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85E" w:rsidRDefault="0071685E" w:rsidP="0071685E">
      <w:pPr>
        <w:widowControl w:val="0"/>
        <w:autoSpaceDE w:val="0"/>
        <w:autoSpaceDN w:val="0"/>
        <w:adjustRightInd w:val="0"/>
        <w:spacing w:after="0" w:line="240" w:lineRule="auto"/>
        <w:jc w:val="center"/>
        <w:rPr>
          <w:rFonts w:ascii="Times New Roman" w:hAnsi="Times New Roman"/>
          <w:noProof/>
          <w:sz w:val="28"/>
          <w:szCs w:val="28"/>
        </w:rPr>
      </w:pPr>
      <w:r>
        <w:rPr>
          <w:rFonts w:ascii="Times New Roman" w:hAnsi="Times New Roman"/>
          <w:noProof/>
          <w:sz w:val="28"/>
          <w:szCs w:val="28"/>
        </w:rPr>
        <w:drawing>
          <wp:inline distT="0" distB="0" distL="0" distR="0">
            <wp:extent cx="526415" cy="62992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12000"/>
                      <a:extLst>
                        <a:ext uri="{28A0092B-C50C-407E-A947-70E740481C1C}">
                          <a14:useLocalDpi xmlns:a14="http://schemas.microsoft.com/office/drawing/2010/main" val="0"/>
                        </a:ext>
                      </a:extLst>
                    </a:blip>
                    <a:srcRect/>
                    <a:stretch>
                      <a:fillRect/>
                    </a:stretch>
                  </pic:blipFill>
                  <pic:spPr bwMode="auto">
                    <a:xfrm>
                      <a:off x="0" y="0"/>
                      <a:ext cx="526415" cy="629920"/>
                    </a:xfrm>
                    <a:prstGeom prst="rect">
                      <a:avLst/>
                    </a:prstGeom>
                    <a:noFill/>
                    <a:ln>
                      <a:noFill/>
                    </a:ln>
                  </pic:spPr>
                </pic:pic>
              </a:graphicData>
            </a:graphic>
          </wp:inline>
        </w:drawing>
      </w:r>
    </w:p>
    <w:p w:rsidR="0071685E" w:rsidRDefault="0071685E" w:rsidP="0071685E">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АДМИНИСТРАЦИЯ</w:t>
      </w:r>
    </w:p>
    <w:p w:rsidR="0071685E" w:rsidRDefault="0071685E" w:rsidP="0071685E">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 МЕЖДУРЕЧЕНСКОГО МУНИЦИПАЛЬНОГО ОКРУГА</w:t>
      </w:r>
    </w:p>
    <w:p w:rsidR="0071685E" w:rsidRDefault="0071685E" w:rsidP="0071685E">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ВОЛОГОДСКОЙ ОБЛАСТИ</w:t>
      </w:r>
    </w:p>
    <w:p w:rsidR="0071685E" w:rsidRDefault="0071685E" w:rsidP="0071685E">
      <w:pPr>
        <w:widowControl w:val="0"/>
        <w:autoSpaceDE w:val="0"/>
        <w:autoSpaceDN w:val="0"/>
        <w:adjustRightInd w:val="0"/>
        <w:spacing w:after="0" w:line="240" w:lineRule="auto"/>
        <w:jc w:val="center"/>
        <w:rPr>
          <w:rFonts w:ascii="Times New Roman" w:hAnsi="Times New Roman"/>
          <w:b/>
          <w:bCs/>
          <w:sz w:val="28"/>
          <w:szCs w:val="28"/>
        </w:rPr>
      </w:pPr>
    </w:p>
    <w:p w:rsidR="0071685E" w:rsidRDefault="0071685E" w:rsidP="0071685E">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ПОСТАНОВЛЕНИЕ</w:t>
      </w:r>
    </w:p>
    <w:p w:rsidR="0071685E" w:rsidRDefault="0071685E" w:rsidP="0071685E">
      <w:pPr>
        <w:widowControl w:val="0"/>
        <w:autoSpaceDE w:val="0"/>
        <w:autoSpaceDN w:val="0"/>
        <w:adjustRightInd w:val="0"/>
        <w:spacing w:after="0" w:line="240" w:lineRule="auto"/>
        <w:rPr>
          <w:rFonts w:ascii="Times New Roman" w:hAnsi="Times New Roman"/>
          <w:bCs/>
          <w:sz w:val="28"/>
          <w:szCs w:val="28"/>
        </w:rPr>
      </w:pPr>
    </w:p>
    <w:p w:rsidR="0071685E" w:rsidRDefault="0071685E" w:rsidP="0071685E">
      <w:pPr>
        <w:widowControl w:val="0"/>
        <w:autoSpaceDE w:val="0"/>
        <w:autoSpaceDN w:val="0"/>
        <w:adjustRightInd w:val="0"/>
        <w:spacing w:after="0" w:line="240" w:lineRule="auto"/>
        <w:rPr>
          <w:rFonts w:ascii="Times New Roman" w:hAnsi="Times New Roman"/>
          <w:bCs/>
          <w:sz w:val="28"/>
          <w:szCs w:val="28"/>
          <w:u w:val="single"/>
        </w:rPr>
      </w:pPr>
    </w:p>
    <w:p w:rsidR="0071685E" w:rsidRPr="0021647D" w:rsidRDefault="00AF5CF6" w:rsidP="0071685E">
      <w:pPr>
        <w:widowControl w:val="0"/>
        <w:autoSpaceDE w:val="0"/>
        <w:autoSpaceDN w:val="0"/>
        <w:adjustRightInd w:val="0"/>
        <w:spacing w:after="0" w:line="240" w:lineRule="auto"/>
        <w:rPr>
          <w:rFonts w:ascii="Times New Roman" w:hAnsi="Times New Roman"/>
          <w:bCs/>
          <w:sz w:val="28"/>
          <w:szCs w:val="24"/>
          <w:u w:val="single"/>
        </w:rPr>
      </w:pPr>
      <w:r>
        <w:rPr>
          <w:rFonts w:ascii="Times New Roman" w:hAnsi="Times New Roman"/>
          <w:bCs/>
          <w:sz w:val="28"/>
          <w:szCs w:val="24"/>
          <w:u w:val="single"/>
        </w:rPr>
        <w:t>о</w:t>
      </w:r>
      <w:r w:rsidR="0021647D" w:rsidRPr="0021647D">
        <w:rPr>
          <w:rFonts w:ascii="Times New Roman" w:hAnsi="Times New Roman"/>
          <w:bCs/>
          <w:sz w:val="28"/>
          <w:szCs w:val="24"/>
          <w:u w:val="single"/>
        </w:rPr>
        <w:t>т 0</w:t>
      </w:r>
      <w:r>
        <w:rPr>
          <w:rFonts w:ascii="Times New Roman" w:hAnsi="Times New Roman"/>
          <w:bCs/>
          <w:sz w:val="28"/>
          <w:szCs w:val="24"/>
          <w:u w:val="single"/>
        </w:rPr>
        <w:t>0</w:t>
      </w:r>
      <w:r w:rsidR="0021647D" w:rsidRPr="0021647D">
        <w:rPr>
          <w:rFonts w:ascii="Times New Roman" w:hAnsi="Times New Roman"/>
          <w:bCs/>
          <w:sz w:val="28"/>
          <w:szCs w:val="24"/>
          <w:u w:val="single"/>
        </w:rPr>
        <w:t>.03.202</w:t>
      </w:r>
      <w:r>
        <w:rPr>
          <w:rFonts w:ascii="Times New Roman" w:hAnsi="Times New Roman"/>
          <w:bCs/>
          <w:sz w:val="28"/>
          <w:szCs w:val="24"/>
          <w:u w:val="single"/>
        </w:rPr>
        <w:t>5</w:t>
      </w:r>
      <w:r w:rsidR="0021647D" w:rsidRPr="0021647D">
        <w:rPr>
          <w:rFonts w:ascii="Times New Roman" w:hAnsi="Times New Roman"/>
          <w:bCs/>
          <w:sz w:val="28"/>
          <w:szCs w:val="24"/>
          <w:u w:val="single"/>
        </w:rPr>
        <w:t xml:space="preserve"> № </w:t>
      </w:r>
      <w:r>
        <w:rPr>
          <w:rFonts w:ascii="Times New Roman" w:hAnsi="Times New Roman"/>
          <w:bCs/>
          <w:sz w:val="28"/>
          <w:szCs w:val="24"/>
          <w:u w:val="single"/>
        </w:rPr>
        <w:t>000</w:t>
      </w:r>
    </w:p>
    <w:p w:rsidR="0071685E" w:rsidRPr="00BC3223" w:rsidRDefault="0021647D" w:rsidP="0071685E">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w:t>
      </w:r>
      <w:r w:rsidR="0071685E" w:rsidRPr="00BC3223">
        <w:rPr>
          <w:rFonts w:ascii="Times New Roman" w:hAnsi="Times New Roman"/>
          <w:bCs/>
          <w:sz w:val="24"/>
          <w:szCs w:val="24"/>
        </w:rPr>
        <w:t xml:space="preserve">  с. Шуйское</w:t>
      </w:r>
    </w:p>
    <w:p w:rsidR="0071685E" w:rsidRPr="00BC3223" w:rsidRDefault="0071685E" w:rsidP="0071685E">
      <w:pPr>
        <w:spacing w:after="0" w:line="240" w:lineRule="auto"/>
        <w:jc w:val="center"/>
        <w:rPr>
          <w:rFonts w:ascii="Times New Roman" w:hAnsi="Times New Roman"/>
          <w:sz w:val="24"/>
          <w:szCs w:val="24"/>
        </w:rPr>
      </w:pPr>
    </w:p>
    <w:p w:rsidR="00AF5CF6" w:rsidRDefault="0071685E" w:rsidP="00AF5CF6">
      <w:pPr>
        <w:pStyle w:val="ConsPlusNormal0"/>
        <w:jc w:val="center"/>
        <w:rPr>
          <w:color w:val="000000" w:themeColor="text1"/>
        </w:rPr>
      </w:pPr>
      <w:r w:rsidRPr="0021647D">
        <w:rPr>
          <w:bCs/>
        </w:rPr>
        <w:t xml:space="preserve">Об утверждении </w:t>
      </w:r>
      <w:r w:rsidR="00C55016" w:rsidRPr="0021647D">
        <w:rPr>
          <w:bCs/>
        </w:rPr>
        <w:t>А</w:t>
      </w:r>
      <w:r w:rsidRPr="0021647D">
        <w:rPr>
          <w:bCs/>
        </w:rPr>
        <w:t>дминистративного</w:t>
      </w:r>
      <w:r w:rsidR="00AF5CF6">
        <w:rPr>
          <w:bCs/>
        </w:rPr>
        <w:t xml:space="preserve"> </w:t>
      </w:r>
      <w:r w:rsidRPr="0021647D">
        <w:rPr>
          <w:bCs/>
        </w:rPr>
        <w:t xml:space="preserve">регламента </w:t>
      </w:r>
      <w:r w:rsidR="00AF5CF6" w:rsidRPr="00BD4240">
        <w:rPr>
          <w:color w:val="000000" w:themeColor="text1"/>
        </w:rPr>
        <w:t>предоставления муниципальной услуги по присвоению и (или) подтверждению спортивных разрядов «второй спортивный разряд» и «третий спортивный разряд»</w:t>
      </w:r>
    </w:p>
    <w:p w:rsidR="005558F5" w:rsidRDefault="00AF5CF6" w:rsidP="00AF5CF6">
      <w:pPr>
        <w:pStyle w:val="ConsPlusNormal0"/>
        <w:jc w:val="center"/>
        <w:rPr>
          <w:color w:val="000000" w:themeColor="text1"/>
        </w:rPr>
      </w:pPr>
      <w:r w:rsidRPr="00BD4240">
        <w:rPr>
          <w:color w:val="000000" w:themeColor="text1"/>
        </w:rPr>
        <w:t xml:space="preserve"> (за исключением военно-прикладных и служебно-прикладных видов спорта)</w:t>
      </w:r>
    </w:p>
    <w:p w:rsidR="00AF5CF6" w:rsidRPr="0021647D" w:rsidRDefault="00AF5CF6" w:rsidP="00AF5CF6">
      <w:pPr>
        <w:pStyle w:val="ConsPlusNormal0"/>
        <w:jc w:val="center"/>
      </w:pPr>
    </w:p>
    <w:p w:rsidR="0071685E" w:rsidRPr="0021647D" w:rsidRDefault="0071685E" w:rsidP="0021647D">
      <w:pPr>
        <w:pStyle w:val="ConsPlusNormal0"/>
        <w:tabs>
          <w:tab w:val="left" w:pos="1080"/>
        </w:tabs>
        <w:suppressAutoHyphens/>
        <w:ind w:firstLine="851"/>
        <w:jc w:val="both"/>
      </w:pPr>
      <w:r w:rsidRPr="0021647D">
        <w:t>В соответст</w:t>
      </w:r>
      <w:r w:rsidR="00C55016" w:rsidRPr="0021647D">
        <w:t xml:space="preserve">вии с Федеральными законами от </w:t>
      </w:r>
      <w:r w:rsidRPr="0021647D">
        <w:t>6 октября 2003 года № 131-ФЗ «Об общих принципах организации местного самоуправления в Ро</w:t>
      </w:r>
      <w:r w:rsidR="0021647D">
        <w:t>ссийской Федерации», от 27 июля</w:t>
      </w:r>
      <w:r w:rsidRPr="0021647D">
        <w:t xml:space="preserve"> 2010 года № 210-ФЗ «Об организации предоставления государственных и муниципальных услуг», поста</w:t>
      </w:r>
      <w:r w:rsidR="005D776B" w:rsidRPr="0021647D">
        <w:t xml:space="preserve">новлением администрации </w:t>
      </w:r>
      <w:r w:rsidRPr="0021647D">
        <w:t xml:space="preserve">от </w:t>
      </w:r>
      <w:r w:rsidR="0021647D">
        <w:t>9 января 2023 года № 3</w:t>
      </w:r>
      <w:r w:rsidRPr="0021647D">
        <w:t xml:space="preserve"> «О порядке разработки и утверждения административных регламентов пре</w:t>
      </w:r>
      <w:r w:rsidR="005D776B" w:rsidRPr="0021647D">
        <w:t>доставления муниципальных услуг»</w:t>
      </w:r>
      <w:r w:rsidR="00C55016" w:rsidRPr="0021647D">
        <w:t>,</w:t>
      </w:r>
    </w:p>
    <w:p w:rsidR="0071685E" w:rsidRPr="0021647D" w:rsidRDefault="0071685E" w:rsidP="0021647D">
      <w:pPr>
        <w:pStyle w:val="ConsPlusNormal0"/>
        <w:tabs>
          <w:tab w:val="left" w:pos="1080"/>
        </w:tabs>
        <w:jc w:val="both"/>
      </w:pPr>
    </w:p>
    <w:p w:rsidR="0071685E" w:rsidRPr="0021647D" w:rsidRDefault="0071685E" w:rsidP="0021647D">
      <w:pPr>
        <w:pStyle w:val="ConsPlusNormal0"/>
        <w:jc w:val="both"/>
        <w:rPr>
          <w:b/>
        </w:rPr>
      </w:pPr>
      <w:r w:rsidRPr="0021647D">
        <w:t xml:space="preserve">Администрация округа </w:t>
      </w:r>
      <w:r w:rsidRPr="0021647D">
        <w:rPr>
          <w:b/>
        </w:rPr>
        <w:t>ПОСТАНОВЛЯЕТ:</w:t>
      </w:r>
    </w:p>
    <w:p w:rsidR="0071685E" w:rsidRPr="0021647D" w:rsidRDefault="0071685E" w:rsidP="0021647D">
      <w:pPr>
        <w:spacing w:after="0" w:line="240" w:lineRule="auto"/>
        <w:jc w:val="both"/>
        <w:rPr>
          <w:rFonts w:ascii="Times New Roman" w:hAnsi="Times New Roman"/>
          <w:sz w:val="28"/>
          <w:szCs w:val="28"/>
        </w:rPr>
      </w:pPr>
    </w:p>
    <w:p w:rsidR="005558F5" w:rsidRPr="0021647D" w:rsidRDefault="0071685E" w:rsidP="0021647D">
      <w:pPr>
        <w:pStyle w:val="ConsPlusNormal0"/>
        <w:numPr>
          <w:ilvl w:val="0"/>
          <w:numId w:val="1"/>
        </w:numPr>
        <w:ind w:left="0" w:firstLine="709"/>
        <w:jc w:val="both"/>
      </w:pPr>
      <w:r w:rsidRPr="0021647D">
        <w:t xml:space="preserve">Утвердить прилагаемый </w:t>
      </w:r>
      <w:r w:rsidR="00C55016" w:rsidRPr="0021647D">
        <w:t>А</w:t>
      </w:r>
      <w:r w:rsidRPr="0021647D">
        <w:t xml:space="preserve">дминистративный регламент </w:t>
      </w:r>
      <w:r w:rsidR="00AF5CF6" w:rsidRPr="00BD4240">
        <w:rPr>
          <w:color w:val="000000" w:themeColor="text1"/>
        </w:rPr>
        <w:t>предоставления муниципальной услуги по присвоению и (или) подтверждению спортивных разрядов «второй спортивный разряд» и «третий спортивный разряд» (за исключением военно-прикладных и служебно-прикладных видов спорта)</w:t>
      </w:r>
      <w:r w:rsidR="005558F5" w:rsidRPr="0021647D">
        <w:t>.</w:t>
      </w:r>
    </w:p>
    <w:p w:rsidR="00AF5CF6" w:rsidRPr="00AF5CF6" w:rsidRDefault="00AF5CF6" w:rsidP="00AF5CF6">
      <w:pPr>
        <w:pStyle w:val="ConsPlusTitle"/>
        <w:widowControl/>
        <w:numPr>
          <w:ilvl w:val="0"/>
          <w:numId w:val="1"/>
        </w:numPr>
        <w:tabs>
          <w:tab w:val="left" w:pos="993"/>
        </w:tabs>
        <w:suppressAutoHyphens/>
        <w:ind w:left="0" w:firstLine="709"/>
        <w:jc w:val="both"/>
        <w:rPr>
          <w:rFonts w:ascii="Times New Roman" w:hAnsi="Times New Roman" w:cs="Times New Roman"/>
          <w:b w:val="0"/>
          <w:sz w:val="28"/>
          <w:szCs w:val="28"/>
        </w:rPr>
      </w:pPr>
      <w:r w:rsidRPr="00AF5CF6">
        <w:rPr>
          <w:rFonts w:ascii="Times New Roman" w:hAnsi="Times New Roman" w:cs="Times New Roman"/>
          <w:b w:val="0"/>
          <w:sz w:val="28"/>
          <w:szCs w:val="28"/>
        </w:rPr>
        <w:t>Постановление</w:t>
      </w:r>
      <w:r w:rsidR="0071685E" w:rsidRPr="00AF5CF6">
        <w:rPr>
          <w:rFonts w:ascii="Times New Roman" w:hAnsi="Times New Roman" w:cs="Times New Roman"/>
          <w:b w:val="0"/>
          <w:sz w:val="28"/>
          <w:szCs w:val="28"/>
        </w:rPr>
        <w:t xml:space="preserve"> </w:t>
      </w:r>
      <w:r w:rsidRPr="00AF5CF6">
        <w:rPr>
          <w:rFonts w:ascii="Times New Roman" w:hAnsi="Times New Roman" w:cs="Times New Roman"/>
          <w:b w:val="0"/>
          <w:sz w:val="28"/>
          <w:szCs w:val="28"/>
        </w:rPr>
        <w:t xml:space="preserve">администрации округа от 06.03.2023 № 139 </w:t>
      </w:r>
      <w:r w:rsidR="0071685E" w:rsidRPr="00AF5CF6">
        <w:rPr>
          <w:rFonts w:ascii="Times New Roman" w:hAnsi="Times New Roman" w:cs="Times New Roman"/>
          <w:b w:val="0"/>
          <w:sz w:val="28"/>
          <w:szCs w:val="28"/>
        </w:rPr>
        <w:t xml:space="preserve">«Об утверждении </w:t>
      </w:r>
      <w:r w:rsidR="00C55016" w:rsidRPr="00AF5CF6">
        <w:rPr>
          <w:rFonts w:ascii="Times New Roman" w:hAnsi="Times New Roman" w:cs="Times New Roman"/>
          <w:b w:val="0"/>
          <w:sz w:val="28"/>
          <w:szCs w:val="28"/>
        </w:rPr>
        <w:t>А</w:t>
      </w:r>
      <w:r w:rsidR="0071685E" w:rsidRPr="00AF5CF6">
        <w:rPr>
          <w:rFonts w:ascii="Times New Roman" w:hAnsi="Times New Roman" w:cs="Times New Roman"/>
          <w:b w:val="0"/>
          <w:sz w:val="28"/>
          <w:szCs w:val="28"/>
        </w:rPr>
        <w:t>дминистратив</w:t>
      </w:r>
      <w:r w:rsidR="009A5B90" w:rsidRPr="00AF5CF6">
        <w:rPr>
          <w:rFonts w:ascii="Times New Roman" w:hAnsi="Times New Roman" w:cs="Times New Roman"/>
          <w:b w:val="0"/>
          <w:sz w:val="28"/>
          <w:szCs w:val="28"/>
        </w:rPr>
        <w:t xml:space="preserve">ного регламента предоставления </w:t>
      </w:r>
      <w:r w:rsidR="0071685E" w:rsidRPr="00AF5CF6">
        <w:rPr>
          <w:rFonts w:ascii="Times New Roman" w:hAnsi="Times New Roman" w:cs="Times New Roman"/>
          <w:b w:val="0"/>
          <w:sz w:val="28"/>
          <w:szCs w:val="28"/>
        </w:rPr>
        <w:t xml:space="preserve">муниципальной услуги </w:t>
      </w:r>
      <w:r w:rsidR="009A460E" w:rsidRPr="00AF5CF6">
        <w:rPr>
          <w:rFonts w:ascii="Times New Roman" w:hAnsi="Times New Roman" w:cs="Times New Roman"/>
          <w:b w:val="0"/>
          <w:sz w:val="28"/>
          <w:szCs w:val="28"/>
        </w:rPr>
        <w:t>по присвоению спортивных</w:t>
      </w:r>
      <w:r w:rsidR="00C55016" w:rsidRPr="00AF5CF6">
        <w:rPr>
          <w:rFonts w:ascii="Times New Roman" w:hAnsi="Times New Roman" w:cs="Times New Roman"/>
          <w:b w:val="0"/>
          <w:sz w:val="28"/>
          <w:szCs w:val="28"/>
        </w:rPr>
        <w:t xml:space="preserve"> </w:t>
      </w:r>
      <w:r w:rsidR="009A460E" w:rsidRPr="00AF5CF6">
        <w:rPr>
          <w:rFonts w:ascii="Times New Roman" w:hAnsi="Times New Roman" w:cs="Times New Roman"/>
          <w:b w:val="0"/>
          <w:sz w:val="28"/>
          <w:szCs w:val="28"/>
        </w:rPr>
        <w:t>разрядов</w:t>
      </w:r>
      <w:r w:rsidR="0071685E" w:rsidRPr="00AF5CF6">
        <w:rPr>
          <w:rFonts w:ascii="Times New Roman" w:hAnsi="Times New Roman" w:cs="Times New Roman"/>
          <w:b w:val="0"/>
          <w:sz w:val="28"/>
          <w:szCs w:val="28"/>
        </w:rPr>
        <w:t>»</w:t>
      </w:r>
      <w:r w:rsidRPr="00AF5CF6">
        <w:rPr>
          <w:rFonts w:ascii="Times New Roman" w:hAnsi="Times New Roman" w:cs="Times New Roman"/>
          <w:b w:val="0"/>
          <w:sz w:val="28"/>
          <w:szCs w:val="28"/>
        </w:rPr>
        <w:t xml:space="preserve"> признать утратившим силу, за исключением пункта 2.</w:t>
      </w:r>
    </w:p>
    <w:p w:rsidR="0071685E" w:rsidRPr="0021647D" w:rsidRDefault="0071685E" w:rsidP="0021647D">
      <w:pPr>
        <w:pStyle w:val="a3"/>
        <w:numPr>
          <w:ilvl w:val="0"/>
          <w:numId w:val="1"/>
        </w:numPr>
        <w:tabs>
          <w:tab w:val="left" w:pos="993"/>
        </w:tabs>
        <w:suppressAutoHyphens/>
        <w:ind w:left="0" w:firstLine="709"/>
        <w:jc w:val="both"/>
        <w:rPr>
          <w:rFonts w:ascii="Times New Roman" w:hAnsi="Times New Roman" w:cs="Times New Roman"/>
          <w:color w:val="auto"/>
          <w:sz w:val="28"/>
          <w:szCs w:val="28"/>
        </w:rPr>
      </w:pPr>
      <w:r w:rsidRPr="0021647D">
        <w:rPr>
          <w:rFonts w:ascii="Times New Roman" w:hAnsi="Times New Roman" w:cs="Times New Roman"/>
          <w:color w:val="auto"/>
          <w:sz w:val="28"/>
          <w:szCs w:val="28"/>
        </w:rPr>
        <w:t xml:space="preserve">Настоящее постановление подлежит официальному опубликованию в газете «Междуречье» и размещению на сайте </w:t>
      </w:r>
      <w:r w:rsidR="00C55016" w:rsidRPr="0021647D">
        <w:rPr>
          <w:rFonts w:ascii="Times New Roman" w:hAnsi="Times New Roman" w:cs="Times New Roman"/>
          <w:color w:val="auto"/>
          <w:sz w:val="28"/>
          <w:szCs w:val="28"/>
        </w:rPr>
        <w:t xml:space="preserve">Междуреченского </w:t>
      </w:r>
      <w:r w:rsidR="00AF041E" w:rsidRPr="0021647D">
        <w:rPr>
          <w:rFonts w:ascii="Times New Roman" w:hAnsi="Times New Roman" w:cs="Times New Roman"/>
          <w:color w:val="auto"/>
          <w:sz w:val="28"/>
          <w:szCs w:val="28"/>
        </w:rPr>
        <w:t>муниципального</w:t>
      </w:r>
      <w:r w:rsidRPr="0021647D">
        <w:rPr>
          <w:rFonts w:ascii="Times New Roman" w:hAnsi="Times New Roman" w:cs="Times New Roman"/>
          <w:color w:val="auto"/>
          <w:sz w:val="28"/>
          <w:szCs w:val="28"/>
        </w:rPr>
        <w:t xml:space="preserve"> округа в информационно-телекоммуникационной сети «Интернет».</w:t>
      </w:r>
    </w:p>
    <w:p w:rsidR="0071685E" w:rsidRPr="0021647D" w:rsidRDefault="0071685E" w:rsidP="0021647D">
      <w:pPr>
        <w:pStyle w:val="ConsPlusNormal0"/>
      </w:pPr>
    </w:p>
    <w:p w:rsidR="0071685E" w:rsidRPr="0021647D" w:rsidRDefault="0071685E" w:rsidP="0021647D">
      <w:pPr>
        <w:pStyle w:val="ConsPlusNormal0"/>
      </w:pPr>
    </w:p>
    <w:p w:rsidR="0071685E" w:rsidRPr="0021647D" w:rsidRDefault="0071685E" w:rsidP="0021647D">
      <w:pPr>
        <w:pStyle w:val="ConsPlusNormal0"/>
      </w:pPr>
    </w:p>
    <w:p w:rsidR="0071685E" w:rsidRDefault="001A2C4A" w:rsidP="0021647D">
      <w:pPr>
        <w:pStyle w:val="ConsPlusNormal0"/>
      </w:pPr>
      <w:r>
        <w:t>Глава округа</w:t>
      </w:r>
      <w:r>
        <w:tab/>
      </w:r>
      <w:r>
        <w:tab/>
      </w:r>
      <w:r>
        <w:tab/>
      </w:r>
      <w:r>
        <w:tab/>
      </w:r>
      <w:r w:rsidR="00AF5CF6">
        <w:t xml:space="preserve">                   </w:t>
      </w:r>
      <w:r>
        <w:tab/>
      </w:r>
      <w:r>
        <w:tab/>
      </w:r>
      <w:r>
        <w:tab/>
      </w:r>
      <w:r w:rsidR="0021647D">
        <w:t xml:space="preserve">       </w:t>
      </w:r>
      <w:r>
        <w:t>С</w:t>
      </w:r>
      <w:r w:rsidR="0071685E" w:rsidRPr="0021647D">
        <w:t>.</w:t>
      </w:r>
      <w:r>
        <w:t>А</w:t>
      </w:r>
      <w:r w:rsidR="0071685E" w:rsidRPr="0021647D">
        <w:t xml:space="preserve">. </w:t>
      </w:r>
      <w:r>
        <w:t>Кузнецов</w:t>
      </w:r>
    </w:p>
    <w:p w:rsidR="00AF5CF6" w:rsidRDefault="00AF5CF6" w:rsidP="0021647D">
      <w:pPr>
        <w:pStyle w:val="ConsPlusNormal0"/>
      </w:pPr>
    </w:p>
    <w:p w:rsidR="00AF5CF6" w:rsidRDefault="00AF5CF6" w:rsidP="0021647D">
      <w:pPr>
        <w:pStyle w:val="ConsPlusNormal0"/>
      </w:pPr>
    </w:p>
    <w:p w:rsidR="00AF5CF6" w:rsidRDefault="00AF5CF6" w:rsidP="0021647D">
      <w:pPr>
        <w:pStyle w:val="ConsPlusNormal0"/>
      </w:pPr>
    </w:p>
    <w:p w:rsidR="00AF5CF6" w:rsidRDefault="00AF5CF6" w:rsidP="0021647D">
      <w:pPr>
        <w:pStyle w:val="ConsPlusNormal0"/>
      </w:pPr>
    </w:p>
    <w:p w:rsidR="00AF5CF6" w:rsidRDefault="00AF5CF6" w:rsidP="0021647D">
      <w:pPr>
        <w:pStyle w:val="ConsPlusNormal0"/>
      </w:pPr>
    </w:p>
    <w:p w:rsidR="00AF5CF6" w:rsidRPr="0021647D" w:rsidRDefault="00AF5CF6" w:rsidP="0021647D">
      <w:pPr>
        <w:pStyle w:val="ConsPlusNormal0"/>
      </w:pPr>
    </w:p>
    <w:p w:rsidR="00AF5CF6" w:rsidRDefault="007E5F65" w:rsidP="00AF5CF6">
      <w:pPr>
        <w:pStyle w:val="ConsPlusNormal0"/>
        <w:rPr>
          <w:b/>
        </w:rPr>
      </w:pPr>
      <w:r>
        <w:rPr>
          <w:b/>
          <w:noProof/>
          <w:lang w:eastAsia="ru-RU"/>
        </w:rPr>
        <w:lastRenderedPageBreak/>
        <mc:AlternateContent>
          <mc:Choice Requires="wps">
            <w:drawing>
              <wp:anchor distT="0" distB="0" distL="114300" distR="114300" simplePos="0" relativeHeight="251668480" behindDoc="0" locked="0" layoutInCell="1" allowOverlap="1">
                <wp:simplePos x="0" y="0"/>
                <wp:positionH relativeFrom="column">
                  <wp:posOffset>779780</wp:posOffset>
                </wp:positionH>
                <wp:positionV relativeFrom="paragraph">
                  <wp:posOffset>-320040</wp:posOffset>
                </wp:positionV>
                <wp:extent cx="5586095" cy="1181100"/>
                <wp:effectExtent l="8890" t="5715" r="5715"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6095" cy="1181100"/>
                        </a:xfrm>
                        <a:prstGeom prst="rect">
                          <a:avLst/>
                        </a:prstGeom>
                        <a:solidFill>
                          <a:srgbClr val="FFFFFF"/>
                        </a:solidFill>
                        <a:ln w="9525">
                          <a:solidFill>
                            <a:schemeClr val="bg1">
                              <a:lumMod val="100000"/>
                              <a:lumOff val="0"/>
                            </a:schemeClr>
                          </a:solidFill>
                          <a:miter lim="800000"/>
                          <a:headEnd/>
                          <a:tailEnd/>
                        </a:ln>
                      </wps:spPr>
                      <wps:txbx>
                        <w:txbxContent>
                          <w:p w:rsidR="00AF5CF6" w:rsidRDefault="00AF5CF6" w:rsidP="00AF5CF6">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                                                                                                 Утвержден</w:t>
                            </w:r>
                          </w:p>
                          <w:p w:rsidR="00AF5CF6" w:rsidRDefault="00AF5CF6" w:rsidP="00AF5CF6">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                                                                        </w:t>
                            </w:r>
                            <w:r w:rsidRPr="004E2886">
                              <w:rPr>
                                <w:rFonts w:ascii="Times New Roman" w:hAnsi="Times New Roman" w:cs="Times New Roman"/>
                                <w:b w:val="0"/>
                                <w:sz w:val="24"/>
                                <w:szCs w:val="24"/>
                              </w:rPr>
                              <w:t xml:space="preserve"> постановлени</w:t>
                            </w:r>
                            <w:r>
                              <w:rPr>
                                <w:rFonts w:ascii="Times New Roman" w:hAnsi="Times New Roman" w:cs="Times New Roman"/>
                                <w:b w:val="0"/>
                                <w:sz w:val="24"/>
                                <w:szCs w:val="24"/>
                              </w:rPr>
                              <w:t>ем</w:t>
                            </w:r>
                          </w:p>
                          <w:p w:rsidR="00AF5CF6" w:rsidRPr="004E2886" w:rsidRDefault="00AF5CF6" w:rsidP="00AF5CF6">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                                                                                     администрации округа</w:t>
                            </w:r>
                          </w:p>
                          <w:p w:rsidR="00AF5CF6" w:rsidRPr="004E2886" w:rsidRDefault="00AF5CF6" w:rsidP="00AF5CF6">
                            <w:pPr>
                              <w:pStyle w:val="ConsPlusTitle"/>
                              <w:widowControl/>
                              <w:tabs>
                                <w:tab w:val="left" w:pos="6649"/>
                                <w:tab w:val="left" w:pos="8327"/>
                              </w:tabs>
                              <w:jc w:val="right"/>
                              <w:rPr>
                                <w:rFonts w:ascii="Times New Roman" w:hAnsi="Times New Roman" w:cs="Times New Roman"/>
                                <w:b w:val="0"/>
                                <w:sz w:val="24"/>
                                <w:szCs w:val="24"/>
                              </w:rPr>
                            </w:pPr>
                            <w:r>
                              <w:rPr>
                                <w:rFonts w:ascii="Times New Roman" w:hAnsi="Times New Roman" w:cs="Times New Roman"/>
                                <w:sz w:val="24"/>
                                <w:szCs w:val="24"/>
                              </w:rPr>
                              <w:tab/>
                            </w:r>
                            <w:r w:rsidRPr="004E2886">
                              <w:rPr>
                                <w:rFonts w:ascii="Times New Roman" w:hAnsi="Times New Roman" w:cs="Times New Roman"/>
                                <w:b w:val="0"/>
                                <w:sz w:val="24"/>
                                <w:szCs w:val="24"/>
                              </w:rPr>
                              <w:t xml:space="preserve">от </w:t>
                            </w:r>
                            <w:r>
                              <w:rPr>
                                <w:rFonts w:ascii="Times New Roman" w:hAnsi="Times New Roman" w:cs="Times New Roman"/>
                                <w:b w:val="0"/>
                                <w:sz w:val="24"/>
                                <w:szCs w:val="24"/>
                              </w:rPr>
                              <w:t>00.03.2025 № 00</w:t>
                            </w:r>
                          </w:p>
                          <w:p w:rsidR="00AF5CF6" w:rsidRPr="00887C55" w:rsidRDefault="00AF5CF6" w:rsidP="00AF5CF6">
                            <w:pPr>
                              <w:pStyle w:val="ae"/>
                              <w:jc w:val="right"/>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11" o:spid="_x0000_s1026" style="position:absolute;margin-left:61.4pt;margin-top:-25.2pt;width:439.8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" strokecolor="white [3212]">
                <v:textbox>
                  <w:txbxContent>
                    <w:p w:rsidR="00AF5CF6" w:rsidRDefault="00AF5CF6" w:rsidP="00AF5CF6">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                                                                                                 Утвержден</w:t>
                      </w:r>
                    </w:p>
                    <w:p w:rsidR="00AF5CF6" w:rsidRDefault="00AF5CF6" w:rsidP="00AF5CF6">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                                                                        </w:t>
                      </w:r>
                      <w:r w:rsidRPr="004E2886">
                        <w:rPr>
                          <w:rFonts w:ascii="Times New Roman" w:hAnsi="Times New Roman" w:cs="Times New Roman"/>
                          <w:b w:val="0"/>
                          <w:sz w:val="24"/>
                          <w:szCs w:val="24"/>
                        </w:rPr>
                        <w:t xml:space="preserve"> постановлени</w:t>
                      </w:r>
                      <w:r>
                        <w:rPr>
                          <w:rFonts w:ascii="Times New Roman" w:hAnsi="Times New Roman" w:cs="Times New Roman"/>
                          <w:b w:val="0"/>
                          <w:sz w:val="24"/>
                          <w:szCs w:val="24"/>
                        </w:rPr>
                        <w:t>ем</w:t>
                      </w:r>
                    </w:p>
                    <w:p w:rsidR="00AF5CF6" w:rsidRPr="004E2886" w:rsidRDefault="00AF5CF6" w:rsidP="00AF5CF6">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                                                                                     администрации округа</w:t>
                      </w:r>
                    </w:p>
                    <w:p w:rsidR="00AF5CF6" w:rsidRPr="004E2886" w:rsidRDefault="00AF5CF6" w:rsidP="00AF5CF6">
                      <w:pPr>
                        <w:pStyle w:val="ConsPlusTitle"/>
                        <w:widowControl/>
                        <w:tabs>
                          <w:tab w:val="left" w:pos="6649"/>
                          <w:tab w:val="left" w:pos="8327"/>
                        </w:tabs>
                        <w:jc w:val="right"/>
                        <w:rPr>
                          <w:rFonts w:ascii="Times New Roman" w:hAnsi="Times New Roman" w:cs="Times New Roman"/>
                          <w:b w:val="0"/>
                          <w:sz w:val="24"/>
                          <w:szCs w:val="24"/>
                        </w:rPr>
                      </w:pPr>
                      <w:r>
                        <w:rPr>
                          <w:rFonts w:ascii="Times New Roman" w:hAnsi="Times New Roman" w:cs="Times New Roman"/>
                          <w:sz w:val="24"/>
                          <w:szCs w:val="24"/>
                        </w:rPr>
                        <w:tab/>
                      </w:r>
                      <w:r w:rsidRPr="004E2886">
                        <w:rPr>
                          <w:rFonts w:ascii="Times New Roman" w:hAnsi="Times New Roman" w:cs="Times New Roman"/>
                          <w:b w:val="0"/>
                          <w:sz w:val="24"/>
                          <w:szCs w:val="24"/>
                        </w:rPr>
                        <w:t xml:space="preserve">от </w:t>
                      </w:r>
                      <w:r>
                        <w:rPr>
                          <w:rFonts w:ascii="Times New Roman" w:hAnsi="Times New Roman" w:cs="Times New Roman"/>
                          <w:b w:val="0"/>
                          <w:sz w:val="24"/>
                          <w:szCs w:val="24"/>
                        </w:rPr>
                        <w:t>00.03.2025 № 00</w:t>
                      </w:r>
                    </w:p>
                    <w:p w:rsidR="00AF5CF6" w:rsidRPr="00887C55" w:rsidRDefault="00AF5CF6" w:rsidP="00AF5CF6">
                      <w:pPr>
                        <w:pStyle w:val="ae"/>
                        <w:jc w:val="right"/>
                        <w:rPr>
                          <w:rFonts w:ascii="Times New Roman" w:hAnsi="Times New Roman"/>
                          <w:sz w:val="28"/>
                          <w:szCs w:val="28"/>
                        </w:rPr>
                      </w:pPr>
                    </w:p>
                  </w:txbxContent>
                </v:textbox>
              </v:rect>
            </w:pict>
          </mc:Fallback>
        </mc:AlternateContent>
      </w:r>
    </w:p>
    <w:p w:rsidR="00AF5CF6" w:rsidRDefault="00AF5CF6" w:rsidP="00AF5CF6">
      <w:pPr>
        <w:pStyle w:val="ConsPlusNormal0"/>
        <w:rPr>
          <w:b/>
        </w:rPr>
      </w:pPr>
    </w:p>
    <w:p w:rsidR="00AF5CF6" w:rsidRDefault="00AF5CF6" w:rsidP="00AF5CF6">
      <w:pPr>
        <w:pStyle w:val="ConsPlusNormal0"/>
        <w:jc w:val="center"/>
        <w:rPr>
          <w:b/>
        </w:rPr>
      </w:pPr>
    </w:p>
    <w:p w:rsidR="00AF5CF6" w:rsidRDefault="00AF5CF6" w:rsidP="00AF5CF6">
      <w:pPr>
        <w:pStyle w:val="ConsPlusNormal0"/>
        <w:jc w:val="center"/>
        <w:rPr>
          <w:b/>
        </w:rPr>
      </w:pPr>
    </w:p>
    <w:p w:rsidR="00AF5CF6" w:rsidRPr="00AF5CF6" w:rsidRDefault="00AF5CF6" w:rsidP="00AF5CF6">
      <w:pPr>
        <w:pStyle w:val="ConsPlusNormal0"/>
        <w:jc w:val="center"/>
      </w:pPr>
      <w:r w:rsidRPr="00AF5CF6">
        <w:t xml:space="preserve">Административный регламент предоставления муниципальной услуги по присвоению и (или) подтверждению спортивных разрядов «второй спортивный </w:t>
      </w:r>
      <w:r w:rsidR="00AF041E" w:rsidRPr="00AF5CF6">
        <w:t>разряд» и</w:t>
      </w:r>
      <w:r w:rsidRPr="00AF5CF6">
        <w:t xml:space="preserve"> «третий спортивный разряд» (за исключением военно-прикладных и служебно-прикладных видов спорта)</w:t>
      </w:r>
    </w:p>
    <w:p w:rsidR="00AF5CF6" w:rsidRPr="00DD32D9" w:rsidRDefault="00AF5CF6" w:rsidP="00AF5CF6">
      <w:pPr>
        <w:pStyle w:val="ConsPlusNormal0"/>
        <w:ind w:firstLine="540"/>
        <w:jc w:val="center"/>
        <w:rPr>
          <w:b/>
        </w:rPr>
      </w:pPr>
    </w:p>
    <w:p w:rsidR="00AF5CF6" w:rsidRPr="00DD32D9" w:rsidRDefault="00AF5CF6" w:rsidP="00AF5CF6">
      <w:pPr>
        <w:pStyle w:val="ConsPlusNormal0"/>
        <w:jc w:val="center"/>
        <w:outlineLvl w:val="1"/>
        <w:rPr>
          <w:bCs/>
        </w:rPr>
      </w:pPr>
      <w:r w:rsidRPr="00DD32D9">
        <w:rPr>
          <w:bCs/>
          <w:lang w:val="en-US"/>
        </w:rPr>
        <w:t>I</w:t>
      </w:r>
      <w:r w:rsidRPr="00DD32D9">
        <w:rPr>
          <w:bCs/>
        </w:rPr>
        <w:t>. Общие положения</w:t>
      </w:r>
    </w:p>
    <w:p w:rsidR="00AF5CF6" w:rsidRPr="00DD32D9" w:rsidRDefault="00AF5CF6" w:rsidP="00AF5CF6">
      <w:pPr>
        <w:pStyle w:val="ConsPlusNormal0"/>
        <w:jc w:val="center"/>
        <w:outlineLvl w:val="1"/>
        <w:rPr>
          <w:bCs/>
        </w:rPr>
      </w:pPr>
    </w:p>
    <w:p w:rsidR="00AF5CF6" w:rsidRPr="00EA2864" w:rsidRDefault="00AF5CF6" w:rsidP="00AF5CF6">
      <w:pPr>
        <w:pStyle w:val="ConsPlusNormal0"/>
        <w:ind w:firstLine="709"/>
        <w:jc w:val="both"/>
        <w:rPr>
          <w:color w:val="FF0000"/>
        </w:rPr>
      </w:pPr>
      <w:r w:rsidRPr="00DD32D9">
        <w:t xml:space="preserve">1.1. </w:t>
      </w:r>
      <w:r w:rsidRPr="00BD4240">
        <w:rPr>
          <w:color w:val="000000" w:themeColor="text1"/>
        </w:rPr>
        <w:t>Административный регламент предоставления муниципальной услуги по присвоению и (или) подтверждению спортивных разрядов «второй спортивный разряд» и «третий спортивный разряд» (за исключением военно-прикладных и служебно-прикладных видов спорта) (далее соответственно – административный регламент, муниципальная услуга) устанавливает порядок и стандарт предоставления муниципальной услуги.</w:t>
      </w:r>
      <w:r w:rsidRPr="00EA2864">
        <w:rPr>
          <w:color w:val="FF0000"/>
        </w:rPr>
        <w:t xml:space="preserve">  </w:t>
      </w:r>
    </w:p>
    <w:p w:rsidR="00AF5CF6" w:rsidRPr="00DD32D9" w:rsidRDefault="00AF5CF6" w:rsidP="00AF5CF6">
      <w:pPr>
        <w:pStyle w:val="ConsPlusNormal0"/>
        <w:ind w:firstLine="709"/>
        <w:jc w:val="both"/>
      </w:pPr>
      <w:r w:rsidRPr="00DD32D9">
        <w:t>Муниципальная услуга включает в себя:</w:t>
      </w:r>
    </w:p>
    <w:p w:rsidR="00AF5CF6" w:rsidRPr="00DD32D9" w:rsidRDefault="00AF5CF6" w:rsidP="00AF5CF6">
      <w:pPr>
        <w:pStyle w:val="ConsPlusNormal0"/>
        <w:ind w:firstLine="709"/>
        <w:jc w:val="both"/>
      </w:pPr>
      <w:r w:rsidRPr="00DD32D9">
        <w:t>1) 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AF5CF6" w:rsidRPr="00DD32D9" w:rsidRDefault="00AF5CF6" w:rsidP="00AF5CF6">
      <w:pPr>
        <w:pStyle w:val="ConsPlusNormal0"/>
        <w:ind w:firstLine="709"/>
        <w:jc w:val="both"/>
      </w:pPr>
      <w:r w:rsidRPr="00DD32D9">
        <w:t>2) подтверждение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AF5CF6" w:rsidRPr="003D781F" w:rsidRDefault="00AF5CF6" w:rsidP="00AF5CF6">
      <w:pPr>
        <w:pStyle w:val="ConsPlusNormal0"/>
        <w:ind w:firstLine="708"/>
        <w:jc w:val="both"/>
        <w:rPr>
          <w:color w:val="C00000"/>
        </w:rPr>
      </w:pPr>
      <w:r w:rsidRPr="00DD32D9">
        <w:t xml:space="preserve">1.2. Заявителями при предоставлении муниципальной услуги являются </w:t>
      </w:r>
      <w:r w:rsidRPr="009B2C9C">
        <w:t>региональные спортивные федерации, местные спортивной федерации</w:t>
      </w:r>
      <w:r>
        <w:t xml:space="preserve"> (также далее – спортивная федерация)</w:t>
      </w:r>
      <w:r w:rsidRPr="009B2C9C">
        <w:t xml:space="preserve"> </w:t>
      </w:r>
      <w:r w:rsidRPr="003D781F">
        <w:t>по месту их территориальной сферы деятельности, в случае их отсутствия  или приостановления действия государственной аккредитации региональной спортивной федерации</w:t>
      </w:r>
      <w:r>
        <w:t xml:space="preserve"> - </w:t>
      </w:r>
      <w:r w:rsidRPr="003D781F">
        <w:t xml:space="preserve"> физкультурно-спортивной организации, организации, осуществляющей спортивную подготовку или образовательной организации, к которой принадлежит спортсмен, по месту их нахождения   либо их уполномоченные представители (далее – заявители). </w:t>
      </w:r>
    </w:p>
    <w:p w:rsidR="00AF5CF6" w:rsidRPr="00BD043B" w:rsidRDefault="00AF5CF6" w:rsidP="00AF5CF6">
      <w:pPr>
        <w:autoSpaceDE w:val="0"/>
        <w:autoSpaceDN w:val="0"/>
        <w:adjustRightInd w:val="0"/>
        <w:spacing w:after="0" w:line="240" w:lineRule="auto"/>
        <w:ind w:firstLine="720"/>
        <w:jc w:val="both"/>
        <w:rPr>
          <w:rFonts w:ascii="Times New Roman" w:hAnsi="Times New Roman"/>
          <w:sz w:val="28"/>
          <w:szCs w:val="28"/>
        </w:rPr>
      </w:pPr>
      <w:r w:rsidRPr="007406B3">
        <w:rPr>
          <w:rFonts w:ascii="Times New Roman" w:hAnsi="Times New Roman"/>
          <w:sz w:val="28"/>
          <w:szCs w:val="28"/>
        </w:rPr>
        <w:t xml:space="preserve">1.3. </w:t>
      </w:r>
      <w:r w:rsidRPr="00BD043B">
        <w:rPr>
          <w:rFonts w:ascii="Times New Roman" w:hAnsi="Times New Roman"/>
          <w:sz w:val="28"/>
          <w:szCs w:val="28"/>
        </w:rPr>
        <w:t>Место нахождения администрации Междуреченского муниципального округа</w:t>
      </w:r>
      <w:r>
        <w:rPr>
          <w:rFonts w:ascii="Times New Roman" w:hAnsi="Times New Roman"/>
          <w:sz w:val="28"/>
          <w:szCs w:val="28"/>
        </w:rPr>
        <w:t xml:space="preserve"> в лице Комитета по физической культуре и спорту </w:t>
      </w:r>
      <w:r w:rsidRPr="00BD043B">
        <w:rPr>
          <w:rFonts w:ascii="Times New Roman" w:hAnsi="Times New Roman"/>
          <w:sz w:val="28"/>
          <w:szCs w:val="28"/>
        </w:rPr>
        <w:t>администрации Междуреченского муниципального округа</w:t>
      </w:r>
      <w:r w:rsidRPr="00BD043B">
        <w:rPr>
          <w:rFonts w:ascii="Times New Roman" w:hAnsi="Times New Roman"/>
          <w:iCs/>
          <w:sz w:val="28"/>
          <w:szCs w:val="28"/>
        </w:rPr>
        <w:t xml:space="preserve"> (далее – Уполномоченный орган)</w:t>
      </w:r>
      <w:r w:rsidRPr="00BD043B">
        <w:rPr>
          <w:rFonts w:ascii="Times New Roman" w:hAnsi="Times New Roman"/>
          <w:sz w:val="28"/>
          <w:szCs w:val="28"/>
        </w:rPr>
        <w:t>:</w:t>
      </w:r>
    </w:p>
    <w:p w:rsidR="00AF5CF6" w:rsidRPr="00BD043B" w:rsidRDefault="00AF5CF6" w:rsidP="00AF5CF6">
      <w:pPr>
        <w:tabs>
          <w:tab w:val="left" w:pos="851"/>
        </w:tabs>
        <w:spacing w:after="0" w:line="240" w:lineRule="auto"/>
        <w:ind w:firstLine="720"/>
        <w:jc w:val="both"/>
        <w:rPr>
          <w:rFonts w:ascii="Times New Roman" w:hAnsi="Times New Roman"/>
          <w:sz w:val="28"/>
          <w:szCs w:val="28"/>
        </w:rPr>
      </w:pPr>
      <w:r w:rsidRPr="00BD043B">
        <w:rPr>
          <w:rFonts w:ascii="Times New Roman" w:hAnsi="Times New Roman"/>
          <w:sz w:val="28"/>
          <w:szCs w:val="28"/>
        </w:rPr>
        <w:t>- почтовый адрес Уполномоченного органа: Вологодская область, Междуреченский район с. Шуйско</w:t>
      </w:r>
      <w:r>
        <w:rPr>
          <w:rFonts w:ascii="Times New Roman" w:hAnsi="Times New Roman"/>
          <w:sz w:val="28"/>
          <w:szCs w:val="28"/>
        </w:rPr>
        <w:t xml:space="preserve">е, </w:t>
      </w:r>
      <w:r w:rsidRPr="00AF5CF6">
        <w:rPr>
          <w:rFonts w:ascii="Times New Roman" w:hAnsi="Times New Roman"/>
          <w:sz w:val="28"/>
          <w:szCs w:val="28"/>
        </w:rPr>
        <w:t>ул. Советская д. 23 А.</w:t>
      </w:r>
    </w:p>
    <w:p w:rsidR="00AF5CF6" w:rsidRDefault="00AF5CF6" w:rsidP="00AF5CF6">
      <w:pPr>
        <w:autoSpaceDE w:val="0"/>
        <w:autoSpaceDN w:val="0"/>
        <w:adjustRightInd w:val="0"/>
        <w:spacing w:after="0" w:line="240" w:lineRule="auto"/>
        <w:ind w:firstLine="720"/>
        <w:jc w:val="both"/>
        <w:rPr>
          <w:rFonts w:ascii="Times New Roman" w:hAnsi="Times New Roman"/>
          <w:sz w:val="28"/>
          <w:szCs w:val="28"/>
        </w:rPr>
      </w:pPr>
    </w:p>
    <w:p w:rsidR="00AF5CF6" w:rsidRPr="007406B3" w:rsidRDefault="00AF5CF6" w:rsidP="00AF5CF6">
      <w:pPr>
        <w:tabs>
          <w:tab w:val="left" w:pos="851"/>
        </w:tabs>
        <w:spacing w:after="0" w:line="240" w:lineRule="auto"/>
        <w:ind w:firstLine="720"/>
        <w:jc w:val="both"/>
        <w:rPr>
          <w:rFonts w:ascii="Times New Roman" w:hAnsi="Times New Roman"/>
          <w:sz w:val="28"/>
          <w:szCs w:val="28"/>
        </w:rPr>
      </w:pPr>
      <w:r w:rsidRPr="007406B3">
        <w:rPr>
          <w:rFonts w:ascii="Times New Roman" w:hAnsi="Times New Roman"/>
          <w:sz w:val="28"/>
          <w:szCs w:val="28"/>
        </w:rPr>
        <w:t>График работы Уполномоченного органа:</w:t>
      </w:r>
    </w:p>
    <w:tbl>
      <w:tblPr>
        <w:tblW w:w="9463" w:type="dxa"/>
        <w:tblInd w:w="98" w:type="dxa"/>
        <w:tblLayout w:type="fixed"/>
        <w:tblCellMar>
          <w:left w:w="10" w:type="dxa"/>
          <w:right w:w="10" w:type="dxa"/>
        </w:tblCellMar>
        <w:tblLook w:val="04A0" w:firstRow="1" w:lastRow="0" w:firstColumn="1" w:lastColumn="0" w:noHBand="0" w:noVBand="1"/>
      </w:tblPr>
      <w:tblGrid>
        <w:gridCol w:w="4753"/>
        <w:gridCol w:w="4710"/>
      </w:tblGrid>
      <w:tr w:rsidR="00AF5CF6" w:rsidRPr="00BD043B" w:rsidTr="00AF5CF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tcPr>
          <w:p w:rsidR="00AF5CF6" w:rsidRPr="00BD043B" w:rsidRDefault="00AF5CF6" w:rsidP="00AF5CF6">
            <w:pPr>
              <w:widowControl w:val="0"/>
              <w:spacing w:after="0" w:line="240" w:lineRule="auto"/>
              <w:ind w:right="-5" w:firstLine="720"/>
              <w:jc w:val="both"/>
              <w:rPr>
                <w:rFonts w:ascii="Times New Roman" w:hAnsi="Times New Roman"/>
                <w:sz w:val="28"/>
                <w:szCs w:val="28"/>
              </w:rPr>
            </w:pPr>
            <w:r w:rsidRPr="00BD043B">
              <w:rPr>
                <w:rFonts w:ascii="Times New Roman" w:hAnsi="Times New Roman"/>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tcPr>
          <w:p w:rsidR="00AF5CF6" w:rsidRPr="00BD043B" w:rsidRDefault="00AF5CF6" w:rsidP="00AF5CF6">
            <w:pPr>
              <w:ind w:firstLine="708"/>
              <w:jc w:val="center"/>
              <w:rPr>
                <w:rFonts w:ascii="Times New Roman" w:eastAsia="Calibri" w:hAnsi="Times New Roman"/>
                <w:sz w:val="28"/>
                <w:szCs w:val="28"/>
              </w:rPr>
            </w:pPr>
            <w:r>
              <w:rPr>
                <w:rFonts w:ascii="Times New Roman" w:eastAsia="Calibri" w:hAnsi="Times New Roman"/>
                <w:sz w:val="28"/>
                <w:szCs w:val="28"/>
              </w:rPr>
              <w:t>с 08.00 до 17.00</w:t>
            </w:r>
          </w:p>
          <w:p w:rsidR="00AF5CF6" w:rsidRPr="00BD043B" w:rsidRDefault="00AF5CF6" w:rsidP="00AF5CF6">
            <w:pPr>
              <w:ind w:firstLine="708"/>
              <w:jc w:val="center"/>
              <w:rPr>
                <w:rFonts w:ascii="Times New Roman" w:eastAsia="Calibri" w:hAnsi="Times New Roman"/>
                <w:sz w:val="28"/>
                <w:szCs w:val="28"/>
              </w:rPr>
            </w:pPr>
            <w:r w:rsidRPr="00BD043B">
              <w:rPr>
                <w:rFonts w:ascii="Times New Roman" w:eastAsia="Calibri" w:hAnsi="Times New Roman"/>
                <w:sz w:val="28"/>
                <w:szCs w:val="28"/>
              </w:rPr>
              <w:t>обед с12.30 до 13.30</w:t>
            </w:r>
          </w:p>
        </w:tc>
      </w:tr>
      <w:tr w:rsidR="00AF5CF6" w:rsidRPr="00BD043B" w:rsidTr="00AF5CF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tcPr>
          <w:p w:rsidR="00AF5CF6" w:rsidRPr="00BD043B" w:rsidRDefault="00AF5CF6" w:rsidP="00AF5CF6">
            <w:pPr>
              <w:widowControl w:val="0"/>
              <w:spacing w:after="0" w:line="240" w:lineRule="auto"/>
              <w:ind w:right="-5" w:firstLine="720"/>
              <w:jc w:val="both"/>
              <w:rPr>
                <w:rFonts w:ascii="Times New Roman" w:hAnsi="Times New Roman"/>
                <w:sz w:val="28"/>
                <w:szCs w:val="28"/>
              </w:rPr>
            </w:pPr>
            <w:r w:rsidRPr="00BD043B">
              <w:rPr>
                <w:rFonts w:ascii="Times New Roman" w:hAnsi="Times New Roman"/>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AF5CF6" w:rsidRPr="00BD043B" w:rsidRDefault="00AF5CF6" w:rsidP="00AF5CF6">
            <w:pPr>
              <w:widowControl w:val="0"/>
              <w:spacing w:after="0" w:line="240" w:lineRule="auto"/>
              <w:ind w:left="4140" w:firstLine="720"/>
              <w:jc w:val="center"/>
              <w:rPr>
                <w:rFonts w:ascii="Times New Roman" w:eastAsia="Calibri" w:hAnsi="Times New Roman"/>
                <w:sz w:val="28"/>
                <w:szCs w:val="28"/>
              </w:rPr>
            </w:pPr>
          </w:p>
        </w:tc>
      </w:tr>
      <w:tr w:rsidR="00AF5CF6" w:rsidRPr="00BD043B" w:rsidTr="00AF5CF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tcPr>
          <w:p w:rsidR="00AF5CF6" w:rsidRPr="00BD043B" w:rsidRDefault="00AF5CF6" w:rsidP="00AF5CF6">
            <w:pPr>
              <w:widowControl w:val="0"/>
              <w:spacing w:after="0" w:line="240" w:lineRule="auto"/>
              <w:ind w:right="-5" w:firstLine="720"/>
              <w:jc w:val="both"/>
              <w:rPr>
                <w:rFonts w:ascii="Times New Roman" w:hAnsi="Times New Roman"/>
                <w:sz w:val="28"/>
                <w:szCs w:val="28"/>
              </w:rPr>
            </w:pPr>
            <w:r w:rsidRPr="00BD043B">
              <w:rPr>
                <w:rFonts w:ascii="Times New Roman" w:hAnsi="Times New Roman"/>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AF5CF6" w:rsidRPr="00BD043B" w:rsidRDefault="00AF5CF6" w:rsidP="00AF5CF6">
            <w:pPr>
              <w:widowControl w:val="0"/>
              <w:spacing w:after="0" w:line="240" w:lineRule="auto"/>
              <w:ind w:left="4140" w:firstLine="720"/>
              <w:jc w:val="center"/>
              <w:rPr>
                <w:rFonts w:ascii="Times New Roman" w:eastAsia="Calibri" w:hAnsi="Times New Roman"/>
                <w:sz w:val="28"/>
                <w:szCs w:val="28"/>
              </w:rPr>
            </w:pPr>
          </w:p>
        </w:tc>
      </w:tr>
      <w:tr w:rsidR="00AF5CF6" w:rsidRPr="00BD043B" w:rsidTr="00AF5CF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tcPr>
          <w:p w:rsidR="00AF5CF6" w:rsidRPr="00BD043B" w:rsidRDefault="00AF5CF6" w:rsidP="00AF5CF6">
            <w:pPr>
              <w:widowControl w:val="0"/>
              <w:spacing w:after="0" w:line="240" w:lineRule="auto"/>
              <w:ind w:right="-5" w:firstLine="720"/>
              <w:jc w:val="both"/>
              <w:rPr>
                <w:rFonts w:ascii="Times New Roman" w:hAnsi="Times New Roman"/>
                <w:sz w:val="28"/>
                <w:szCs w:val="28"/>
              </w:rPr>
            </w:pPr>
            <w:r w:rsidRPr="00BD043B">
              <w:rPr>
                <w:rFonts w:ascii="Times New Roman" w:hAnsi="Times New Roman"/>
                <w:sz w:val="28"/>
                <w:szCs w:val="28"/>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AF5CF6" w:rsidRPr="00BD043B" w:rsidRDefault="00AF5CF6" w:rsidP="00AF5CF6">
            <w:pPr>
              <w:widowControl w:val="0"/>
              <w:spacing w:after="0" w:line="240" w:lineRule="auto"/>
              <w:ind w:left="4140" w:firstLine="720"/>
              <w:jc w:val="center"/>
              <w:rPr>
                <w:rFonts w:ascii="Times New Roman" w:eastAsia="Calibri" w:hAnsi="Times New Roman"/>
                <w:sz w:val="28"/>
                <w:szCs w:val="28"/>
              </w:rPr>
            </w:pPr>
          </w:p>
        </w:tc>
      </w:tr>
      <w:tr w:rsidR="00AF5CF6" w:rsidRPr="00BD043B" w:rsidTr="00AF5CF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tcPr>
          <w:p w:rsidR="00AF5CF6" w:rsidRPr="00BD043B" w:rsidRDefault="00AF5CF6" w:rsidP="00AF5CF6">
            <w:pPr>
              <w:widowControl w:val="0"/>
              <w:spacing w:after="0" w:line="240" w:lineRule="auto"/>
              <w:ind w:right="-5" w:firstLine="720"/>
              <w:jc w:val="both"/>
              <w:rPr>
                <w:rFonts w:ascii="Times New Roman" w:hAnsi="Times New Roman"/>
                <w:sz w:val="28"/>
                <w:szCs w:val="28"/>
              </w:rPr>
            </w:pPr>
            <w:r w:rsidRPr="00BD043B">
              <w:rPr>
                <w:rFonts w:ascii="Times New Roman" w:hAnsi="Times New Roman"/>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tcPr>
          <w:p w:rsidR="00AF5CF6" w:rsidRPr="00BD043B" w:rsidRDefault="00AF5CF6" w:rsidP="00AF5CF6">
            <w:pPr>
              <w:widowControl w:val="0"/>
              <w:spacing w:after="0" w:line="240" w:lineRule="auto"/>
              <w:ind w:right="-5"/>
              <w:jc w:val="center"/>
              <w:rPr>
                <w:rFonts w:ascii="Times New Roman" w:eastAsia="Calibri" w:hAnsi="Times New Roman"/>
                <w:sz w:val="28"/>
                <w:szCs w:val="28"/>
              </w:rPr>
            </w:pPr>
            <w:r>
              <w:rPr>
                <w:rFonts w:ascii="Times New Roman" w:eastAsia="Calibri" w:hAnsi="Times New Roman"/>
                <w:sz w:val="28"/>
                <w:szCs w:val="28"/>
              </w:rPr>
              <w:t xml:space="preserve">      </w:t>
            </w:r>
            <w:r w:rsidRPr="00BD043B">
              <w:rPr>
                <w:rFonts w:ascii="Times New Roman" w:eastAsia="Calibri" w:hAnsi="Times New Roman"/>
                <w:sz w:val="28"/>
                <w:szCs w:val="28"/>
              </w:rPr>
              <w:t>с 08.00 – до 17.00</w:t>
            </w:r>
          </w:p>
        </w:tc>
      </w:tr>
      <w:tr w:rsidR="00AF5CF6" w:rsidRPr="00BD043B" w:rsidTr="00AF5CF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tcPr>
          <w:p w:rsidR="00AF5CF6" w:rsidRPr="00BD043B" w:rsidRDefault="00AF5CF6" w:rsidP="00AF5CF6">
            <w:pPr>
              <w:widowControl w:val="0"/>
              <w:spacing w:after="0" w:line="240" w:lineRule="auto"/>
              <w:ind w:right="-5" w:firstLine="720"/>
              <w:jc w:val="both"/>
              <w:rPr>
                <w:rFonts w:ascii="Times New Roman" w:hAnsi="Times New Roman"/>
                <w:sz w:val="28"/>
                <w:szCs w:val="28"/>
              </w:rPr>
            </w:pPr>
            <w:r w:rsidRPr="00BD043B">
              <w:rPr>
                <w:rFonts w:ascii="Times New Roman" w:hAnsi="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tcPr>
          <w:p w:rsidR="00AF5CF6" w:rsidRPr="00BD043B" w:rsidRDefault="00AF5CF6" w:rsidP="00AF5CF6">
            <w:pPr>
              <w:widowControl w:val="0"/>
              <w:spacing w:after="0" w:line="240" w:lineRule="auto"/>
              <w:ind w:right="-5" w:firstLine="720"/>
              <w:jc w:val="center"/>
              <w:rPr>
                <w:rFonts w:ascii="Times New Roman" w:eastAsia="Calibri" w:hAnsi="Times New Roman"/>
                <w:sz w:val="28"/>
                <w:szCs w:val="28"/>
              </w:rPr>
            </w:pPr>
            <w:r w:rsidRPr="00BD043B">
              <w:rPr>
                <w:rFonts w:ascii="Times New Roman" w:eastAsia="Calibri" w:hAnsi="Times New Roman"/>
                <w:sz w:val="28"/>
                <w:szCs w:val="28"/>
              </w:rPr>
              <w:t>Выходной</w:t>
            </w:r>
          </w:p>
        </w:tc>
      </w:tr>
      <w:tr w:rsidR="00AF5CF6" w:rsidRPr="00BD043B" w:rsidTr="00AF5CF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tcPr>
          <w:p w:rsidR="00AF5CF6" w:rsidRPr="00BD043B" w:rsidRDefault="00AF5CF6" w:rsidP="00AF5CF6">
            <w:pPr>
              <w:widowControl w:val="0"/>
              <w:spacing w:after="0" w:line="240" w:lineRule="auto"/>
              <w:ind w:right="-5" w:firstLine="720"/>
              <w:jc w:val="both"/>
              <w:rPr>
                <w:rFonts w:ascii="Times New Roman" w:hAnsi="Times New Roman"/>
                <w:sz w:val="28"/>
                <w:szCs w:val="28"/>
              </w:rPr>
            </w:pPr>
            <w:r w:rsidRPr="00BD043B">
              <w:rPr>
                <w:rFonts w:ascii="Times New Roman" w:hAnsi="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tcPr>
          <w:p w:rsidR="00AF5CF6" w:rsidRPr="00BD043B" w:rsidRDefault="00AF5CF6" w:rsidP="00AF5CF6">
            <w:pPr>
              <w:widowControl w:val="0"/>
              <w:spacing w:after="0" w:line="240" w:lineRule="auto"/>
              <w:ind w:right="-5" w:firstLine="720"/>
              <w:jc w:val="center"/>
              <w:rPr>
                <w:rFonts w:ascii="Times New Roman" w:eastAsia="Calibri" w:hAnsi="Times New Roman"/>
                <w:sz w:val="28"/>
                <w:szCs w:val="28"/>
              </w:rPr>
            </w:pPr>
            <w:r w:rsidRPr="00BD043B">
              <w:rPr>
                <w:rFonts w:ascii="Times New Roman" w:eastAsia="Calibri" w:hAnsi="Times New Roman"/>
                <w:sz w:val="28"/>
                <w:szCs w:val="28"/>
              </w:rPr>
              <w:t>Выходной</w:t>
            </w:r>
          </w:p>
        </w:tc>
      </w:tr>
      <w:tr w:rsidR="00AF5CF6" w:rsidRPr="00BD043B" w:rsidTr="00AF5CF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tcPr>
          <w:p w:rsidR="00AF5CF6" w:rsidRPr="00BD043B" w:rsidRDefault="00AF5CF6" w:rsidP="00AF5CF6">
            <w:pPr>
              <w:widowControl w:val="0"/>
              <w:spacing w:after="0" w:line="240" w:lineRule="auto"/>
              <w:ind w:right="-5" w:firstLine="720"/>
              <w:jc w:val="both"/>
              <w:rPr>
                <w:rFonts w:ascii="Times New Roman" w:hAnsi="Times New Roman"/>
                <w:sz w:val="28"/>
                <w:szCs w:val="28"/>
              </w:rPr>
            </w:pPr>
            <w:r w:rsidRPr="00BD043B">
              <w:rPr>
                <w:rFonts w:ascii="Times New Roman" w:hAnsi="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tcPr>
          <w:p w:rsidR="00AF5CF6" w:rsidRPr="00BD043B" w:rsidRDefault="00AF5CF6" w:rsidP="00AF5CF6">
            <w:pPr>
              <w:widowControl w:val="0"/>
              <w:spacing w:after="0" w:line="240" w:lineRule="auto"/>
              <w:ind w:right="-5" w:firstLine="720"/>
              <w:jc w:val="center"/>
              <w:rPr>
                <w:rFonts w:ascii="Times New Roman" w:eastAsia="Calibri" w:hAnsi="Times New Roman"/>
                <w:sz w:val="28"/>
                <w:szCs w:val="28"/>
              </w:rPr>
            </w:pPr>
            <w:r>
              <w:rPr>
                <w:rFonts w:ascii="Times New Roman" w:eastAsia="Calibri" w:hAnsi="Times New Roman"/>
                <w:sz w:val="28"/>
                <w:szCs w:val="28"/>
              </w:rPr>
              <w:t>с 08.00 до 16</w:t>
            </w:r>
            <w:r w:rsidRPr="00BD043B">
              <w:rPr>
                <w:rFonts w:ascii="Times New Roman" w:eastAsia="Calibri" w:hAnsi="Times New Roman"/>
                <w:sz w:val="28"/>
                <w:szCs w:val="28"/>
              </w:rPr>
              <w:t>.00</w:t>
            </w:r>
          </w:p>
        </w:tc>
      </w:tr>
    </w:tbl>
    <w:p w:rsidR="00AF5CF6" w:rsidRPr="00BD043B" w:rsidRDefault="00AF5CF6" w:rsidP="00AF5CF6">
      <w:pPr>
        <w:spacing w:after="0" w:line="240" w:lineRule="auto"/>
        <w:rPr>
          <w:rFonts w:ascii="Times New Roman" w:hAnsi="Times New Roman"/>
          <w:sz w:val="28"/>
          <w:szCs w:val="28"/>
        </w:rPr>
      </w:pPr>
      <w:r w:rsidRPr="007406B3">
        <w:rPr>
          <w:rFonts w:ascii="Times New Roman" w:hAnsi="Times New Roman"/>
          <w:sz w:val="28"/>
          <w:szCs w:val="28"/>
        </w:rPr>
        <w:t xml:space="preserve"> </w:t>
      </w:r>
      <w:r>
        <w:rPr>
          <w:rFonts w:ascii="Times New Roman" w:hAnsi="Times New Roman"/>
          <w:sz w:val="28"/>
          <w:szCs w:val="28"/>
        </w:rPr>
        <w:t xml:space="preserve">          </w:t>
      </w:r>
      <w:r w:rsidRPr="00BD043B">
        <w:rPr>
          <w:rFonts w:ascii="Times New Roman" w:hAnsi="Times New Roman"/>
          <w:sz w:val="28"/>
          <w:szCs w:val="28"/>
        </w:rPr>
        <w:t>- График приема документов: с 8.00 до 17.</w:t>
      </w:r>
      <w:r>
        <w:rPr>
          <w:rFonts w:ascii="Times New Roman" w:hAnsi="Times New Roman"/>
          <w:sz w:val="28"/>
          <w:szCs w:val="28"/>
        </w:rPr>
        <w:t>00</w:t>
      </w:r>
      <w:r w:rsidRPr="00BD043B">
        <w:rPr>
          <w:rFonts w:ascii="Times New Roman" w:hAnsi="Times New Roman"/>
          <w:sz w:val="28"/>
          <w:szCs w:val="28"/>
        </w:rPr>
        <w:t>, обед с 12.30 до 13.30;</w:t>
      </w:r>
    </w:p>
    <w:p w:rsidR="00AF5CF6" w:rsidRPr="00AF5CF6" w:rsidRDefault="00AF5CF6" w:rsidP="00AF5CF6">
      <w:pPr>
        <w:spacing w:after="0" w:line="240" w:lineRule="auto"/>
        <w:ind w:firstLine="720"/>
        <w:jc w:val="both"/>
        <w:rPr>
          <w:rFonts w:ascii="Times New Roman" w:hAnsi="Times New Roman"/>
          <w:sz w:val="28"/>
          <w:szCs w:val="28"/>
        </w:rPr>
      </w:pPr>
      <w:r w:rsidRPr="00BD043B">
        <w:rPr>
          <w:rFonts w:ascii="Times New Roman" w:hAnsi="Times New Roman"/>
          <w:sz w:val="28"/>
          <w:szCs w:val="28"/>
        </w:rPr>
        <w:lastRenderedPageBreak/>
        <w:t xml:space="preserve">- Адрес электронной почты Уполномоченного органа: </w:t>
      </w:r>
      <w:r w:rsidR="00AF041E">
        <w:rPr>
          <w:rFonts w:ascii="Times New Roman" w:hAnsi="Times New Roman"/>
          <w:sz w:val="28"/>
          <w:szCs w:val="28"/>
          <w:lang w:val="en-US"/>
        </w:rPr>
        <w:t>Andre</w:t>
      </w:r>
      <w:r w:rsidR="00AF041E" w:rsidRPr="00AF041E">
        <w:rPr>
          <w:rFonts w:ascii="Times New Roman" w:hAnsi="Times New Roman"/>
          <w:sz w:val="28"/>
          <w:szCs w:val="28"/>
        </w:rPr>
        <w:t>.</w:t>
      </w:r>
      <w:proofErr w:type="spellStart"/>
      <w:r w:rsidR="00AF041E">
        <w:rPr>
          <w:rFonts w:ascii="Times New Roman" w:hAnsi="Times New Roman"/>
          <w:sz w:val="28"/>
          <w:szCs w:val="28"/>
          <w:lang w:val="en-US"/>
        </w:rPr>
        <w:t>ch</w:t>
      </w:r>
      <w:proofErr w:type="spellEnd"/>
      <w:r w:rsidR="00AF041E" w:rsidRPr="00AF041E">
        <w:rPr>
          <w:rFonts w:ascii="Times New Roman" w:hAnsi="Times New Roman"/>
          <w:sz w:val="28"/>
          <w:szCs w:val="28"/>
        </w:rPr>
        <w:t>92@</w:t>
      </w:r>
      <w:r w:rsidR="00AF041E">
        <w:rPr>
          <w:rFonts w:ascii="Times New Roman" w:hAnsi="Times New Roman"/>
          <w:sz w:val="28"/>
          <w:szCs w:val="28"/>
          <w:lang w:val="en-US"/>
        </w:rPr>
        <w:t>mail</w:t>
      </w:r>
      <w:r w:rsidR="00AF041E" w:rsidRPr="00AF041E">
        <w:rPr>
          <w:rFonts w:ascii="Times New Roman" w:hAnsi="Times New Roman"/>
          <w:sz w:val="28"/>
          <w:szCs w:val="28"/>
        </w:rPr>
        <w:t>.</w:t>
      </w:r>
      <w:proofErr w:type="spellStart"/>
      <w:r w:rsidR="00AF041E">
        <w:rPr>
          <w:rFonts w:ascii="Times New Roman" w:hAnsi="Times New Roman"/>
          <w:sz w:val="28"/>
          <w:szCs w:val="28"/>
          <w:lang w:val="en-US"/>
        </w:rPr>
        <w:t>ru</w:t>
      </w:r>
      <w:proofErr w:type="spellEnd"/>
      <w:r w:rsidRPr="00AF5CF6">
        <w:rPr>
          <w:rFonts w:ascii="Times New Roman" w:hAnsi="Times New Roman"/>
          <w:sz w:val="28"/>
          <w:szCs w:val="28"/>
        </w:rPr>
        <w:t>;</w:t>
      </w:r>
    </w:p>
    <w:p w:rsidR="00AF5CF6" w:rsidRPr="00AF5CF6" w:rsidRDefault="00AF5CF6" w:rsidP="00AF5CF6">
      <w:pPr>
        <w:spacing w:after="0" w:line="240" w:lineRule="auto"/>
        <w:ind w:firstLine="720"/>
        <w:jc w:val="both"/>
        <w:rPr>
          <w:rFonts w:ascii="Times New Roman" w:hAnsi="Times New Roman"/>
          <w:bCs/>
          <w:sz w:val="28"/>
          <w:szCs w:val="28"/>
        </w:rPr>
      </w:pPr>
      <w:r w:rsidRPr="00AF5CF6">
        <w:rPr>
          <w:rFonts w:ascii="Times New Roman" w:hAnsi="Times New Roman"/>
          <w:bCs/>
          <w:sz w:val="28"/>
          <w:szCs w:val="28"/>
        </w:rPr>
        <w:t>- Телефон Уполномоченного органа: (81749)2-17-91.</w:t>
      </w:r>
    </w:p>
    <w:p w:rsidR="00AF5CF6" w:rsidRPr="00BD043B" w:rsidRDefault="00AF5CF6" w:rsidP="00AF5CF6">
      <w:pPr>
        <w:autoSpaceDE w:val="0"/>
        <w:autoSpaceDN w:val="0"/>
        <w:adjustRightInd w:val="0"/>
        <w:spacing w:after="0" w:line="240" w:lineRule="auto"/>
        <w:ind w:firstLine="720"/>
        <w:jc w:val="both"/>
        <w:rPr>
          <w:rFonts w:ascii="Times New Roman" w:hAnsi="Times New Roman"/>
          <w:sz w:val="28"/>
          <w:szCs w:val="28"/>
        </w:rPr>
      </w:pPr>
      <w:r w:rsidRPr="00BD043B">
        <w:rPr>
          <w:rFonts w:ascii="Times New Roman" w:hAnsi="Times New Roman"/>
          <w:sz w:val="28"/>
          <w:szCs w:val="28"/>
        </w:rPr>
        <w:t xml:space="preserve">-Адрес официального сайта </w:t>
      </w:r>
      <w:r w:rsidRPr="00BD043B">
        <w:rPr>
          <w:rFonts w:ascii="Times New Roman" w:hAnsi="Times New Roman"/>
          <w:iCs/>
          <w:sz w:val="28"/>
          <w:szCs w:val="28"/>
        </w:rPr>
        <w:t>Уполномоченного органа</w:t>
      </w:r>
      <w:r w:rsidRPr="00BD043B">
        <w:rPr>
          <w:rFonts w:ascii="Times New Roman" w:hAnsi="Times New Roman"/>
          <w:sz w:val="28"/>
          <w:szCs w:val="28"/>
        </w:rPr>
        <w:t xml:space="preserve"> в информационно-телекоммуникационной сети «Интернет» (далее – сайт в сети «Интернет»):</w:t>
      </w:r>
      <w:r w:rsidRPr="00BD043B">
        <w:rPr>
          <w:rFonts w:ascii="Times New Roman" w:hAnsi="Times New Roman"/>
          <w:color w:val="FF0000"/>
          <w:sz w:val="28"/>
          <w:szCs w:val="28"/>
        </w:rPr>
        <w:t xml:space="preserve"> </w:t>
      </w:r>
      <w:r w:rsidRPr="00BD043B">
        <w:rPr>
          <w:rFonts w:ascii="Times New Roman" w:hAnsi="Times New Roman"/>
          <w:sz w:val="28"/>
          <w:szCs w:val="28"/>
        </w:rPr>
        <w:t>35</w:t>
      </w:r>
      <w:proofErr w:type="spellStart"/>
      <w:r w:rsidRPr="00BD043B">
        <w:rPr>
          <w:rFonts w:ascii="Times New Roman" w:hAnsi="Times New Roman"/>
          <w:sz w:val="28"/>
          <w:szCs w:val="28"/>
          <w:lang w:val="en-US"/>
        </w:rPr>
        <w:t>mezhdurechenskij</w:t>
      </w:r>
      <w:proofErr w:type="spellEnd"/>
      <w:r w:rsidRPr="00BD043B">
        <w:rPr>
          <w:rFonts w:ascii="Times New Roman" w:hAnsi="Times New Roman"/>
          <w:sz w:val="28"/>
          <w:szCs w:val="28"/>
        </w:rPr>
        <w:t>.</w:t>
      </w:r>
      <w:proofErr w:type="spellStart"/>
      <w:r w:rsidRPr="00BD043B">
        <w:rPr>
          <w:rFonts w:ascii="Times New Roman" w:hAnsi="Times New Roman"/>
          <w:sz w:val="28"/>
          <w:szCs w:val="28"/>
          <w:lang w:val="en-US"/>
        </w:rPr>
        <w:t>gosuslugi</w:t>
      </w:r>
      <w:proofErr w:type="spellEnd"/>
      <w:r w:rsidRPr="00BD043B">
        <w:rPr>
          <w:rFonts w:ascii="Times New Roman" w:hAnsi="Times New Roman"/>
          <w:sz w:val="28"/>
          <w:szCs w:val="28"/>
        </w:rPr>
        <w:t>.</w:t>
      </w:r>
      <w:proofErr w:type="spellStart"/>
      <w:r w:rsidRPr="00BD043B">
        <w:rPr>
          <w:rFonts w:ascii="Times New Roman" w:hAnsi="Times New Roman"/>
          <w:sz w:val="28"/>
          <w:szCs w:val="28"/>
          <w:lang w:val="en-US"/>
        </w:rPr>
        <w:t>ru</w:t>
      </w:r>
      <w:proofErr w:type="spellEnd"/>
    </w:p>
    <w:p w:rsidR="00AF5CF6" w:rsidRPr="00BD043B" w:rsidRDefault="00AF5CF6" w:rsidP="00AF5CF6">
      <w:pPr>
        <w:autoSpaceDE w:val="0"/>
        <w:autoSpaceDN w:val="0"/>
        <w:adjustRightInd w:val="0"/>
        <w:spacing w:after="0" w:line="240" w:lineRule="auto"/>
        <w:ind w:right="-143" w:firstLine="720"/>
        <w:jc w:val="both"/>
        <w:outlineLvl w:val="0"/>
        <w:rPr>
          <w:rFonts w:ascii="Times New Roman" w:hAnsi="Times New Roman"/>
          <w:sz w:val="28"/>
          <w:szCs w:val="28"/>
        </w:rPr>
      </w:pPr>
      <w:r w:rsidRPr="00BD043B">
        <w:rPr>
          <w:rFonts w:ascii="Times New Roman" w:hAnsi="Times New Roman"/>
          <w:sz w:val="28"/>
          <w:szCs w:val="28"/>
        </w:rPr>
        <w:t xml:space="preserve">- 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6" w:history="1">
        <w:r w:rsidRPr="00BD043B">
          <w:rPr>
            <w:rStyle w:val="a7"/>
            <w:rFonts w:ascii="Times New Roman" w:hAnsi="Times New Roman"/>
            <w:sz w:val="28"/>
            <w:szCs w:val="28"/>
          </w:rPr>
          <w:t>www.gosuslugi.</w:t>
        </w:r>
        <w:proofErr w:type="spellStart"/>
        <w:r w:rsidRPr="00BD043B">
          <w:rPr>
            <w:rStyle w:val="a7"/>
            <w:rFonts w:ascii="Times New Roman" w:hAnsi="Times New Roman"/>
            <w:sz w:val="28"/>
            <w:szCs w:val="28"/>
            <w:lang w:val="en-US"/>
          </w:rPr>
          <w:t>ru</w:t>
        </w:r>
        <w:proofErr w:type="spellEnd"/>
      </w:hyperlink>
      <w:r w:rsidRPr="00BD043B">
        <w:rPr>
          <w:rFonts w:ascii="Times New Roman" w:hAnsi="Times New Roman"/>
          <w:sz w:val="28"/>
          <w:szCs w:val="28"/>
        </w:rPr>
        <w:t>.</w:t>
      </w:r>
    </w:p>
    <w:p w:rsidR="00AF5CF6" w:rsidRPr="00BD043B" w:rsidRDefault="00AF5CF6" w:rsidP="00AF5CF6">
      <w:pPr>
        <w:spacing w:after="0" w:line="240" w:lineRule="auto"/>
        <w:ind w:right="-143" w:firstLine="720"/>
        <w:jc w:val="both"/>
        <w:rPr>
          <w:rFonts w:ascii="Times New Roman" w:hAnsi="Times New Roman"/>
          <w:sz w:val="28"/>
          <w:szCs w:val="28"/>
        </w:rPr>
      </w:pPr>
      <w:r w:rsidRPr="00BD043B">
        <w:rPr>
          <w:rFonts w:ascii="Times New Roman" w:hAnsi="Times New Roman"/>
          <w:sz w:val="28"/>
          <w:szCs w:val="28"/>
        </w:rPr>
        <w:t xml:space="preserve">- 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7" w:history="1">
        <w:r w:rsidRPr="00BD043B">
          <w:rPr>
            <w:rStyle w:val="a7"/>
            <w:rFonts w:ascii="Times New Roman" w:hAnsi="Times New Roman"/>
            <w:sz w:val="28"/>
            <w:szCs w:val="28"/>
            <w:lang w:val="en-US"/>
          </w:rPr>
          <w:t>https</w:t>
        </w:r>
        <w:r w:rsidRPr="00BD043B">
          <w:rPr>
            <w:rStyle w:val="a7"/>
            <w:rFonts w:ascii="Times New Roman" w:hAnsi="Times New Roman"/>
            <w:sz w:val="28"/>
            <w:szCs w:val="28"/>
          </w:rPr>
          <w:t>://gosuslugi35.ru.</w:t>
        </w:r>
      </w:hyperlink>
    </w:p>
    <w:p w:rsidR="00AF5CF6" w:rsidRPr="00BD043B" w:rsidRDefault="00AF5CF6" w:rsidP="00AF5CF6">
      <w:pPr>
        <w:suppressAutoHyphens/>
        <w:spacing w:after="0" w:line="240" w:lineRule="auto"/>
        <w:ind w:right="-143" w:firstLine="709"/>
        <w:jc w:val="both"/>
        <w:rPr>
          <w:rFonts w:ascii="Times New Roman" w:hAnsi="Times New Roman"/>
          <w:sz w:val="28"/>
          <w:szCs w:val="28"/>
        </w:rPr>
      </w:pPr>
      <w:r w:rsidRPr="00BD043B">
        <w:rPr>
          <w:rFonts w:ascii="Times New Roman" w:hAnsi="Times New Roman"/>
          <w:sz w:val="28"/>
          <w:szCs w:val="28"/>
        </w:rPr>
        <w:t>Место нахождения многофункциональных центров предоставления государственных и муниципальных услуг (далее также – МФЦ):</w:t>
      </w:r>
    </w:p>
    <w:p w:rsidR="00AF5CF6" w:rsidRPr="00B20DAE" w:rsidRDefault="00AF5CF6" w:rsidP="00AF5CF6">
      <w:pPr>
        <w:suppressAutoHyphens/>
        <w:spacing w:after="0" w:line="240" w:lineRule="auto"/>
        <w:ind w:right="-143" w:firstLine="709"/>
        <w:jc w:val="both"/>
        <w:rPr>
          <w:rFonts w:ascii="Times New Roman" w:hAnsi="Times New Roman"/>
          <w:sz w:val="28"/>
          <w:szCs w:val="28"/>
        </w:rPr>
      </w:pPr>
      <w:r w:rsidRPr="00BD043B">
        <w:rPr>
          <w:rFonts w:ascii="Times New Roman" w:hAnsi="Times New Roman"/>
          <w:sz w:val="28"/>
          <w:szCs w:val="28"/>
        </w:rPr>
        <w:t xml:space="preserve">Почтовый адрес МФЦ: Вологодская область, Междуреченский район, с. Шуйское, ул. </w:t>
      </w:r>
      <w:proofErr w:type="spellStart"/>
      <w:r w:rsidRPr="00BD043B">
        <w:rPr>
          <w:rFonts w:ascii="Times New Roman" w:hAnsi="Times New Roman"/>
          <w:sz w:val="28"/>
          <w:szCs w:val="28"/>
        </w:rPr>
        <w:t>Шапина</w:t>
      </w:r>
      <w:proofErr w:type="spellEnd"/>
      <w:r w:rsidRPr="00BD043B">
        <w:rPr>
          <w:rFonts w:ascii="Times New Roman" w:hAnsi="Times New Roman"/>
          <w:sz w:val="28"/>
          <w:szCs w:val="28"/>
        </w:rPr>
        <w:t xml:space="preserve"> д.12.  161050</w:t>
      </w:r>
      <w:r>
        <w:rPr>
          <w:rFonts w:ascii="Times New Roman" w:hAnsi="Times New Roman"/>
          <w:sz w:val="28"/>
          <w:szCs w:val="28"/>
        </w:rPr>
        <w:t>;</w:t>
      </w:r>
    </w:p>
    <w:p w:rsidR="00AF5CF6" w:rsidRPr="00BD043B" w:rsidRDefault="00AF5CF6" w:rsidP="00AF5CF6">
      <w:pPr>
        <w:suppressAutoHyphens/>
        <w:spacing w:after="0" w:line="240" w:lineRule="auto"/>
        <w:ind w:right="-143" w:firstLine="709"/>
        <w:jc w:val="both"/>
        <w:rPr>
          <w:rFonts w:ascii="Times New Roman" w:hAnsi="Times New Roman"/>
          <w:sz w:val="28"/>
          <w:szCs w:val="28"/>
        </w:rPr>
      </w:pPr>
      <w:r w:rsidRPr="00BD043B">
        <w:rPr>
          <w:rFonts w:ascii="Times New Roman" w:hAnsi="Times New Roman"/>
          <w:sz w:val="28"/>
          <w:szCs w:val="28"/>
        </w:rPr>
        <w:t>Телефон/факс МФЦ: (81749)2-12-26.</w:t>
      </w:r>
    </w:p>
    <w:p w:rsidR="00AF5CF6" w:rsidRPr="00BD043B" w:rsidRDefault="00AF5CF6" w:rsidP="00AF5CF6">
      <w:pPr>
        <w:suppressAutoHyphens/>
        <w:spacing w:after="0" w:line="240" w:lineRule="auto"/>
        <w:ind w:right="-143" w:firstLine="709"/>
        <w:jc w:val="both"/>
        <w:rPr>
          <w:rFonts w:ascii="Times New Roman" w:hAnsi="Times New Roman"/>
          <w:sz w:val="28"/>
          <w:szCs w:val="28"/>
        </w:rPr>
      </w:pPr>
      <w:r w:rsidRPr="00BD043B">
        <w:rPr>
          <w:rFonts w:ascii="Times New Roman" w:hAnsi="Times New Roman"/>
          <w:sz w:val="28"/>
          <w:szCs w:val="28"/>
        </w:rPr>
        <w:t xml:space="preserve">Адрес электронной почты МФЦ: </w:t>
      </w:r>
      <w:hyperlink r:id="rId8" w:history="1">
        <w:r w:rsidRPr="00BD043B">
          <w:rPr>
            <w:rStyle w:val="a7"/>
            <w:rFonts w:ascii="Times New Roman" w:hAnsi="Times New Roman"/>
            <w:sz w:val="28"/>
            <w:szCs w:val="28"/>
            <w:lang w:val="en-US"/>
          </w:rPr>
          <w:t>mfc</w:t>
        </w:r>
        <w:r w:rsidRPr="00BD043B">
          <w:rPr>
            <w:rStyle w:val="a7"/>
            <w:rFonts w:ascii="Times New Roman" w:hAnsi="Times New Roman"/>
            <w:sz w:val="28"/>
            <w:szCs w:val="28"/>
          </w:rPr>
          <w:t>3513@</w:t>
        </w:r>
        <w:r w:rsidRPr="00BD043B">
          <w:rPr>
            <w:rStyle w:val="a7"/>
            <w:rFonts w:ascii="Times New Roman" w:hAnsi="Times New Roman"/>
            <w:sz w:val="28"/>
            <w:szCs w:val="28"/>
            <w:lang w:val="en-US"/>
          </w:rPr>
          <w:t>mail</w:t>
        </w:r>
        <w:r w:rsidRPr="00BD043B">
          <w:rPr>
            <w:rStyle w:val="a7"/>
            <w:rFonts w:ascii="Times New Roman" w:hAnsi="Times New Roman"/>
            <w:sz w:val="28"/>
            <w:szCs w:val="28"/>
          </w:rPr>
          <w:t>.</w:t>
        </w:r>
        <w:proofErr w:type="spellStart"/>
        <w:r w:rsidRPr="00BD043B">
          <w:rPr>
            <w:rStyle w:val="a7"/>
            <w:rFonts w:ascii="Times New Roman" w:hAnsi="Times New Roman"/>
            <w:sz w:val="28"/>
            <w:szCs w:val="28"/>
            <w:lang w:val="en-US"/>
          </w:rPr>
          <w:t>ru</w:t>
        </w:r>
        <w:proofErr w:type="spellEnd"/>
      </w:hyperlink>
      <w:r w:rsidRPr="00BD043B">
        <w:rPr>
          <w:rFonts w:ascii="Times New Roman" w:hAnsi="Times New Roman"/>
          <w:sz w:val="28"/>
          <w:szCs w:val="28"/>
        </w:rPr>
        <w:t>.</w:t>
      </w:r>
    </w:p>
    <w:p w:rsidR="00AF5CF6" w:rsidRPr="00BD043B" w:rsidRDefault="00AF5CF6" w:rsidP="00AF5CF6">
      <w:pPr>
        <w:suppressAutoHyphens/>
        <w:spacing w:after="0" w:line="240" w:lineRule="auto"/>
        <w:ind w:right="-143" w:firstLine="709"/>
        <w:jc w:val="both"/>
        <w:rPr>
          <w:rFonts w:ascii="Times New Roman" w:hAnsi="Times New Roman"/>
          <w:sz w:val="28"/>
          <w:szCs w:val="28"/>
        </w:rPr>
      </w:pPr>
      <w:r w:rsidRPr="00BD043B">
        <w:rPr>
          <w:rFonts w:ascii="Times New Roman" w:hAnsi="Times New Roman"/>
          <w:sz w:val="28"/>
          <w:szCs w:val="28"/>
        </w:rPr>
        <w:t>График работы МФЦ:</w:t>
      </w:r>
    </w:p>
    <w:tbl>
      <w:tblPr>
        <w:tblW w:w="0" w:type="auto"/>
        <w:tblLook w:val="04A0" w:firstRow="1" w:lastRow="0" w:firstColumn="1" w:lastColumn="0" w:noHBand="0" w:noVBand="1"/>
      </w:tblPr>
      <w:tblGrid>
        <w:gridCol w:w="4939"/>
        <w:gridCol w:w="4840"/>
      </w:tblGrid>
      <w:tr w:rsidR="00AF5CF6" w:rsidRPr="00BD043B" w:rsidTr="00AF5CF6">
        <w:tc>
          <w:tcPr>
            <w:tcW w:w="5210" w:type="dxa"/>
          </w:tcPr>
          <w:p w:rsidR="00AF5CF6" w:rsidRPr="00BD043B" w:rsidRDefault="00AF5CF6" w:rsidP="00AF5CF6">
            <w:pPr>
              <w:suppressAutoHyphens/>
              <w:ind w:right="-143"/>
              <w:jc w:val="both"/>
              <w:rPr>
                <w:sz w:val="28"/>
                <w:szCs w:val="28"/>
              </w:rPr>
            </w:pPr>
            <w:r w:rsidRPr="00BD043B">
              <w:rPr>
                <w:sz w:val="28"/>
                <w:szCs w:val="28"/>
              </w:rPr>
              <w:t>Понедельник</w:t>
            </w:r>
          </w:p>
        </w:tc>
        <w:tc>
          <w:tcPr>
            <w:tcW w:w="5210" w:type="dxa"/>
          </w:tcPr>
          <w:p w:rsidR="00AF5CF6" w:rsidRPr="00BD043B" w:rsidRDefault="00AF5CF6" w:rsidP="00AF5CF6">
            <w:pPr>
              <w:suppressAutoHyphens/>
              <w:ind w:right="-143"/>
              <w:rPr>
                <w:sz w:val="28"/>
                <w:szCs w:val="28"/>
              </w:rPr>
            </w:pPr>
            <w:r w:rsidRPr="00BD043B">
              <w:rPr>
                <w:sz w:val="28"/>
                <w:szCs w:val="28"/>
              </w:rPr>
              <w:t xml:space="preserve">с 8.00 – 17.00 </w:t>
            </w:r>
            <w:r>
              <w:rPr>
                <w:sz w:val="28"/>
                <w:szCs w:val="28"/>
              </w:rPr>
              <w:t xml:space="preserve">            </w:t>
            </w:r>
            <w:r w:rsidRPr="00BD043B">
              <w:rPr>
                <w:sz w:val="28"/>
                <w:szCs w:val="28"/>
              </w:rPr>
              <w:t>обед с 13.00 – 14.00</w:t>
            </w:r>
          </w:p>
        </w:tc>
      </w:tr>
      <w:tr w:rsidR="00AF5CF6" w:rsidRPr="00BD043B" w:rsidTr="00AF5CF6">
        <w:tc>
          <w:tcPr>
            <w:tcW w:w="5210" w:type="dxa"/>
          </w:tcPr>
          <w:p w:rsidR="00AF5CF6" w:rsidRPr="00BD043B" w:rsidRDefault="00AF5CF6" w:rsidP="00AF5CF6">
            <w:pPr>
              <w:suppressAutoHyphens/>
              <w:ind w:right="-143"/>
              <w:jc w:val="both"/>
              <w:rPr>
                <w:sz w:val="28"/>
                <w:szCs w:val="28"/>
              </w:rPr>
            </w:pPr>
            <w:r w:rsidRPr="00BD043B">
              <w:rPr>
                <w:sz w:val="28"/>
                <w:szCs w:val="28"/>
              </w:rPr>
              <w:t>Вторник</w:t>
            </w:r>
          </w:p>
        </w:tc>
        <w:tc>
          <w:tcPr>
            <w:tcW w:w="5210" w:type="dxa"/>
          </w:tcPr>
          <w:p w:rsidR="00AF5CF6" w:rsidRPr="00BD043B" w:rsidRDefault="00AF5CF6" w:rsidP="00AF5CF6">
            <w:pPr>
              <w:suppressAutoHyphens/>
              <w:ind w:right="-143"/>
              <w:rPr>
                <w:sz w:val="28"/>
                <w:szCs w:val="28"/>
              </w:rPr>
            </w:pPr>
            <w:r w:rsidRPr="00BD043B">
              <w:rPr>
                <w:sz w:val="28"/>
                <w:szCs w:val="28"/>
              </w:rPr>
              <w:t xml:space="preserve">с 8.00 – 17.00   </w:t>
            </w:r>
            <w:r>
              <w:rPr>
                <w:sz w:val="28"/>
                <w:szCs w:val="28"/>
              </w:rPr>
              <w:t xml:space="preserve">     </w:t>
            </w:r>
            <w:r w:rsidRPr="00BD043B">
              <w:rPr>
                <w:sz w:val="28"/>
                <w:szCs w:val="28"/>
              </w:rPr>
              <w:t xml:space="preserve">     обед с 13.00 – 14.00</w:t>
            </w:r>
          </w:p>
        </w:tc>
      </w:tr>
      <w:tr w:rsidR="00AF5CF6" w:rsidRPr="00BD043B" w:rsidTr="00AF5CF6">
        <w:tc>
          <w:tcPr>
            <w:tcW w:w="5210" w:type="dxa"/>
          </w:tcPr>
          <w:p w:rsidR="00AF5CF6" w:rsidRPr="00BD043B" w:rsidRDefault="00AF5CF6" w:rsidP="00AF5CF6">
            <w:pPr>
              <w:suppressAutoHyphens/>
              <w:ind w:right="-143"/>
              <w:jc w:val="both"/>
              <w:rPr>
                <w:sz w:val="28"/>
                <w:szCs w:val="28"/>
              </w:rPr>
            </w:pPr>
            <w:r w:rsidRPr="00BD043B">
              <w:rPr>
                <w:sz w:val="28"/>
                <w:szCs w:val="28"/>
              </w:rPr>
              <w:t>Среда</w:t>
            </w:r>
          </w:p>
        </w:tc>
        <w:tc>
          <w:tcPr>
            <w:tcW w:w="5210" w:type="dxa"/>
          </w:tcPr>
          <w:p w:rsidR="00AF5CF6" w:rsidRPr="00BD043B" w:rsidRDefault="00AF5CF6" w:rsidP="00AF5CF6">
            <w:pPr>
              <w:suppressAutoHyphens/>
              <w:ind w:right="-143"/>
              <w:rPr>
                <w:sz w:val="28"/>
                <w:szCs w:val="28"/>
              </w:rPr>
            </w:pPr>
            <w:r w:rsidRPr="00BD043B">
              <w:rPr>
                <w:sz w:val="28"/>
                <w:szCs w:val="28"/>
              </w:rPr>
              <w:t xml:space="preserve">с 8.00 – 17.00     </w:t>
            </w:r>
            <w:r>
              <w:rPr>
                <w:sz w:val="28"/>
                <w:szCs w:val="28"/>
              </w:rPr>
              <w:t xml:space="preserve">  </w:t>
            </w:r>
            <w:r w:rsidRPr="00BD043B">
              <w:rPr>
                <w:sz w:val="28"/>
                <w:szCs w:val="28"/>
              </w:rPr>
              <w:t xml:space="preserve">  </w:t>
            </w:r>
            <w:r>
              <w:rPr>
                <w:sz w:val="28"/>
                <w:szCs w:val="28"/>
              </w:rPr>
              <w:t xml:space="preserve"> </w:t>
            </w:r>
            <w:r w:rsidRPr="00BD043B">
              <w:rPr>
                <w:sz w:val="28"/>
                <w:szCs w:val="28"/>
              </w:rPr>
              <w:t xml:space="preserve">   обед с 13.00 – 14.00</w:t>
            </w:r>
          </w:p>
        </w:tc>
      </w:tr>
      <w:tr w:rsidR="00AF5CF6" w:rsidRPr="00BD043B" w:rsidTr="00AF5CF6">
        <w:tc>
          <w:tcPr>
            <w:tcW w:w="5210" w:type="dxa"/>
          </w:tcPr>
          <w:p w:rsidR="00AF5CF6" w:rsidRPr="00BD043B" w:rsidRDefault="00AF5CF6" w:rsidP="00AF5CF6">
            <w:pPr>
              <w:suppressAutoHyphens/>
              <w:ind w:right="-143"/>
              <w:jc w:val="both"/>
              <w:rPr>
                <w:sz w:val="28"/>
                <w:szCs w:val="28"/>
              </w:rPr>
            </w:pPr>
            <w:r w:rsidRPr="00BD043B">
              <w:rPr>
                <w:sz w:val="28"/>
                <w:szCs w:val="28"/>
              </w:rPr>
              <w:t>Четверг</w:t>
            </w:r>
          </w:p>
        </w:tc>
        <w:tc>
          <w:tcPr>
            <w:tcW w:w="5210" w:type="dxa"/>
          </w:tcPr>
          <w:p w:rsidR="00AF5CF6" w:rsidRPr="00BD043B" w:rsidRDefault="00AF5CF6" w:rsidP="00AF5CF6">
            <w:pPr>
              <w:suppressAutoHyphens/>
              <w:ind w:right="-143"/>
              <w:rPr>
                <w:sz w:val="28"/>
                <w:szCs w:val="28"/>
              </w:rPr>
            </w:pPr>
            <w:r w:rsidRPr="00BD043B">
              <w:rPr>
                <w:sz w:val="28"/>
                <w:szCs w:val="28"/>
              </w:rPr>
              <w:t xml:space="preserve">с 8.00 – 17.00        </w:t>
            </w:r>
            <w:r>
              <w:rPr>
                <w:sz w:val="28"/>
                <w:szCs w:val="28"/>
              </w:rPr>
              <w:t xml:space="preserve">  </w:t>
            </w:r>
            <w:r w:rsidRPr="00BD043B">
              <w:rPr>
                <w:sz w:val="28"/>
                <w:szCs w:val="28"/>
              </w:rPr>
              <w:t xml:space="preserve">   обед с 13.00 – 14.00</w:t>
            </w:r>
          </w:p>
        </w:tc>
      </w:tr>
      <w:tr w:rsidR="00AF5CF6" w:rsidRPr="00BD043B" w:rsidTr="00AF5CF6">
        <w:tc>
          <w:tcPr>
            <w:tcW w:w="5210" w:type="dxa"/>
          </w:tcPr>
          <w:p w:rsidR="00AF5CF6" w:rsidRPr="00BD043B" w:rsidRDefault="00AF5CF6" w:rsidP="00AF5CF6">
            <w:pPr>
              <w:suppressAutoHyphens/>
              <w:ind w:right="-143"/>
              <w:jc w:val="both"/>
              <w:rPr>
                <w:sz w:val="28"/>
                <w:szCs w:val="28"/>
              </w:rPr>
            </w:pPr>
            <w:r w:rsidRPr="00BD043B">
              <w:rPr>
                <w:sz w:val="28"/>
                <w:szCs w:val="28"/>
              </w:rPr>
              <w:t>Пятница</w:t>
            </w:r>
          </w:p>
        </w:tc>
        <w:tc>
          <w:tcPr>
            <w:tcW w:w="5210" w:type="dxa"/>
          </w:tcPr>
          <w:p w:rsidR="00AF5CF6" w:rsidRPr="00BD043B" w:rsidRDefault="00AF5CF6" w:rsidP="00AF5CF6">
            <w:pPr>
              <w:suppressAutoHyphens/>
              <w:ind w:right="-143"/>
              <w:rPr>
                <w:sz w:val="28"/>
                <w:szCs w:val="28"/>
              </w:rPr>
            </w:pPr>
            <w:r w:rsidRPr="00BD043B">
              <w:rPr>
                <w:sz w:val="28"/>
                <w:szCs w:val="28"/>
              </w:rPr>
              <w:t>с 8.00 – 17.00             обед с 13.00  – 14.00</w:t>
            </w:r>
          </w:p>
        </w:tc>
      </w:tr>
      <w:tr w:rsidR="00AF5CF6" w:rsidRPr="00BD043B" w:rsidTr="00AF5CF6">
        <w:tc>
          <w:tcPr>
            <w:tcW w:w="5210" w:type="dxa"/>
          </w:tcPr>
          <w:p w:rsidR="00AF5CF6" w:rsidRPr="00BD043B" w:rsidRDefault="00AF5CF6" w:rsidP="00AF5CF6">
            <w:pPr>
              <w:suppressAutoHyphens/>
              <w:ind w:right="-143"/>
              <w:jc w:val="both"/>
              <w:rPr>
                <w:sz w:val="28"/>
                <w:szCs w:val="28"/>
              </w:rPr>
            </w:pPr>
            <w:r w:rsidRPr="00BD043B">
              <w:rPr>
                <w:sz w:val="28"/>
                <w:szCs w:val="28"/>
              </w:rPr>
              <w:t>Суббота</w:t>
            </w:r>
          </w:p>
        </w:tc>
        <w:tc>
          <w:tcPr>
            <w:tcW w:w="5210" w:type="dxa"/>
          </w:tcPr>
          <w:p w:rsidR="00AF5CF6" w:rsidRPr="00BD043B" w:rsidRDefault="00AF5CF6" w:rsidP="00AF5CF6">
            <w:pPr>
              <w:tabs>
                <w:tab w:val="left" w:pos="1453"/>
              </w:tabs>
              <w:suppressAutoHyphens/>
              <w:ind w:right="-143"/>
              <w:jc w:val="center"/>
              <w:rPr>
                <w:sz w:val="28"/>
                <w:szCs w:val="28"/>
              </w:rPr>
            </w:pPr>
            <w:r w:rsidRPr="00BD043B">
              <w:rPr>
                <w:sz w:val="28"/>
                <w:szCs w:val="28"/>
              </w:rPr>
              <w:t>Выходной</w:t>
            </w:r>
          </w:p>
        </w:tc>
      </w:tr>
      <w:tr w:rsidR="00AF5CF6" w:rsidRPr="00BD043B" w:rsidTr="00AF5CF6">
        <w:tc>
          <w:tcPr>
            <w:tcW w:w="5210" w:type="dxa"/>
          </w:tcPr>
          <w:p w:rsidR="00AF5CF6" w:rsidRPr="00BD043B" w:rsidRDefault="00AF5CF6" w:rsidP="00AF5CF6">
            <w:pPr>
              <w:suppressAutoHyphens/>
              <w:ind w:right="-143"/>
              <w:jc w:val="both"/>
              <w:rPr>
                <w:sz w:val="28"/>
                <w:szCs w:val="28"/>
              </w:rPr>
            </w:pPr>
            <w:r w:rsidRPr="00BD043B">
              <w:rPr>
                <w:sz w:val="28"/>
                <w:szCs w:val="28"/>
              </w:rPr>
              <w:t>Воскресенье</w:t>
            </w:r>
          </w:p>
        </w:tc>
        <w:tc>
          <w:tcPr>
            <w:tcW w:w="5210" w:type="dxa"/>
          </w:tcPr>
          <w:p w:rsidR="00AF5CF6" w:rsidRPr="00BD043B" w:rsidRDefault="00AF5CF6" w:rsidP="00AF5CF6">
            <w:pPr>
              <w:tabs>
                <w:tab w:val="left" w:pos="1490"/>
              </w:tabs>
              <w:suppressAutoHyphens/>
              <w:ind w:right="-143"/>
              <w:jc w:val="center"/>
              <w:rPr>
                <w:sz w:val="28"/>
                <w:szCs w:val="28"/>
              </w:rPr>
            </w:pPr>
            <w:r w:rsidRPr="00BD043B">
              <w:rPr>
                <w:sz w:val="28"/>
                <w:szCs w:val="28"/>
              </w:rPr>
              <w:t>Выходной</w:t>
            </w:r>
          </w:p>
        </w:tc>
      </w:tr>
      <w:tr w:rsidR="00AF5CF6" w:rsidRPr="00BD043B" w:rsidTr="00AF5CF6">
        <w:tc>
          <w:tcPr>
            <w:tcW w:w="5210" w:type="dxa"/>
          </w:tcPr>
          <w:p w:rsidR="00AF5CF6" w:rsidRPr="00BD043B" w:rsidRDefault="00AF5CF6" w:rsidP="00AF5CF6">
            <w:pPr>
              <w:suppressAutoHyphens/>
              <w:ind w:right="-143"/>
              <w:jc w:val="both"/>
              <w:rPr>
                <w:sz w:val="28"/>
                <w:szCs w:val="28"/>
              </w:rPr>
            </w:pPr>
            <w:r w:rsidRPr="00BD043B">
              <w:rPr>
                <w:sz w:val="28"/>
                <w:szCs w:val="28"/>
              </w:rPr>
              <w:t>Предпраздничные дни</w:t>
            </w:r>
          </w:p>
        </w:tc>
        <w:tc>
          <w:tcPr>
            <w:tcW w:w="5210" w:type="dxa"/>
          </w:tcPr>
          <w:p w:rsidR="00AF5CF6" w:rsidRPr="00BD043B" w:rsidRDefault="00AF5CF6" w:rsidP="00AF5CF6">
            <w:pPr>
              <w:tabs>
                <w:tab w:val="left" w:pos="1377"/>
              </w:tabs>
              <w:suppressAutoHyphens/>
              <w:ind w:right="-143"/>
              <w:jc w:val="center"/>
              <w:rPr>
                <w:sz w:val="28"/>
                <w:szCs w:val="28"/>
              </w:rPr>
            </w:pPr>
            <w:r w:rsidRPr="00BD043B">
              <w:rPr>
                <w:sz w:val="28"/>
                <w:szCs w:val="28"/>
              </w:rPr>
              <w:t>с 8.00 до 16.00</w:t>
            </w:r>
          </w:p>
        </w:tc>
      </w:tr>
    </w:tbl>
    <w:p w:rsidR="00AF5CF6" w:rsidRPr="00BD043B" w:rsidRDefault="00AF5CF6" w:rsidP="00AF5CF6">
      <w:pPr>
        <w:suppressAutoHyphens/>
        <w:spacing w:after="0" w:line="240" w:lineRule="auto"/>
        <w:ind w:right="-143" w:firstLine="709"/>
        <w:jc w:val="both"/>
        <w:rPr>
          <w:rFonts w:ascii="Times New Roman" w:hAnsi="Times New Roman"/>
          <w:sz w:val="28"/>
          <w:szCs w:val="28"/>
          <w:vertAlign w:val="superscript"/>
        </w:rPr>
      </w:pPr>
    </w:p>
    <w:p w:rsidR="00AF5CF6" w:rsidRPr="007406B3" w:rsidRDefault="00AF5CF6" w:rsidP="00AF5CF6">
      <w:pPr>
        <w:suppressAutoHyphens/>
        <w:spacing w:after="0" w:line="240" w:lineRule="auto"/>
        <w:ind w:right="-143" w:firstLine="709"/>
        <w:jc w:val="both"/>
        <w:rPr>
          <w:rFonts w:ascii="Times New Roman" w:hAnsi="Times New Roman"/>
          <w:i/>
          <w:sz w:val="28"/>
          <w:szCs w:val="28"/>
          <w:vertAlign w:val="superscript"/>
        </w:rPr>
      </w:pPr>
      <w:r w:rsidRPr="007406B3">
        <w:rPr>
          <w:rFonts w:ascii="Times New Roman" w:hAnsi="Times New Roman"/>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4 к настоящему административному регламенту</w:t>
      </w:r>
      <w:r w:rsidRPr="007406B3">
        <w:rPr>
          <w:rFonts w:ascii="Times New Roman" w:hAnsi="Times New Roman"/>
          <w:color w:val="000000" w:themeColor="text1"/>
          <w:sz w:val="28"/>
          <w:szCs w:val="28"/>
        </w:rPr>
        <w:t>.</w:t>
      </w:r>
    </w:p>
    <w:p w:rsidR="00AF5CF6" w:rsidRPr="00005764" w:rsidRDefault="00AF5CF6" w:rsidP="00AF5CF6">
      <w:pPr>
        <w:autoSpaceDE w:val="0"/>
        <w:autoSpaceDN w:val="0"/>
        <w:adjustRightInd w:val="0"/>
        <w:spacing w:after="0" w:line="240" w:lineRule="auto"/>
        <w:ind w:firstLine="720"/>
        <w:jc w:val="both"/>
        <w:rPr>
          <w:rFonts w:ascii="Times New Roman" w:hAnsi="Times New Roman"/>
          <w:sz w:val="28"/>
          <w:szCs w:val="28"/>
        </w:rPr>
      </w:pPr>
      <w:r w:rsidRPr="00005764">
        <w:rPr>
          <w:rFonts w:ascii="Times New Roman" w:hAnsi="Times New Roman"/>
          <w:sz w:val="28"/>
          <w:szCs w:val="28"/>
        </w:rPr>
        <w:t>1.4. Способы получения информации о правилах предоставления муниципальной услуги:</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лично;</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lastRenderedPageBreak/>
        <w:t>посредством телефонной связи;</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посредством электронной почты,</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посредством почтовой связи;</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 xml:space="preserve">на информационных стендах в помещениях </w:t>
      </w:r>
      <w:r w:rsidRPr="00005764">
        <w:rPr>
          <w:rFonts w:ascii="Times New Roman" w:hAnsi="Times New Roman"/>
          <w:i/>
          <w:sz w:val="28"/>
          <w:szCs w:val="28"/>
        </w:rPr>
        <w:t>Уполномоченного органа</w:t>
      </w:r>
      <w:r w:rsidRPr="00005764">
        <w:rPr>
          <w:rFonts w:ascii="Times New Roman" w:hAnsi="Times New Roman"/>
          <w:sz w:val="28"/>
          <w:szCs w:val="28"/>
        </w:rPr>
        <w:t>, МФЦ;</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в информационно-телекоммуникационной сети «Интернет»:</w:t>
      </w:r>
    </w:p>
    <w:p w:rsidR="00AF5CF6"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 xml:space="preserve">на официальном сайте </w:t>
      </w:r>
      <w:r w:rsidRPr="00005764">
        <w:rPr>
          <w:rFonts w:ascii="Times New Roman" w:hAnsi="Times New Roman"/>
          <w:i/>
          <w:sz w:val="28"/>
          <w:szCs w:val="28"/>
        </w:rPr>
        <w:t>Уполномоченного органа, МФЦ</w:t>
      </w:r>
      <w:r w:rsidRPr="00005764">
        <w:rPr>
          <w:rFonts w:ascii="Times New Roman" w:hAnsi="Times New Roman"/>
          <w:sz w:val="28"/>
          <w:szCs w:val="28"/>
        </w:rPr>
        <w:t>;</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на Региональном портале.</w:t>
      </w:r>
    </w:p>
    <w:p w:rsidR="00AF5CF6" w:rsidRPr="00005764" w:rsidRDefault="00AF5CF6" w:rsidP="00AF5CF6">
      <w:pPr>
        <w:ind w:firstLine="709"/>
        <w:jc w:val="both"/>
        <w:rPr>
          <w:rFonts w:ascii="Times New Roman" w:hAnsi="Times New Roman"/>
          <w:sz w:val="28"/>
          <w:szCs w:val="28"/>
        </w:rPr>
      </w:pPr>
      <w:r w:rsidRPr="00005764">
        <w:rPr>
          <w:rFonts w:ascii="Times New Roman" w:hAnsi="Times New Roman"/>
          <w:sz w:val="28"/>
          <w:szCs w:val="28"/>
        </w:rPr>
        <w:t>1.5. Порядок информирования о предоставлении муниципальной услуги.</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1.5.1. Информирование о предоставлении муниципальной услуги осуществляется по следующим вопросам:</w:t>
      </w:r>
    </w:p>
    <w:p w:rsidR="00AF5CF6" w:rsidRPr="00005764" w:rsidRDefault="00AF5CF6" w:rsidP="00AF5CF6">
      <w:pPr>
        <w:spacing w:after="0" w:line="240" w:lineRule="auto"/>
        <w:ind w:right="-5" w:firstLine="720"/>
        <w:jc w:val="both"/>
        <w:rPr>
          <w:rFonts w:ascii="Times New Roman" w:hAnsi="Times New Roman"/>
          <w:sz w:val="28"/>
          <w:szCs w:val="28"/>
        </w:rPr>
      </w:pPr>
      <w:r w:rsidRPr="00005764">
        <w:rPr>
          <w:rFonts w:ascii="Times New Roman" w:hAnsi="Times New Roman"/>
          <w:sz w:val="28"/>
          <w:szCs w:val="28"/>
        </w:rPr>
        <w:t>место нахождения Уполномоченного органа, его структурных подразделений</w:t>
      </w:r>
      <w:r>
        <w:rPr>
          <w:rFonts w:ascii="Times New Roman" w:hAnsi="Times New Roman"/>
          <w:sz w:val="28"/>
          <w:szCs w:val="28"/>
        </w:rPr>
        <w:t xml:space="preserve"> (при наличии)</w:t>
      </w:r>
      <w:r w:rsidRPr="00005764">
        <w:rPr>
          <w:rFonts w:ascii="Times New Roman" w:hAnsi="Times New Roman"/>
          <w:sz w:val="28"/>
          <w:szCs w:val="28"/>
        </w:rPr>
        <w:t>, МФЦ;</w:t>
      </w:r>
    </w:p>
    <w:p w:rsidR="00AF5CF6" w:rsidRPr="00005764" w:rsidRDefault="00AF5CF6" w:rsidP="00AF5CF6">
      <w:pPr>
        <w:spacing w:after="0" w:line="240" w:lineRule="auto"/>
        <w:ind w:right="-5" w:firstLine="720"/>
        <w:jc w:val="both"/>
        <w:rPr>
          <w:rFonts w:ascii="Times New Roman" w:hAnsi="Times New Roman"/>
          <w:sz w:val="28"/>
          <w:szCs w:val="28"/>
        </w:rPr>
      </w:pPr>
      <w:r w:rsidRPr="00005764">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AF5CF6" w:rsidRPr="00005764" w:rsidRDefault="00AF5CF6" w:rsidP="00AF5CF6">
      <w:pPr>
        <w:spacing w:after="0" w:line="240" w:lineRule="auto"/>
        <w:ind w:right="-5" w:firstLine="720"/>
        <w:jc w:val="both"/>
        <w:rPr>
          <w:rFonts w:ascii="Times New Roman" w:hAnsi="Times New Roman"/>
          <w:i/>
          <w:sz w:val="28"/>
          <w:szCs w:val="28"/>
          <w:u w:val="single"/>
        </w:rPr>
      </w:pPr>
      <w:r w:rsidRPr="00005764">
        <w:rPr>
          <w:rFonts w:ascii="Times New Roman" w:hAnsi="Times New Roman"/>
          <w:sz w:val="28"/>
          <w:szCs w:val="28"/>
        </w:rPr>
        <w:t>график работы Уполномоченного органа, МФЦ;</w:t>
      </w:r>
    </w:p>
    <w:p w:rsidR="00AF5CF6" w:rsidRPr="00005764" w:rsidRDefault="00AF5CF6" w:rsidP="00AF5CF6">
      <w:pPr>
        <w:spacing w:after="0" w:line="240" w:lineRule="auto"/>
        <w:ind w:right="-5" w:firstLine="720"/>
        <w:jc w:val="both"/>
        <w:rPr>
          <w:rFonts w:ascii="Times New Roman" w:hAnsi="Times New Roman"/>
          <w:sz w:val="28"/>
          <w:szCs w:val="28"/>
        </w:rPr>
      </w:pPr>
      <w:r w:rsidRPr="00005764">
        <w:rPr>
          <w:rFonts w:ascii="Times New Roman" w:hAnsi="Times New Roman"/>
          <w:sz w:val="28"/>
          <w:szCs w:val="28"/>
        </w:rPr>
        <w:t>адрес сайта в сети «Интернет» Уполномоченного органа, МФЦ;</w:t>
      </w:r>
    </w:p>
    <w:p w:rsidR="00AF5CF6" w:rsidRPr="00005764" w:rsidRDefault="00AF5CF6" w:rsidP="00AF5CF6">
      <w:pPr>
        <w:spacing w:after="0" w:line="240" w:lineRule="auto"/>
        <w:ind w:right="-5" w:firstLine="720"/>
        <w:jc w:val="both"/>
        <w:rPr>
          <w:rFonts w:ascii="Times New Roman" w:hAnsi="Times New Roman"/>
          <w:sz w:val="28"/>
          <w:szCs w:val="28"/>
        </w:rPr>
      </w:pPr>
      <w:r w:rsidRPr="00005764">
        <w:rPr>
          <w:rFonts w:ascii="Times New Roman" w:hAnsi="Times New Roman"/>
          <w:sz w:val="28"/>
          <w:szCs w:val="28"/>
        </w:rPr>
        <w:t>адрес электронной почты Уполномоченного органа, МФЦ;</w:t>
      </w:r>
    </w:p>
    <w:p w:rsidR="00AF5CF6" w:rsidRPr="00005764" w:rsidRDefault="00AF5CF6" w:rsidP="00AF5CF6">
      <w:pPr>
        <w:spacing w:after="0" w:line="240" w:lineRule="auto"/>
        <w:ind w:right="-5" w:firstLine="720"/>
        <w:jc w:val="both"/>
        <w:rPr>
          <w:rFonts w:ascii="Times New Roman" w:hAnsi="Times New Roman"/>
          <w:sz w:val="28"/>
          <w:szCs w:val="28"/>
        </w:rPr>
      </w:pPr>
      <w:r w:rsidRPr="00005764">
        <w:rPr>
          <w:rFonts w:ascii="Times New Roman" w:hAnsi="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F5CF6" w:rsidRPr="00005764" w:rsidRDefault="00AF5CF6" w:rsidP="00AF5CF6">
      <w:pPr>
        <w:spacing w:after="0" w:line="240" w:lineRule="auto"/>
        <w:ind w:right="-5" w:firstLine="720"/>
        <w:jc w:val="both"/>
        <w:rPr>
          <w:rFonts w:ascii="Times New Roman" w:hAnsi="Times New Roman"/>
          <w:sz w:val="28"/>
          <w:szCs w:val="28"/>
        </w:rPr>
      </w:pPr>
      <w:r w:rsidRPr="00005764">
        <w:rPr>
          <w:rFonts w:ascii="Times New Roman" w:hAnsi="Times New Roman"/>
          <w:sz w:val="28"/>
          <w:szCs w:val="28"/>
        </w:rPr>
        <w:t>ход предоставления муниципальной услуги;</w:t>
      </w:r>
    </w:p>
    <w:p w:rsidR="00AF5CF6" w:rsidRPr="00005764" w:rsidRDefault="00AF5CF6" w:rsidP="00AF5CF6">
      <w:pPr>
        <w:spacing w:after="0" w:line="240" w:lineRule="auto"/>
        <w:ind w:right="-5" w:firstLine="720"/>
        <w:jc w:val="both"/>
        <w:rPr>
          <w:rFonts w:ascii="Times New Roman" w:hAnsi="Times New Roman"/>
          <w:sz w:val="28"/>
          <w:szCs w:val="28"/>
        </w:rPr>
      </w:pPr>
      <w:r w:rsidRPr="00005764">
        <w:rPr>
          <w:rFonts w:ascii="Times New Roman" w:hAnsi="Times New Roman"/>
          <w:sz w:val="28"/>
          <w:szCs w:val="28"/>
        </w:rPr>
        <w:t>административные процедуры предоставления муниципальной услуги;</w:t>
      </w:r>
    </w:p>
    <w:p w:rsidR="00AF5CF6" w:rsidRPr="00005764" w:rsidRDefault="00AF5CF6" w:rsidP="00AF5CF6">
      <w:pPr>
        <w:tabs>
          <w:tab w:val="left" w:pos="540"/>
        </w:tabs>
        <w:spacing w:after="0" w:line="240" w:lineRule="auto"/>
        <w:ind w:right="-5" w:firstLine="720"/>
        <w:jc w:val="both"/>
        <w:rPr>
          <w:rFonts w:ascii="Times New Roman" w:hAnsi="Times New Roman"/>
          <w:sz w:val="28"/>
          <w:szCs w:val="28"/>
        </w:rPr>
      </w:pPr>
      <w:r w:rsidRPr="00005764">
        <w:rPr>
          <w:rFonts w:ascii="Times New Roman" w:hAnsi="Times New Roman"/>
          <w:sz w:val="28"/>
          <w:szCs w:val="28"/>
        </w:rPr>
        <w:t>срок предоставления муниципальной услуги;</w:t>
      </w:r>
    </w:p>
    <w:p w:rsidR="00AF5CF6" w:rsidRPr="00005764" w:rsidRDefault="00AF5CF6" w:rsidP="00AF5CF6">
      <w:pPr>
        <w:spacing w:after="0" w:line="240" w:lineRule="auto"/>
        <w:ind w:right="-5" w:firstLine="720"/>
        <w:jc w:val="both"/>
        <w:rPr>
          <w:rFonts w:ascii="Times New Roman" w:hAnsi="Times New Roman"/>
          <w:sz w:val="28"/>
          <w:szCs w:val="28"/>
        </w:rPr>
      </w:pPr>
      <w:r w:rsidRPr="00005764">
        <w:rPr>
          <w:rFonts w:ascii="Times New Roman" w:hAnsi="Times New Roman"/>
          <w:sz w:val="28"/>
          <w:szCs w:val="28"/>
        </w:rPr>
        <w:t>порядок и формы контроля за предоставлением муниципальной услуги;</w:t>
      </w:r>
    </w:p>
    <w:p w:rsidR="00AF5CF6" w:rsidRPr="00005764" w:rsidRDefault="00AF5CF6" w:rsidP="00AF5CF6">
      <w:pPr>
        <w:spacing w:after="0" w:line="240" w:lineRule="auto"/>
        <w:ind w:right="-5" w:firstLine="720"/>
        <w:jc w:val="both"/>
        <w:rPr>
          <w:rFonts w:ascii="Times New Roman" w:hAnsi="Times New Roman"/>
          <w:sz w:val="28"/>
          <w:szCs w:val="28"/>
        </w:rPr>
      </w:pPr>
      <w:r w:rsidRPr="00005764">
        <w:rPr>
          <w:rFonts w:ascii="Times New Roman" w:hAnsi="Times New Roman"/>
          <w:sz w:val="28"/>
          <w:szCs w:val="28"/>
        </w:rPr>
        <w:t>основания для отказа в предоставлении муниципальной услуги;</w:t>
      </w:r>
    </w:p>
    <w:p w:rsidR="00AF5CF6" w:rsidRPr="00005764" w:rsidRDefault="00AF5CF6" w:rsidP="00AF5CF6">
      <w:pPr>
        <w:spacing w:after="0" w:line="240" w:lineRule="auto"/>
        <w:ind w:right="-5" w:firstLine="720"/>
        <w:jc w:val="both"/>
        <w:rPr>
          <w:rFonts w:ascii="Times New Roman" w:hAnsi="Times New Roman"/>
          <w:sz w:val="28"/>
          <w:szCs w:val="28"/>
        </w:rPr>
      </w:pPr>
      <w:r w:rsidRPr="00005764">
        <w:rPr>
          <w:rFonts w:ascii="Times New Roman" w:hAnsi="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AF5CF6" w:rsidRPr="00005764" w:rsidRDefault="00AF5CF6" w:rsidP="00AF5CF6">
      <w:pPr>
        <w:spacing w:after="0" w:line="240" w:lineRule="auto"/>
        <w:ind w:right="-5" w:firstLine="720"/>
        <w:jc w:val="both"/>
        <w:rPr>
          <w:rFonts w:ascii="Times New Roman" w:hAnsi="Times New Roman"/>
          <w:sz w:val="28"/>
          <w:szCs w:val="28"/>
        </w:rPr>
      </w:pPr>
      <w:r w:rsidRPr="00005764">
        <w:rPr>
          <w:rFonts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F5CF6" w:rsidRPr="00005764" w:rsidRDefault="00AF5CF6" w:rsidP="00AF5CF6">
      <w:pPr>
        <w:widowControl w:val="0"/>
        <w:spacing w:after="0" w:line="240" w:lineRule="auto"/>
        <w:ind w:right="-5" w:firstLine="720"/>
        <w:jc w:val="both"/>
        <w:rPr>
          <w:rFonts w:ascii="Times New Roman" w:hAnsi="Times New Roman"/>
          <w:sz w:val="28"/>
          <w:szCs w:val="28"/>
        </w:rPr>
      </w:pPr>
      <w:r w:rsidRPr="00005764">
        <w:rPr>
          <w:rFonts w:ascii="Times New Roman" w:hAnsi="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AF5CF6" w:rsidRPr="00005764" w:rsidRDefault="00AF5CF6" w:rsidP="00AF5CF6">
      <w:pPr>
        <w:spacing w:after="0" w:line="240" w:lineRule="auto"/>
        <w:ind w:right="-5" w:firstLine="720"/>
        <w:jc w:val="both"/>
        <w:rPr>
          <w:rFonts w:ascii="Times New Roman" w:hAnsi="Times New Roman"/>
          <w:sz w:val="28"/>
          <w:szCs w:val="28"/>
        </w:rPr>
      </w:pPr>
      <w:r w:rsidRPr="00005764">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AF5CF6" w:rsidRPr="00005764" w:rsidRDefault="00AF5CF6" w:rsidP="00AF5CF6">
      <w:pPr>
        <w:spacing w:after="0" w:line="240" w:lineRule="auto"/>
        <w:ind w:right="-5" w:firstLine="720"/>
        <w:jc w:val="both"/>
        <w:rPr>
          <w:rFonts w:ascii="Times New Roman" w:hAnsi="Times New Roman"/>
          <w:sz w:val="28"/>
          <w:szCs w:val="28"/>
        </w:rPr>
      </w:pPr>
      <w:r w:rsidRPr="00005764">
        <w:rPr>
          <w:rFonts w:ascii="Times New Roman" w:hAnsi="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F5CF6" w:rsidRPr="00005764" w:rsidRDefault="00AF5CF6" w:rsidP="00AF5CF6">
      <w:pPr>
        <w:spacing w:after="0" w:line="240" w:lineRule="auto"/>
        <w:ind w:right="-5" w:firstLine="720"/>
        <w:jc w:val="both"/>
        <w:rPr>
          <w:rFonts w:ascii="Times New Roman" w:hAnsi="Times New Roman"/>
          <w:sz w:val="28"/>
          <w:szCs w:val="28"/>
        </w:rPr>
      </w:pPr>
      <w:r w:rsidRPr="00005764">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lastRenderedPageBreak/>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 xml:space="preserve">В случае если предоставление информации, необходимой заявителю, не представляется возможным посредством телефона, сотрудник </w:t>
      </w:r>
      <w:r w:rsidRPr="00DB53D3">
        <w:rPr>
          <w:rFonts w:ascii="Times New Roman" w:hAnsi="Times New Roman"/>
          <w:sz w:val="28"/>
          <w:szCs w:val="28"/>
        </w:rPr>
        <w:t>Уполномоченного органа</w:t>
      </w:r>
      <w:r w:rsidRPr="00005764">
        <w:rPr>
          <w:rFonts w:ascii="Times New Roman" w:hAnsi="Times New Roman"/>
          <w:i/>
          <w:sz w:val="28"/>
          <w:szCs w:val="28"/>
        </w:rPr>
        <w:t>/</w:t>
      </w:r>
      <w:r w:rsidRPr="00005764">
        <w:rPr>
          <w:rFonts w:ascii="Times New Roman" w:hAnsi="Times New Roman"/>
          <w:sz w:val="28"/>
          <w:szCs w:val="28"/>
        </w:rPr>
        <w:t>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AF5CF6" w:rsidRPr="00005764" w:rsidRDefault="00AF5CF6" w:rsidP="00AF5CF6">
      <w:pPr>
        <w:spacing w:after="0" w:line="240" w:lineRule="auto"/>
        <w:ind w:right="-5" w:firstLine="720"/>
        <w:jc w:val="both"/>
        <w:rPr>
          <w:rFonts w:ascii="Times New Roman" w:hAnsi="Times New Roman"/>
          <w:sz w:val="28"/>
          <w:szCs w:val="28"/>
        </w:rPr>
      </w:pPr>
      <w:r w:rsidRPr="00005764">
        <w:rPr>
          <w:rFonts w:ascii="Times New Roman" w:hAnsi="Times New Roman"/>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w:t>
      </w:r>
      <w:r>
        <w:rPr>
          <w:rFonts w:ascii="Times New Roman" w:hAnsi="Times New Roman"/>
          <w:sz w:val="28"/>
          <w:szCs w:val="28"/>
        </w:rPr>
        <w:t xml:space="preserve"> (при наличии)</w:t>
      </w:r>
      <w:r w:rsidRPr="00005764">
        <w:rPr>
          <w:rFonts w:ascii="Times New Roman" w:hAnsi="Times New Roman"/>
          <w:sz w:val="28"/>
          <w:szCs w:val="28"/>
        </w:rPr>
        <w:t xml:space="preserve"> Уполномоченного органа. </w:t>
      </w:r>
    </w:p>
    <w:p w:rsidR="00AF5CF6" w:rsidRPr="00005764" w:rsidRDefault="00AF5CF6" w:rsidP="00AF5CF6">
      <w:pPr>
        <w:spacing w:after="0" w:line="240" w:lineRule="auto"/>
        <w:ind w:right="-5" w:firstLine="720"/>
        <w:jc w:val="both"/>
        <w:rPr>
          <w:rFonts w:ascii="Times New Roman" w:hAnsi="Times New Roman"/>
          <w:color w:val="000000"/>
          <w:sz w:val="28"/>
          <w:szCs w:val="28"/>
        </w:rPr>
      </w:pPr>
      <w:r w:rsidRPr="00005764">
        <w:rPr>
          <w:rFonts w:ascii="Times New Roman" w:hAnsi="Times New Roman"/>
          <w:color w:val="000000"/>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AF5CF6" w:rsidRPr="00005764" w:rsidRDefault="00AF5CF6" w:rsidP="00AF5CF6">
      <w:pPr>
        <w:spacing w:after="0" w:line="240" w:lineRule="auto"/>
        <w:ind w:firstLine="709"/>
        <w:jc w:val="both"/>
        <w:rPr>
          <w:rFonts w:ascii="Times New Roman" w:hAnsi="Times New Roman"/>
        </w:rPr>
      </w:pPr>
      <w:r w:rsidRPr="00005764">
        <w:rPr>
          <w:rFonts w:ascii="Times New Roman" w:hAnsi="Times New Roman"/>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AF5CF6" w:rsidRPr="00005764" w:rsidRDefault="00AF5CF6" w:rsidP="00AF5CF6">
      <w:pPr>
        <w:spacing w:after="0" w:line="240" w:lineRule="auto"/>
        <w:ind w:firstLine="709"/>
        <w:jc w:val="both"/>
        <w:rPr>
          <w:rFonts w:ascii="Times New Roman" w:hAnsi="Times New Roman"/>
        </w:rPr>
      </w:pPr>
      <w:r w:rsidRPr="00005764">
        <w:rPr>
          <w:rFonts w:ascii="Times New Roman" w:hAnsi="Times New Roman"/>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AF5CF6" w:rsidRPr="00005764" w:rsidRDefault="00AF5CF6" w:rsidP="00AF5CF6">
      <w:pPr>
        <w:spacing w:after="0" w:line="240" w:lineRule="auto"/>
        <w:ind w:right="-5" w:firstLine="720"/>
        <w:jc w:val="both"/>
        <w:rPr>
          <w:rFonts w:ascii="Times New Roman" w:hAnsi="Times New Roman"/>
          <w:sz w:val="28"/>
          <w:szCs w:val="28"/>
        </w:rPr>
      </w:pPr>
      <w:r w:rsidRPr="00005764">
        <w:rPr>
          <w:rFonts w:ascii="Times New Roman" w:hAnsi="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AF5CF6" w:rsidRPr="00005764" w:rsidRDefault="00AF5CF6" w:rsidP="00AF5CF6">
      <w:pPr>
        <w:tabs>
          <w:tab w:val="left" w:pos="0"/>
        </w:tabs>
        <w:spacing w:after="0" w:line="240" w:lineRule="auto"/>
        <w:ind w:right="-5" w:firstLine="720"/>
        <w:jc w:val="both"/>
        <w:rPr>
          <w:rFonts w:ascii="Times New Roman" w:hAnsi="Times New Roman"/>
          <w:sz w:val="28"/>
          <w:szCs w:val="28"/>
        </w:rPr>
      </w:pPr>
      <w:r w:rsidRPr="00005764">
        <w:rPr>
          <w:rFonts w:ascii="Times New Roman" w:hAnsi="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AF5CF6" w:rsidRPr="00005764" w:rsidRDefault="00AF5CF6" w:rsidP="00AF5CF6">
      <w:pPr>
        <w:widowControl w:val="0"/>
        <w:spacing w:after="0" w:line="240" w:lineRule="auto"/>
        <w:ind w:right="-5" w:firstLine="720"/>
        <w:jc w:val="both"/>
        <w:rPr>
          <w:rFonts w:ascii="Times New Roman" w:hAnsi="Times New Roman"/>
          <w:sz w:val="28"/>
          <w:szCs w:val="28"/>
        </w:rPr>
      </w:pPr>
      <w:r w:rsidRPr="00005764">
        <w:rPr>
          <w:rFonts w:ascii="Times New Roman" w:hAnsi="Times New Roman"/>
          <w:sz w:val="28"/>
          <w:szCs w:val="28"/>
        </w:rPr>
        <w:t>в средствах массовой информации;</w:t>
      </w:r>
    </w:p>
    <w:p w:rsidR="00AF5CF6" w:rsidRDefault="00AF5CF6" w:rsidP="00AF5CF6">
      <w:pPr>
        <w:widowControl w:val="0"/>
        <w:spacing w:after="0" w:line="240" w:lineRule="auto"/>
        <w:ind w:right="-5" w:firstLine="720"/>
        <w:jc w:val="both"/>
        <w:rPr>
          <w:rFonts w:ascii="Times New Roman" w:hAnsi="Times New Roman"/>
          <w:sz w:val="28"/>
          <w:szCs w:val="28"/>
        </w:rPr>
      </w:pPr>
      <w:r w:rsidRPr="00005764">
        <w:rPr>
          <w:rFonts w:ascii="Times New Roman" w:hAnsi="Times New Roman"/>
          <w:sz w:val="28"/>
          <w:szCs w:val="28"/>
        </w:rPr>
        <w:t>на сайте в сети Интернет;</w:t>
      </w:r>
    </w:p>
    <w:p w:rsidR="00AF5CF6" w:rsidRPr="00005764" w:rsidRDefault="00AF5CF6" w:rsidP="00AF5CF6">
      <w:pPr>
        <w:widowControl w:val="0"/>
        <w:spacing w:after="0" w:line="240" w:lineRule="auto"/>
        <w:ind w:right="-5" w:firstLine="720"/>
        <w:jc w:val="both"/>
        <w:rPr>
          <w:rFonts w:ascii="Times New Roman" w:hAnsi="Times New Roman"/>
          <w:sz w:val="28"/>
          <w:szCs w:val="28"/>
        </w:rPr>
      </w:pPr>
      <w:r>
        <w:rPr>
          <w:rFonts w:ascii="Times New Roman" w:hAnsi="Times New Roman"/>
          <w:sz w:val="28"/>
          <w:szCs w:val="28"/>
        </w:rPr>
        <w:t>на Едином портале;</w:t>
      </w:r>
    </w:p>
    <w:p w:rsidR="00AF5CF6" w:rsidRPr="00005764" w:rsidRDefault="00AF5CF6" w:rsidP="00AF5CF6">
      <w:pPr>
        <w:widowControl w:val="0"/>
        <w:spacing w:after="0" w:line="240" w:lineRule="auto"/>
        <w:ind w:right="-5" w:firstLine="720"/>
        <w:jc w:val="both"/>
        <w:rPr>
          <w:rFonts w:ascii="Times New Roman" w:hAnsi="Times New Roman"/>
          <w:sz w:val="28"/>
          <w:szCs w:val="28"/>
        </w:rPr>
      </w:pPr>
      <w:r w:rsidRPr="00005764">
        <w:rPr>
          <w:rFonts w:ascii="Times New Roman" w:hAnsi="Times New Roman"/>
          <w:sz w:val="28"/>
          <w:szCs w:val="28"/>
        </w:rPr>
        <w:t>на Региональном портале;</w:t>
      </w:r>
    </w:p>
    <w:p w:rsidR="00AF5CF6" w:rsidRPr="00005764" w:rsidRDefault="00AF5CF6" w:rsidP="00AF5CF6">
      <w:pPr>
        <w:widowControl w:val="0"/>
        <w:spacing w:after="0" w:line="240" w:lineRule="auto"/>
        <w:ind w:right="-5" w:firstLine="720"/>
        <w:jc w:val="both"/>
        <w:rPr>
          <w:rFonts w:ascii="Times New Roman" w:hAnsi="Times New Roman"/>
          <w:sz w:val="28"/>
          <w:szCs w:val="28"/>
        </w:rPr>
      </w:pPr>
      <w:r w:rsidRPr="00005764">
        <w:rPr>
          <w:rFonts w:ascii="Times New Roman" w:hAnsi="Times New Roman"/>
          <w:sz w:val="28"/>
          <w:szCs w:val="28"/>
        </w:rPr>
        <w:t>на информационных стендах Уполномоченного органа, МФЦ.</w:t>
      </w:r>
    </w:p>
    <w:p w:rsidR="00AF5CF6" w:rsidRPr="00005764" w:rsidRDefault="00AF5CF6" w:rsidP="00AF5CF6">
      <w:pPr>
        <w:pStyle w:val="ConsPlusNormal0"/>
        <w:jc w:val="both"/>
      </w:pPr>
    </w:p>
    <w:p w:rsidR="00AF5CF6" w:rsidRPr="00005764" w:rsidRDefault="00AF5CF6" w:rsidP="00AF5CF6">
      <w:pPr>
        <w:pStyle w:val="4"/>
        <w:spacing w:before="0"/>
      </w:pPr>
      <w:r w:rsidRPr="00005764">
        <w:rPr>
          <w:lang w:val="en-US"/>
        </w:rPr>
        <w:t>II</w:t>
      </w:r>
      <w:r w:rsidRPr="00005764">
        <w:t>. Стандарт предоставления муниципальной услуги</w:t>
      </w:r>
    </w:p>
    <w:p w:rsidR="00AF5CF6" w:rsidRPr="00005764" w:rsidRDefault="00AF5CF6" w:rsidP="00AF5CF6">
      <w:pPr>
        <w:autoSpaceDE w:val="0"/>
        <w:autoSpaceDN w:val="0"/>
        <w:adjustRightInd w:val="0"/>
        <w:spacing w:after="0" w:line="240" w:lineRule="auto"/>
        <w:jc w:val="center"/>
        <w:outlineLvl w:val="2"/>
        <w:rPr>
          <w:rFonts w:ascii="Times New Roman" w:hAnsi="Times New Roman"/>
          <w:sz w:val="28"/>
          <w:szCs w:val="28"/>
        </w:rPr>
      </w:pPr>
    </w:p>
    <w:p w:rsidR="00AF5CF6" w:rsidRPr="00005764" w:rsidRDefault="00AF5CF6" w:rsidP="00AF5CF6">
      <w:pPr>
        <w:autoSpaceDE w:val="0"/>
        <w:autoSpaceDN w:val="0"/>
        <w:adjustRightInd w:val="0"/>
        <w:spacing w:after="0" w:line="240" w:lineRule="auto"/>
        <w:jc w:val="center"/>
        <w:outlineLvl w:val="2"/>
        <w:rPr>
          <w:rFonts w:ascii="Times New Roman" w:hAnsi="Times New Roman"/>
          <w:i/>
          <w:sz w:val="28"/>
          <w:szCs w:val="28"/>
        </w:rPr>
      </w:pPr>
      <w:r w:rsidRPr="00005764">
        <w:rPr>
          <w:rFonts w:ascii="Times New Roman" w:hAnsi="Times New Roman"/>
          <w:i/>
          <w:sz w:val="28"/>
          <w:szCs w:val="28"/>
        </w:rPr>
        <w:t>2.1. Наименование муниципальной услуги</w:t>
      </w:r>
    </w:p>
    <w:p w:rsidR="00AF5CF6" w:rsidRPr="00005764" w:rsidRDefault="00AF5CF6" w:rsidP="00AF5CF6">
      <w:pPr>
        <w:pStyle w:val="ConsPlusNormal0"/>
        <w:ind w:firstLine="709"/>
        <w:jc w:val="both"/>
      </w:pPr>
      <w:r w:rsidRPr="00005764">
        <w:lastRenderedPageBreak/>
        <w:t xml:space="preserve">Присвоение и (или) подтверждение спортивных разрядов «второй спортивный разряд» и «третий спортивный разряд» (за исключением военно-прикладных и служебно-прикладных видов спорта). </w:t>
      </w:r>
    </w:p>
    <w:p w:rsidR="00AF5CF6" w:rsidRPr="00005764" w:rsidRDefault="00AF5CF6" w:rsidP="00AF5CF6">
      <w:pPr>
        <w:autoSpaceDE w:val="0"/>
        <w:autoSpaceDN w:val="0"/>
        <w:adjustRightInd w:val="0"/>
        <w:spacing w:after="0" w:line="240" w:lineRule="auto"/>
        <w:ind w:firstLine="709"/>
        <w:outlineLvl w:val="2"/>
        <w:rPr>
          <w:rFonts w:ascii="Times New Roman" w:hAnsi="Times New Roman"/>
          <w:sz w:val="28"/>
          <w:szCs w:val="28"/>
        </w:rPr>
      </w:pPr>
    </w:p>
    <w:p w:rsidR="00AF5CF6" w:rsidRPr="00005764" w:rsidRDefault="00AF5CF6" w:rsidP="00AF5CF6">
      <w:pPr>
        <w:pStyle w:val="4"/>
        <w:spacing w:before="0"/>
        <w:rPr>
          <w:i/>
          <w:iCs/>
        </w:rPr>
      </w:pPr>
      <w:r w:rsidRPr="00005764">
        <w:rPr>
          <w:i/>
          <w:iCs/>
        </w:rPr>
        <w:t xml:space="preserve">2.2. Наименование органа местного самоуправления, </w:t>
      </w:r>
    </w:p>
    <w:p w:rsidR="00AF5CF6" w:rsidRPr="00005764" w:rsidRDefault="00AF5CF6" w:rsidP="00AF5CF6">
      <w:pPr>
        <w:pStyle w:val="4"/>
        <w:spacing w:before="0"/>
        <w:rPr>
          <w:i/>
          <w:iCs/>
        </w:rPr>
      </w:pPr>
      <w:r w:rsidRPr="00005764">
        <w:rPr>
          <w:i/>
          <w:iCs/>
        </w:rPr>
        <w:t>предоставляющего муниципальную услугу</w:t>
      </w:r>
    </w:p>
    <w:p w:rsidR="00AF5CF6" w:rsidRPr="00005764" w:rsidRDefault="00AF5CF6" w:rsidP="00AF5CF6">
      <w:pPr>
        <w:spacing w:after="0" w:line="240" w:lineRule="auto"/>
        <w:ind w:firstLine="540"/>
        <w:rPr>
          <w:rFonts w:ascii="Times New Roman" w:hAnsi="Times New Roman"/>
          <w:sz w:val="28"/>
          <w:szCs w:val="28"/>
        </w:rPr>
      </w:pPr>
    </w:p>
    <w:p w:rsidR="00AF5CF6" w:rsidRPr="00005764" w:rsidRDefault="00AF5CF6" w:rsidP="00AF5CF6">
      <w:pPr>
        <w:autoSpaceDE w:val="0"/>
        <w:autoSpaceDN w:val="0"/>
        <w:adjustRightInd w:val="0"/>
        <w:spacing w:after="0" w:line="240" w:lineRule="auto"/>
        <w:ind w:firstLine="709"/>
        <w:jc w:val="both"/>
        <w:rPr>
          <w:rFonts w:ascii="Times New Roman" w:hAnsi="Times New Roman"/>
          <w:spacing w:val="-4"/>
          <w:sz w:val="28"/>
          <w:szCs w:val="28"/>
          <w:shd w:val="clear" w:color="auto" w:fill="FFFF00"/>
        </w:rPr>
      </w:pPr>
      <w:r w:rsidRPr="00005764">
        <w:rPr>
          <w:rFonts w:ascii="Times New Roman" w:hAnsi="Times New Roman"/>
          <w:sz w:val="28"/>
          <w:szCs w:val="28"/>
        </w:rPr>
        <w:t xml:space="preserve">2.2.1. </w:t>
      </w:r>
      <w:r w:rsidRPr="00005764">
        <w:rPr>
          <w:rFonts w:ascii="Times New Roman" w:hAnsi="Times New Roman"/>
          <w:spacing w:val="-4"/>
          <w:sz w:val="28"/>
          <w:szCs w:val="28"/>
          <w:shd w:val="clear" w:color="auto" w:fill="FFFFFF"/>
        </w:rPr>
        <w:t>Муниципальная услуга предоставляется:</w:t>
      </w:r>
    </w:p>
    <w:p w:rsidR="00AF5CF6" w:rsidRPr="007406B3" w:rsidRDefault="00AF5CF6" w:rsidP="00AF5CF6">
      <w:pPr>
        <w:spacing w:after="0" w:line="240" w:lineRule="auto"/>
        <w:ind w:firstLine="709"/>
        <w:jc w:val="both"/>
        <w:rPr>
          <w:rFonts w:ascii="Times New Roman" w:hAnsi="Times New Roman"/>
          <w:sz w:val="28"/>
          <w:szCs w:val="28"/>
        </w:rPr>
      </w:pPr>
      <w:r w:rsidRPr="007406B3">
        <w:rPr>
          <w:rFonts w:ascii="Times New Roman" w:hAnsi="Times New Roman"/>
          <w:sz w:val="28"/>
          <w:szCs w:val="28"/>
        </w:rPr>
        <w:t>Уполномоченным органом;</w:t>
      </w:r>
    </w:p>
    <w:p w:rsidR="00AF5CF6" w:rsidRPr="007406B3" w:rsidRDefault="00AF5CF6" w:rsidP="00AF5CF6">
      <w:pPr>
        <w:spacing w:after="0" w:line="240" w:lineRule="auto"/>
        <w:jc w:val="both"/>
        <w:rPr>
          <w:rFonts w:ascii="Times New Roman" w:hAnsi="Times New Roman"/>
          <w:sz w:val="28"/>
          <w:szCs w:val="28"/>
        </w:rPr>
      </w:pPr>
      <w:r w:rsidRPr="007406B3">
        <w:rPr>
          <w:rFonts w:ascii="Times New Roman" w:hAnsi="Times New Roman"/>
          <w:sz w:val="28"/>
          <w:szCs w:val="28"/>
        </w:rPr>
        <w:t xml:space="preserve">          МФЦ по месту жительства – в части приёма документов на предоставление муниципальной услуги.</w:t>
      </w:r>
    </w:p>
    <w:p w:rsidR="00AF5CF6" w:rsidRPr="00005764" w:rsidRDefault="00AF5CF6" w:rsidP="00AF5CF6">
      <w:pPr>
        <w:pStyle w:val="a8"/>
        <w:spacing w:before="0" w:beforeAutospacing="0" w:after="0" w:afterAutospacing="0"/>
        <w:ind w:firstLine="709"/>
        <w:jc w:val="both"/>
        <w:rPr>
          <w:color w:val="FF0000"/>
          <w:sz w:val="28"/>
          <w:szCs w:val="28"/>
        </w:rPr>
      </w:pPr>
      <w:r w:rsidRPr="00005764">
        <w:rPr>
          <w:sz w:val="28"/>
          <w:szCs w:val="28"/>
        </w:rPr>
        <w:t xml:space="preserve">2.2.2. </w:t>
      </w:r>
      <w:r w:rsidRPr="00816082">
        <w:rPr>
          <w:sz w:val="28"/>
          <w:szCs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Pr>
          <w:sz w:val="28"/>
          <w:szCs w:val="28"/>
        </w:rPr>
        <w:t>.</w:t>
      </w:r>
    </w:p>
    <w:p w:rsidR="00AF5CF6" w:rsidRPr="00005764" w:rsidRDefault="00AF5CF6" w:rsidP="00AF5CF6">
      <w:pPr>
        <w:spacing w:after="0" w:line="240" w:lineRule="auto"/>
        <w:ind w:firstLine="540"/>
        <w:jc w:val="both"/>
        <w:rPr>
          <w:rFonts w:ascii="Times New Roman" w:hAnsi="Times New Roman"/>
          <w:sz w:val="28"/>
          <w:szCs w:val="28"/>
        </w:rPr>
      </w:pPr>
    </w:p>
    <w:p w:rsidR="00AF5CF6" w:rsidRPr="00005764" w:rsidRDefault="00AF5CF6" w:rsidP="00AF5CF6">
      <w:pPr>
        <w:pStyle w:val="2"/>
        <w:rPr>
          <w:i/>
          <w:iCs/>
        </w:rPr>
      </w:pPr>
      <w:r w:rsidRPr="00005764">
        <w:rPr>
          <w:i/>
          <w:iCs/>
        </w:rPr>
        <w:t xml:space="preserve">2.3. </w:t>
      </w:r>
      <w:r>
        <w:rPr>
          <w:i/>
          <w:iCs/>
        </w:rPr>
        <w:t>Результат</w:t>
      </w:r>
      <w:r w:rsidRPr="00005764">
        <w:rPr>
          <w:i/>
          <w:iCs/>
        </w:rPr>
        <w:t xml:space="preserve"> предоставления муниципальной услуги</w:t>
      </w:r>
    </w:p>
    <w:p w:rsidR="00AF5CF6" w:rsidRPr="00005764" w:rsidRDefault="00AF5CF6" w:rsidP="00AF5CF6">
      <w:pPr>
        <w:autoSpaceDE w:val="0"/>
        <w:autoSpaceDN w:val="0"/>
        <w:adjustRightInd w:val="0"/>
        <w:spacing w:after="0" w:line="240" w:lineRule="auto"/>
        <w:ind w:firstLine="709"/>
        <w:jc w:val="both"/>
        <w:outlineLvl w:val="2"/>
        <w:rPr>
          <w:rFonts w:ascii="Times New Roman" w:hAnsi="Times New Roman"/>
          <w:sz w:val="28"/>
          <w:szCs w:val="28"/>
        </w:rPr>
      </w:pPr>
    </w:p>
    <w:p w:rsidR="00AF5CF6" w:rsidRPr="00005764" w:rsidRDefault="00AF5CF6" w:rsidP="00AF5CF6">
      <w:pPr>
        <w:autoSpaceDE w:val="0"/>
        <w:autoSpaceDN w:val="0"/>
        <w:adjustRightInd w:val="0"/>
        <w:spacing w:after="0" w:line="240" w:lineRule="auto"/>
        <w:ind w:firstLine="709"/>
        <w:jc w:val="both"/>
        <w:outlineLvl w:val="2"/>
        <w:rPr>
          <w:rFonts w:ascii="Times New Roman" w:hAnsi="Times New Roman"/>
          <w:sz w:val="28"/>
          <w:szCs w:val="28"/>
        </w:rPr>
      </w:pPr>
      <w:r w:rsidRPr="00005764">
        <w:rPr>
          <w:rFonts w:ascii="Times New Roman" w:hAnsi="Times New Roman"/>
          <w:sz w:val="28"/>
          <w:szCs w:val="28"/>
        </w:rPr>
        <w:t>2.3.1. Результатом предоставления муниципальной услуги является принятие решения Уполномоченного органа:</w:t>
      </w:r>
    </w:p>
    <w:p w:rsidR="00AF5CF6" w:rsidRPr="00005764" w:rsidRDefault="00AF5CF6" w:rsidP="00AF5CF6">
      <w:pPr>
        <w:autoSpaceDE w:val="0"/>
        <w:autoSpaceDN w:val="0"/>
        <w:adjustRightInd w:val="0"/>
        <w:spacing w:after="0" w:line="240" w:lineRule="auto"/>
        <w:ind w:firstLine="709"/>
        <w:jc w:val="both"/>
        <w:outlineLvl w:val="2"/>
        <w:rPr>
          <w:rFonts w:ascii="Times New Roman" w:hAnsi="Times New Roman"/>
          <w:sz w:val="28"/>
          <w:szCs w:val="28"/>
        </w:rPr>
      </w:pPr>
      <w:r w:rsidRPr="00005764">
        <w:rPr>
          <w:rFonts w:ascii="Times New Roman" w:hAnsi="Times New Roman"/>
          <w:sz w:val="28"/>
          <w:szCs w:val="28"/>
        </w:rPr>
        <w:t>о присвоении спортивного разряда «второй спортивный разряд» и «третий спортивный разряд» (далее – спортивный разряд);</w:t>
      </w:r>
    </w:p>
    <w:p w:rsidR="00AF5CF6" w:rsidRPr="00005764" w:rsidRDefault="00AF5CF6" w:rsidP="00AF5CF6">
      <w:pPr>
        <w:autoSpaceDE w:val="0"/>
        <w:autoSpaceDN w:val="0"/>
        <w:adjustRightInd w:val="0"/>
        <w:spacing w:after="0" w:line="240" w:lineRule="auto"/>
        <w:ind w:firstLine="709"/>
        <w:jc w:val="both"/>
        <w:outlineLvl w:val="2"/>
        <w:rPr>
          <w:rFonts w:ascii="Times New Roman" w:hAnsi="Times New Roman"/>
          <w:sz w:val="28"/>
          <w:szCs w:val="28"/>
        </w:rPr>
      </w:pPr>
      <w:r w:rsidRPr="00005764">
        <w:rPr>
          <w:rFonts w:ascii="Times New Roman" w:hAnsi="Times New Roman"/>
          <w:sz w:val="28"/>
          <w:szCs w:val="28"/>
        </w:rPr>
        <w:t>об отказе в присвоении спортивного разряда;</w:t>
      </w:r>
    </w:p>
    <w:p w:rsidR="00AF5CF6" w:rsidRPr="00005764" w:rsidRDefault="00AF5CF6" w:rsidP="00AF5CF6">
      <w:pPr>
        <w:autoSpaceDE w:val="0"/>
        <w:autoSpaceDN w:val="0"/>
        <w:adjustRightInd w:val="0"/>
        <w:spacing w:after="0" w:line="240" w:lineRule="auto"/>
        <w:ind w:firstLine="709"/>
        <w:jc w:val="both"/>
        <w:outlineLvl w:val="2"/>
        <w:rPr>
          <w:rFonts w:ascii="Times New Roman" w:hAnsi="Times New Roman"/>
          <w:sz w:val="28"/>
          <w:szCs w:val="28"/>
        </w:rPr>
      </w:pPr>
      <w:r w:rsidRPr="00005764">
        <w:rPr>
          <w:rFonts w:ascii="Times New Roman" w:hAnsi="Times New Roman"/>
          <w:sz w:val="28"/>
          <w:szCs w:val="28"/>
        </w:rPr>
        <w:t>о подтверждении спортивного разряда;</w:t>
      </w:r>
    </w:p>
    <w:p w:rsidR="00AF5CF6" w:rsidRPr="00005764" w:rsidRDefault="00AF5CF6" w:rsidP="00AF5CF6">
      <w:pPr>
        <w:autoSpaceDE w:val="0"/>
        <w:autoSpaceDN w:val="0"/>
        <w:adjustRightInd w:val="0"/>
        <w:spacing w:after="0" w:line="240" w:lineRule="auto"/>
        <w:ind w:firstLine="709"/>
        <w:jc w:val="both"/>
        <w:outlineLvl w:val="2"/>
        <w:rPr>
          <w:rFonts w:ascii="Times New Roman" w:hAnsi="Times New Roman"/>
          <w:sz w:val="28"/>
          <w:szCs w:val="28"/>
        </w:rPr>
      </w:pPr>
      <w:r w:rsidRPr="00005764">
        <w:rPr>
          <w:rFonts w:ascii="Times New Roman" w:hAnsi="Times New Roman"/>
          <w:sz w:val="28"/>
          <w:szCs w:val="28"/>
        </w:rPr>
        <w:t>об отказе в подтверждении спортивного разряда.</w:t>
      </w:r>
    </w:p>
    <w:p w:rsidR="00AF5CF6" w:rsidRDefault="00AF5CF6" w:rsidP="00AF5CF6">
      <w:pPr>
        <w:pStyle w:val="4"/>
        <w:spacing w:before="0"/>
        <w:ind w:firstLine="709"/>
        <w:rPr>
          <w:i/>
          <w:iCs/>
        </w:rPr>
      </w:pPr>
    </w:p>
    <w:p w:rsidR="00AF5CF6" w:rsidRPr="00005764" w:rsidRDefault="00AF5CF6" w:rsidP="00AF5CF6">
      <w:pPr>
        <w:pStyle w:val="4"/>
        <w:spacing w:before="0"/>
        <w:ind w:firstLine="709"/>
        <w:rPr>
          <w:i/>
          <w:iCs/>
        </w:rPr>
      </w:pPr>
      <w:r w:rsidRPr="00005764">
        <w:rPr>
          <w:i/>
          <w:iCs/>
        </w:rPr>
        <w:t>2.4. Срок предоставления муниципальной услуги</w:t>
      </w:r>
    </w:p>
    <w:p w:rsidR="00AF5CF6" w:rsidRDefault="00AF5CF6" w:rsidP="00AF5CF6">
      <w:pPr>
        <w:pStyle w:val="ConsPlusNormal0"/>
        <w:ind w:firstLine="709"/>
        <w:jc w:val="both"/>
        <w:rPr>
          <w:color w:val="92D050"/>
        </w:rPr>
      </w:pPr>
    </w:p>
    <w:p w:rsidR="00AF5CF6" w:rsidRPr="008A7F96" w:rsidRDefault="00AF5CF6" w:rsidP="00AF5CF6">
      <w:pPr>
        <w:pStyle w:val="ConsPlusNormal0"/>
        <w:ind w:firstLine="709"/>
        <w:jc w:val="both"/>
        <w:rPr>
          <w:color w:val="000000" w:themeColor="text1"/>
        </w:rPr>
      </w:pPr>
      <w:r w:rsidRPr="008A7F96">
        <w:rPr>
          <w:color w:val="000000" w:themeColor="text1"/>
        </w:rPr>
        <w:t>2.4.1. Срок предоставления муниципальной услуги</w:t>
      </w:r>
      <w:r>
        <w:rPr>
          <w:color w:val="92D050"/>
        </w:rPr>
        <w:t xml:space="preserve"> </w:t>
      </w:r>
      <w:r w:rsidRPr="00BD4240">
        <w:rPr>
          <w:color w:val="000000" w:themeColor="text1"/>
        </w:rPr>
        <w:t>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w:t>
      </w:r>
      <w:r w:rsidRPr="008A7F96">
        <w:rPr>
          <w:color w:val="000000" w:themeColor="text1"/>
        </w:rPr>
        <w:t>) не должен превышать 2 месяцев со дня поступления представления для присвоения спортивного разряда и прилагаемых документов в Уполномоченный орган.</w:t>
      </w:r>
    </w:p>
    <w:p w:rsidR="00AF5CF6" w:rsidRPr="008A7F96" w:rsidRDefault="00AF5CF6" w:rsidP="00AF5CF6">
      <w:pPr>
        <w:pStyle w:val="ConsPlusNormal0"/>
        <w:ind w:firstLine="709"/>
        <w:jc w:val="both"/>
        <w:rPr>
          <w:color w:val="000000" w:themeColor="text1"/>
        </w:rPr>
      </w:pPr>
      <w:r w:rsidRPr="008A7F96">
        <w:rPr>
          <w:color w:val="000000" w:themeColor="text1"/>
        </w:rPr>
        <w:t>2.4.2. Срок предоставления муниципальной</w:t>
      </w:r>
      <w:r w:rsidRPr="00EA2864">
        <w:rPr>
          <w:color w:val="92D050"/>
        </w:rPr>
        <w:t xml:space="preserve"> </w:t>
      </w:r>
      <w:r w:rsidRPr="001E3BB0">
        <w:rPr>
          <w:color w:val="000000" w:themeColor="text1"/>
        </w:rPr>
        <w:t>услуги</w:t>
      </w:r>
      <w:r>
        <w:rPr>
          <w:color w:val="92D050"/>
        </w:rPr>
        <w:t xml:space="preserve"> </w:t>
      </w:r>
      <w:r w:rsidRPr="00F3133E">
        <w:rPr>
          <w:color w:val="000000" w:themeColor="text1"/>
        </w:rPr>
        <w:t>по</w:t>
      </w:r>
      <w:r w:rsidRPr="00BD4240">
        <w:rPr>
          <w:color w:val="000000" w:themeColor="text1"/>
        </w:rPr>
        <w:t xml:space="preserve"> подтверждению спортивных разрядов «второй спортивный разряд» и «третий спортивный разряд» (за исключением военно-прикладных и служебно-прикладных видов спорта) </w:t>
      </w:r>
      <w:r w:rsidRPr="008A7F96">
        <w:rPr>
          <w:color w:val="000000" w:themeColor="text1"/>
        </w:rPr>
        <w:t>слуги не должен превышать 1 месяца со дня поступления ходатайства о подтверждении спортивного разряда и прилагаемых документов в Уполномоченный орган.</w:t>
      </w:r>
    </w:p>
    <w:p w:rsidR="00AF5CF6" w:rsidRPr="008A7F96" w:rsidRDefault="00AF5CF6" w:rsidP="00AF5CF6">
      <w:pPr>
        <w:spacing w:after="0" w:line="240" w:lineRule="auto"/>
        <w:jc w:val="center"/>
        <w:rPr>
          <w:rFonts w:ascii="Times New Roman" w:hAnsi="Times New Roman"/>
          <w:i/>
          <w:color w:val="000000" w:themeColor="text1"/>
          <w:sz w:val="28"/>
          <w:szCs w:val="28"/>
        </w:rPr>
      </w:pPr>
    </w:p>
    <w:p w:rsidR="00AF5CF6" w:rsidRPr="00005764" w:rsidRDefault="00AF5CF6" w:rsidP="00AF5CF6">
      <w:pPr>
        <w:spacing w:after="0" w:line="240" w:lineRule="auto"/>
        <w:jc w:val="center"/>
        <w:rPr>
          <w:rFonts w:ascii="Times New Roman" w:hAnsi="Times New Roman"/>
          <w:i/>
          <w:sz w:val="28"/>
          <w:szCs w:val="28"/>
        </w:rPr>
      </w:pPr>
      <w:r w:rsidRPr="00005764">
        <w:rPr>
          <w:rFonts w:ascii="Times New Roman" w:hAnsi="Times New Roman"/>
          <w:i/>
          <w:sz w:val="28"/>
          <w:szCs w:val="28"/>
        </w:rPr>
        <w:t xml:space="preserve">2.5. </w:t>
      </w:r>
      <w:r w:rsidRPr="00990E4B">
        <w:rPr>
          <w:rFonts w:ascii="Times New Roman" w:hAnsi="Times New Roman"/>
          <w:i/>
          <w:color w:val="000000" w:themeColor="text1"/>
          <w:sz w:val="28"/>
          <w:szCs w:val="28"/>
        </w:rPr>
        <w:t>Правовые основания для предоставления муниципальной услуги</w:t>
      </w:r>
    </w:p>
    <w:p w:rsidR="00AF5CF6" w:rsidRPr="00005764" w:rsidRDefault="00AF5CF6" w:rsidP="00AF5CF6">
      <w:pPr>
        <w:widowControl w:val="0"/>
        <w:autoSpaceDE w:val="0"/>
        <w:autoSpaceDN w:val="0"/>
        <w:adjustRightInd w:val="0"/>
        <w:spacing w:after="0" w:line="240" w:lineRule="auto"/>
        <w:jc w:val="center"/>
        <w:rPr>
          <w:rFonts w:ascii="Times New Roman" w:hAnsi="Times New Roman"/>
          <w:i/>
          <w:sz w:val="28"/>
          <w:szCs w:val="28"/>
        </w:rPr>
      </w:pPr>
    </w:p>
    <w:p w:rsidR="00AF5CF6" w:rsidRPr="00005764" w:rsidRDefault="00AF5CF6" w:rsidP="00AF5CF6">
      <w:pPr>
        <w:pStyle w:val="4"/>
        <w:spacing w:before="0"/>
        <w:ind w:firstLine="709"/>
        <w:jc w:val="both"/>
        <w:rPr>
          <w:iCs/>
        </w:rPr>
      </w:pPr>
      <w:r w:rsidRPr="00005764">
        <w:rPr>
          <w:iCs/>
        </w:rPr>
        <w:t xml:space="preserve"> </w:t>
      </w:r>
      <w:r w:rsidRPr="00005764">
        <w:t>Предоставление муниципальной услуги осуществляется в соответствии с:</w:t>
      </w:r>
    </w:p>
    <w:p w:rsidR="00AF5CF6" w:rsidRPr="00D56412" w:rsidRDefault="00AF5CF6" w:rsidP="00AF5CF6">
      <w:pPr>
        <w:pStyle w:val="ConsPlusNormal0"/>
        <w:tabs>
          <w:tab w:val="left" w:pos="1080"/>
        </w:tabs>
        <w:ind w:firstLine="709"/>
        <w:jc w:val="both"/>
        <w:rPr>
          <w:color w:val="000000" w:themeColor="text1"/>
        </w:rPr>
      </w:pPr>
      <w:r>
        <w:rPr>
          <w:color w:val="000000" w:themeColor="text1"/>
        </w:rPr>
        <w:t xml:space="preserve">- </w:t>
      </w:r>
      <w:r w:rsidRPr="00D56412">
        <w:rPr>
          <w:color w:val="000000" w:themeColor="text1"/>
        </w:rPr>
        <w:t xml:space="preserve">Федеральным законом от </w:t>
      </w:r>
      <w:r>
        <w:rPr>
          <w:color w:val="000000" w:themeColor="text1"/>
        </w:rPr>
        <w:t>04.12.2007</w:t>
      </w:r>
      <w:r w:rsidRPr="00D56412">
        <w:rPr>
          <w:color w:val="000000" w:themeColor="text1"/>
        </w:rPr>
        <w:t xml:space="preserve"> № 329-ФЗ «О физической культуре и спорте в Российской Федерации»;</w:t>
      </w:r>
    </w:p>
    <w:p w:rsidR="00AF5CF6" w:rsidRPr="00D56412" w:rsidRDefault="00AF5CF6" w:rsidP="00AF5CF6">
      <w:pPr>
        <w:pStyle w:val="ConsPlusNormal0"/>
        <w:tabs>
          <w:tab w:val="left" w:pos="1080"/>
        </w:tabs>
        <w:ind w:firstLine="709"/>
        <w:jc w:val="both"/>
        <w:rPr>
          <w:color w:val="000000" w:themeColor="text1"/>
        </w:rPr>
      </w:pPr>
    </w:p>
    <w:p w:rsidR="00AF5CF6" w:rsidRPr="007406B3" w:rsidRDefault="00AF5CF6" w:rsidP="00AF5CF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7406B3">
        <w:rPr>
          <w:rFonts w:ascii="Times New Roman" w:hAnsi="Times New Roman"/>
          <w:sz w:val="28"/>
          <w:szCs w:val="28"/>
        </w:rPr>
        <w:t>Федеральным законом от 24.11.1995 № 181-ФЗ «О социальной защите инвалидов в Российской Федерации»;</w:t>
      </w:r>
    </w:p>
    <w:p w:rsidR="007E5F65" w:rsidRDefault="00AF5CF6" w:rsidP="007E5F6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w:t>
      </w:r>
      <w:r w:rsidRPr="007406B3">
        <w:rPr>
          <w:rFonts w:ascii="Times New Roman" w:hAnsi="Times New Roman"/>
          <w:sz w:val="28"/>
          <w:szCs w:val="28"/>
        </w:rPr>
        <w:t xml:space="preserve">Федеральным законом от 06.04.2011 № </w:t>
      </w:r>
      <w:r w:rsidR="007E5F65">
        <w:rPr>
          <w:rFonts w:ascii="Times New Roman" w:hAnsi="Times New Roman"/>
          <w:sz w:val="28"/>
          <w:szCs w:val="28"/>
        </w:rPr>
        <w:t>63-ФЗ «Об электронной подписи»;</w:t>
      </w:r>
    </w:p>
    <w:p w:rsidR="007E5F65" w:rsidRPr="00BD043B" w:rsidRDefault="007E5F65" w:rsidP="007E5F65">
      <w:pPr>
        <w:autoSpaceDE w:val="0"/>
        <w:autoSpaceDN w:val="0"/>
        <w:adjustRightInd w:val="0"/>
        <w:spacing w:after="0" w:line="240" w:lineRule="auto"/>
        <w:ind w:firstLine="540"/>
        <w:jc w:val="both"/>
        <w:rPr>
          <w:rFonts w:ascii="Times New Roman" w:hAnsi="Times New Roman"/>
          <w:sz w:val="28"/>
          <w:szCs w:val="28"/>
        </w:rPr>
      </w:pPr>
      <w:r w:rsidRPr="00BD043B">
        <w:rPr>
          <w:rFonts w:ascii="Times New Roman" w:hAnsi="Times New Roman"/>
          <w:sz w:val="28"/>
          <w:szCs w:val="28"/>
        </w:rPr>
        <w:t>- законом Вологодской области от 29</w:t>
      </w:r>
      <w:r>
        <w:rPr>
          <w:rFonts w:ascii="Times New Roman" w:hAnsi="Times New Roman"/>
          <w:sz w:val="28"/>
          <w:szCs w:val="28"/>
        </w:rPr>
        <w:t>.09.</w:t>
      </w:r>
      <w:r w:rsidRPr="00BD043B">
        <w:rPr>
          <w:rFonts w:ascii="Times New Roman" w:hAnsi="Times New Roman"/>
          <w:sz w:val="28"/>
          <w:szCs w:val="28"/>
        </w:rPr>
        <w:t>2008 №1844-ОЗ «О физической культуре и спорте»;</w:t>
      </w:r>
    </w:p>
    <w:p w:rsidR="00AF5CF6" w:rsidRPr="007406B3" w:rsidRDefault="007E5F65" w:rsidP="00AF5CF6">
      <w:pPr>
        <w:pStyle w:val="ConsPlusNormal0"/>
        <w:tabs>
          <w:tab w:val="left" w:pos="720"/>
          <w:tab w:val="left" w:pos="993"/>
        </w:tabs>
        <w:jc w:val="both"/>
      </w:pPr>
      <w:r>
        <w:tab/>
      </w:r>
      <w:r w:rsidR="00AF5CF6">
        <w:t xml:space="preserve">- </w:t>
      </w:r>
      <w:r w:rsidR="00AF5CF6" w:rsidRPr="007406B3">
        <w:t>приказом Министерства сп</w:t>
      </w:r>
      <w:r w:rsidR="00AF5CF6">
        <w:t>орта Российской Федерации от 19.12</w:t>
      </w:r>
      <w:r w:rsidR="00AF5CF6" w:rsidRPr="007406B3">
        <w:t>.</w:t>
      </w:r>
      <w:r w:rsidR="00AF5CF6">
        <w:t>2022</w:t>
      </w:r>
      <w:r w:rsidR="00AF5CF6" w:rsidRPr="007406B3">
        <w:t xml:space="preserve">                          </w:t>
      </w:r>
      <w:r w:rsidR="00AF5CF6">
        <w:t xml:space="preserve"> № 1255</w:t>
      </w:r>
      <w:r w:rsidR="00AF5CF6" w:rsidRPr="007406B3">
        <w:t xml:space="preserve"> «Об утверждении Положения о Единой всероссийской спортивной классификации»;</w:t>
      </w:r>
    </w:p>
    <w:p w:rsidR="00AF5CF6" w:rsidRPr="00BD043B" w:rsidRDefault="00AF5CF6" w:rsidP="00AF5CF6">
      <w:pPr>
        <w:spacing w:after="0" w:line="240" w:lineRule="auto"/>
        <w:ind w:firstLine="709"/>
        <w:jc w:val="both"/>
        <w:rPr>
          <w:rFonts w:ascii="Times New Roman" w:hAnsi="Times New Roman"/>
          <w:sz w:val="28"/>
          <w:szCs w:val="28"/>
        </w:rPr>
      </w:pPr>
      <w:r w:rsidRPr="00BD043B">
        <w:rPr>
          <w:rFonts w:ascii="Times New Roman" w:hAnsi="Times New Roman"/>
          <w:sz w:val="28"/>
          <w:szCs w:val="28"/>
        </w:rPr>
        <w:t>- п</w:t>
      </w:r>
      <w:hyperlink r:id="rId9" w:history="1">
        <w:r w:rsidRPr="00BD043B">
          <w:rPr>
            <w:rStyle w:val="a7"/>
            <w:rFonts w:ascii="Times New Roman" w:hAnsi="Times New Roman"/>
            <w:sz w:val="28"/>
            <w:szCs w:val="28"/>
          </w:rPr>
          <w:t>риказ</w:t>
        </w:r>
      </w:hyperlink>
      <w:r w:rsidRPr="00BD043B">
        <w:rPr>
          <w:rFonts w:ascii="Times New Roman" w:hAnsi="Times New Roman"/>
          <w:sz w:val="28"/>
          <w:szCs w:val="28"/>
        </w:rPr>
        <w:t>ом Министерства спорта Российской Федерации от 28</w:t>
      </w:r>
      <w:r w:rsidR="007E5F65">
        <w:rPr>
          <w:rFonts w:ascii="Times New Roman" w:hAnsi="Times New Roman"/>
          <w:sz w:val="28"/>
          <w:szCs w:val="28"/>
        </w:rPr>
        <w:t>.02.</w:t>
      </w:r>
      <w:r w:rsidRPr="00BD043B">
        <w:rPr>
          <w:rFonts w:ascii="Times New Roman" w:hAnsi="Times New Roman"/>
          <w:sz w:val="28"/>
          <w:szCs w:val="28"/>
        </w:rPr>
        <w:t>2017 № 134 «Об утверждении Положения о спортивных судьях»;</w:t>
      </w:r>
    </w:p>
    <w:p w:rsidR="00AF5CF6" w:rsidRPr="00BD043B" w:rsidRDefault="00AF5CF6" w:rsidP="00AF5CF6">
      <w:pPr>
        <w:tabs>
          <w:tab w:val="left" w:pos="993"/>
        </w:tabs>
        <w:spacing w:after="0" w:line="240" w:lineRule="auto"/>
        <w:ind w:firstLine="709"/>
        <w:jc w:val="both"/>
        <w:rPr>
          <w:rFonts w:ascii="Times New Roman" w:hAnsi="Times New Roman"/>
          <w:sz w:val="28"/>
          <w:szCs w:val="28"/>
        </w:rPr>
      </w:pPr>
      <w:r w:rsidRPr="00BD043B">
        <w:rPr>
          <w:rFonts w:ascii="Times New Roman" w:hAnsi="Times New Roman"/>
          <w:sz w:val="28"/>
          <w:szCs w:val="28"/>
        </w:rPr>
        <w:t>- настоящ</w:t>
      </w:r>
      <w:r w:rsidR="007E5F65">
        <w:rPr>
          <w:rFonts w:ascii="Times New Roman" w:hAnsi="Times New Roman"/>
          <w:sz w:val="28"/>
          <w:szCs w:val="28"/>
        </w:rPr>
        <w:t>им Административным регламентом</w:t>
      </w:r>
      <w:r w:rsidRPr="00BD043B">
        <w:rPr>
          <w:rFonts w:ascii="Times New Roman" w:hAnsi="Times New Roman"/>
          <w:sz w:val="28"/>
          <w:szCs w:val="28"/>
        </w:rPr>
        <w:t>.</w:t>
      </w:r>
    </w:p>
    <w:p w:rsidR="00AF5CF6" w:rsidRPr="00005764" w:rsidRDefault="00AF5CF6" w:rsidP="00AF5CF6">
      <w:pPr>
        <w:tabs>
          <w:tab w:val="left" w:pos="720"/>
          <w:tab w:val="left" w:pos="993"/>
        </w:tabs>
        <w:autoSpaceDE w:val="0"/>
        <w:autoSpaceDN w:val="0"/>
        <w:adjustRightInd w:val="0"/>
        <w:spacing w:after="0" w:line="240" w:lineRule="auto"/>
        <w:ind w:firstLine="709"/>
        <w:jc w:val="both"/>
        <w:rPr>
          <w:rFonts w:ascii="Times New Roman" w:hAnsi="Times New Roman"/>
          <w:sz w:val="28"/>
          <w:szCs w:val="28"/>
        </w:rPr>
      </w:pPr>
    </w:p>
    <w:p w:rsidR="00AF5CF6" w:rsidRPr="00C04313" w:rsidRDefault="00AF5CF6" w:rsidP="00AF5CF6">
      <w:pPr>
        <w:spacing w:after="0" w:line="240" w:lineRule="auto"/>
        <w:ind w:firstLine="540"/>
        <w:jc w:val="center"/>
        <w:rPr>
          <w:rFonts w:ascii="Times New Roman" w:hAnsi="Times New Roman"/>
          <w:i/>
          <w:iCs/>
          <w:color w:val="000000" w:themeColor="text1"/>
          <w:sz w:val="28"/>
          <w:szCs w:val="28"/>
        </w:rPr>
      </w:pPr>
      <w:r w:rsidRPr="00C04313">
        <w:rPr>
          <w:rFonts w:ascii="Times New Roman" w:hAnsi="Times New Roman"/>
          <w:i/>
          <w:color w:val="000000" w:themeColor="text1"/>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r>
        <w:rPr>
          <w:rFonts w:ascii="Times New Roman" w:hAnsi="Times New Roman"/>
          <w:i/>
          <w:color w:val="000000" w:themeColor="text1"/>
          <w:sz w:val="28"/>
          <w:szCs w:val="28"/>
        </w:rPr>
        <w:t>, в том числе в электронной форме</w:t>
      </w:r>
    </w:p>
    <w:p w:rsidR="00AF5CF6" w:rsidRPr="00005764" w:rsidRDefault="00AF5CF6" w:rsidP="00AF5CF6">
      <w:pPr>
        <w:autoSpaceDE w:val="0"/>
        <w:autoSpaceDN w:val="0"/>
        <w:adjustRightInd w:val="0"/>
        <w:spacing w:after="0" w:line="240" w:lineRule="auto"/>
        <w:ind w:firstLine="709"/>
        <w:jc w:val="center"/>
        <w:rPr>
          <w:rFonts w:ascii="Times New Roman" w:hAnsi="Times New Roman"/>
          <w:iCs/>
          <w:sz w:val="28"/>
          <w:szCs w:val="28"/>
        </w:rPr>
      </w:pPr>
    </w:p>
    <w:p w:rsidR="00AF5CF6" w:rsidRPr="003751C8" w:rsidRDefault="00AF5CF6" w:rsidP="00AF5CF6">
      <w:pPr>
        <w:autoSpaceDE w:val="0"/>
        <w:autoSpaceDN w:val="0"/>
        <w:adjustRightInd w:val="0"/>
        <w:spacing w:after="0" w:line="240" w:lineRule="auto"/>
        <w:ind w:firstLine="708"/>
        <w:jc w:val="both"/>
        <w:outlineLvl w:val="1"/>
        <w:rPr>
          <w:rFonts w:ascii="Times New Roman" w:hAnsi="Times New Roman"/>
          <w:color w:val="000000" w:themeColor="text1"/>
          <w:sz w:val="28"/>
          <w:szCs w:val="28"/>
        </w:rPr>
      </w:pPr>
      <w:r w:rsidRPr="007E5F65">
        <w:rPr>
          <w:rStyle w:val="a6"/>
          <w:rFonts w:ascii="Times New Roman" w:hAnsi="Times New Roman"/>
          <w:iCs/>
          <w:color w:val="000000" w:themeColor="text1"/>
          <w:sz w:val="28"/>
          <w:szCs w:val="28"/>
        </w:rPr>
        <w:t>2.6.1.</w:t>
      </w:r>
      <w:r w:rsidRPr="003751C8">
        <w:rPr>
          <w:rStyle w:val="a6"/>
          <w:iCs/>
          <w:color w:val="000000" w:themeColor="text1"/>
        </w:rPr>
        <w:t xml:space="preserve"> </w:t>
      </w:r>
      <w:r w:rsidRPr="003751C8">
        <w:rPr>
          <w:rFonts w:ascii="Times New Roman" w:hAnsi="Times New Roman"/>
          <w:color w:val="000000" w:themeColor="text1"/>
          <w:sz w:val="28"/>
          <w:szCs w:val="28"/>
        </w:rPr>
        <w:t>В целях присвоения спортивного разряда</w:t>
      </w:r>
      <w:r w:rsidRPr="003751C8" w:rsidDel="00C16666">
        <w:rPr>
          <w:rFonts w:ascii="Times New Roman" w:hAnsi="Times New Roman"/>
          <w:color w:val="000000" w:themeColor="text1"/>
          <w:sz w:val="28"/>
          <w:szCs w:val="28"/>
        </w:rPr>
        <w:t xml:space="preserve"> </w:t>
      </w:r>
      <w:r w:rsidRPr="003751C8">
        <w:rPr>
          <w:rFonts w:ascii="Times New Roman" w:hAnsi="Times New Roman"/>
          <w:color w:val="000000" w:themeColor="text1"/>
          <w:sz w:val="28"/>
          <w:szCs w:val="28"/>
        </w:rPr>
        <w:t xml:space="preserve">заявитель представляет (направляет) представление для присвоения спортивного разряда по форме, согласно приложению 1 к настоящему административному регламенту. </w:t>
      </w:r>
    </w:p>
    <w:p w:rsidR="00AF5CF6" w:rsidRPr="00005764" w:rsidRDefault="00AF5CF6" w:rsidP="00AF5CF6">
      <w:pPr>
        <w:autoSpaceDE w:val="0"/>
        <w:autoSpaceDN w:val="0"/>
        <w:adjustRightInd w:val="0"/>
        <w:spacing w:after="0" w:line="240" w:lineRule="auto"/>
        <w:ind w:firstLine="708"/>
        <w:jc w:val="both"/>
        <w:outlineLvl w:val="1"/>
        <w:rPr>
          <w:rFonts w:ascii="Times New Roman" w:hAnsi="Times New Roman"/>
          <w:sz w:val="28"/>
          <w:szCs w:val="28"/>
        </w:rPr>
      </w:pPr>
      <w:r w:rsidRPr="00005764">
        <w:rPr>
          <w:rFonts w:ascii="Times New Roman" w:hAnsi="Times New Roman"/>
          <w:sz w:val="28"/>
          <w:szCs w:val="28"/>
        </w:rPr>
        <w:t>К представлению для присвоения спортивного разряда (далее – представление) прилагаются:</w:t>
      </w:r>
    </w:p>
    <w:p w:rsidR="00AF5CF6" w:rsidRPr="00DB53D3" w:rsidRDefault="00AF5CF6" w:rsidP="00AF5CF6">
      <w:pPr>
        <w:spacing w:after="0" w:line="240" w:lineRule="auto"/>
        <w:ind w:firstLine="540"/>
        <w:jc w:val="both"/>
        <w:rPr>
          <w:rFonts w:ascii="Times New Roman" w:hAnsi="Times New Roman"/>
          <w:sz w:val="28"/>
          <w:szCs w:val="28"/>
        </w:rPr>
      </w:pPr>
      <w:r w:rsidRPr="00DB53D3">
        <w:rPr>
          <w:rFonts w:ascii="Times New Roman" w:hAnsi="Times New Roman"/>
          <w:sz w:val="28"/>
          <w:szCs w:val="28"/>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AF5CF6" w:rsidRPr="00DB53D3" w:rsidRDefault="00AF5CF6" w:rsidP="00AF5CF6">
      <w:pPr>
        <w:spacing w:after="0" w:line="240" w:lineRule="auto"/>
        <w:ind w:firstLine="540"/>
        <w:jc w:val="both"/>
        <w:rPr>
          <w:rFonts w:ascii="Times New Roman" w:hAnsi="Times New Roman"/>
          <w:sz w:val="28"/>
          <w:szCs w:val="28"/>
        </w:rPr>
      </w:pPr>
      <w:r w:rsidRPr="00DB53D3">
        <w:rPr>
          <w:rFonts w:ascii="Times New Roman" w:hAnsi="Times New Roman"/>
          <w:sz w:val="28"/>
          <w:szCs w:val="28"/>
        </w:rPr>
        <w:t>б) копия справки о составе и квалификации судейской коллегии, подписанной:</w:t>
      </w:r>
    </w:p>
    <w:p w:rsidR="00AF5CF6" w:rsidRPr="00357B77" w:rsidRDefault="00AF5CF6" w:rsidP="00AF5CF6">
      <w:pPr>
        <w:spacing w:after="0" w:line="240" w:lineRule="auto"/>
        <w:ind w:firstLine="540"/>
        <w:jc w:val="both"/>
        <w:rPr>
          <w:rFonts w:ascii="Verdana" w:hAnsi="Verdana"/>
          <w:sz w:val="28"/>
          <w:szCs w:val="28"/>
        </w:rPr>
      </w:pPr>
      <w:r w:rsidRPr="00DB53D3">
        <w:rPr>
          <w:rFonts w:ascii="Times New Roman" w:hAnsi="Times New Roman"/>
          <w:sz w:val="28"/>
          <w:szCs w:val="28"/>
        </w:rPr>
        <w:t>председателем судейской коллегии (главным судьей) и лицом, уполномоченным организацией, проводящей соревнования</w:t>
      </w:r>
      <w:r>
        <w:rPr>
          <w:rFonts w:ascii="Times New Roman" w:hAnsi="Times New Roman"/>
          <w:sz w:val="28"/>
          <w:szCs w:val="28"/>
        </w:rPr>
        <w:t xml:space="preserve"> </w:t>
      </w:r>
      <w:r w:rsidRPr="00357B77">
        <w:rPr>
          <w:rFonts w:ascii="Times New Roman" w:hAnsi="Times New Roman"/>
          <w:sz w:val="28"/>
          <w:szCs w:val="28"/>
        </w:rPr>
        <w:t>(за исключением международных соревнований);</w:t>
      </w:r>
    </w:p>
    <w:p w:rsidR="00AF5CF6" w:rsidRPr="00DB53D3" w:rsidRDefault="00AF5CF6" w:rsidP="00AF5CF6">
      <w:pPr>
        <w:spacing w:after="0" w:line="240" w:lineRule="auto"/>
        <w:ind w:firstLine="540"/>
        <w:jc w:val="both"/>
        <w:rPr>
          <w:rFonts w:ascii="Times New Roman" w:hAnsi="Times New Roman"/>
          <w:sz w:val="28"/>
          <w:szCs w:val="28"/>
        </w:rPr>
      </w:pPr>
      <w:r>
        <w:rPr>
          <w:rFonts w:ascii="Times New Roman" w:hAnsi="Times New Roman"/>
          <w:sz w:val="28"/>
          <w:szCs w:val="28"/>
        </w:rPr>
        <w:t>в</w:t>
      </w:r>
      <w:r w:rsidRPr="00DB53D3">
        <w:rPr>
          <w:rFonts w:ascii="Times New Roman" w:hAnsi="Times New Roman"/>
          <w:sz w:val="28"/>
          <w:szCs w:val="28"/>
        </w:rPr>
        <w:t>) две фотографии размеро</w:t>
      </w:r>
      <w:r>
        <w:rPr>
          <w:rFonts w:ascii="Times New Roman" w:hAnsi="Times New Roman"/>
          <w:sz w:val="28"/>
          <w:szCs w:val="28"/>
        </w:rPr>
        <w:t>м 3x</w:t>
      </w:r>
      <w:r w:rsidRPr="00DB53D3">
        <w:rPr>
          <w:rFonts w:ascii="Times New Roman" w:hAnsi="Times New Roman"/>
          <w:sz w:val="28"/>
          <w:szCs w:val="28"/>
        </w:rPr>
        <w:t>4 см;</w:t>
      </w:r>
    </w:p>
    <w:p w:rsidR="00AF5CF6" w:rsidRPr="00DB53D3" w:rsidRDefault="00AF5CF6" w:rsidP="00AF5CF6">
      <w:pPr>
        <w:spacing w:after="0" w:line="240" w:lineRule="auto"/>
        <w:ind w:firstLine="540"/>
        <w:jc w:val="both"/>
        <w:rPr>
          <w:rFonts w:ascii="Times New Roman" w:hAnsi="Times New Roman"/>
          <w:sz w:val="28"/>
          <w:szCs w:val="28"/>
        </w:rPr>
      </w:pPr>
      <w:r>
        <w:rPr>
          <w:rFonts w:ascii="Times New Roman" w:hAnsi="Times New Roman"/>
          <w:sz w:val="28"/>
          <w:szCs w:val="28"/>
        </w:rPr>
        <w:t>г</w:t>
      </w:r>
      <w:r w:rsidRPr="00DB53D3">
        <w:rPr>
          <w:rFonts w:ascii="Times New Roman" w:hAnsi="Times New Roman"/>
          <w:sz w:val="28"/>
          <w:szCs w:val="28"/>
        </w:rPr>
        <w:t>) 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AF5CF6" w:rsidRDefault="00AF5CF6" w:rsidP="00AF5CF6">
      <w:pPr>
        <w:pStyle w:val="ConsPlusNormal0"/>
        <w:ind w:firstLine="540"/>
        <w:jc w:val="both"/>
      </w:pPr>
      <w:r w:rsidRPr="004F62E9">
        <w:rPr>
          <w:color w:val="000000" w:themeColor="text1"/>
        </w:rPr>
        <w:t>д)</w:t>
      </w:r>
      <w:r w:rsidRPr="00EA2864">
        <w:rPr>
          <w:color w:val="92D050"/>
        </w:rPr>
        <w:t xml:space="preserve"> </w:t>
      </w:r>
      <w:r w:rsidRPr="00DD32D9">
        <w:t>копии второй и третьей страниц паспорта гражданина Российской Федерации,</w:t>
      </w:r>
      <w:r>
        <w:t xml:space="preserve"> а также копии страниц, содержащих сведения о месте жительства,</w:t>
      </w:r>
      <w:r w:rsidRPr="00DD32D9">
        <w:t xml:space="preserve">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r>
        <w:t>.</w:t>
      </w:r>
    </w:p>
    <w:p w:rsidR="00AF5CF6" w:rsidRDefault="00AF5CF6" w:rsidP="00AF5CF6">
      <w:pPr>
        <w:pStyle w:val="ConsPlusNormal0"/>
        <w:ind w:firstLine="540"/>
        <w:jc w:val="both"/>
      </w:pPr>
      <w:r>
        <w:t xml:space="preserve">Для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w:t>
      </w:r>
      <w:r>
        <w:lastRenderedPageBreak/>
        <w:t>его нотариально заверенный перевод. При подаче документов в электронной форме, предоставляется нотариально удостоверенный перевод, подписанный ЭП нотариуса и другие документы.</w:t>
      </w:r>
    </w:p>
    <w:p w:rsidR="00AF5CF6" w:rsidRPr="00DD32D9" w:rsidRDefault="00AF5CF6" w:rsidP="00AF5CF6">
      <w:pPr>
        <w:pStyle w:val="ConsPlusNormal0"/>
        <w:ind w:firstLine="540"/>
        <w:jc w:val="both"/>
      </w:pPr>
      <w:r w:rsidRPr="00005764">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AF5CF6" w:rsidRDefault="00AF5CF6" w:rsidP="00AF5CF6">
      <w:pPr>
        <w:spacing w:after="0" w:line="240" w:lineRule="auto"/>
        <w:ind w:firstLine="540"/>
        <w:jc w:val="both"/>
        <w:rPr>
          <w:rFonts w:ascii="Times New Roman" w:hAnsi="Times New Roman"/>
          <w:sz w:val="28"/>
          <w:szCs w:val="28"/>
        </w:rPr>
      </w:pPr>
      <w:r>
        <w:rPr>
          <w:rFonts w:ascii="Times New Roman" w:hAnsi="Times New Roman"/>
          <w:sz w:val="28"/>
          <w:szCs w:val="28"/>
        </w:rPr>
        <w:t>е</w:t>
      </w:r>
      <w:r w:rsidRPr="00DB53D3">
        <w:rPr>
          <w:rFonts w:ascii="Times New Roman" w:hAnsi="Times New Roman"/>
          <w:sz w:val="28"/>
          <w:szCs w:val="28"/>
        </w:rPr>
        <w:t>)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r>
        <w:rPr>
          <w:rFonts w:ascii="Times New Roman" w:hAnsi="Times New Roman"/>
          <w:sz w:val="28"/>
          <w:szCs w:val="28"/>
        </w:rPr>
        <w:t>;</w:t>
      </w:r>
    </w:p>
    <w:p w:rsidR="00AF5CF6" w:rsidRPr="00DB53D3" w:rsidRDefault="00AF5CF6" w:rsidP="00AF5CF6">
      <w:pPr>
        <w:spacing w:after="0" w:line="240" w:lineRule="auto"/>
        <w:ind w:firstLine="540"/>
        <w:jc w:val="both"/>
        <w:rPr>
          <w:rFonts w:ascii="Times New Roman" w:hAnsi="Times New Roman"/>
          <w:sz w:val="28"/>
          <w:szCs w:val="28"/>
        </w:rPr>
      </w:pPr>
      <w:r>
        <w:rPr>
          <w:rFonts w:ascii="Times New Roman" w:hAnsi="Times New Roman"/>
          <w:sz w:val="28"/>
          <w:szCs w:val="28"/>
        </w:rPr>
        <w:t>ж)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AF5CF6" w:rsidRPr="00005764" w:rsidRDefault="00AF5CF6" w:rsidP="00AF5CF6">
      <w:pPr>
        <w:pStyle w:val="ConsPlusNormal0"/>
        <w:ind w:firstLine="709"/>
        <w:jc w:val="both"/>
      </w:pPr>
      <w:r>
        <w:t>з</w:t>
      </w:r>
      <w:r w:rsidRPr="00005764">
        <w:t>)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AF5CF6" w:rsidRPr="00005764" w:rsidRDefault="00AF5CF6" w:rsidP="00AF5CF6">
      <w:pPr>
        <w:pStyle w:val="ConsPlusNormal0"/>
        <w:ind w:firstLine="709"/>
        <w:jc w:val="both"/>
      </w:pPr>
      <w:r>
        <w:t>и</w:t>
      </w:r>
      <w:r w:rsidRPr="00005764">
        <w:t xml:space="preserve">) документ, удостоверяющий личность заявителя </w:t>
      </w:r>
      <w:r>
        <w:t>пре</w:t>
      </w:r>
      <w:r w:rsidRPr="00005764">
        <w:t xml:space="preserve">дъявляется при </w:t>
      </w:r>
      <w:r>
        <w:t xml:space="preserve">личном </w:t>
      </w:r>
      <w:r w:rsidRPr="00005764">
        <w:t>обращени</w:t>
      </w:r>
      <w:r>
        <w:t>и в Уполномоченный орган (МФЦ).</w:t>
      </w:r>
    </w:p>
    <w:p w:rsidR="00AF5CF6" w:rsidRPr="00005764" w:rsidRDefault="00AF5CF6" w:rsidP="00AF5CF6">
      <w:pPr>
        <w:pStyle w:val="ConsPlusNormal0"/>
        <w:ind w:firstLine="709"/>
        <w:jc w:val="both"/>
      </w:pPr>
      <w:r w:rsidRPr="00005764">
        <w:t xml:space="preserve">2.6.2. </w:t>
      </w:r>
      <w:bookmarkStart w:id="0" w:name="Par1"/>
      <w:bookmarkEnd w:id="0"/>
      <w:r w:rsidRPr="00005764">
        <w:t>Форма представления размещается на официальном сайте Уполномоченного органа в сети «Интернет» с возможностью бесплатного копирования.</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t xml:space="preserve">Представление оформляется без сокращений слов и использования аббревиатуры. </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2.6.3. Представление и прилагаемые документы могут быть представлены следующими способами:</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путем личного обращения в Уполномоченный орган или в МФЦ лично либо через своих представителей;</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посредством почтовой связи;</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по электронной почте.</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посредством Регионального портала.</w:t>
      </w:r>
    </w:p>
    <w:p w:rsidR="00AF5CF6" w:rsidRPr="00005764" w:rsidRDefault="00AF5CF6" w:rsidP="00AF5CF6">
      <w:pPr>
        <w:autoSpaceDE w:val="0"/>
        <w:autoSpaceDN w:val="0"/>
        <w:adjustRightInd w:val="0"/>
        <w:spacing w:after="0" w:line="240" w:lineRule="auto"/>
        <w:ind w:firstLine="709"/>
        <w:jc w:val="both"/>
        <w:rPr>
          <w:rFonts w:ascii="Times New Roman" w:eastAsia="Calibri" w:hAnsi="Times New Roman"/>
          <w:sz w:val="28"/>
          <w:szCs w:val="28"/>
        </w:rPr>
      </w:pPr>
      <w:r w:rsidRPr="00005764">
        <w:rPr>
          <w:rFonts w:ascii="Times New Roman" w:eastAsia="Calibri" w:hAnsi="Times New Roman"/>
          <w:sz w:val="28"/>
          <w:szCs w:val="28"/>
        </w:rPr>
        <w:t>Представление заверяется усиленной квалифицированной электронной подписью (если заявителем является юридическое лицо):</w:t>
      </w:r>
    </w:p>
    <w:p w:rsidR="00AF5CF6" w:rsidRPr="00005764" w:rsidRDefault="00AF5CF6" w:rsidP="00AF5CF6">
      <w:pPr>
        <w:autoSpaceDE w:val="0"/>
        <w:autoSpaceDN w:val="0"/>
        <w:adjustRightInd w:val="0"/>
        <w:spacing w:after="0" w:line="240" w:lineRule="auto"/>
        <w:ind w:firstLine="709"/>
        <w:jc w:val="both"/>
        <w:rPr>
          <w:rFonts w:ascii="Times New Roman" w:eastAsia="Calibri" w:hAnsi="Times New Roman"/>
          <w:sz w:val="28"/>
          <w:szCs w:val="28"/>
        </w:rPr>
      </w:pPr>
      <w:r w:rsidRPr="00005764">
        <w:rPr>
          <w:rFonts w:ascii="Times New Roman" w:eastAsia="Calibri" w:hAnsi="Times New Roman"/>
          <w:sz w:val="28"/>
          <w:szCs w:val="28"/>
        </w:rPr>
        <w:t>лица, действующего от имени юридического лица без доверенности;</w:t>
      </w:r>
    </w:p>
    <w:p w:rsidR="00AF5CF6" w:rsidRPr="00005764" w:rsidRDefault="00AF5CF6" w:rsidP="00AF5CF6">
      <w:pPr>
        <w:autoSpaceDE w:val="0"/>
        <w:autoSpaceDN w:val="0"/>
        <w:adjustRightInd w:val="0"/>
        <w:spacing w:after="0" w:line="240" w:lineRule="auto"/>
        <w:ind w:firstLine="709"/>
        <w:jc w:val="both"/>
        <w:rPr>
          <w:rFonts w:ascii="Times New Roman" w:eastAsia="Calibri" w:hAnsi="Times New Roman"/>
          <w:sz w:val="28"/>
          <w:szCs w:val="28"/>
        </w:rPr>
      </w:pPr>
      <w:r w:rsidRPr="00005764">
        <w:rPr>
          <w:rFonts w:ascii="Times New Roman" w:eastAsia="Calibri" w:hAnsi="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F5CF6" w:rsidRPr="009272D7" w:rsidRDefault="00AF5CF6" w:rsidP="00AF5CF6">
      <w:pPr>
        <w:autoSpaceDE w:val="0"/>
        <w:autoSpaceDN w:val="0"/>
        <w:adjustRightInd w:val="0"/>
        <w:spacing w:after="0" w:line="240" w:lineRule="auto"/>
        <w:ind w:firstLine="708"/>
        <w:jc w:val="both"/>
        <w:rPr>
          <w:rFonts w:ascii="Times New Roman" w:eastAsia="Calibri" w:hAnsi="Times New Roman"/>
          <w:sz w:val="28"/>
          <w:szCs w:val="28"/>
        </w:rPr>
      </w:pPr>
      <w:r w:rsidRPr="00005764">
        <w:rPr>
          <w:rFonts w:ascii="Times New Roman" w:hAnsi="Times New Roman"/>
          <w:sz w:val="27"/>
          <w:szCs w:val="27"/>
        </w:rPr>
        <w:t xml:space="preserve">2.6.4. </w:t>
      </w:r>
      <w:r w:rsidRPr="009272D7">
        <w:rPr>
          <w:rFonts w:ascii="Times New Roman" w:eastAsia="Calibri" w:hAnsi="Times New Roman"/>
          <w:sz w:val="28"/>
          <w:szCs w:val="28"/>
        </w:rPr>
        <w:t>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AF5CF6" w:rsidRPr="009272D7" w:rsidRDefault="00AF5CF6" w:rsidP="00AF5CF6">
      <w:pPr>
        <w:autoSpaceDE w:val="0"/>
        <w:autoSpaceDN w:val="0"/>
        <w:adjustRightInd w:val="0"/>
        <w:spacing w:after="0" w:line="240" w:lineRule="auto"/>
        <w:ind w:firstLine="708"/>
        <w:jc w:val="both"/>
        <w:rPr>
          <w:rFonts w:ascii="Times New Roman" w:eastAsia="Calibri" w:hAnsi="Times New Roman"/>
          <w:sz w:val="28"/>
          <w:szCs w:val="28"/>
        </w:rPr>
      </w:pPr>
      <w:r w:rsidRPr="009272D7">
        <w:rPr>
          <w:rFonts w:ascii="Times New Roman" w:eastAsia="Calibri" w:hAnsi="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AF5CF6" w:rsidRPr="009272D7" w:rsidRDefault="00AF5CF6" w:rsidP="00AF5CF6">
      <w:pPr>
        <w:autoSpaceDE w:val="0"/>
        <w:autoSpaceDN w:val="0"/>
        <w:adjustRightInd w:val="0"/>
        <w:spacing w:after="0" w:line="240" w:lineRule="auto"/>
        <w:ind w:firstLine="708"/>
        <w:jc w:val="both"/>
        <w:rPr>
          <w:rFonts w:ascii="Times New Roman" w:eastAsia="Calibri" w:hAnsi="Times New Roman"/>
          <w:sz w:val="28"/>
          <w:szCs w:val="28"/>
        </w:rPr>
      </w:pPr>
      <w:r w:rsidRPr="009272D7">
        <w:rPr>
          <w:rFonts w:ascii="Times New Roman" w:eastAsia="Calibri" w:hAnsi="Times New Roman"/>
          <w:sz w:val="28"/>
          <w:szCs w:val="28"/>
        </w:rPr>
        <w:lastRenderedPageBreak/>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AF5CF6" w:rsidRPr="009272D7" w:rsidRDefault="00AF5CF6" w:rsidP="00AF5CF6">
      <w:pPr>
        <w:autoSpaceDE w:val="0"/>
        <w:autoSpaceDN w:val="0"/>
        <w:adjustRightInd w:val="0"/>
        <w:spacing w:after="0" w:line="240" w:lineRule="auto"/>
        <w:ind w:firstLine="708"/>
        <w:jc w:val="both"/>
        <w:rPr>
          <w:rFonts w:ascii="Times New Roman" w:eastAsia="Calibri" w:hAnsi="Times New Roman"/>
          <w:sz w:val="28"/>
          <w:szCs w:val="28"/>
        </w:rPr>
      </w:pPr>
      <w:r w:rsidRPr="009272D7">
        <w:rPr>
          <w:rFonts w:ascii="Times New Roman" w:hAnsi="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AF5CF6" w:rsidRPr="001E3BB0" w:rsidRDefault="00AF5CF6" w:rsidP="00AF5CF6">
      <w:pPr>
        <w:pStyle w:val="ConsPlusNormal0"/>
        <w:jc w:val="both"/>
      </w:pPr>
      <w:r>
        <w:rPr>
          <w:rFonts w:eastAsia="Calibri"/>
          <w:color w:val="000000" w:themeColor="text1"/>
        </w:rPr>
        <w:t>2.6.5</w:t>
      </w:r>
      <w:r w:rsidRPr="009769E5">
        <w:rPr>
          <w:rFonts w:eastAsia="Calibri"/>
          <w:color w:val="000000" w:themeColor="text1"/>
        </w:rPr>
        <w:t xml:space="preserve">. </w:t>
      </w:r>
      <w:r w:rsidRPr="009769E5">
        <w:rPr>
          <w:color w:val="000000" w:themeColor="text1"/>
        </w:rPr>
        <w:t xml:space="preserve">Представление для присвоения спортивного разряда и прилагаемые к нему документы, предусмотренные подпунктом 2.6.1 раздела </w:t>
      </w:r>
      <w:r w:rsidRPr="009769E5">
        <w:rPr>
          <w:color w:val="000000" w:themeColor="text1"/>
          <w:lang w:val="en-US"/>
        </w:rPr>
        <w:t>II</w:t>
      </w:r>
      <w:r w:rsidRPr="009769E5">
        <w:rPr>
          <w:color w:val="000000" w:themeColor="text1"/>
        </w:rPr>
        <w:t xml:space="preserve"> настоящего административного регламента, подаются в Уполномоченный орган  в течение 4 месяцев со дня выполнения спортсменом</w:t>
      </w:r>
      <w:r w:rsidRPr="009769E5">
        <w:rPr>
          <w:color w:val="92D050"/>
        </w:rPr>
        <w:t xml:space="preserve"> </w:t>
      </w:r>
      <w:r w:rsidRPr="009769E5">
        <w:t xml:space="preserve">норм и требований, выполнение которых необходимо для присвоения соответствующих спортивных званий и спортивных разрядов по видам спорта, включенным во </w:t>
      </w:r>
      <w:r w:rsidRPr="009769E5">
        <w:rPr>
          <w:color w:val="000000" w:themeColor="text1"/>
        </w:rPr>
        <w:t xml:space="preserve">Всероссийский </w:t>
      </w:r>
      <w:hyperlink r:id="rId10" w:history="1">
        <w:r w:rsidRPr="009769E5">
          <w:rPr>
            <w:color w:val="000000" w:themeColor="text1"/>
          </w:rPr>
          <w:t>реестр</w:t>
        </w:r>
      </w:hyperlink>
      <w:r w:rsidRPr="009769E5">
        <w:t xml:space="preserve"> видов спорта, а также условия выполнения этих норм и </w:t>
      </w:r>
      <w:r w:rsidRPr="001E3BB0">
        <w:t>требований (далее - нормы, требования и условия их выполнения).</w:t>
      </w:r>
    </w:p>
    <w:p w:rsidR="00AF5CF6" w:rsidRPr="00D4598A" w:rsidRDefault="00AF5CF6" w:rsidP="00AF5CF6">
      <w:pPr>
        <w:pStyle w:val="ConsPlusNormal0"/>
        <w:ind w:firstLine="540"/>
        <w:jc w:val="both"/>
      </w:pPr>
      <w:r>
        <w:t>2.6.6</w:t>
      </w:r>
      <w:r w:rsidRPr="00005764">
        <w:t xml:space="preserve">. </w:t>
      </w:r>
      <w:r w:rsidRPr="00D4598A">
        <w:t>Для подтверждения спортивного разряда  в срок не ранее чем за 2 месяца до дня окончания и не позднее дня окончания срока, на который был присвоен спортивный разряд, заявитель представляет (направляет)  ходатайство о подтверждении спортивного разряда, заверенное печатью (при наличии) и подписью руководителя или уполномоченного должностного лица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 или заявителя соответственно, содержащее фамилию, имя, отчество (при наличии), дату рождения спортсмена, а также сведения о наименовании соревнования, месте и дате его проведения, о выполнении норм, требований и условий их выполнения для подтверждения спортивного разряда, а также фамилию, имя, отчество (при наличии) председателя судейской коллегии (главного судьи) (далее - Ходатайство).</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t xml:space="preserve">Ходатайство оформляется без сокращений слов и использования аббревиатуры. </w:t>
      </w:r>
    </w:p>
    <w:p w:rsidR="00AF5CF6" w:rsidRDefault="00AF5CF6" w:rsidP="00AF5CF6">
      <w:pPr>
        <w:pStyle w:val="ConsPlusNormal0"/>
        <w:ind w:firstLine="540"/>
        <w:jc w:val="both"/>
      </w:pPr>
      <w:r>
        <w:t xml:space="preserve"> 2.6.7</w:t>
      </w:r>
      <w:r w:rsidRPr="00005764">
        <w:t>. К ходатайству о подтверждении с</w:t>
      </w:r>
      <w:r>
        <w:t>портивного разряда прилагаются:</w:t>
      </w:r>
    </w:p>
    <w:p w:rsidR="00AF5CF6" w:rsidRDefault="00AF5CF6" w:rsidP="00AF5CF6">
      <w:pPr>
        <w:spacing w:after="0" w:line="240" w:lineRule="auto"/>
        <w:ind w:firstLine="540"/>
        <w:jc w:val="both"/>
        <w:rPr>
          <w:rFonts w:ascii="Times New Roman" w:hAnsi="Times New Roman"/>
          <w:sz w:val="28"/>
          <w:szCs w:val="28"/>
        </w:rPr>
      </w:pPr>
      <w:r w:rsidRPr="00DB53D3">
        <w:rPr>
          <w:rFonts w:ascii="Times New Roman" w:hAnsi="Times New Roman"/>
          <w:sz w:val="28"/>
          <w:szCs w:val="28"/>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AF5CF6" w:rsidRPr="00DB53D3" w:rsidRDefault="00AF5CF6" w:rsidP="00AF5CF6">
      <w:pPr>
        <w:spacing w:after="0" w:line="240" w:lineRule="auto"/>
        <w:ind w:firstLine="540"/>
        <w:jc w:val="both"/>
        <w:rPr>
          <w:rFonts w:ascii="Times New Roman" w:hAnsi="Times New Roman"/>
          <w:sz w:val="28"/>
          <w:szCs w:val="28"/>
        </w:rPr>
      </w:pPr>
      <w:r>
        <w:rPr>
          <w:rFonts w:ascii="Times New Roman" w:hAnsi="Times New Roman"/>
          <w:sz w:val="28"/>
          <w:szCs w:val="28"/>
        </w:rPr>
        <w:t>б)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AF5CF6" w:rsidRPr="00DB53D3" w:rsidRDefault="00AF5CF6" w:rsidP="00AF5CF6">
      <w:pPr>
        <w:spacing w:after="0" w:line="240" w:lineRule="auto"/>
        <w:ind w:firstLine="540"/>
        <w:jc w:val="both"/>
        <w:rPr>
          <w:rFonts w:ascii="Times New Roman" w:hAnsi="Times New Roman"/>
          <w:sz w:val="28"/>
          <w:szCs w:val="28"/>
        </w:rPr>
      </w:pPr>
      <w:r>
        <w:rPr>
          <w:rFonts w:ascii="Times New Roman" w:hAnsi="Times New Roman"/>
          <w:sz w:val="28"/>
          <w:szCs w:val="28"/>
        </w:rPr>
        <w:t>в</w:t>
      </w:r>
      <w:r w:rsidRPr="00DB53D3">
        <w:rPr>
          <w:rFonts w:ascii="Times New Roman" w:hAnsi="Times New Roman"/>
          <w:sz w:val="28"/>
          <w:szCs w:val="28"/>
        </w:rPr>
        <w:t>) копия справки о составе и квалификации судейской коллегии, подписанной:</w:t>
      </w:r>
    </w:p>
    <w:p w:rsidR="00AF5CF6" w:rsidRPr="00357B77" w:rsidRDefault="00AF5CF6" w:rsidP="00AF5CF6">
      <w:pPr>
        <w:spacing w:after="0" w:line="240" w:lineRule="auto"/>
        <w:ind w:firstLine="540"/>
        <w:jc w:val="both"/>
        <w:rPr>
          <w:rFonts w:ascii="Verdana" w:hAnsi="Verdana"/>
          <w:sz w:val="28"/>
          <w:szCs w:val="28"/>
        </w:rPr>
      </w:pPr>
      <w:r w:rsidRPr="00DB53D3">
        <w:rPr>
          <w:rFonts w:ascii="Times New Roman" w:hAnsi="Times New Roman"/>
          <w:sz w:val="28"/>
          <w:szCs w:val="28"/>
        </w:rPr>
        <w:t>председателем судейской коллегии (главным судьей) и лицом, уполномоченным организацией, проводящей соревнования</w:t>
      </w:r>
      <w:r>
        <w:rPr>
          <w:rFonts w:ascii="Times New Roman" w:hAnsi="Times New Roman"/>
          <w:sz w:val="28"/>
          <w:szCs w:val="28"/>
        </w:rPr>
        <w:t xml:space="preserve"> </w:t>
      </w:r>
      <w:r w:rsidRPr="00357B77">
        <w:rPr>
          <w:rFonts w:ascii="Times New Roman" w:hAnsi="Times New Roman"/>
          <w:sz w:val="28"/>
          <w:szCs w:val="28"/>
        </w:rPr>
        <w:t>(за исключением международных соревнований);</w:t>
      </w:r>
    </w:p>
    <w:p w:rsidR="00AF5CF6" w:rsidRPr="00005764" w:rsidRDefault="00AF5CF6" w:rsidP="00AF5CF6">
      <w:pPr>
        <w:pStyle w:val="ConsPlusNormal0"/>
        <w:ind w:firstLine="709"/>
        <w:jc w:val="both"/>
      </w:pPr>
      <w:r>
        <w:t>г</w:t>
      </w:r>
      <w:r w:rsidRPr="00005764">
        <w:t>)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AF5CF6" w:rsidRPr="00005764" w:rsidRDefault="00AF5CF6" w:rsidP="00AF5CF6">
      <w:pPr>
        <w:pStyle w:val="ConsPlusNormal0"/>
        <w:ind w:firstLine="709"/>
        <w:jc w:val="both"/>
      </w:pPr>
      <w:r>
        <w:lastRenderedPageBreak/>
        <w:t>д</w:t>
      </w:r>
      <w:r w:rsidRPr="00005764">
        <w:t xml:space="preserve">) документ, удостоверяющий личность заявителя (представителя заявителя) (предъявляется при </w:t>
      </w:r>
      <w:r>
        <w:t xml:space="preserve">личном </w:t>
      </w:r>
      <w:r w:rsidRPr="00005764">
        <w:t>обращении в Уполномоченный орган (МФЦ).</w:t>
      </w:r>
    </w:p>
    <w:p w:rsidR="00AF5CF6" w:rsidRPr="00005764" w:rsidRDefault="00AF5CF6" w:rsidP="00AF5CF6">
      <w:pPr>
        <w:spacing w:after="0" w:line="240" w:lineRule="auto"/>
        <w:ind w:firstLine="709"/>
        <w:jc w:val="both"/>
        <w:rPr>
          <w:rFonts w:ascii="Times New Roman" w:hAnsi="Times New Roman"/>
          <w:sz w:val="28"/>
          <w:szCs w:val="28"/>
        </w:rPr>
      </w:pPr>
      <w:r>
        <w:rPr>
          <w:rFonts w:ascii="Times New Roman" w:hAnsi="Times New Roman"/>
          <w:sz w:val="28"/>
          <w:szCs w:val="28"/>
        </w:rPr>
        <w:t>2.6.8</w:t>
      </w:r>
      <w:r w:rsidRPr="00005764">
        <w:rPr>
          <w:rFonts w:ascii="Times New Roman" w:hAnsi="Times New Roman"/>
          <w:sz w:val="28"/>
          <w:szCs w:val="28"/>
        </w:rPr>
        <w:t>. Ходатайство и прилагаемые документы могут быть представлены следующими способами:</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путем личного обращения в Уполномоченный орган или в МФЦ лично либо через своих представителей;</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посредством почтовой связи;</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по электронной почте.</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посредством Регионального портала.</w:t>
      </w:r>
    </w:p>
    <w:p w:rsidR="00AF5CF6" w:rsidRPr="00005764" w:rsidRDefault="00AF5CF6" w:rsidP="00AF5CF6">
      <w:pPr>
        <w:autoSpaceDE w:val="0"/>
        <w:autoSpaceDN w:val="0"/>
        <w:adjustRightInd w:val="0"/>
        <w:spacing w:after="0" w:line="240" w:lineRule="auto"/>
        <w:ind w:firstLine="709"/>
        <w:jc w:val="both"/>
        <w:rPr>
          <w:rFonts w:ascii="Times New Roman" w:eastAsia="Calibri" w:hAnsi="Times New Roman"/>
          <w:sz w:val="28"/>
          <w:szCs w:val="28"/>
        </w:rPr>
      </w:pPr>
      <w:r w:rsidRPr="00005764">
        <w:rPr>
          <w:rFonts w:ascii="Times New Roman" w:eastAsia="Calibri" w:hAnsi="Times New Roman"/>
          <w:sz w:val="28"/>
          <w:szCs w:val="28"/>
        </w:rPr>
        <w:t>Ходатайство заверяется усиленной квалифицированной электронной подписью (если заявителем является юридическое лицо):</w:t>
      </w:r>
    </w:p>
    <w:p w:rsidR="00AF5CF6" w:rsidRPr="00005764" w:rsidRDefault="00AF5CF6" w:rsidP="00AF5CF6">
      <w:pPr>
        <w:autoSpaceDE w:val="0"/>
        <w:autoSpaceDN w:val="0"/>
        <w:adjustRightInd w:val="0"/>
        <w:spacing w:after="0" w:line="240" w:lineRule="auto"/>
        <w:ind w:firstLine="709"/>
        <w:jc w:val="both"/>
        <w:rPr>
          <w:rFonts w:ascii="Times New Roman" w:eastAsia="Calibri" w:hAnsi="Times New Roman"/>
          <w:sz w:val="28"/>
          <w:szCs w:val="28"/>
        </w:rPr>
      </w:pPr>
      <w:r w:rsidRPr="00005764">
        <w:rPr>
          <w:rFonts w:ascii="Times New Roman" w:eastAsia="Calibri" w:hAnsi="Times New Roman"/>
          <w:sz w:val="28"/>
          <w:szCs w:val="28"/>
        </w:rPr>
        <w:t>лица, действующего от имени юридического лица без доверенности;</w:t>
      </w:r>
    </w:p>
    <w:p w:rsidR="00AF5CF6" w:rsidRPr="00005764" w:rsidRDefault="00AF5CF6" w:rsidP="00AF5CF6">
      <w:pPr>
        <w:autoSpaceDE w:val="0"/>
        <w:autoSpaceDN w:val="0"/>
        <w:adjustRightInd w:val="0"/>
        <w:spacing w:after="0" w:line="240" w:lineRule="auto"/>
        <w:ind w:firstLine="709"/>
        <w:jc w:val="both"/>
        <w:rPr>
          <w:rFonts w:ascii="Times New Roman" w:eastAsia="Calibri" w:hAnsi="Times New Roman"/>
          <w:sz w:val="28"/>
          <w:szCs w:val="28"/>
        </w:rPr>
      </w:pPr>
      <w:r w:rsidRPr="00005764">
        <w:rPr>
          <w:rFonts w:ascii="Times New Roman" w:eastAsia="Calibri" w:hAnsi="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F5CF6" w:rsidRPr="00005764" w:rsidRDefault="00AF5CF6" w:rsidP="00AF5CF6">
      <w:pPr>
        <w:spacing w:after="0" w:line="240" w:lineRule="auto"/>
        <w:ind w:firstLine="709"/>
        <w:jc w:val="both"/>
        <w:rPr>
          <w:rFonts w:ascii="Times New Roman" w:eastAsia="Calibri" w:hAnsi="Times New Roman"/>
          <w:sz w:val="28"/>
          <w:szCs w:val="28"/>
        </w:rPr>
      </w:pPr>
      <w:r>
        <w:rPr>
          <w:rFonts w:ascii="Times New Roman" w:hAnsi="Times New Roman"/>
          <w:sz w:val="27"/>
          <w:szCs w:val="27"/>
        </w:rPr>
        <w:t>2.6.9</w:t>
      </w:r>
      <w:r w:rsidRPr="00005764">
        <w:rPr>
          <w:rFonts w:ascii="Times New Roman" w:hAnsi="Times New Roman"/>
          <w:sz w:val="27"/>
          <w:szCs w:val="27"/>
        </w:rPr>
        <w:t xml:space="preserve">. </w:t>
      </w:r>
      <w:r w:rsidRPr="00005764">
        <w:rPr>
          <w:rFonts w:ascii="Times New Roman" w:eastAsia="Calibri" w:hAnsi="Times New Roman"/>
          <w:sz w:val="28"/>
          <w:szCs w:val="28"/>
        </w:rP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w:t>
      </w:r>
    </w:p>
    <w:p w:rsidR="00AF5CF6" w:rsidRPr="00005764" w:rsidRDefault="00AF5CF6" w:rsidP="00AF5CF6">
      <w:pPr>
        <w:autoSpaceDE w:val="0"/>
        <w:autoSpaceDN w:val="0"/>
        <w:adjustRightInd w:val="0"/>
        <w:spacing w:after="0" w:line="240" w:lineRule="auto"/>
        <w:ind w:firstLine="709"/>
        <w:jc w:val="both"/>
        <w:rPr>
          <w:rFonts w:ascii="Times New Roman" w:eastAsia="Calibri" w:hAnsi="Times New Roman"/>
          <w:sz w:val="28"/>
          <w:szCs w:val="28"/>
        </w:rPr>
      </w:pPr>
      <w:r w:rsidRPr="00005764">
        <w:rPr>
          <w:rFonts w:ascii="Times New Roman" w:eastAsia="Calibri" w:hAnsi="Times New Roman"/>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AF5CF6" w:rsidRPr="00005764" w:rsidRDefault="00AF5CF6" w:rsidP="00AF5CF6">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2.6.10</w:t>
      </w:r>
      <w:r w:rsidRPr="00005764">
        <w:rPr>
          <w:rFonts w:ascii="Times New Roman" w:eastAsia="Calibri" w:hAnsi="Times New Roman"/>
          <w:sz w:val="28"/>
          <w:szCs w:val="28"/>
        </w:rPr>
        <w:t>.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AF5CF6" w:rsidRPr="00005764" w:rsidRDefault="00AF5CF6" w:rsidP="00AF5CF6">
      <w:pPr>
        <w:autoSpaceDE w:val="0"/>
        <w:autoSpaceDN w:val="0"/>
        <w:adjustRightInd w:val="0"/>
        <w:spacing w:after="0" w:line="240" w:lineRule="auto"/>
        <w:ind w:firstLine="709"/>
        <w:jc w:val="both"/>
        <w:rPr>
          <w:rFonts w:ascii="Times New Roman" w:eastAsia="Calibri" w:hAnsi="Times New Roman"/>
          <w:sz w:val="28"/>
          <w:szCs w:val="28"/>
        </w:rPr>
      </w:pPr>
      <w:r w:rsidRPr="00005764">
        <w:rPr>
          <w:rFonts w:ascii="Times New Roman" w:eastAsia="Calibri" w:hAnsi="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AF5CF6" w:rsidRPr="00005764" w:rsidRDefault="00AF5CF6" w:rsidP="00AF5CF6">
      <w:pPr>
        <w:autoSpaceDE w:val="0"/>
        <w:autoSpaceDN w:val="0"/>
        <w:adjustRightInd w:val="0"/>
        <w:spacing w:after="0" w:line="240" w:lineRule="auto"/>
        <w:ind w:firstLine="709"/>
        <w:jc w:val="both"/>
        <w:rPr>
          <w:rFonts w:ascii="Times New Roman" w:eastAsia="Calibri" w:hAnsi="Times New Roman"/>
          <w:sz w:val="28"/>
          <w:szCs w:val="28"/>
        </w:rPr>
      </w:pPr>
      <w:r w:rsidRPr="00005764">
        <w:rPr>
          <w:rFonts w:ascii="Times New Roman" w:eastAsia="Calibri" w:hAnsi="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AF5CF6" w:rsidRPr="00005764" w:rsidRDefault="00AF5CF6" w:rsidP="00AF5CF6">
      <w:pPr>
        <w:autoSpaceDE w:val="0"/>
        <w:autoSpaceDN w:val="0"/>
        <w:adjustRightInd w:val="0"/>
        <w:spacing w:after="0" w:line="240" w:lineRule="auto"/>
        <w:ind w:firstLine="709"/>
        <w:jc w:val="both"/>
        <w:rPr>
          <w:rFonts w:ascii="Times New Roman" w:eastAsia="Calibri" w:hAnsi="Times New Roman"/>
          <w:sz w:val="28"/>
          <w:szCs w:val="28"/>
        </w:rPr>
      </w:pPr>
      <w:r w:rsidRPr="00005764">
        <w:rPr>
          <w:rFonts w:ascii="Times New Roman" w:hAnsi="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AF5CF6" w:rsidRPr="00005764" w:rsidRDefault="00AF5CF6" w:rsidP="00AF5CF6">
      <w:pPr>
        <w:tabs>
          <w:tab w:val="left" w:pos="851"/>
        </w:tabs>
        <w:autoSpaceDE w:val="0"/>
        <w:autoSpaceDN w:val="0"/>
        <w:adjustRightInd w:val="0"/>
        <w:spacing w:after="0" w:line="240" w:lineRule="auto"/>
        <w:ind w:firstLine="709"/>
        <w:jc w:val="center"/>
        <w:outlineLvl w:val="1"/>
        <w:rPr>
          <w:rStyle w:val="a6"/>
          <w:iCs/>
        </w:rPr>
      </w:pPr>
    </w:p>
    <w:p w:rsidR="00AF5CF6" w:rsidRPr="00005764" w:rsidRDefault="00AF5CF6" w:rsidP="00AF5CF6">
      <w:pPr>
        <w:tabs>
          <w:tab w:val="left" w:pos="851"/>
        </w:tabs>
        <w:autoSpaceDE w:val="0"/>
        <w:autoSpaceDN w:val="0"/>
        <w:adjustRightInd w:val="0"/>
        <w:spacing w:after="0" w:line="240" w:lineRule="auto"/>
        <w:ind w:firstLine="709"/>
        <w:jc w:val="center"/>
        <w:outlineLvl w:val="1"/>
        <w:rPr>
          <w:rStyle w:val="a6"/>
          <w:iCs/>
        </w:rPr>
      </w:pPr>
    </w:p>
    <w:p w:rsidR="00AF5CF6" w:rsidRPr="00005764" w:rsidRDefault="00AF5CF6" w:rsidP="00AF5CF6">
      <w:pPr>
        <w:autoSpaceDE w:val="0"/>
        <w:autoSpaceDN w:val="0"/>
        <w:adjustRightInd w:val="0"/>
        <w:jc w:val="center"/>
        <w:rPr>
          <w:rFonts w:ascii="Times New Roman" w:hAnsi="Times New Roman"/>
          <w:bCs/>
          <w:i/>
          <w:sz w:val="28"/>
          <w:szCs w:val="28"/>
        </w:rPr>
      </w:pPr>
      <w:r w:rsidRPr="00005764">
        <w:rPr>
          <w:rFonts w:ascii="Times New Roman" w:hAnsi="Times New Roman"/>
          <w:bCs/>
          <w:i/>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w:t>
      </w:r>
      <w:r w:rsidRPr="00005764">
        <w:rPr>
          <w:rFonts w:ascii="Times New Roman" w:hAnsi="Times New Roman"/>
          <w:bCs/>
          <w:i/>
          <w:sz w:val="28"/>
          <w:szCs w:val="28"/>
        </w:rPr>
        <w:t xml:space="preserve"> органов, органов местного самоуправления и иных организаций и которые заявитель вправе представить, порядок их представления</w:t>
      </w:r>
      <w:r>
        <w:rPr>
          <w:rFonts w:ascii="Times New Roman" w:hAnsi="Times New Roman"/>
          <w:bCs/>
          <w:i/>
          <w:sz w:val="28"/>
          <w:szCs w:val="28"/>
        </w:rPr>
        <w:t>, в том числе в электронной форме</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lastRenderedPageBreak/>
        <w:t>2.7.1. Заявитель вправе представить в Уполномоченный орган:</w:t>
      </w:r>
    </w:p>
    <w:p w:rsidR="00AF5CF6" w:rsidRPr="004F62E9" w:rsidRDefault="00AF5CF6" w:rsidP="00AF5CF6">
      <w:pPr>
        <w:pStyle w:val="ConsPlusNormal0"/>
        <w:jc w:val="both"/>
        <w:rPr>
          <w:color w:val="000000" w:themeColor="text1"/>
        </w:rPr>
      </w:pPr>
      <w:r w:rsidRPr="004F62E9">
        <w:rPr>
          <w:color w:val="000000" w:themeColor="text1"/>
        </w:rPr>
        <w:t xml:space="preserve">копии страниц паспорта гражданина Российской Федерации, содержащих сведения о месте жительства; </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t>копию свидетельства о рождении (для лиц, не достигших возраста 14 лет).</w:t>
      </w:r>
    </w:p>
    <w:p w:rsidR="00AF5CF6" w:rsidRPr="00005764" w:rsidRDefault="00AF5CF6" w:rsidP="00AF5CF6">
      <w:pPr>
        <w:pStyle w:val="ConsPlusNormal0"/>
        <w:ind w:firstLine="709"/>
        <w:jc w:val="both"/>
        <w:outlineLvl w:val="0"/>
      </w:pPr>
      <w:r w:rsidRPr="00005764">
        <w:t xml:space="preserve">2.7.2. Документы, указанные в подпункте 2.7.1 раздела </w:t>
      </w:r>
      <w:r w:rsidRPr="00005764">
        <w:rPr>
          <w:lang w:val="en-US"/>
        </w:rPr>
        <w:t>II</w:t>
      </w:r>
      <w:r w:rsidRPr="00005764">
        <w:t xml:space="preserve"> настоящего административного регламента, не могут быть затребованы у заявителя, при этом заявитель вправе их представить вместе с представлением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AF5CF6" w:rsidRPr="00005764" w:rsidRDefault="00AF5CF6" w:rsidP="00AF5CF6">
      <w:pPr>
        <w:pStyle w:val="ConsPlusNormal0"/>
        <w:ind w:firstLine="709"/>
        <w:jc w:val="both"/>
        <w:outlineLvl w:val="0"/>
      </w:pPr>
      <w:r w:rsidRPr="00005764">
        <w:t xml:space="preserve">2.7.3. Документы, указанные в подпункте 2.7.1 раздела </w:t>
      </w:r>
      <w:r w:rsidRPr="00005764">
        <w:rPr>
          <w:lang w:val="en-US"/>
        </w:rPr>
        <w:t>II</w:t>
      </w:r>
      <w:r w:rsidRPr="00005764">
        <w:t xml:space="preserve">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t>2.7.4. Запрещено требовать от заявителя:</w:t>
      </w:r>
    </w:p>
    <w:p w:rsidR="00AF5CF6" w:rsidRPr="00005764" w:rsidRDefault="00AF5CF6" w:rsidP="00AF5CF6">
      <w:pPr>
        <w:autoSpaceDE w:val="0"/>
        <w:spacing w:after="0" w:line="240" w:lineRule="auto"/>
        <w:ind w:firstLine="709"/>
        <w:jc w:val="both"/>
        <w:rPr>
          <w:rFonts w:ascii="Times New Roman" w:hAnsi="Times New Roman"/>
          <w:sz w:val="28"/>
          <w:szCs w:val="28"/>
        </w:rPr>
      </w:pPr>
      <w:r w:rsidRPr="00005764">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005764">
        <w:rPr>
          <w:rFonts w:ascii="Times New Roman" w:hAnsi="Times New Roman"/>
          <w:bCs/>
          <w:iCs/>
          <w:sz w:val="28"/>
          <w:szCs w:val="28"/>
        </w:rPr>
        <w:t>муниципаль</w:t>
      </w:r>
      <w:r w:rsidRPr="00005764">
        <w:rPr>
          <w:rFonts w:ascii="Times New Roman" w:hAnsi="Times New Roman"/>
          <w:sz w:val="28"/>
          <w:szCs w:val="28"/>
        </w:rPr>
        <w:t>ной услуги;</w:t>
      </w:r>
    </w:p>
    <w:p w:rsidR="00AF5CF6" w:rsidRPr="00005764" w:rsidRDefault="00AF5CF6" w:rsidP="00AF5CF6">
      <w:pPr>
        <w:autoSpaceDE w:val="0"/>
        <w:spacing w:after="0" w:line="240" w:lineRule="auto"/>
        <w:ind w:firstLine="709"/>
        <w:jc w:val="both"/>
        <w:rPr>
          <w:rFonts w:ascii="Times New Roman" w:hAnsi="Times New Roman"/>
          <w:sz w:val="28"/>
          <w:szCs w:val="28"/>
        </w:rPr>
      </w:pPr>
      <w:r w:rsidRPr="00005764">
        <w:rPr>
          <w:rFonts w:ascii="Times New Roman" w:hAnsi="Times New Roman"/>
          <w:sz w:val="28"/>
          <w:szCs w:val="28"/>
        </w:rPr>
        <w:t xml:space="preserve">представления документов и информации, которые находятся в распоряжении органов, предоставляющих </w:t>
      </w:r>
      <w:r>
        <w:rPr>
          <w:rFonts w:ascii="Times New Roman" w:hAnsi="Times New Roman"/>
          <w:sz w:val="28"/>
          <w:szCs w:val="28"/>
        </w:rPr>
        <w:t>муниципальную</w:t>
      </w:r>
      <w:r w:rsidRPr="00005764">
        <w:rPr>
          <w:rFonts w:ascii="Times New Roman" w:hAnsi="Times New Roman"/>
          <w:sz w:val="28"/>
          <w:szCs w:val="28"/>
        </w:rPr>
        <w:t xml:space="preserve">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w:t>
      </w:r>
      <w:r>
        <w:rPr>
          <w:rFonts w:ascii="Times New Roman" w:hAnsi="Times New Roman"/>
          <w:sz w:val="28"/>
          <w:szCs w:val="28"/>
        </w:rPr>
        <w:t>области</w:t>
      </w:r>
      <w:r w:rsidRPr="00005764">
        <w:rPr>
          <w:rFonts w:ascii="Times New Roman" w:hAnsi="Times New Roman"/>
          <w:sz w:val="28"/>
          <w:szCs w:val="28"/>
        </w:rPr>
        <w:t xml:space="preserve"> и муниципальными правовыми актами;</w:t>
      </w:r>
    </w:p>
    <w:p w:rsidR="00AF5CF6" w:rsidRPr="00005764" w:rsidRDefault="00AF5CF6" w:rsidP="00AF5CF6">
      <w:pPr>
        <w:autoSpaceDE w:val="0"/>
        <w:spacing w:after="0" w:line="240" w:lineRule="auto"/>
        <w:ind w:firstLine="709"/>
        <w:jc w:val="both"/>
        <w:rPr>
          <w:rFonts w:ascii="Times New Roman" w:hAnsi="Times New Roman"/>
          <w:sz w:val="28"/>
          <w:szCs w:val="28"/>
        </w:rPr>
      </w:pPr>
      <w:r w:rsidRPr="00005764">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Pr>
          <w:rFonts w:ascii="Times New Roman" w:hAnsi="Times New Roman"/>
          <w:sz w:val="28"/>
          <w:szCs w:val="28"/>
        </w:rPr>
        <w:t xml:space="preserve"> муниципальной</w:t>
      </w:r>
      <w:r w:rsidRPr="00005764">
        <w:rPr>
          <w:rFonts w:ascii="Times New Roman" w:hAnsi="Times New Roman"/>
          <w:sz w:val="28"/>
          <w:szCs w:val="28"/>
        </w:rPr>
        <w:t xml:space="preserve">, за исключением случаев, </w:t>
      </w:r>
      <w:r w:rsidRPr="00D4598A">
        <w:rPr>
          <w:rFonts w:ascii="Times New Roman" w:hAnsi="Times New Roman"/>
          <w:color w:val="000000" w:themeColor="text1"/>
          <w:sz w:val="28"/>
          <w:szCs w:val="28"/>
        </w:rPr>
        <w:t xml:space="preserve">предусмотренных </w:t>
      </w:r>
      <w:hyperlink r:id="rId11" w:history="1">
        <w:r w:rsidRPr="00D4598A">
          <w:rPr>
            <w:rStyle w:val="a7"/>
            <w:rFonts w:ascii="Times New Roman" w:hAnsi="Times New Roman"/>
            <w:color w:val="000000" w:themeColor="text1"/>
            <w:sz w:val="28"/>
            <w:szCs w:val="28"/>
          </w:rPr>
          <w:t>пунктом 4 части 1 статьи 7</w:t>
        </w:r>
      </w:hyperlink>
      <w:r w:rsidRPr="00005764">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AF5CF6" w:rsidRPr="00005764" w:rsidRDefault="00AF5CF6" w:rsidP="00AF5CF6">
      <w:pPr>
        <w:tabs>
          <w:tab w:val="left" w:pos="851"/>
        </w:tabs>
        <w:autoSpaceDE w:val="0"/>
        <w:autoSpaceDN w:val="0"/>
        <w:adjustRightInd w:val="0"/>
        <w:spacing w:after="0" w:line="240" w:lineRule="auto"/>
        <w:ind w:firstLine="709"/>
        <w:jc w:val="both"/>
        <w:outlineLvl w:val="1"/>
        <w:rPr>
          <w:rFonts w:ascii="Times New Roman" w:hAnsi="Times New Roman"/>
          <w:sz w:val="28"/>
          <w:szCs w:val="28"/>
        </w:rPr>
      </w:pPr>
    </w:p>
    <w:p w:rsidR="00AF5CF6" w:rsidRPr="00005764" w:rsidRDefault="00AF5CF6" w:rsidP="00AF5CF6">
      <w:pPr>
        <w:autoSpaceDE w:val="0"/>
        <w:autoSpaceDN w:val="0"/>
        <w:adjustRightInd w:val="0"/>
        <w:spacing w:after="0" w:line="240" w:lineRule="auto"/>
        <w:ind w:firstLine="540"/>
        <w:jc w:val="center"/>
        <w:rPr>
          <w:rFonts w:ascii="Times New Roman" w:hAnsi="Times New Roman"/>
          <w:i/>
          <w:sz w:val="28"/>
          <w:szCs w:val="28"/>
        </w:rPr>
      </w:pPr>
      <w:r w:rsidRPr="00005764">
        <w:rPr>
          <w:rFonts w:ascii="Times New Roman" w:hAnsi="Times New Roman"/>
          <w:i/>
          <w:sz w:val="28"/>
          <w:szCs w:val="28"/>
        </w:rPr>
        <w:t>2.8. Исчерпывающий перечень оснований для отказа в приеме документов необходимых при предоставлении муниципальной услуги</w:t>
      </w:r>
    </w:p>
    <w:p w:rsidR="00AF5CF6" w:rsidRPr="00005764" w:rsidRDefault="00AF5CF6" w:rsidP="00AF5CF6">
      <w:pPr>
        <w:autoSpaceDE w:val="0"/>
        <w:autoSpaceDN w:val="0"/>
        <w:adjustRightInd w:val="0"/>
        <w:spacing w:after="0" w:line="240" w:lineRule="auto"/>
        <w:ind w:firstLine="540"/>
        <w:jc w:val="center"/>
        <w:rPr>
          <w:rFonts w:ascii="Times New Roman" w:hAnsi="Times New Roman"/>
          <w:sz w:val="28"/>
          <w:szCs w:val="28"/>
        </w:rPr>
      </w:pPr>
    </w:p>
    <w:p w:rsidR="00AF5CF6"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t>2.8.1. Основани</w:t>
      </w:r>
      <w:r>
        <w:rPr>
          <w:rFonts w:ascii="Times New Roman" w:hAnsi="Times New Roman"/>
          <w:sz w:val="28"/>
          <w:szCs w:val="28"/>
        </w:rPr>
        <w:t xml:space="preserve">й </w:t>
      </w:r>
      <w:r w:rsidRPr="00005764">
        <w:rPr>
          <w:rFonts w:ascii="Times New Roman" w:hAnsi="Times New Roman"/>
          <w:sz w:val="28"/>
          <w:szCs w:val="28"/>
        </w:rPr>
        <w:t xml:space="preserve">для отказа в приеме заявления </w:t>
      </w:r>
      <w:r>
        <w:rPr>
          <w:rFonts w:ascii="Times New Roman" w:hAnsi="Times New Roman"/>
          <w:sz w:val="28"/>
          <w:szCs w:val="28"/>
        </w:rPr>
        <w:t>и прилагаемых к нему документов, необходимых для предоставления муниципальной услуги, не имеется.</w:t>
      </w:r>
    </w:p>
    <w:p w:rsidR="00AF5CF6" w:rsidRDefault="00AF5CF6" w:rsidP="00AF5CF6">
      <w:pPr>
        <w:autoSpaceDE w:val="0"/>
        <w:autoSpaceDN w:val="0"/>
        <w:adjustRightInd w:val="0"/>
        <w:spacing w:after="0" w:line="240" w:lineRule="auto"/>
        <w:ind w:firstLine="709"/>
        <w:jc w:val="both"/>
        <w:rPr>
          <w:rFonts w:ascii="Times New Roman" w:hAnsi="Times New Roman"/>
          <w:sz w:val="28"/>
          <w:szCs w:val="28"/>
        </w:rPr>
      </w:pPr>
    </w:p>
    <w:p w:rsidR="00AF5CF6" w:rsidRDefault="00AF5CF6" w:rsidP="00AF5CF6">
      <w:pPr>
        <w:pStyle w:val="4"/>
        <w:spacing w:before="0"/>
        <w:ind w:firstLine="709"/>
        <w:rPr>
          <w:bCs/>
          <w:i/>
          <w:iCs/>
          <w:color w:val="000000"/>
        </w:rPr>
      </w:pPr>
      <w:r w:rsidRPr="00005764">
        <w:rPr>
          <w:i/>
          <w:iCs/>
          <w:color w:val="000000"/>
        </w:rPr>
        <w:t>2.9. Исчерпывающий перечень оснований для приостановления или отказа в предо</w:t>
      </w:r>
      <w:r>
        <w:rPr>
          <w:i/>
          <w:iCs/>
          <w:color w:val="000000"/>
        </w:rPr>
        <w:t>ставлении муниципальной услуги</w:t>
      </w:r>
    </w:p>
    <w:p w:rsidR="00AF5CF6" w:rsidRPr="00005764" w:rsidRDefault="00AF5CF6" w:rsidP="00AF5CF6">
      <w:pPr>
        <w:spacing w:after="0" w:line="240" w:lineRule="auto"/>
      </w:pPr>
    </w:p>
    <w:p w:rsidR="00AF5CF6"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t>2.</w:t>
      </w:r>
      <w:r>
        <w:rPr>
          <w:rFonts w:ascii="Times New Roman" w:hAnsi="Times New Roman"/>
          <w:sz w:val="28"/>
          <w:szCs w:val="28"/>
        </w:rPr>
        <w:t>9</w:t>
      </w:r>
      <w:r w:rsidRPr="00005764">
        <w:rPr>
          <w:rFonts w:ascii="Times New Roman" w:hAnsi="Times New Roman"/>
          <w:sz w:val="28"/>
          <w:szCs w:val="28"/>
        </w:rPr>
        <w:t>.1. Основанием для отказа в приеме</w:t>
      </w:r>
      <w:r>
        <w:rPr>
          <w:rFonts w:ascii="Times New Roman" w:hAnsi="Times New Roman"/>
          <w:sz w:val="28"/>
          <w:szCs w:val="28"/>
        </w:rPr>
        <w:t xml:space="preserve">, регистрации и возращения документов для присвоения и (или) подтверждения спортивного разряда является подача документов, не соответствующих требованиям, предусмотренных подпунктами </w:t>
      </w:r>
      <w:r w:rsidRPr="00005764">
        <w:rPr>
          <w:rFonts w:ascii="Times New Roman" w:hAnsi="Times New Roman"/>
          <w:sz w:val="28"/>
          <w:szCs w:val="28"/>
        </w:rPr>
        <w:t xml:space="preserve">2.6.1, 2.6.7-2.6.8 раздела </w:t>
      </w:r>
      <w:r w:rsidRPr="00005764">
        <w:rPr>
          <w:rFonts w:ascii="Times New Roman" w:hAnsi="Times New Roman"/>
          <w:sz w:val="28"/>
          <w:szCs w:val="28"/>
          <w:lang w:val="en-US"/>
        </w:rPr>
        <w:t>II</w:t>
      </w:r>
      <w:r w:rsidRPr="00005764">
        <w:rPr>
          <w:rFonts w:ascii="Times New Roman" w:hAnsi="Times New Roman"/>
          <w:sz w:val="28"/>
          <w:szCs w:val="28"/>
        </w:rPr>
        <w:t xml:space="preserve"> настояще</w:t>
      </w:r>
      <w:r>
        <w:rPr>
          <w:rFonts w:ascii="Times New Roman" w:hAnsi="Times New Roman"/>
          <w:sz w:val="28"/>
          <w:szCs w:val="28"/>
        </w:rPr>
        <w:t>го административного регламента</w:t>
      </w:r>
      <w:r w:rsidRPr="00005764">
        <w:rPr>
          <w:rFonts w:ascii="Times New Roman" w:hAnsi="Times New Roman"/>
          <w:sz w:val="28"/>
          <w:szCs w:val="28"/>
        </w:rPr>
        <w:t>.</w:t>
      </w:r>
      <w:r>
        <w:rPr>
          <w:rFonts w:ascii="Times New Roman" w:hAnsi="Times New Roman"/>
          <w:sz w:val="28"/>
          <w:szCs w:val="28"/>
        </w:rPr>
        <w:t xml:space="preserve"> </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случае подачи документов электронной форме документы не возвращаются.</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t>2.9.</w:t>
      </w:r>
      <w:r>
        <w:rPr>
          <w:rFonts w:ascii="Times New Roman" w:hAnsi="Times New Roman"/>
          <w:sz w:val="28"/>
          <w:szCs w:val="28"/>
        </w:rPr>
        <w:t>2</w:t>
      </w:r>
      <w:r w:rsidRPr="00005764">
        <w:rPr>
          <w:rFonts w:ascii="Times New Roman" w:hAnsi="Times New Roman"/>
          <w:sz w:val="28"/>
          <w:szCs w:val="28"/>
        </w:rPr>
        <w:t>. Оснований для приостановления предоставления муниципальной услуги не предусмотрено.</w:t>
      </w:r>
    </w:p>
    <w:p w:rsidR="00AF5CF6" w:rsidRPr="00005764" w:rsidRDefault="00AF5CF6" w:rsidP="00AF5CF6">
      <w:pPr>
        <w:pStyle w:val="ConsPlusNormal0"/>
        <w:jc w:val="both"/>
      </w:pPr>
      <w:r>
        <w:t>2.9.3</w:t>
      </w:r>
      <w:r w:rsidRPr="00005764">
        <w:t>. Основаниями для возврата представления и прилагаемых документов являются:</w:t>
      </w:r>
    </w:p>
    <w:p w:rsidR="00AF5CF6" w:rsidRPr="00005764" w:rsidRDefault="00AF5CF6" w:rsidP="00AF5CF6">
      <w:pPr>
        <w:pStyle w:val="ConsPlusNormal0"/>
        <w:jc w:val="both"/>
      </w:pPr>
      <w:r w:rsidRPr="00005764">
        <w:t xml:space="preserve">а) представление документов, не соответствующих требованиям пункта 1.2 раздела </w:t>
      </w:r>
      <w:r w:rsidRPr="00005764">
        <w:rPr>
          <w:lang w:val="en-US"/>
        </w:rPr>
        <w:t>I</w:t>
      </w:r>
      <w:r w:rsidRPr="00005764">
        <w:t xml:space="preserve"> настоящего административного регламента перечню и требованиям, установленным подпунктом 2.6.1 раздела </w:t>
      </w:r>
      <w:r w:rsidRPr="00005764">
        <w:rPr>
          <w:lang w:val="en-US"/>
        </w:rPr>
        <w:t>II</w:t>
      </w:r>
      <w:r w:rsidRPr="00005764">
        <w:t xml:space="preserve"> настоящего административного регламента;</w:t>
      </w:r>
    </w:p>
    <w:p w:rsidR="00AF5CF6" w:rsidRPr="00005764" w:rsidRDefault="00AF5CF6" w:rsidP="00AF5CF6">
      <w:pPr>
        <w:pStyle w:val="ConsPlusNormal0"/>
        <w:jc w:val="both"/>
      </w:pPr>
      <w:r w:rsidRPr="00005764">
        <w:t xml:space="preserve">б) представления документов для присвоения спортивных разрядов, не предусмотренных пунктом 1.1 раздела </w:t>
      </w:r>
      <w:r w:rsidRPr="00005764">
        <w:rPr>
          <w:lang w:val="en-US"/>
        </w:rPr>
        <w:t>I</w:t>
      </w:r>
      <w:r w:rsidRPr="00005764">
        <w:t xml:space="preserve"> настоящего административного регламента.</w:t>
      </w:r>
    </w:p>
    <w:p w:rsidR="00AF5CF6" w:rsidRDefault="00AF5CF6" w:rsidP="00AF5CF6">
      <w:pPr>
        <w:autoSpaceDE w:val="0"/>
        <w:autoSpaceDN w:val="0"/>
        <w:adjustRightInd w:val="0"/>
        <w:spacing w:after="0" w:line="240" w:lineRule="auto"/>
        <w:ind w:firstLine="709"/>
        <w:jc w:val="both"/>
        <w:outlineLvl w:val="1"/>
        <w:rPr>
          <w:rFonts w:ascii="Times New Roman" w:hAnsi="Times New Roman"/>
          <w:sz w:val="28"/>
          <w:szCs w:val="28"/>
        </w:rPr>
      </w:pPr>
      <w:r w:rsidRPr="00005764">
        <w:rPr>
          <w:rFonts w:ascii="Times New Roman" w:hAnsi="Times New Roman"/>
          <w:sz w:val="28"/>
          <w:szCs w:val="28"/>
        </w:rPr>
        <w:t>2.9.</w:t>
      </w:r>
      <w:r>
        <w:rPr>
          <w:rFonts w:ascii="Times New Roman" w:hAnsi="Times New Roman"/>
          <w:sz w:val="28"/>
          <w:szCs w:val="28"/>
        </w:rPr>
        <w:t>4</w:t>
      </w:r>
      <w:r w:rsidRPr="00005764">
        <w:rPr>
          <w:rFonts w:ascii="Times New Roman" w:hAnsi="Times New Roman"/>
          <w:sz w:val="28"/>
          <w:szCs w:val="28"/>
        </w:rPr>
        <w:t>. Основаниями для отказа в присвоении спортивного разряда являются:</w:t>
      </w:r>
    </w:p>
    <w:p w:rsidR="00AF5CF6" w:rsidRPr="00674F01" w:rsidRDefault="00AF5CF6" w:rsidP="00AF5CF6">
      <w:pPr>
        <w:spacing w:after="0" w:line="240" w:lineRule="auto"/>
        <w:ind w:firstLine="540"/>
        <w:jc w:val="both"/>
        <w:rPr>
          <w:rFonts w:ascii="Times New Roman" w:hAnsi="Times New Roman"/>
          <w:sz w:val="28"/>
          <w:szCs w:val="28"/>
        </w:rPr>
      </w:pPr>
      <w:r w:rsidRPr="00674F01">
        <w:rPr>
          <w:rFonts w:ascii="Times New Roman" w:hAnsi="Times New Roman"/>
          <w:sz w:val="28"/>
          <w:szCs w:val="28"/>
        </w:rPr>
        <w:t>а) несоответствие результата спортсмена, указанного в документах для присвоения спортивного разряда, утвержденным Министерством нормам, требованиям и условиям их выполнения;</w:t>
      </w:r>
    </w:p>
    <w:p w:rsidR="00AF5CF6" w:rsidRPr="00674F01" w:rsidRDefault="00AF5CF6" w:rsidP="00AF5CF6">
      <w:pPr>
        <w:spacing w:after="0" w:line="240" w:lineRule="auto"/>
        <w:ind w:firstLine="540"/>
        <w:jc w:val="both"/>
        <w:rPr>
          <w:rFonts w:ascii="Times New Roman" w:hAnsi="Times New Roman"/>
          <w:sz w:val="28"/>
          <w:szCs w:val="28"/>
        </w:rPr>
      </w:pPr>
      <w:r w:rsidRPr="00674F01">
        <w:rPr>
          <w:rFonts w:ascii="Times New Roman" w:hAnsi="Times New Roman"/>
          <w:sz w:val="28"/>
          <w:szCs w:val="28"/>
        </w:rPr>
        <w:t>б) спортивная дисквалификация спортсмена;</w:t>
      </w:r>
    </w:p>
    <w:p w:rsidR="00AF5CF6" w:rsidRPr="00674F01" w:rsidRDefault="00AF5CF6" w:rsidP="00AF5CF6">
      <w:pPr>
        <w:spacing w:after="0" w:line="240" w:lineRule="auto"/>
        <w:ind w:firstLine="540"/>
        <w:jc w:val="both"/>
        <w:rPr>
          <w:rFonts w:ascii="Times New Roman" w:hAnsi="Times New Roman"/>
          <w:sz w:val="28"/>
          <w:szCs w:val="28"/>
        </w:rPr>
      </w:pPr>
      <w:r w:rsidRPr="00674F01">
        <w:rPr>
          <w:rFonts w:ascii="Times New Roman" w:hAnsi="Times New Roman"/>
          <w:sz w:val="28"/>
          <w:szCs w:val="28"/>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AF5CF6" w:rsidRPr="00674F01" w:rsidRDefault="00AF5CF6" w:rsidP="00AF5CF6">
      <w:pPr>
        <w:spacing w:after="0" w:line="240" w:lineRule="auto"/>
        <w:ind w:firstLine="540"/>
        <w:jc w:val="both"/>
        <w:rPr>
          <w:rFonts w:ascii="Times New Roman" w:hAnsi="Times New Roman"/>
          <w:sz w:val="28"/>
          <w:szCs w:val="28"/>
        </w:rPr>
      </w:pPr>
      <w:r w:rsidRPr="00674F01">
        <w:rPr>
          <w:rFonts w:ascii="Times New Roman" w:hAnsi="Times New Roman"/>
          <w:sz w:val="28"/>
          <w:szCs w:val="28"/>
        </w:rPr>
        <w:t>г)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rsidR="00AF5CF6" w:rsidRPr="00005764" w:rsidRDefault="00AF5CF6" w:rsidP="00AF5CF6">
      <w:pPr>
        <w:pStyle w:val="pj"/>
        <w:spacing w:before="0" w:beforeAutospacing="0" w:after="0" w:afterAutospacing="0"/>
        <w:ind w:firstLine="709"/>
        <w:jc w:val="both"/>
        <w:rPr>
          <w:sz w:val="28"/>
          <w:szCs w:val="28"/>
        </w:rPr>
      </w:pPr>
      <w:r w:rsidRPr="00005764">
        <w:rPr>
          <w:sz w:val="28"/>
          <w:szCs w:val="28"/>
        </w:rPr>
        <w:t>2.9.</w:t>
      </w:r>
      <w:r>
        <w:rPr>
          <w:sz w:val="28"/>
          <w:szCs w:val="28"/>
        </w:rPr>
        <w:t>5</w:t>
      </w:r>
      <w:r w:rsidRPr="00005764">
        <w:rPr>
          <w:sz w:val="28"/>
          <w:szCs w:val="28"/>
        </w:rPr>
        <w:t>. Основаниями для отказа в подтверждении спортивного разряда являются:</w:t>
      </w:r>
    </w:p>
    <w:p w:rsidR="00AF5CF6" w:rsidRPr="00005764" w:rsidRDefault="00AF5CF6" w:rsidP="00AF5CF6">
      <w:pPr>
        <w:pStyle w:val="ConsPlusNormal0"/>
        <w:ind w:firstLine="567"/>
        <w:jc w:val="both"/>
      </w:pPr>
      <w:r w:rsidRPr="00005764">
        <w:t>а) несоответствие результата спортсмена, указанного в Ходатайстве, утвержденным Министерством спорта Российской Федерации нормам, требованиям и условиям их выполнения;</w:t>
      </w:r>
    </w:p>
    <w:p w:rsidR="00AF5CF6" w:rsidRPr="00005764" w:rsidRDefault="00AF5CF6" w:rsidP="00AF5CF6">
      <w:pPr>
        <w:pStyle w:val="ConsPlusNormal0"/>
        <w:ind w:firstLine="567"/>
        <w:jc w:val="both"/>
      </w:pPr>
      <w:r w:rsidRPr="00005764">
        <w:t>б)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AF5CF6" w:rsidRPr="00005764" w:rsidRDefault="00AF5CF6" w:rsidP="00AF5CF6">
      <w:pPr>
        <w:pStyle w:val="ConsPlusNormal0"/>
        <w:ind w:firstLine="567"/>
        <w:jc w:val="both"/>
      </w:pPr>
      <w:r w:rsidRPr="00005764">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AF5CF6" w:rsidRPr="00005764" w:rsidRDefault="00AF5CF6" w:rsidP="00AF5CF6">
      <w:pPr>
        <w:pStyle w:val="3"/>
        <w:spacing w:after="0"/>
        <w:ind w:left="0"/>
        <w:jc w:val="center"/>
        <w:rPr>
          <w:i/>
          <w:iCs/>
          <w:sz w:val="28"/>
          <w:szCs w:val="28"/>
        </w:rPr>
      </w:pPr>
    </w:p>
    <w:p w:rsidR="00AF5CF6" w:rsidRPr="00005764" w:rsidRDefault="00AF5CF6" w:rsidP="00AF5CF6">
      <w:pPr>
        <w:pStyle w:val="3"/>
        <w:spacing w:after="0"/>
        <w:ind w:left="0"/>
        <w:jc w:val="center"/>
        <w:rPr>
          <w:i/>
          <w:iCs/>
          <w:sz w:val="28"/>
          <w:szCs w:val="28"/>
        </w:rPr>
      </w:pPr>
      <w:r w:rsidRPr="00005764">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F5CF6" w:rsidRPr="00005764" w:rsidRDefault="00AF5CF6" w:rsidP="00AF5CF6">
      <w:pPr>
        <w:pStyle w:val="4"/>
        <w:spacing w:before="0"/>
        <w:ind w:firstLine="709"/>
        <w:jc w:val="both"/>
      </w:pPr>
      <w:r w:rsidRPr="00005764">
        <w:t>2.10.1. Услуг, которые являются необходимыми и обязательными для предоставления муниципальной услуги, не имеется.</w:t>
      </w:r>
    </w:p>
    <w:p w:rsidR="00AF5CF6" w:rsidRPr="00005764" w:rsidRDefault="00AF5CF6" w:rsidP="00AF5CF6">
      <w:pPr>
        <w:pStyle w:val="21"/>
        <w:spacing w:after="0" w:line="240" w:lineRule="auto"/>
        <w:ind w:left="0" w:firstLine="709"/>
        <w:jc w:val="both"/>
        <w:rPr>
          <w:rFonts w:ascii="Times New Roman" w:hAnsi="Times New Roman"/>
          <w:sz w:val="28"/>
          <w:szCs w:val="28"/>
        </w:rPr>
      </w:pPr>
    </w:p>
    <w:p w:rsidR="00AF5CF6" w:rsidRPr="003D0012" w:rsidRDefault="00AF5CF6" w:rsidP="00AF5CF6">
      <w:pPr>
        <w:pStyle w:val="21"/>
        <w:spacing w:after="0" w:line="240" w:lineRule="auto"/>
        <w:jc w:val="center"/>
        <w:rPr>
          <w:rFonts w:ascii="Times New Roman" w:hAnsi="Times New Roman"/>
          <w:i/>
          <w:sz w:val="28"/>
          <w:szCs w:val="28"/>
        </w:rPr>
      </w:pPr>
      <w:r w:rsidRPr="003D0012">
        <w:rPr>
          <w:rFonts w:ascii="Times New Roman" w:hAnsi="Times New Roman"/>
          <w:i/>
          <w:sz w:val="28"/>
          <w:szCs w:val="28"/>
        </w:rPr>
        <w:t xml:space="preserve">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w:t>
      </w:r>
      <w:r w:rsidRPr="003D0012">
        <w:rPr>
          <w:rFonts w:ascii="Times New Roman" w:hAnsi="Times New Roman"/>
          <w:i/>
          <w:sz w:val="28"/>
          <w:szCs w:val="28"/>
        </w:rPr>
        <w:lastRenderedPageBreak/>
        <w:t>нормативными правовыми актами Российской Федерации, нормативными правовыми актами области, муниципальными правовыми актами</w:t>
      </w:r>
    </w:p>
    <w:p w:rsidR="00AF5CF6" w:rsidRPr="00005764" w:rsidRDefault="00AF5CF6" w:rsidP="00AF5CF6">
      <w:pPr>
        <w:pStyle w:val="21"/>
        <w:spacing w:after="0" w:line="240" w:lineRule="auto"/>
        <w:ind w:left="0" w:firstLine="709"/>
        <w:rPr>
          <w:rFonts w:ascii="Times New Roman" w:hAnsi="Times New Roman"/>
          <w:sz w:val="28"/>
          <w:szCs w:val="28"/>
        </w:rPr>
      </w:pPr>
    </w:p>
    <w:p w:rsidR="00AF5CF6" w:rsidRPr="00005764" w:rsidRDefault="00AF5CF6" w:rsidP="00AF5CF6">
      <w:pPr>
        <w:pStyle w:val="aa"/>
        <w:spacing w:after="0"/>
        <w:ind w:firstLine="709"/>
        <w:jc w:val="both"/>
        <w:rPr>
          <w:sz w:val="28"/>
          <w:szCs w:val="28"/>
        </w:rPr>
      </w:pPr>
      <w:r w:rsidRPr="00005764">
        <w:rPr>
          <w:iCs/>
          <w:sz w:val="28"/>
          <w:szCs w:val="28"/>
        </w:rPr>
        <w:t xml:space="preserve">2.11.1. </w:t>
      </w:r>
      <w:r w:rsidRPr="00005764">
        <w:rPr>
          <w:sz w:val="28"/>
          <w:szCs w:val="28"/>
        </w:rPr>
        <w:t>Предоставление муниципальной услуги осуществляется на безвозмездной основе.</w:t>
      </w:r>
    </w:p>
    <w:p w:rsidR="00AF5CF6" w:rsidRPr="00005764" w:rsidRDefault="00AF5CF6" w:rsidP="00AF5CF6">
      <w:pPr>
        <w:pStyle w:val="21"/>
        <w:spacing w:after="0" w:line="240" w:lineRule="auto"/>
        <w:ind w:left="0" w:firstLine="709"/>
        <w:rPr>
          <w:rFonts w:ascii="Times New Roman" w:hAnsi="Times New Roman"/>
          <w:sz w:val="28"/>
          <w:szCs w:val="28"/>
        </w:rPr>
      </w:pPr>
    </w:p>
    <w:p w:rsidR="00AF5CF6" w:rsidRPr="00005764" w:rsidRDefault="00AF5CF6" w:rsidP="00AF5CF6">
      <w:pPr>
        <w:pStyle w:val="4"/>
        <w:spacing w:before="0"/>
        <w:rPr>
          <w:i/>
          <w:iCs/>
        </w:rPr>
      </w:pPr>
      <w:r w:rsidRPr="00005764">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AF5CF6" w:rsidRPr="00005764" w:rsidRDefault="00AF5CF6" w:rsidP="00AF5CF6">
      <w:pPr>
        <w:pStyle w:val="aa"/>
        <w:spacing w:after="0"/>
        <w:ind w:firstLine="709"/>
        <w:jc w:val="both"/>
        <w:rPr>
          <w:sz w:val="28"/>
          <w:szCs w:val="28"/>
        </w:rPr>
      </w:pPr>
    </w:p>
    <w:p w:rsidR="00AF5CF6" w:rsidRPr="00005764" w:rsidRDefault="00AF5CF6" w:rsidP="00AF5CF6">
      <w:pPr>
        <w:pStyle w:val="aa"/>
        <w:spacing w:after="0"/>
        <w:ind w:firstLine="709"/>
        <w:jc w:val="both"/>
        <w:rPr>
          <w:sz w:val="28"/>
          <w:szCs w:val="28"/>
        </w:rPr>
      </w:pPr>
      <w:r w:rsidRPr="00005764">
        <w:rPr>
          <w:sz w:val="28"/>
          <w:szCs w:val="28"/>
        </w:rPr>
        <w:t>2.12.1. Максимальный срок ожидания в очереди при подаче заявления и (или) при получении результата не должен превышать 15 минут.</w:t>
      </w:r>
    </w:p>
    <w:p w:rsidR="00AF5CF6" w:rsidRPr="00005764" w:rsidRDefault="00AF5CF6" w:rsidP="00AF5CF6">
      <w:pPr>
        <w:pStyle w:val="aa"/>
        <w:spacing w:after="0"/>
        <w:ind w:firstLine="709"/>
        <w:jc w:val="both"/>
        <w:rPr>
          <w:sz w:val="28"/>
          <w:szCs w:val="28"/>
        </w:rPr>
      </w:pPr>
    </w:p>
    <w:p w:rsidR="00AF5CF6" w:rsidRPr="00005764" w:rsidRDefault="00AF5CF6" w:rsidP="00AF5CF6">
      <w:pPr>
        <w:pStyle w:val="ConsPlusNormal0"/>
        <w:jc w:val="center"/>
        <w:rPr>
          <w:i/>
        </w:rPr>
      </w:pPr>
      <w:r w:rsidRPr="00005764">
        <w:rPr>
          <w:i/>
        </w:rPr>
        <w:t>2.13. Срок регистрации запроса заявителя</w:t>
      </w:r>
    </w:p>
    <w:p w:rsidR="00AF5CF6" w:rsidRPr="00005764" w:rsidRDefault="00AF5CF6" w:rsidP="00AF5CF6">
      <w:pPr>
        <w:pStyle w:val="ConsPlusNormal0"/>
        <w:jc w:val="center"/>
        <w:rPr>
          <w:i/>
        </w:rPr>
      </w:pPr>
      <w:r w:rsidRPr="00005764">
        <w:rPr>
          <w:i/>
        </w:rPr>
        <w:t>о предоставлении муниципальной услуги, в том числе в электронной форме</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t>2.13.1. Регистрация заявления</w:t>
      </w:r>
      <w:r w:rsidRPr="00005764">
        <w:rPr>
          <w:rFonts w:ascii="Times New Roman" w:eastAsia="Calibri" w:hAnsi="Times New Roman"/>
          <w:sz w:val="28"/>
          <w:szCs w:val="28"/>
        </w:rPr>
        <w:t>, в том числе в электронной форме осуществляется</w:t>
      </w:r>
      <w:r w:rsidRPr="00005764">
        <w:rPr>
          <w:rFonts w:ascii="Times New Roman" w:hAnsi="Times New Roman"/>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p>
    <w:p w:rsidR="00AF5CF6" w:rsidRPr="00005764" w:rsidRDefault="00AF5CF6" w:rsidP="00AF5CF6">
      <w:pPr>
        <w:pStyle w:val="4"/>
        <w:spacing w:before="0"/>
        <w:rPr>
          <w:i/>
          <w:iCs/>
        </w:rPr>
      </w:pPr>
      <w:r w:rsidRPr="00005764">
        <w:rPr>
          <w:i/>
          <w:iCs/>
        </w:rPr>
        <w:t>2.14. Требования к помещениям, в которых предоставляется</w:t>
      </w:r>
    </w:p>
    <w:p w:rsidR="00AF5CF6" w:rsidRPr="00005764" w:rsidRDefault="00AF5CF6" w:rsidP="00AF5CF6">
      <w:pPr>
        <w:pStyle w:val="ConsPlusNormal0"/>
        <w:ind w:firstLine="709"/>
        <w:jc w:val="center"/>
        <w:rPr>
          <w:i/>
        </w:rPr>
      </w:pPr>
      <w:r w:rsidRPr="00005764">
        <w:rPr>
          <w:i/>
          <w:iCs/>
        </w:rPr>
        <w:t>муниципальная услуга,</w:t>
      </w:r>
      <w:r w:rsidRPr="00005764">
        <w:rPr>
          <w:i/>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F5CF6" w:rsidRPr="00005764" w:rsidRDefault="00AF5CF6" w:rsidP="00AF5CF6">
      <w:pPr>
        <w:pStyle w:val="ConsPlusNormal0"/>
        <w:ind w:firstLine="709"/>
        <w:jc w:val="center"/>
        <w:rPr>
          <w:i/>
        </w:rPr>
      </w:pP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lastRenderedPageBreak/>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w:t>
      </w:r>
      <w:r>
        <w:rPr>
          <w:rFonts w:ascii="Times New Roman" w:hAnsi="Times New Roman"/>
          <w:sz w:val="28"/>
          <w:szCs w:val="28"/>
        </w:rPr>
        <w:t>ой</w:t>
      </w:r>
      <w:r w:rsidRPr="00005764">
        <w:rPr>
          <w:rFonts w:ascii="Times New Roman" w:hAnsi="Times New Roman"/>
          <w:sz w:val="28"/>
          <w:szCs w:val="28"/>
        </w:rPr>
        <w:t xml:space="preserve"> услуги с учетом ограничения их жизнедеятельности, в том числе дублирование необходимой для получения муниципальн</w:t>
      </w:r>
      <w:r>
        <w:rPr>
          <w:rFonts w:ascii="Times New Roman" w:hAnsi="Times New Roman"/>
          <w:sz w:val="28"/>
          <w:szCs w:val="28"/>
        </w:rPr>
        <w:t>ой</w:t>
      </w:r>
      <w:r w:rsidRPr="00005764">
        <w:rPr>
          <w:rFonts w:ascii="Times New Roman" w:hAnsi="Times New Roman"/>
          <w:sz w:val="28"/>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F5CF6" w:rsidRPr="007406B3"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2" w:history="1">
        <w:r w:rsidRPr="007406B3">
          <w:rPr>
            <w:rStyle w:val="a7"/>
            <w:rFonts w:ascii="Times New Roman" w:hAnsi="Times New Roman"/>
            <w:color w:val="000000" w:themeColor="text1"/>
            <w:sz w:val="28"/>
            <w:szCs w:val="28"/>
          </w:rPr>
          <w:t>приказом</w:t>
        </w:r>
      </w:hyperlink>
      <w:r w:rsidRPr="007406B3">
        <w:rPr>
          <w:rFonts w:ascii="Times New Roman" w:hAnsi="Times New Roman"/>
          <w:sz w:val="28"/>
          <w:szCs w:val="28"/>
        </w:rPr>
        <w:t xml:space="preserve"> Министерства труда и социальной защиты Российской Федерации от 22 июня 2015 года № 386н;</w:t>
      </w:r>
    </w:p>
    <w:p w:rsidR="00AF5CF6" w:rsidRPr="007406B3" w:rsidRDefault="00AF5CF6" w:rsidP="00AF5CF6">
      <w:pPr>
        <w:spacing w:after="0" w:line="240" w:lineRule="auto"/>
        <w:ind w:firstLine="709"/>
        <w:jc w:val="both"/>
        <w:rPr>
          <w:rFonts w:ascii="Times New Roman" w:hAnsi="Times New Roman"/>
          <w:sz w:val="28"/>
          <w:szCs w:val="28"/>
        </w:rPr>
      </w:pPr>
      <w:r w:rsidRPr="007406B3">
        <w:rPr>
          <w:rFonts w:ascii="Times New Roman"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AF5CF6" w:rsidRPr="007406B3" w:rsidRDefault="00AF5CF6" w:rsidP="00AF5CF6">
      <w:pPr>
        <w:spacing w:after="0" w:line="240" w:lineRule="auto"/>
        <w:ind w:firstLine="709"/>
        <w:jc w:val="both"/>
        <w:rPr>
          <w:rFonts w:ascii="Times New Roman" w:hAnsi="Times New Roman"/>
          <w:sz w:val="28"/>
          <w:szCs w:val="28"/>
        </w:rPr>
      </w:pPr>
      <w:r w:rsidRPr="007406B3">
        <w:rPr>
          <w:rFonts w:ascii="Times New Roman" w:hAnsi="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7406B3">
        <w:rPr>
          <w:rFonts w:ascii="Times New Roman" w:hAnsi="Times New Roman"/>
          <w:sz w:val="28"/>
          <w:szCs w:val="28"/>
        </w:rPr>
        <w:t>сурдопереводчика</w:t>
      </w:r>
      <w:proofErr w:type="spellEnd"/>
      <w:r w:rsidRPr="007406B3">
        <w:rPr>
          <w:rFonts w:ascii="Times New Roman" w:hAnsi="Times New Roman"/>
          <w:sz w:val="28"/>
          <w:szCs w:val="28"/>
        </w:rPr>
        <w:t xml:space="preserve">, </w:t>
      </w:r>
      <w:proofErr w:type="spellStart"/>
      <w:r w:rsidRPr="007406B3">
        <w:rPr>
          <w:rFonts w:ascii="Times New Roman" w:hAnsi="Times New Roman"/>
          <w:sz w:val="28"/>
          <w:szCs w:val="28"/>
        </w:rPr>
        <w:t>тифлосурдопереводчика</w:t>
      </w:r>
      <w:proofErr w:type="spellEnd"/>
      <w:r w:rsidRPr="007406B3">
        <w:rPr>
          <w:rFonts w:ascii="Times New Roman" w:hAnsi="Times New Roman"/>
          <w:sz w:val="28"/>
          <w:szCs w:val="28"/>
        </w:rPr>
        <w:t>;</w:t>
      </w:r>
    </w:p>
    <w:p w:rsidR="00AF5CF6" w:rsidRPr="007406B3" w:rsidRDefault="00AF5CF6" w:rsidP="00AF5CF6">
      <w:pPr>
        <w:spacing w:after="0" w:line="240" w:lineRule="auto"/>
        <w:ind w:firstLine="709"/>
        <w:jc w:val="both"/>
        <w:rPr>
          <w:rFonts w:ascii="Times New Roman" w:hAnsi="Times New Roman"/>
          <w:sz w:val="28"/>
          <w:szCs w:val="28"/>
        </w:rPr>
      </w:pPr>
      <w:r w:rsidRPr="007406B3">
        <w:rPr>
          <w:rFonts w:ascii="Times New Roman" w:hAnsi="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AF5CF6" w:rsidRPr="007406B3" w:rsidRDefault="00AF5CF6" w:rsidP="00AF5CF6">
      <w:pPr>
        <w:spacing w:after="0" w:line="240" w:lineRule="auto"/>
        <w:ind w:firstLine="709"/>
        <w:jc w:val="both"/>
        <w:rPr>
          <w:rFonts w:ascii="Times New Roman" w:hAnsi="Times New Roman"/>
          <w:sz w:val="28"/>
          <w:szCs w:val="28"/>
        </w:rPr>
      </w:pPr>
      <w:r w:rsidRPr="007406B3">
        <w:rPr>
          <w:rFonts w:ascii="Times New Roman" w:hAnsi="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AF5CF6" w:rsidRPr="007406B3" w:rsidRDefault="00AF5CF6" w:rsidP="00AF5CF6">
      <w:pPr>
        <w:spacing w:after="0" w:line="240" w:lineRule="auto"/>
        <w:ind w:firstLine="709"/>
        <w:jc w:val="both"/>
        <w:rPr>
          <w:rFonts w:ascii="Times New Roman" w:hAnsi="Times New Roman"/>
          <w:sz w:val="28"/>
          <w:szCs w:val="28"/>
        </w:rPr>
      </w:pPr>
      <w:r w:rsidRPr="007406B3">
        <w:rPr>
          <w:rFonts w:ascii="Times New Roman" w:hAnsi="Times New Roman"/>
          <w:sz w:val="28"/>
          <w:szCs w:val="28"/>
        </w:rPr>
        <w:t>2.14.4.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rsidR="00AF5CF6" w:rsidRPr="007406B3" w:rsidRDefault="00AF5CF6" w:rsidP="00AF5CF6">
      <w:pPr>
        <w:spacing w:after="0" w:line="240" w:lineRule="auto"/>
        <w:ind w:firstLine="709"/>
        <w:jc w:val="both"/>
        <w:rPr>
          <w:rFonts w:ascii="Times New Roman" w:hAnsi="Times New Roman"/>
          <w:sz w:val="28"/>
          <w:szCs w:val="28"/>
        </w:rPr>
      </w:pPr>
      <w:r w:rsidRPr="007406B3">
        <w:rPr>
          <w:rFonts w:ascii="Times New Roman" w:hAnsi="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AF5CF6" w:rsidRPr="007406B3" w:rsidRDefault="00AF5CF6" w:rsidP="00AF5CF6">
      <w:pPr>
        <w:spacing w:after="0" w:line="240" w:lineRule="auto"/>
        <w:ind w:firstLine="709"/>
        <w:jc w:val="both"/>
        <w:rPr>
          <w:rFonts w:ascii="Times New Roman" w:hAnsi="Times New Roman"/>
          <w:sz w:val="28"/>
          <w:szCs w:val="28"/>
        </w:rPr>
      </w:pPr>
      <w:r w:rsidRPr="007406B3">
        <w:rPr>
          <w:rFonts w:ascii="Times New Roman" w:hAnsi="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AF5CF6" w:rsidRPr="007406B3" w:rsidRDefault="00AF5CF6" w:rsidP="00AF5CF6">
      <w:pPr>
        <w:spacing w:after="0" w:line="240" w:lineRule="auto"/>
        <w:ind w:firstLine="709"/>
        <w:jc w:val="both"/>
        <w:rPr>
          <w:rFonts w:ascii="Times New Roman" w:hAnsi="Times New Roman"/>
          <w:sz w:val="28"/>
          <w:szCs w:val="28"/>
        </w:rPr>
      </w:pPr>
      <w:r w:rsidRPr="007406B3">
        <w:rPr>
          <w:rFonts w:ascii="Times New Roman" w:hAnsi="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административного регламента.</w:t>
      </w:r>
    </w:p>
    <w:p w:rsidR="00AF5CF6" w:rsidRPr="007406B3" w:rsidRDefault="00AF5CF6" w:rsidP="00AF5CF6">
      <w:pPr>
        <w:spacing w:after="0" w:line="240" w:lineRule="auto"/>
        <w:ind w:firstLine="709"/>
        <w:jc w:val="both"/>
        <w:rPr>
          <w:rFonts w:ascii="Times New Roman" w:hAnsi="Times New Roman"/>
          <w:sz w:val="28"/>
          <w:szCs w:val="28"/>
        </w:rPr>
      </w:pPr>
      <w:r w:rsidRPr="007406B3">
        <w:rPr>
          <w:rFonts w:ascii="Times New Roman" w:hAnsi="Times New Roman"/>
          <w:sz w:val="28"/>
          <w:szCs w:val="28"/>
        </w:rPr>
        <w:lastRenderedPageBreak/>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AF5CF6" w:rsidRPr="007406B3" w:rsidRDefault="00AF5CF6" w:rsidP="00AF5CF6">
      <w:pPr>
        <w:spacing w:after="0" w:line="240" w:lineRule="auto"/>
        <w:ind w:firstLine="709"/>
        <w:jc w:val="both"/>
        <w:rPr>
          <w:rFonts w:ascii="Times New Roman" w:hAnsi="Times New Roman"/>
          <w:sz w:val="28"/>
          <w:szCs w:val="28"/>
        </w:rPr>
      </w:pPr>
      <w:r w:rsidRPr="007406B3">
        <w:rPr>
          <w:rFonts w:ascii="Times New Roman" w:hAnsi="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AF5CF6" w:rsidRPr="007406B3" w:rsidRDefault="00AF5CF6" w:rsidP="00AF5CF6">
      <w:pPr>
        <w:pStyle w:val="4"/>
        <w:spacing w:before="0"/>
        <w:jc w:val="left"/>
        <w:rPr>
          <w:i/>
          <w:iCs/>
        </w:rPr>
      </w:pPr>
    </w:p>
    <w:p w:rsidR="00AF5CF6" w:rsidRPr="007406B3" w:rsidRDefault="00AF5CF6" w:rsidP="00AF5CF6">
      <w:pPr>
        <w:pStyle w:val="4"/>
        <w:spacing w:before="0"/>
        <w:rPr>
          <w:i/>
          <w:iCs/>
        </w:rPr>
      </w:pPr>
      <w:r w:rsidRPr="007406B3">
        <w:rPr>
          <w:i/>
          <w:iCs/>
        </w:rPr>
        <w:t>2.15. Показатели доступности и качества муниципальной услуги</w:t>
      </w:r>
    </w:p>
    <w:p w:rsidR="00AF5CF6" w:rsidRPr="007406B3" w:rsidRDefault="00AF5CF6" w:rsidP="00AF5CF6">
      <w:pPr>
        <w:autoSpaceDE w:val="0"/>
        <w:autoSpaceDN w:val="0"/>
        <w:adjustRightInd w:val="0"/>
        <w:spacing w:after="0" w:line="240" w:lineRule="auto"/>
        <w:ind w:firstLine="709"/>
        <w:jc w:val="both"/>
        <w:rPr>
          <w:rFonts w:ascii="Times New Roman" w:hAnsi="Times New Roman"/>
          <w:sz w:val="28"/>
          <w:szCs w:val="28"/>
        </w:rPr>
      </w:pPr>
    </w:p>
    <w:p w:rsidR="00AF5CF6" w:rsidRPr="007406B3" w:rsidRDefault="00AF5CF6" w:rsidP="00AF5CF6">
      <w:pPr>
        <w:autoSpaceDE w:val="0"/>
        <w:autoSpaceDN w:val="0"/>
        <w:adjustRightInd w:val="0"/>
        <w:spacing w:after="0" w:line="240" w:lineRule="auto"/>
        <w:ind w:firstLine="709"/>
        <w:jc w:val="both"/>
        <w:rPr>
          <w:rFonts w:ascii="Times New Roman" w:hAnsi="Times New Roman"/>
          <w:sz w:val="28"/>
          <w:szCs w:val="28"/>
        </w:rPr>
      </w:pPr>
      <w:r w:rsidRPr="007406B3">
        <w:rPr>
          <w:rFonts w:ascii="Times New Roman" w:hAnsi="Times New Roman"/>
          <w:sz w:val="28"/>
          <w:szCs w:val="28"/>
        </w:rPr>
        <w:t>2.15.1. Показателями доступности муниципальной услуги являются:</w:t>
      </w:r>
    </w:p>
    <w:p w:rsidR="00AF5CF6" w:rsidRPr="007406B3" w:rsidRDefault="00AF5CF6" w:rsidP="00AF5CF6">
      <w:pPr>
        <w:autoSpaceDE w:val="0"/>
        <w:autoSpaceDN w:val="0"/>
        <w:adjustRightInd w:val="0"/>
        <w:spacing w:after="0" w:line="240" w:lineRule="auto"/>
        <w:ind w:firstLine="709"/>
        <w:jc w:val="both"/>
        <w:rPr>
          <w:rFonts w:ascii="Times New Roman" w:hAnsi="Times New Roman"/>
          <w:sz w:val="28"/>
          <w:szCs w:val="28"/>
        </w:rPr>
      </w:pPr>
      <w:r w:rsidRPr="007406B3">
        <w:rPr>
          <w:rFonts w:ascii="Times New Roman" w:hAnsi="Times New Roman"/>
          <w:sz w:val="28"/>
          <w:szCs w:val="28"/>
        </w:rPr>
        <w:t>информирование заявителей о предоставлении муниципальной услуги;</w:t>
      </w:r>
    </w:p>
    <w:p w:rsidR="00AF5CF6" w:rsidRPr="007406B3" w:rsidRDefault="00AF5CF6" w:rsidP="00AF5CF6">
      <w:pPr>
        <w:autoSpaceDE w:val="0"/>
        <w:autoSpaceDN w:val="0"/>
        <w:adjustRightInd w:val="0"/>
        <w:spacing w:after="0" w:line="240" w:lineRule="auto"/>
        <w:ind w:firstLine="709"/>
        <w:jc w:val="both"/>
        <w:rPr>
          <w:rFonts w:ascii="Times New Roman" w:hAnsi="Times New Roman"/>
          <w:sz w:val="28"/>
          <w:szCs w:val="28"/>
        </w:rPr>
      </w:pPr>
      <w:r w:rsidRPr="007406B3">
        <w:rPr>
          <w:rFonts w:ascii="Times New Roman" w:hAnsi="Times New Roman"/>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AF5CF6" w:rsidRPr="007406B3" w:rsidRDefault="00AF5CF6" w:rsidP="00AF5CF6">
      <w:pPr>
        <w:autoSpaceDE w:val="0"/>
        <w:autoSpaceDN w:val="0"/>
        <w:adjustRightInd w:val="0"/>
        <w:spacing w:after="0" w:line="240" w:lineRule="auto"/>
        <w:ind w:firstLine="709"/>
        <w:jc w:val="both"/>
        <w:rPr>
          <w:rFonts w:ascii="Times New Roman" w:hAnsi="Times New Roman"/>
          <w:sz w:val="28"/>
          <w:szCs w:val="28"/>
        </w:rPr>
      </w:pPr>
      <w:r w:rsidRPr="007406B3">
        <w:rPr>
          <w:rFonts w:ascii="Times New Roman"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AF5CF6" w:rsidRPr="007406B3" w:rsidRDefault="00AF5CF6" w:rsidP="00AF5CF6">
      <w:pPr>
        <w:autoSpaceDE w:val="0"/>
        <w:autoSpaceDN w:val="0"/>
        <w:adjustRightInd w:val="0"/>
        <w:spacing w:after="0" w:line="240" w:lineRule="auto"/>
        <w:ind w:firstLine="709"/>
        <w:jc w:val="both"/>
        <w:rPr>
          <w:rFonts w:ascii="Times New Roman" w:hAnsi="Times New Roman"/>
          <w:sz w:val="28"/>
          <w:szCs w:val="28"/>
        </w:rPr>
      </w:pPr>
      <w:r w:rsidRPr="007406B3">
        <w:rPr>
          <w:rFonts w:ascii="Times New Roman" w:hAnsi="Times New Roman"/>
          <w:sz w:val="28"/>
          <w:szCs w:val="28"/>
        </w:rPr>
        <w:t>соблюдение графика работы Уполномоченного органа;</w:t>
      </w:r>
    </w:p>
    <w:p w:rsidR="00AF5CF6" w:rsidRPr="007406B3" w:rsidRDefault="00AF5CF6" w:rsidP="00AF5CF6">
      <w:pPr>
        <w:autoSpaceDE w:val="0"/>
        <w:autoSpaceDN w:val="0"/>
        <w:adjustRightInd w:val="0"/>
        <w:spacing w:after="0" w:line="240" w:lineRule="auto"/>
        <w:ind w:firstLine="709"/>
        <w:jc w:val="both"/>
        <w:rPr>
          <w:rFonts w:ascii="Times New Roman" w:hAnsi="Times New Roman"/>
          <w:sz w:val="28"/>
          <w:szCs w:val="28"/>
        </w:rPr>
      </w:pPr>
      <w:r w:rsidRPr="007406B3">
        <w:rPr>
          <w:rFonts w:ascii="Times New Roman"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AF5CF6" w:rsidRPr="007406B3" w:rsidRDefault="00AF5CF6" w:rsidP="00AF5CF6">
      <w:pPr>
        <w:autoSpaceDE w:val="0"/>
        <w:autoSpaceDN w:val="0"/>
        <w:adjustRightInd w:val="0"/>
        <w:spacing w:after="0" w:line="240" w:lineRule="auto"/>
        <w:ind w:firstLine="709"/>
        <w:jc w:val="both"/>
        <w:rPr>
          <w:rFonts w:ascii="Times New Roman" w:hAnsi="Times New Roman"/>
          <w:sz w:val="28"/>
          <w:szCs w:val="28"/>
        </w:rPr>
      </w:pPr>
      <w:r w:rsidRPr="007406B3">
        <w:rPr>
          <w:rFonts w:ascii="Times New Roman" w:hAnsi="Times New Roman"/>
          <w:sz w:val="28"/>
          <w:szCs w:val="28"/>
        </w:rPr>
        <w:t>время, затраченное на получение конечного результата муниципальной услуги.</w:t>
      </w:r>
    </w:p>
    <w:p w:rsidR="00AF5CF6" w:rsidRPr="007406B3" w:rsidRDefault="00AF5CF6" w:rsidP="00AF5CF6">
      <w:pPr>
        <w:autoSpaceDE w:val="0"/>
        <w:autoSpaceDN w:val="0"/>
        <w:adjustRightInd w:val="0"/>
        <w:spacing w:after="0" w:line="240" w:lineRule="auto"/>
        <w:ind w:firstLine="709"/>
        <w:jc w:val="both"/>
        <w:rPr>
          <w:rFonts w:ascii="Times New Roman" w:hAnsi="Times New Roman"/>
          <w:sz w:val="28"/>
          <w:szCs w:val="28"/>
        </w:rPr>
      </w:pPr>
      <w:r w:rsidRPr="007406B3">
        <w:rPr>
          <w:rFonts w:ascii="Times New Roman" w:hAnsi="Times New Roman"/>
          <w:sz w:val="28"/>
          <w:szCs w:val="28"/>
        </w:rPr>
        <w:t>2.15.2. Показателями качества муниципальной услуги являются:</w:t>
      </w:r>
    </w:p>
    <w:p w:rsidR="00AF5CF6" w:rsidRPr="007406B3" w:rsidRDefault="00AF5CF6" w:rsidP="00AF5CF6">
      <w:pPr>
        <w:spacing w:after="0" w:line="240" w:lineRule="auto"/>
        <w:ind w:firstLine="709"/>
        <w:jc w:val="both"/>
        <w:rPr>
          <w:rFonts w:ascii="Times New Roman" w:hAnsi="Times New Roman"/>
          <w:sz w:val="28"/>
          <w:szCs w:val="28"/>
        </w:rPr>
      </w:pPr>
      <w:r w:rsidRPr="007406B3">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AF5CF6" w:rsidRPr="007406B3" w:rsidRDefault="00AF5CF6" w:rsidP="00AF5CF6">
      <w:pPr>
        <w:autoSpaceDE w:val="0"/>
        <w:autoSpaceDN w:val="0"/>
        <w:adjustRightInd w:val="0"/>
        <w:spacing w:after="0" w:line="240" w:lineRule="auto"/>
        <w:ind w:firstLine="709"/>
        <w:jc w:val="both"/>
        <w:rPr>
          <w:rFonts w:ascii="Times New Roman" w:hAnsi="Times New Roman"/>
          <w:sz w:val="28"/>
          <w:szCs w:val="28"/>
        </w:rPr>
      </w:pPr>
      <w:r w:rsidRPr="007406B3">
        <w:rPr>
          <w:rFonts w:ascii="Times New Roman" w:hAnsi="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AF5CF6" w:rsidRPr="007406B3" w:rsidRDefault="00AF5CF6" w:rsidP="00AF5CF6">
      <w:pPr>
        <w:pStyle w:val="4"/>
        <w:spacing w:before="0"/>
        <w:ind w:firstLine="709"/>
        <w:jc w:val="both"/>
      </w:pPr>
      <w:r w:rsidRPr="007406B3">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AF5CF6" w:rsidRPr="007406B3" w:rsidRDefault="00AF5CF6" w:rsidP="00AF5CF6">
      <w:pPr>
        <w:spacing w:after="0" w:line="240" w:lineRule="auto"/>
        <w:ind w:firstLine="709"/>
        <w:jc w:val="both"/>
        <w:rPr>
          <w:rFonts w:ascii="Times New Roman" w:hAnsi="Times New Roman"/>
          <w:sz w:val="28"/>
          <w:szCs w:val="28"/>
        </w:rPr>
      </w:pPr>
      <w:r w:rsidRPr="007406B3">
        <w:rPr>
          <w:rFonts w:ascii="Times New Roman" w:hAnsi="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AF5CF6" w:rsidRPr="007406B3" w:rsidRDefault="00AF5CF6" w:rsidP="00AF5CF6">
      <w:pPr>
        <w:spacing w:after="0" w:line="240" w:lineRule="auto"/>
        <w:ind w:firstLine="540"/>
        <w:jc w:val="both"/>
        <w:rPr>
          <w:rFonts w:ascii="Times New Roman" w:hAnsi="Times New Roman"/>
          <w:sz w:val="28"/>
          <w:szCs w:val="28"/>
        </w:rPr>
      </w:pPr>
    </w:p>
    <w:p w:rsidR="00AF5CF6" w:rsidRPr="007406B3" w:rsidRDefault="00AF5CF6" w:rsidP="00AF5CF6">
      <w:pPr>
        <w:autoSpaceDE w:val="0"/>
        <w:autoSpaceDN w:val="0"/>
        <w:adjustRightInd w:val="0"/>
        <w:spacing w:after="0" w:line="240" w:lineRule="auto"/>
        <w:ind w:firstLine="709"/>
        <w:jc w:val="center"/>
        <w:outlineLvl w:val="0"/>
        <w:rPr>
          <w:rFonts w:ascii="Times New Roman" w:hAnsi="Times New Roman"/>
          <w:sz w:val="28"/>
          <w:szCs w:val="28"/>
        </w:rPr>
      </w:pPr>
      <w:r w:rsidRPr="007406B3">
        <w:rPr>
          <w:rFonts w:ascii="Times New Roman" w:hAnsi="Times New Roman"/>
          <w:sz w:val="28"/>
          <w:szCs w:val="28"/>
        </w:rPr>
        <w:t>2.16. Перечень классов средств электронной подписи, которые</w:t>
      </w:r>
    </w:p>
    <w:p w:rsidR="00AF5CF6" w:rsidRPr="007406B3" w:rsidRDefault="00AF5CF6" w:rsidP="00AF5CF6">
      <w:pPr>
        <w:autoSpaceDE w:val="0"/>
        <w:autoSpaceDN w:val="0"/>
        <w:adjustRightInd w:val="0"/>
        <w:spacing w:after="0" w:line="240" w:lineRule="auto"/>
        <w:ind w:firstLine="709"/>
        <w:jc w:val="center"/>
        <w:rPr>
          <w:rFonts w:ascii="Times New Roman" w:hAnsi="Times New Roman"/>
          <w:sz w:val="28"/>
          <w:szCs w:val="28"/>
        </w:rPr>
      </w:pPr>
      <w:r w:rsidRPr="007406B3">
        <w:rPr>
          <w:rFonts w:ascii="Times New Roman" w:hAnsi="Times New Roman"/>
          <w:sz w:val="28"/>
          <w:szCs w:val="28"/>
        </w:rPr>
        <w:t>допускаются к использованию при обращении за получением</w:t>
      </w:r>
    </w:p>
    <w:p w:rsidR="00AF5CF6" w:rsidRPr="007406B3" w:rsidRDefault="00AF5CF6" w:rsidP="00AF5CF6">
      <w:pPr>
        <w:autoSpaceDE w:val="0"/>
        <w:autoSpaceDN w:val="0"/>
        <w:adjustRightInd w:val="0"/>
        <w:spacing w:after="0" w:line="240" w:lineRule="auto"/>
        <w:ind w:firstLine="709"/>
        <w:jc w:val="center"/>
        <w:rPr>
          <w:rFonts w:ascii="Times New Roman" w:hAnsi="Times New Roman"/>
          <w:sz w:val="28"/>
          <w:szCs w:val="28"/>
        </w:rPr>
      </w:pPr>
      <w:r w:rsidRPr="007406B3">
        <w:rPr>
          <w:rFonts w:ascii="Times New Roman" w:hAnsi="Times New Roman"/>
          <w:sz w:val="28"/>
          <w:szCs w:val="28"/>
        </w:rPr>
        <w:t>муниципальной услуги, оказываемой с применением</w:t>
      </w:r>
    </w:p>
    <w:p w:rsidR="00AF5CF6" w:rsidRPr="007406B3" w:rsidRDefault="00AF5CF6" w:rsidP="00AF5CF6">
      <w:pPr>
        <w:autoSpaceDE w:val="0"/>
        <w:autoSpaceDN w:val="0"/>
        <w:adjustRightInd w:val="0"/>
        <w:spacing w:after="0" w:line="240" w:lineRule="auto"/>
        <w:ind w:firstLine="709"/>
        <w:jc w:val="center"/>
        <w:rPr>
          <w:rFonts w:ascii="Times New Roman" w:hAnsi="Times New Roman"/>
          <w:sz w:val="28"/>
          <w:szCs w:val="28"/>
        </w:rPr>
      </w:pPr>
      <w:r w:rsidRPr="007406B3">
        <w:rPr>
          <w:rFonts w:ascii="Times New Roman" w:hAnsi="Times New Roman"/>
          <w:sz w:val="28"/>
          <w:szCs w:val="28"/>
        </w:rPr>
        <w:t>усиленной квалифицированной электронной подписи</w:t>
      </w:r>
    </w:p>
    <w:p w:rsidR="00AF5CF6" w:rsidRPr="007406B3" w:rsidRDefault="00AF5CF6" w:rsidP="00AF5CF6">
      <w:pPr>
        <w:autoSpaceDE w:val="0"/>
        <w:autoSpaceDN w:val="0"/>
        <w:adjustRightInd w:val="0"/>
        <w:spacing w:after="0" w:line="240" w:lineRule="auto"/>
        <w:ind w:firstLine="709"/>
        <w:jc w:val="both"/>
        <w:rPr>
          <w:rFonts w:ascii="Times New Roman" w:hAnsi="Times New Roman"/>
          <w:sz w:val="28"/>
          <w:szCs w:val="28"/>
        </w:rPr>
      </w:pPr>
    </w:p>
    <w:p w:rsidR="00AF5CF6" w:rsidRPr="007406B3" w:rsidRDefault="00AF5CF6" w:rsidP="00AF5CF6">
      <w:pPr>
        <w:autoSpaceDE w:val="0"/>
        <w:autoSpaceDN w:val="0"/>
        <w:adjustRightInd w:val="0"/>
        <w:spacing w:after="0" w:line="240" w:lineRule="auto"/>
        <w:ind w:firstLine="709"/>
        <w:jc w:val="both"/>
        <w:rPr>
          <w:rFonts w:ascii="Times New Roman" w:hAnsi="Times New Roman"/>
          <w:sz w:val="28"/>
          <w:szCs w:val="28"/>
        </w:rPr>
      </w:pPr>
      <w:r w:rsidRPr="007406B3">
        <w:rPr>
          <w:rFonts w:ascii="Times New Roman" w:hAnsi="Times New Roman"/>
          <w:sz w:val="28"/>
          <w:szCs w:val="28"/>
        </w:rPr>
        <w:t xml:space="preserve">С учетом </w:t>
      </w:r>
      <w:hyperlink r:id="rId13" w:history="1">
        <w:r w:rsidRPr="007406B3">
          <w:rPr>
            <w:rFonts w:ascii="Times New Roman" w:hAnsi="Times New Roman"/>
            <w:sz w:val="28"/>
            <w:szCs w:val="28"/>
          </w:rPr>
          <w:t>Требований</w:t>
        </w:r>
      </w:hyperlink>
      <w:r w:rsidRPr="007406B3">
        <w:rPr>
          <w:rFonts w:ascii="Times New Roman" w:hAnsi="Times New Roman"/>
          <w:sz w:val="28"/>
          <w:szCs w:val="28"/>
        </w:rPr>
        <w:t xml:space="preserve"> к средствам электронной подписи, утвержденных приказом Федеральной службы безопасности Российской Федерации от 27 </w:t>
      </w:r>
      <w:r w:rsidRPr="007406B3">
        <w:rPr>
          <w:rFonts w:ascii="Times New Roman" w:hAnsi="Times New Roman"/>
          <w:sz w:val="28"/>
          <w:szCs w:val="28"/>
        </w:rPr>
        <w:lastRenderedPageBreak/>
        <w:t>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AF5CF6" w:rsidRPr="007406B3" w:rsidRDefault="00AF5CF6" w:rsidP="00AF5CF6">
      <w:pPr>
        <w:autoSpaceDE w:val="0"/>
        <w:autoSpaceDN w:val="0"/>
        <w:adjustRightInd w:val="0"/>
        <w:spacing w:after="0" w:line="240" w:lineRule="auto"/>
        <w:ind w:firstLine="709"/>
        <w:jc w:val="both"/>
        <w:outlineLvl w:val="2"/>
        <w:rPr>
          <w:rFonts w:ascii="Times New Roman" w:hAnsi="Times New Roman"/>
          <w:sz w:val="28"/>
          <w:szCs w:val="28"/>
        </w:rPr>
      </w:pPr>
    </w:p>
    <w:p w:rsidR="00AF5CF6" w:rsidRPr="007406B3" w:rsidRDefault="00AF5CF6" w:rsidP="00AF5CF6">
      <w:pPr>
        <w:pStyle w:val="4"/>
        <w:spacing w:before="0"/>
        <w:rPr>
          <w:b/>
          <w:iCs/>
        </w:rPr>
      </w:pPr>
      <w:r w:rsidRPr="007406B3">
        <w:rPr>
          <w:b/>
          <w:iCs/>
        </w:rPr>
        <w:t xml:space="preserve">III. </w:t>
      </w:r>
      <w:hyperlink r:id="rId14" w:history="1"/>
      <w:r w:rsidRPr="007406B3">
        <w:rPr>
          <w:b/>
          <w:i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F5CF6" w:rsidRPr="007406B3" w:rsidRDefault="00AF5CF6" w:rsidP="00AF5CF6">
      <w:pPr>
        <w:spacing w:after="0" w:line="240" w:lineRule="auto"/>
        <w:rPr>
          <w:rFonts w:ascii="Times New Roman" w:hAnsi="Times New Roman"/>
          <w:b/>
          <w:sz w:val="28"/>
          <w:szCs w:val="28"/>
        </w:rPr>
      </w:pPr>
    </w:p>
    <w:p w:rsidR="00AF5CF6" w:rsidRPr="007406B3" w:rsidRDefault="00AF5CF6" w:rsidP="00AF5CF6">
      <w:pPr>
        <w:spacing w:after="0" w:line="240" w:lineRule="auto"/>
        <w:jc w:val="center"/>
        <w:rPr>
          <w:rFonts w:ascii="Times New Roman" w:hAnsi="Times New Roman"/>
          <w:sz w:val="28"/>
          <w:szCs w:val="28"/>
        </w:rPr>
      </w:pPr>
      <w:r w:rsidRPr="007406B3">
        <w:rPr>
          <w:rFonts w:ascii="Times New Roman" w:hAnsi="Times New Roman"/>
          <w:sz w:val="28"/>
          <w:szCs w:val="28"/>
        </w:rPr>
        <w:t>3.1. Исчерпывающий перечень административных процедур:</w:t>
      </w:r>
    </w:p>
    <w:p w:rsidR="00AF5CF6" w:rsidRPr="007406B3" w:rsidRDefault="00AF5CF6" w:rsidP="00AF5CF6">
      <w:pPr>
        <w:spacing w:after="0" w:line="240" w:lineRule="auto"/>
        <w:rPr>
          <w:rFonts w:ascii="Times New Roman" w:hAnsi="Times New Roman"/>
          <w:sz w:val="28"/>
          <w:szCs w:val="28"/>
        </w:rPr>
      </w:pPr>
    </w:p>
    <w:p w:rsidR="00AF5CF6" w:rsidRPr="007406B3" w:rsidRDefault="00AF5CF6" w:rsidP="00AF5CF6">
      <w:pPr>
        <w:autoSpaceDE w:val="0"/>
        <w:autoSpaceDN w:val="0"/>
        <w:adjustRightInd w:val="0"/>
        <w:spacing w:after="0" w:line="240" w:lineRule="auto"/>
        <w:ind w:firstLine="709"/>
        <w:jc w:val="both"/>
        <w:rPr>
          <w:rFonts w:ascii="Times New Roman" w:hAnsi="Times New Roman"/>
          <w:sz w:val="28"/>
          <w:szCs w:val="28"/>
        </w:rPr>
      </w:pPr>
      <w:r w:rsidRPr="007406B3">
        <w:rPr>
          <w:rFonts w:ascii="Times New Roman" w:hAnsi="Times New Roman"/>
          <w:sz w:val="28"/>
          <w:szCs w:val="28"/>
        </w:rPr>
        <w:t xml:space="preserve">3.1.1. Предоставление муниципальной услуги в части присвоения спортивного разряда включает в себя выполнение следующих административных процедур:  </w:t>
      </w:r>
    </w:p>
    <w:p w:rsidR="00AF5CF6" w:rsidRPr="007406B3" w:rsidRDefault="00AF5CF6" w:rsidP="00AF5CF6">
      <w:pPr>
        <w:autoSpaceDE w:val="0"/>
        <w:autoSpaceDN w:val="0"/>
        <w:adjustRightInd w:val="0"/>
        <w:spacing w:after="0" w:line="240" w:lineRule="auto"/>
        <w:ind w:firstLine="709"/>
        <w:jc w:val="both"/>
        <w:rPr>
          <w:rFonts w:ascii="Times New Roman" w:hAnsi="Times New Roman"/>
          <w:sz w:val="28"/>
          <w:szCs w:val="28"/>
        </w:rPr>
      </w:pPr>
      <w:r w:rsidRPr="007406B3">
        <w:rPr>
          <w:rFonts w:ascii="Times New Roman" w:hAnsi="Times New Roman"/>
          <w:sz w:val="28"/>
          <w:szCs w:val="28"/>
        </w:rPr>
        <w:t>а) прием и регистрация представления и прилагаемых документов;</w:t>
      </w:r>
    </w:p>
    <w:p w:rsidR="00AF5CF6" w:rsidRPr="007406B3" w:rsidRDefault="00AF5CF6" w:rsidP="00AF5CF6">
      <w:pPr>
        <w:autoSpaceDE w:val="0"/>
        <w:autoSpaceDN w:val="0"/>
        <w:adjustRightInd w:val="0"/>
        <w:spacing w:after="0" w:line="240" w:lineRule="auto"/>
        <w:ind w:firstLine="709"/>
        <w:jc w:val="both"/>
        <w:outlineLvl w:val="1"/>
        <w:rPr>
          <w:rFonts w:ascii="Times New Roman" w:hAnsi="Times New Roman"/>
          <w:sz w:val="28"/>
          <w:szCs w:val="28"/>
        </w:rPr>
      </w:pPr>
      <w:r w:rsidRPr="007406B3">
        <w:rPr>
          <w:rFonts w:ascii="Times New Roman" w:hAnsi="Times New Roman"/>
          <w:sz w:val="28"/>
          <w:szCs w:val="28"/>
        </w:rPr>
        <w:t>б) 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w:t>
      </w:r>
    </w:p>
    <w:p w:rsidR="00AF5CF6" w:rsidRPr="007406B3" w:rsidRDefault="00AF5CF6" w:rsidP="00AF5CF6">
      <w:pPr>
        <w:pStyle w:val="a8"/>
        <w:spacing w:before="0" w:beforeAutospacing="0" w:after="0" w:afterAutospacing="0"/>
        <w:ind w:firstLine="709"/>
        <w:jc w:val="both"/>
        <w:rPr>
          <w:sz w:val="28"/>
          <w:szCs w:val="28"/>
        </w:rPr>
      </w:pPr>
      <w:r w:rsidRPr="007406B3">
        <w:rPr>
          <w:sz w:val="28"/>
          <w:szCs w:val="28"/>
        </w:rPr>
        <w:t xml:space="preserve">в) направление (вручение) заявителю подготовленных документов, являющихся результатом предоставления муниципальной услуги. </w:t>
      </w:r>
    </w:p>
    <w:p w:rsidR="00AF5CF6" w:rsidRPr="007406B3" w:rsidRDefault="00AF5CF6" w:rsidP="00AF5CF6">
      <w:pPr>
        <w:spacing w:after="0" w:line="240" w:lineRule="auto"/>
        <w:ind w:firstLine="709"/>
        <w:jc w:val="both"/>
        <w:rPr>
          <w:rFonts w:ascii="Times New Roman" w:hAnsi="Times New Roman"/>
          <w:sz w:val="28"/>
          <w:szCs w:val="28"/>
        </w:rPr>
      </w:pPr>
      <w:r w:rsidRPr="007406B3">
        <w:rPr>
          <w:rFonts w:ascii="Times New Roman" w:hAnsi="Times New Roman"/>
          <w:sz w:val="28"/>
          <w:szCs w:val="28"/>
        </w:rPr>
        <w:t xml:space="preserve">3.1.2. Предоставление муниципальной услуги в части подтверждения спортивного разряда включает в себя выполнение следующих административных процедур:  </w:t>
      </w:r>
    </w:p>
    <w:p w:rsidR="00AF5CF6" w:rsidRPr="007406B3" w:rsidRDefault="00AF5CF6" w:rsidP="00AF5CF6">
      <w:pPr>
        <w:spacing w:after="0" w:line="240" w:lineRule="auto"/>
        <w:ind w:firstLine="709"/>
        <w:jc w:val="both"/>
        <w:rPr>
          <w:rFonts w:ascii="Times New Roman" w:hAnsi="Times New Roman"/>
          <w:sz w:val="28"/>
          <w:szCs w:val="28"/>
        </w:rPr>
      </w:pPr>
      <w:r w:rsidRPr="007406B3">
        <w:rPr>
          <w:rFonts w:ascii="Times New Roman" w:hAnsi="Times New Roman"/>
          <w:sz w:val="28"/>
          <w:szCs w:val="28"/>
        </w:rPr>
        <w:t>а) прием и регистрация ходатайства;</w:t>
      </w:r>
    </w:p>
    <w:p w:rsidR="00AF5CF6" w:rsidRPr="007406B3" w:rsidRDefault="00AF5CF6" w:rsidP="00AF5CF6">
      <w:pPr>
        <w:spacing w:after="0" w:line="240" w:lineRule="auto"/>
        <w:ind w:firstLine="709"/>
        <w:jc w:val="both"/>
        <w:rPr>
          <w:rFonts w:ascii="Times New Roman" w:hAnsi="Times New Roman"/>
          <w:sz w:val="28"/>
          <w:szCs w:val="28"/>
        </w:rPr>
      </w:pPr>
      <w:r w:rsidRPr="007406B3">
        <w:rPr>
          <w:rFonts w:ascii="Times New Roman" w:hAnsi="Times New Roman"/>
          <w:sz w:val="28"/>
          <w:szCs w:val="28"/>
        </w:rPr>
        <w:t>б) 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w:t>
      </w:r>
    </w:p>
    <w:p w:rsidR="00AF5CF6" w:rsidRPr="007406B3" w:rsidRDefault="00AF5CF6" w:rsidP="00AF5CF6">
      <w:pPr>
        <w:pStyle w:val="a8"/>
        <w:spacing w:before="0" w:beforeAutospacing="0" w:after="0" w:afterAutospacing="0"/>
        <w:ind w:firstLine="709"/>
        <w:jc w:val="both"/>
        <w:rPr>
          <w:sz w:val="28"/>
          <w:szCs w:val="28"/>
        </w:rPr>
      </w:pPr>
      <w:r w:rsidRPr="007406B3">
        <w:rPr>
          <w:sz w:val="28"/>
          <w:szCs w:val="28"/>
        </w:rPr>
        <w:t xml:space="preserve">в) направление (вручение) заявителю подготовленных документов, являющихся результатом предоставления муниципальной услуги. </w:t>
      </w:r>
    </w:p>
    <w:p w:rsidR="00AF5CF6" w:rsidRPr="007406B3" w:rsidRDefault="00AF5CF6" w:rsidP="00AF5CF6">
      <w:pPr>
        <w:pStyle w:val="ConsPlusNormal0"/>
        <w:ind w:firstLine="709"/>
        <w:jc w:val="both"/>
      </w:pPr>
      <w:r w:rsidRPr="007406B3">
        <w:t>3.1.3. Блок-схема предоставления муниципальной услуги приведена в приложении 2 к настоящему административному регламенту.</w:t>
      </w:r>
    </w:p>
    <w:p w:rsidR="00AF5CF6" w:rsidRPr="00005764" w:rsidRDefault="00AF5CF6" w:rsidP="00AF5CF6">
      <w:pPr>
        <w:pStyle w:val="ConsPlusNormal0"/>
        <w:ind w:firstLine="709"/>
        <w:jc w:val="both"/>
      </w:pPr>
    </w:p>
    <w:p w:rsidR="00AF5CF6" w:rsidRPr="00005764" w:rsidRDefault="00AF5CF6" w:rsidP="00AF5CF6">
      <w:pPr>
        <w:autoSpaceDE w:val="0"/>
        <w:autoSpaceDN w:val="0"/>
        <w:adjustRightInd w:val="0"/>
        <w:spacing w:after="0" w:line="240" w:lineRule="auto"/>
        <w:ind w:firstLine="709"/>
        <w:jc w:val="center"/>
        <w:rPr>
          <w:rFonts w:ascii="Times New Roman" w:hAnsi="Times New Roman"/>
          <w:b/>
          <w:sz w:val="28"/>
          <w:szCs w:val="28"/>
        </w:rPr>
      </w:pPr>
      <w:bookmarkStart w:id="1" w:name="31403"/>
      <w:bookmarkStart w:id="2" w:name="31405"/>
      <w:bookmarkStart w:id="3" w:name="31406"/>
      <w:bookmarkEnd w:id="1"/>
      <w:bookmarkEnd w:id="2"/>
      <w:bookmarkEnd w:id="3"/>
      <w:r w:rsidRPr="00005764">
        <w:rPr>
          <w:rFonts w:ascii="Times New Roman" w:hAnsi="Times New Roman"/>
          <w:b/>
          <w:sz w:val="28"/>
          <w:szCs w:val="28"/>
        </w:rPr>
        <w:t>Присвоение спортивного разряда</w:t>
      </w:r>
    </w:p>
    <w:p w:rsidR="00AF5CF6" w:rsidRPr="00005764" w:rsidRDefault="00AF5CF6" w:rsidP="00AF5CF6">
      <w:pPr>
        <w:autoSpaceDE w:val="0"/>
        <w:autoSpaceDN w:val="0"/>
        <w:adjustRightInd w:val="0"/>
        <w:spacing w:after="0" w:line="240" w:lineRule="auto"/>
        <w:ind w:firstLine="709"/>
        <w:jc w:val="center"/>
        <w:rPr>
          <w:rFonts w:ascii="Times New Roman" w:hAnsi="Times New Roman"/>
          <w:sz w:val="28"/>
          <w:szCs w:val="28"/>
        </w:rPr>
      </w:pPr>
    </w:p>
    <w:p w:rsidR="00AF5CF6" w:rsidRPr="00005764" w:rsidRDefault="00AF5CF6" w:rsidP="00AF5CF6">
      <w:pPr>
        <w:autoSpaceDE w:val="0"/>
        <w:autoSpaceDN w:val="0"/>
        <w:adjustRightInd w:val="0"/>
        <w:spacing w:after="0" w:line="240" w:lineRule="auto"/>
        <w:jc w:val="center"/>
        <w:rPr>
          <w:rFonts w:ascii="Times New Roman" w:hAnsi="Times New Roman"/>
          <w:i/>
          <w:sz w:val="28"/>
          <w:szCs w:val="28"/>
        </w:rPr>
      </w:pPr>
      <w:r w:rsidRPr="00005764">
        <w:rPr>
          <w:rFonts w:ascii="Times New Roman" w:hAnsi="Times New Roman"/>
          <w:i/>
          <w:sz w:val="28"/>
          <w:szCs w:val="28"/>
        </w:rPr>
        <w:t>3.2. Прием и регистрация представления и прилагаемых к нему документов</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p>
    <w:p w:rsidR="00AF5CF6" w:rsidRPr="00005764" w:rsidRDefault="00AF5CF6" w:rsidP="00AF5CF6">
      <w:pPr>
        <w:pStyle w:val="ConsPlusNormal0"/>
        <w:tabs>
          <w:tab w:val="num" w:pos="1288"/>
          <w:tab w:val="left" w:pos="1560"/>
        </w:tabs>
        <w:suppressAutoHyphens/>
        <w:autoSpaceDN/>
        <w:adjustRightInd/>
        <w:ind w:firstLine="709"/>
        <w:jc w:val="both"/>
      </w:pPr>
      <w:r w:rsidRPr="00005764">
        <w:t xml:space="preserve">3.2.1.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в Уполномоченный орган. </w:t>
      </w:r>
    </w:p>
    <w:p w:rsidR="00AF5CF6" w:rsidRPr="00005764" w:rsidRDefault="00AF5CF6" w:rsidP="00AF5CF6">
      <w:pPr>
        <w:pStyle w:val="ConsPlusNormal0"/>
        <w:tabs>
          <w:tab w:val="num" w:pos="1288"/>
          <w:tab w:val="left" w:pos="1560"/>
        </w:tabs>
        <w:suppressAutoHyphens/>
        <w:autoSpaceDN/>
        <w:adjustRightInd/>
        <w:ind w:firstLine="709"/>
        <w:jc w:val="both"/>
      </w:pPr>
      <w:r w:rsidRPr="00005764">
        <w:t>3.2.2. Специалист, ответственный за прием и регистрацию документов в день поступления представления (при поступлении в электронном виде в нерабочее время – в ближайший рабочий день, следующий за днем поступления указанных документов):</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t>осуществляет регистрацию представления в книге регистрации;</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bookmarkStart w:id="4" w:name="3243"/>
      <w:bookmarkEnd w:id="4"/>
      <w:r w:rsidRPr="00005764">
        <w:rPr>
          <w:rFonts w:ascii="Times New Roman" w:hAnsi="Times New Roman"/>
          <w:sz w:val="28"/>
          <w:szCs w:val="28"/>
        </w:rPr>
        <w:t xml:space="preserve">в случае личного обращения заявителя в Уполномоченный орган или в МФЦ выдает расписку в получении представленных документов с указанием их </w:t>
      </w:r>
      <w:r w:rsidRPr="00005764">
        <w:rPr>
          <w:rFonts w:ascii="Times New Roman" w:hAnsi="Times New Roman"/>
          <w:sz w:val="28"/>
          <w:szCs w:val="28"/>
        </w:rPr>
        <w:lastRenderedPageBreak/>
        <w:t>перечня (в случае представления документов через</w:t>
      </w:r>
      <w:r>
        <w:rPr>
          <w:rFonts w:ascii="Times New Roman" w:hAnsi="Times New Roman"/>
          <w:sz w:val="28"/>
          <w:szCs w:val="28"/>
        </w:rPr>
        <w:t xml:space="preserve"> МФЦ</w:t>
      </w:r>
      <w:r w:rsidRPr="00005764">
        <w:rPr>
          <w:rFonts w:ascii="Times New Roman" w:hAnsi="Times New Roman"/>
          <w:sz w:val="28"/>
          <w:szCs w:val="28"/>
        </w:rPr>
        <w:t xml:space="preserve"> расписка выдается </w:t>
      </w:r>
      <w:r>
        <w:rPr>
          <w:rFonts w:ascii="Times New Roman" w:hAnsi="Times New Roman"/>
          <w:sz w:val="28"/>
          <w:szCs w:val="28"/>
        </w:rPr>
        <w:t>МФЦ</w:t>
      </w:r>
      <w:r w:rsidRPr="00005764">
        <w:rPr>
          <w:rFonts w:ascii="Times New Roman" w:hAnsi="Times New Roman"/>
          <w:sz w:val="28"/>
          <w:szCs w:val="28"/>
        </w:rPr>
        <w:t>).</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3.2.3. Максимальный срок приема и регистрации документов не может превышать 15 минут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AF5CF6" w:rsidRPr="00005764" w:rsidRDefault="00AF5CF6" w:rsidP="00AF5CF6">
      <w:pPr>
        <w:pStyle w:val="ConsPlusNormal0"/>
        <w:ind w:firstLine="709"/>
        <w:jc w:val="both"/>
      </w:pPr>
      <w:r w:rsidRPr="00005764">
        <w:t xml:space="preserve">3.2.4.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rsidR="00AF5CF6" w:rsidRPr="00005764" w:rsidRDefault="00AF5CF6" w:rsidP="00AF5CF6">
      <w:pPr>
        <w:spacing w:after="0" w:line="240" w:lineRule="auto"/>
        <w:ind w:firstLine="709"/>
        <w:jc w:val="both"/>
        <w:rPr>
          <w:rFonts w:ascii="Times New Roman" w:hAnsi="Times New Roman"/>
          <w:color w:val="FF0000"/>
          <w:sz w:val="28"/>
          <w:szCs w:val="28"/>
        </w:rPr>
      </w:pPr>
    </w:p>
    <w:p w:rsidR="00AF5CF6" w:rsidRPr="00005764" w:rsidRDefault="00AF5CF6" w:rsidP="00AF5CF6">
      <w:pPr>
        <w:autoSpaceDE w:val="0"/>
        <w:autoSpaceDN w:val="0"/>
        <w:adjustRightInd w:val="0"/>
        <w:spacing w:after="0" w:line="240" w:lineRule="auto"/>
        <w:jc w:val="center"/>
        <w:outlineLvl w:val="1"/>
        <w:rPr>
          <w:rFonts w:ascii="Times New Roman" w:hAnsi="Times New Roman"/>
          <w:i/>
          <w:sz w:val="28"/>
          <w:szCs w:val="28"/>
        </w:rPr>
      </w:pPr>
      <w:r w:rsidRPr="00005764">
        <w:rPr>
          <w:rFonts w:ascii="Times New Roman" w:hAnsi="Times New Roman"/>
          <w:i/>
          <w:sz w:val="28"/>
          <w:szCs w:val="28"/>
        </w:rPr>
        <w:t>3.3. 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w:t>
      </w:r>
    </w:p>
    <w:p w:rsidR="00AF5CF6" w:rsidRPr="00005764" w:rsidRDefault="00AF5CF6" w:rsidP="00AF5CF6">
      <w:pPr>
        <w:autoSpaceDE w:val="0"/>
        <w:autoSpaceDN w:val="0"/>
        <w:adjustRightInd w:val="0"/>
        <w:spacing w:after="0" w:line="240" w:lineRule="auto"/>
        <w:ind w:firstLine="709"/>
        <w:jc w:val="center"/>
        <w:outlineLvl w:val="1"/>
        <w:rPr>
          <w:rFonts w:ascii="Times New Roman" w:hAnsi="Times New Roman"/>
          <w:sz w:val="28"/>
          <w:szCs w:val="28"/>
        </w:rPr>
      </w:pP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3.3.1.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 ответственному за предоставление муниципальной услуги.</w:t>
      </w:r>
    </w:p>
    <w:p w:rsidR="00AF5CF6" w:rsidRPr="00005764" w:rsidRDefault="00AF5CF6" w:rsidP="00AF5CF6">
      <w:pPr>
        <w:pStyle w:val="ConsPlusNormal0"/>
        <w:ind w:firstLine="709"/>
        <w:jc w:val="both"/>
      </w:pPr>
      <w:r w:rsidRPr="00005764">
        <w:t xml:space="preserve">3.3.2. В случае поступления </w:t>
      </w:r>
      <w:hyperlink w:anchor="Par428" w:tooltip="                                 ЗАЯВЛЕНИЕ" w:history="1">
        <w:r w:rsidRPr="00005764">
          <w:t>представления</w:t>
        </w:r>
      </w:hyperlink>
      <w:r w:rsidRPr="00005764">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представления и документов проводит проверку  электронной подписи, которой подписаны представление и прилагаемые документы.</w:t>
      </w:r>
    </w:p>
    <w:p w:rsidR="00AF5CF6" w:rsidRPr="00005764" w:rsidRDefault="00AF5CF6" w:rsidP="00AF5CF6">
      <w:pPr>
        <w:pStyle w:val="ConsPlusNormal0"/>
        <w:ind w:firstLine="709"/>
        <w:jc w:val="both"/>
      </w:pPr>
      <w:r w:rsidRPr="00005764">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AF5CF6" w:rsidRPr="00005764" w:rsidRDefault="00AF5CF6" w:rsidP="00AF5CF6">
      <w:pPr>
        <w:pStyle w:val="ConsPlusNormal0"/>
        <w:ind w:firstLine="709"/>
        <w:jc w:val="both"/>
      </w:pPr>
      <w:r w:rsidRPr="00005764">
        <w:t>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AF5CF6" w:rsidRPr="00005764" w:rsidRDefault="00AF5CF6" w:rsidP="00AF5CF6">
      <w:pPr>
        <w:pStyle w:val="ConsPlusNormal0"/>
        <w:ind w:firstLine="709"/>
        <w:jc w:val="both"/>
      </w:pPr>
      <w:r w:rsidRPr="00005764">
        <w:t>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w:t>
      </w:r>
    </w:p>
    <w:p w:rsidR="00AF5CF6" w:rsidRPr="00005764" w:rsidRDefault="00AF5CF6" w:rsidP="00AF5CF6">
      <w:pPr>
        <w:pStyle w:val="ConsPlusNormal0"/>
        <w:ind w:firstLine="709"/>
        <w:jc w:val="both"/>
      </w:pPr>
      <w:r w:rsidRPr="00005764">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AF5CF6" w:rsidRPr="00005764" w:rsidRDefault="00AF5CF6" w:rsidP="00AF5CF6">
      <w:pPr>
        <w:pStyle w:val="ConsPlusNormal0"/>
        <w:ind w:firstLine="709"/>
        <w:jc w:val="both"/>
      </w:pPr>
      <w:r w:rsidRPr="00005764">
        <w:t>После получения уведомления заявитель вправе обратиться повторно с представлением о предоставлении услуги, устранив нарушения, которые послужили основанием для отказа в приеме к рассмотрению первичного обращения.</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lastRenderedPageBreak/>
        <w:t xml:space="preserve">3.3.4. В случае если заявитель по своему усмотрению не представил документы, указанные в подпункте 2.7.1 раздела </w:t>
      </w:r>
      <w:r w:rsidRPr="00005764">
        <w:rPr>
          <w:rFonts w:ascii="Times New Roman" w:hAnsi="Times New Roman"/>
          <w:sz w:val="28"/>
          <w:szCs w:val="28"/>
          <w:lang w:val="en-US"/>
        </w:rPr>
        <w:t>II</w:t>
      </w:r>
      <w:r w:rsidRPr="00005764">
        <w:rPr>
          <w:rFonts w:ascii="Times New Roman" w:hAnsi="Times New Roman"/>
          <w:sz w:val="28"/>
          <w:szCs w:val="28"/>
        </w:rPr>
        <w:t xml:space="preserve"> настоящего административного регламента, и при поступлении представления и прилагаемых документов в электронной форме (если в результате проверки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представления и прилагаемых документов обеспечивает направление межведомственных запросов. </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t>3.3.5. Должностное лицо, ответственное за предоставление муниципальной услуги, в течение 10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и прилагаемых документов, предусмотренных подпунктом 2.9.</w:t>
      </w:r>
      <w:r>
        <w:rPr>
          <w:rFonts w:ascii="Times New Roman" w:hAnsi="Times New Roman"/>
          <w:sz w:val="28"/>
          <w:szCs w:val="28"/>
        </w:rPr>
        <w:t>3</w:t>
      </w:r>
      <w:r w:rsidRPr="00005764">
        <w:rPr>
          <w:rFonts w:ascii="Times New Roman" w:hAnsi="Times New Roman"/>
          <w:sz w:val="28"/>
          <w:szCs w:val="28"/>
        </w:rPr>
        <w:t xml:space="preserve"> раздела </w:t>
      </w:r>
      <w:r w:rsidRPr="00005764">
        <w:rPr>
          <w:rFonts w:ascii="Times New Roman" w:hAnsi="Times New Roman"/>
          <w:sz w:val="28"/>
          <w:szCs w:val="28"/>
          <w:lang w:val="en-US"/>
        </w:rPr>
        <w:t>II</w:t>
      </w:r>
      <w:r w:rsidRPr="00005764">
        <w:rPr>
          <w:rFonts w:ascii="Times New Roman" w:hAnsi="Times New Roman"/>
          <w:sz w:val="28"/>
          <w:szCs w:val="28"/>
        </w:rPr>
        <w:t xml:space="preserve"> настоящего административного регламента.</w:t>
      </w:r>
    </w:p>
    <w:p w:rsidR="00AF5CF6" w:rsidRPr="00443C3E" w:rsidRDefault="00AF5CF6" w:rsidP="00AF5CF6">
      <w:pPr>
        <w:autoSpaceDE w:val="0"/>
        <w:autoSpaceDN w:val="0"/>
        <w:adjustRightInd w:val="0"/>
        <w:spacing w:after="0" w:line="240" w:lineRule="auto"/>
        <w:ind w:firstLine="709"/>
        <w:jc w:val="both"/>
        <w:rPr>
          <w:rFonts w:ascii="Times New Roman" w:hAnsi="Times New Roman"/>
          <w:color w:val="000000" w:themeColor="text1"/>
          <w:sz w:val="28"/>
          <w:szCs w:val="28"/>
        </w:rPr>
      </w:pPr>
      <w:r w:rsidRPr="00443C3E">
        <w:rPr>
          <w:rFonts w:ascii="Times New Roman" w:hAnsi="Times New Roman"/>
          <w:color w:val="000000" w:themeColor="text1"/>
          <w:sz w:val="28"/>
          <w:szCs w:val="28"/>
        </w:rPr>
        <w:t xml:space="preserve">3.3.6. В случае наличия оснований для возврата представления и прилагаемых документов, указанных в подпункте 2.9.3 раздела </w:t>
      </w:r>
      <w:r w:rsidRPr="00443C3E">
        <w:rPr>
          <w:rFonts w:ascii="Times New Roman" w:hAnsi="Times New Roman"/>
          <w:color w:val="000000" w:themeColor="text1"/>
          <w:sz w:val="28"/>
          <w:szCs w:val="28"/>
          <w:lang w:val="en-US"/>
        </w:rPr>
        <w:t>II</w:t>
      </w:r>
      <w:r w:rsidRPr="00443C3E">
        <w:rPr>
          <w:rFonts w:ascii="Times New Roman" w:hAnsi="Times New Roman"/>
          <w:color w:val="000000" w:themeColor="text1"/>
          <w:sz w:val="28"/>
          <w:szCs w:val="28"/>
        </w:rPr>
        <w:t xml:space="preserve"> настоящего административного регламента, должностное лицо, ответственное за предоставление муниципальной услуги в течение 10 рабочих дней осуществляет возврат документов заявителю с указанием причин возврата.</w:t>
      </w:r>
    </w:p>
    <w:p w:rsidR="00AF5CF6" w:rsidRPr="00443C3E" w:rsidRDefault="00AF5CF6" w:rsidP="00AF5CF6">
      <w:pPr>
        <w:autoSpaceDE w:val="0"/>
        <w:autoSpaceDN w:val="0"/>
        <w:adjustRightInd w:val="0"/>
        <w:spacing w:after="0" w:line="240" w:lineRule="auto"/>
        <w:ind w:firstLine="709"/>
        <w:jc w:val="both"/>
        <w:rPr>
          <w:rFonts w:ascii="Times New Roman" w:hAnsi="Times New Roman"/>
          <w:color w:val="000000" w:themeColor="text1"/>
          <w:sz w:val="28"/>
          <w:szCs w:val="28"/>
        </w:rPr>
      </w:pPr>
      <w:r w:rsidRPr="00443C3E">
        <w:rPr>
          <w:rFonts w:ascii="Times New Roman" w:hAnsi="Times New Roman"/>
          <w:color w:val="000000" w:themeColor="text1"/>
          <w:sz w:val="28"/>
          <w:szCs w:val="28"/>
        </w:rPr>
        <w:t xml:space="preserve">В случае возврата заявитель в срок, не превышающий 20 рабочих дней со дня получения документов для присвоения спортивного разряда, устраняет несоответствия и повторно направляет их на рассмотрение в Уполномоченный орган. </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t>3.3.7. В случае отсутствия оснований для возврата представления и прилагаемых документов, указанных в подпункте 2.9.</w:t>
      </w:r>
      <w:r>
        <w:rPr>
          <w:rFonts w:ascii="Times New Roman" w:hAnsi="Times New Roman"/>
          <w:sz w:val="28"/>
          <w:szCs w:val="28"/>
        </w:rPr>
        <w:t>3</w:t>
      </w:r>
      <w:r w:rsidRPr="00005764">
        <w:rPr>
          <w:rFonts w:ascii="Times New Roman" w:hAnsi="Times New Roman"/>
          <w:sz w:val="28"/>
          <w:szCs w:val="28"/>
        </w:rPr>
        <w:t xml:space="preserve"> раздела </w:t>
      </w:r>
      <w:r w:rsidRPr="00005764">
        <w:rPr>
          <w:rFonts w:ascii="Times New Roman" w:hAnsi="Times New Roman"/>
          <w:sz w:val="28"/>
          <w:szCs w:val="28"/>
          <w:lang w:val="en-US"/>
        </w:rPr>
        <w:t>II</w:t>
      </w:r>
      <w:r w:rsidRPr="00005764">
        <w:rPr>
          <w:rFonts w:ascii="Times New Roman" w:hAnsi="Times New Roman"/>
          <w:sz w:val="28"/>
          <w:szCs w:val="28"/>
        </w:rPr>
        <w:t xml:space="preserve"> настоящего административного регламента, должностное лицо, ответственное за предоставление муниципальной услуги осуществляет проверку документов на наличие или отсутствие оснований для отказа в присвоении спортивного разряда, указанных в подпункте 2.9.</w:t>
      </w:r>
      <w:r>
        <w:rPr>
          <w:rFonts w:ascii="Times New Roman" w:hAnsi="Times New Roman"/>
          <w:sz w:val="28"/>
          <w:szCs w:val="28"/>
        </w:rPr>
        <w:t>4</w:t>
      </w:r>
      <w:r w:rsidRPr="00005764">
        <w:rPr>
          <w:rFonts w:ascii="Times New Roman" w:hAnsi="Times New Roman"/>
          <w:sz w:val="28"/>
          <w:szCs w:val="28"/>
        </w:rPr>
        <w:t xml:space="preserve"> раздела </w:t>
      </w:r>
      <w:r w:rsidRPr="00005764">
        <w:rPr>
          <w:rFonts w:ascii="Times New Roman" w:hAnsi="Times New Roman"/>
          <w:sz w:val="28"/>
          <w:szCs w:val="28"/>
          <w:lang w:val="en-US"/>
        </w:rPr>
        <w:t>II</w:t>
      </w:r>
      <w:r w:rsidRPr="00005764">
        <w:rPr>
          <w:rFonts w:ascii="Times New Roman" w:hAnsi="Times New Roman"/>
          <w:sz w:val="28"/>
          <w:szCs w:val="28"/>
        </w:rPr>
        <w:t xml:space="preserve"> настоящего административного регламента, и осуществляет подготовку:</w:t>
      </w:r>
    </w:p>
    <w:p w:rsidR="00AF5CF6" w:rsidRPr="00005764" w:rsidRDefault="00AF5CF6" w:rsidP="00AF5CF6">
      <w:pPr>
        <w:autoSpaceDE w:val="0"/>
        <w:autoSpaceDN w:val="0"/>
        <w:spacing w:after="0" w:line="240" w:lineRule="auto"/>
        <w:ind w:firstLine="709"/>
        <w:jc w:val="both"/>
        <w:rPr>
          <w:rFonts w:ascii="Times New Roman" w:hAnsi="Times New Roman"/>
          <w:sz w:val="28"/>
          <w:szCs w:val="28"/>
        </w:rPr>
      </w:pPr>
      <w:r w:rsidRPr="00005764">
        <w:rPr>
          <w:rFonts w:ascii="Times New Roman" w:hAnsi="Times New Roman"/>
          <w:sz w:val="28"/>
          <w:szCs w:val="28"/>
        </w:rPr>
        <w:t>- проекта решения о присвоении спортивного разряда, который оформляется в виде документа Уполномоченного органа (в случае отсутствия оснований для отказа в присвоении спортивного разряда, указанных в пункте 2.9.</w:t>
      </w:r>
      <w:r>
        <w:rPr>
          <w:rFonts w:ascii="Times New Roman" w:hAnsi="Times New Roman"/>
          <w:sz w:val="28"/>
          <w:szCs w:val="28"/>
        </w:rPr>
        <w:t>4</w:t>
      </w:r>
      <w:r w:rsidRPr="00005764">
        <w:rPr>
          <w:rFonts w:ascii="Times New Roman" w:hAnsi="Times New Roman"/>
          <w:sz w:val="28"/>
          <w:szCs w:val="28"/>
        </w:rPr>
        <w:t xml:space="preserve"> раздела </w:t>
      </w:r>
      <w:r w:rsidRPr="00005764">
        <w:rPr>
          <w:rFonts w:ascii="Times New Roman" w:hAnsi="Times New Roman"/>
          <w:sz w:val="28"/>
          <w:szCs w:val="28"/>
          <w:lang w:val="en-US"/>
        </w:rPr>
        <w:t>II</w:t>
      </w:r>
      <w:r w:rsidRPr="00005764">
        <w:rPr>
          <w:rFonts w:ascii="Times New Roman" w:hAnsi="Times New Roman"/>
          <w:sz w:val="28"/>
          <w:szCs w:val="28"/>
        </w:rPr>
        <w:t xml:space="preserve"> настоящего административного регламента);</w:t>
      </w:r>
    </w:p>
    <w:p w:rsidR="00AF5CF6" w:rsidRPr="00005764" w:rsidRDefault="00AF5CF6" w:rsidP="00AF5CF6">
      <w:pPr>
        <w:autoSpaceDE w:val="0"/>
        <w:autoSpaceDN w:val="0"/>
        <w:spacing w:after="0" w:line="240" w:lineRule="auto"/>
        <w:ind w:firstLine="709"/>
        <w:jc w:val="both"/>
        <w:rPr>
          <w:rFonts w:ascii="Times New Roman" w:hAnsi="Times New Roman"/>
          <w:sz w:val="28"/>
          <w:szCs w:val="28"/>
        </w:rPr>
      </w:pPr>
      <w:r w:rsidRPr="00005764">
        <w:rPr>
          <w:rFonts w:ascii="Times New Roman" w:hAnsi="Times New Roman"/>
          <w:sz w:val="28"/>
          <w:szCs w:val="28"/>
        </w:rPr>
        <w:t>- проекта решения об отказе в присвоении спортивного разряда (в случае наличия оснований для отказа в присвоении спортивного разряда, указанных в подпункте 2.9.</w:t>
      </w:r>
      <w:r>
        <w:rPr>
          <w:rFonts w:ascii="Times New Roman" w:hAnsi="Times New Roman"/>
          <w:sz w:val="28"/>
          <w:szCs w:val="28"/>
        </w:rPr>
        <w:t>4</w:t>
      </w:r>
      <w:r w:rsidRPr="00005764">
        <w:rPr>
          <w:rFonts w:ascii="Times New Roman" w:hAnsi="Times New Roman"/>
          <w:sz w:val="28"/>
          <w:szCs w:val="28"/>
        </w:rPr>
        <w:t xml:space="preserve"> настоящего административного регламента).</w:t>
      </w:r>
    </w:p>
    <w:p w:rsidR="00AF5CF6" w:rsidRPr="00005764" w:rsidRDefault="00AF5CF6" w:rsidP="00AF5CF6">
      <w:pPr>
        <w:autoSpaceDE w:val="0"/>
        <w:autoSpaceDN w:val="0"/>
        <w:spacing w:after="0" w:line="240" w:lineRule="auto"/>
        <w:ind w:firstLine="709"/>
        <w:jc w:val="both"/>
        <w:rPr>
          <w:rFonts w:ascii="Times New Roman" w:hAnsi="Times New Roman"/>
          <w:sz w:val="28"/>
          <w:szCs w:val="28"/>
        </w:rPr>
      </w:pPr>
      <w:r w:rsidRPr="00005764">
        <w:rPr>
          <w:rFonts w:ascii="Times New Roman" w:hAnsi="Times New Roman"/>
          <w:sz w:val="28"/>
          <w:szCs w:val="28"/>
        </w:rPr>
        <w:t xml:space="preserve">Проект решения в течение </w:t>
      </w:r>
      <w:r>
        <w:rPr>
          <w:rFonts w:ascii="Times New Roman" w:hAnsi="Times New Roman"/>
          <w:sz w:val="28"/>
          <w:szCs w:val="28"/>
        </w:rPr>
        <w:t>3</w:t>
      </w:r>
      <w:r w:rsidRPr="00005764">
        <w:rPr>
          <w:rFonts w:ascii="Times New Roman" w:hAnsi="Times New Roman"/>
          <w:sz w:val="28"/>
          <w:szCs w:val="28"/>
        </w:rPr>
        <w:t xml:space="preserve"> дней направляется для подписания Руководителю Уполномоченного органа. </w:t>
      </w:r>
    </w:p>
    <w:p w:rsidR="00AF5CF6" w:rsidRPr="00005764" w:rsidRDefault="00AF5CF6" w:rsidP="00AF5CF6">
      <w:pPr>
        <w:autoSpaceDE w:val="0"/>
        <w:autoSpaceDN w:val="0"/>
        <w:spacing w:after="0" w:line="240" w:lineRule="auto"/>
        <w:ind w:firstLine="709"/>
        <w:jc w:val="both"/>
        <w:rPr>
          <w:rFonts w:ascii="Times New Roman" w:hAnsi="Times New Roman"/>
          <w:sz w:val="28"/>
          <w:szCs w:val="28"/>
        </w:rPr>
      </w:pPr>
      <w:r w:rsidRPr="00005764">
        <w:rPr>
          <w:rFonts w:ascii="Times New Roman" w:hAnsi="Times New Roman"/>
          <w:sz w:val="28"/>
          <w:szCs w:val="28"/>
        </w:rPr>
        <w:t xml:space="preserve">Руководитель Уполномоченного органа в течение </w:t>
      </w:r>
      <w:r>
        <w:rPr>
          <w:rFonts w:ascii="Times New Roman" w:hAnsi="Times New Roman"/>
          <w:sz w:val="28"/>
          <w:szCs w:val="28"/>
        </w:rPr>
        <w:t xml:space="preserve">3 </w:t>
      </w:r>
      <w:r w:rsidRPr="00005764">
        <w:rPr>
          <w:rFonts w:ascii="Times New Roman" w:hAnsi="Times New Roman"/>
          <w:sz w:val="28"/>
          <w:szCs w:val="28"/>
        </w:rPr>
        <w:t>дней подписывает решение о присвоении спортивного разряда либо решение об отказе в присвоении спортивного разряда.</w:t>
      </w:r>
    </w:p>
    <w:p w:rsidR="00AF5CF6" w:rsidRPr="00005764" w:rsidRDefault="00AF5CF6" w:rsidP="00AF5CF6">
      <w:pPr>
        <w:autoSpaceDE w:val="0"/>
        <w:autoSpaceDN w:val="0"/>
        <w:spacing w:after="0" w:line="240" w:lineRule="auto"/>
        <w:ind w:firstLine="709"/>
        <w:jc w:val="both"/>
        <w:rPr>
          <w:rFonts w:ascii="Times New Roman" w:hAnsi="Times New Roman"/>
          <w:sz w:val="28"/>
          <w:szCs w:val="28"/>
        </w:rPr>
      </w:pPr>
      <w:r w:rsidRPr="00005764">
        <w:rPr>
          <w:rFonts w:ascii="Times New Roman" w:hAnsi="Times New Roman"/>
          <w:sz w:val="28"/>
          <w:szCs w:val="28"/>
        </w:rPr>
        <w:t>Сведения о присвоении спортивного разряда заносятся в зачетную классификационную книжку и заверяются Уполномоченным органом.</w:t>
      </w:r>
    </w:p>
    <w:p w:rsidR="00AF5CF6" w:rsidRPr="00005764" w:rsidRDefault="00AF5CF6" w:rsidP="00AF5CF6">
      <w:pPr>
        <w:autoSpaceDE w:val="0"/>
        <w:autoSpaceDN w:val="0"/>
        <w:spacing w:after="0" w:line="240" w:lineRule="auto"/>
        <w:ind w:firstLine="709"/>
        <w:jc w:val="both"/>
        <w:rPr>
          <w:rFonts w:ascii="Times New Roman" w:hAnsi="Times New Roman"/>
          <w:sz w:val="28"/>
          <w:szCs w:val="28"/>
        </w:rPr>
      </w:pPr>
      <w:r w:rsidRPr="00005764">
        <w:rPr>
          <w:rFonts w:ascii="Times New Roman" w:hAnsi="Times New Roman"/>
          <w:sz w:val="28"/>
          <w:szCs w:val="28"/>
        </w:rPr>
        <w:t xml:space="preserve">3.3.8. Максимальный срок выполнения административной процедуры составляет не более 2 месяцев со дня поступления представления и </w:t>
      </w:r>
      <w:r w:rsidRPr="00005764">
        <w:rPr>
          <w:rFonts w:ascii="Times New Roman" w:hAnsi="Times New Roman"/>
          <w:sz w:val="28"/>
          <w:szCs w:val="28"/>
        </w:rPr>
        <w:lastRenderedPageBreak/>
        <w:t xml:space="preserve">комплекта документов, указанных в пункте 2.6.1 раздела </w:t>
      </w:r>
      <w:r w:rsidRPr="00005764">
        <w:rPr>
          <w:rFonts w:ascii="Times New Roman" w:hAnsi="Times New Roman"/>
          <w:sz w:val="28"/>
          <w:szCs w:val="28"/>
          <w:lang w:val="en-US"/>
        </w:rPr>
        <w:t>II</w:t>
      </w:r>
      <w:r w:rsidRPr="00005764">
        <w:rPr>
          <w:rFonts w:ascii="Times New Roman" w:hAnsi="Times New Roman"/>
          <w:sz w:val="28"/>
          <w:szCs w:val="28"/>
        </w:rPr>
        <w:t xml:space="preserve"> настоящего административного регламента.</w:t>
      </w:r>
    </w:p>
    <w:p w:rsidR="00AF5CF6" w:rsidRPr="00005764" w:rsidRDefault="00AF5CF6" w:rsidP="00AF5CF6">
      <w:pPr>
        <w:autoSpaceDE w:val="0"/>
        <w:autoSpaceDN w:val="0"/>
        <w:spacing w:after="0" w:line="240" w:lineRule="auto"/>
        <w:ind w:firstLine="709"/>
        <w:jc w:val="both"/>
        <w:rPr>
          <w:rFonts w:ascii="Times New Roman" w:hAnsi="Times New Roman"/>
          <w:sz w:val="28"/>
          <w:szCs w:val="28"/>
        </w:rPr>
      </w:pPr>
      <w:r w:rsidRPr="00005764">
        <w:rPr>
          <w:rFonts w:ascii="Times New Roman" w:hAnsi="Times New Roman"/>
          <w:sz w:val="28"/>
          <w:szCs w:val="28"/>
        </w:rPr>
        <w:t>3.3.9. Результатом административной процедуры является принятие решения о присвоении спортивного разряда или об отказе в присвоении спортивного разряда.</w:t>
      </w:r>
    </w:p>
    <w:p w:rsidR="00AF5CF6" w:rsidRPr="00005764" w:rsidRDefault="00AF5CF6" w:rsidP="00AF5CF6">
      <w:pPr>
        <w:autoSpaceDE w:val="0"/>
        <w:autoSpaceDN w:val="0"/>
        <w:adjustRightInd w:val="0"/>
        <w:spacing w:after="0" w:line="240" w:lineRule="auto"/>
        <w:ind w:firstLine="709"/>
        <w:jc w:val="both"/>
        <w:outlineLvl w:val="1"/>
        <w:rPr>
          <w:rFonts w:ascii="Times New Roman" w:hAnsi="Times New Roman"/>
          <w:sz w:val="28"/>
          <w:szCs w:val="28"/>
        </w:rPr>
      </w:pPr>
    </w:p>
    <w:p w:rsidR="00AF5CF6" w:rsidRPr="00005764" w:rsidRDefault="00AF5CF6" w:rsidP="00AF5CF6">
      <w:pPr>
        <w:pStyle w:val="ConsPlusNormal0"/>
        <w:jc w:val="center"/>
        <w:rPr>
          <w:i/>
        </w:rPr>
      </w:pPr>
      <w:r w:rsidRPr="00005764">
        <w:rPr>
          <w:i/>
        </w:rPr>
        <w:t>3.4. Направление (вручение) заявителю подготовленных документов, являющихся результатом предоставления муниципальной услуги</w:t>
      </w:r>
    </w:p>
    <w:p w:rsidR="00AF5CF6" w:rsidRPr="00005764" w:rsidRDefault="00AF5CF6" w:rsidP="00AF5CF6">
      <w:pPr>
        <w:pStyle w:val="ConsPlusNormal0"/>
        <w:ind w:firstLine="709"/>
        <w:jc w:val="both"/>
      </w:pPr>
    </w:p>
    <w:p w:rsidR="00AF5CF6" w:rsidRPr="00005764" w:rsidRDefault="00AF5CF6" w:rsidP="00AF5CF6">
      <w:pPr>
        <w:pStyle w:val="ConsPlusNormal0"/>
        <w:ind w:firstLine="709"/>
        <w:jc w:val="both"/>
      </w:pPr>
      <w:r w:rsidRPr="00005764">
        <w:t>3.4.1. Юридическим фактом, являющимся основанием для начала исполнения административной процедуры, является принятие решения о присвоении спортивного разряда или об отказе в присвоении спортивного разряда.</w:t>
      </w:r>
    </w:p>
    <w:p w:rsidR="00AF5CF6" w:rsidRPr="00005764" w:rsidRDefault="00AF5CF6" w:rsidP="00AF5CF6">
      <w:pPr>
        <w:pStyle w:val="ConsPlusNormal0"/>
        <w:ind w:firstLine="709"/>
        <w:jc w:val="both"/>
      </w:pPr>
      <w:r w:rsidRPr="00005764">
        <w:t>В случае принятия решения о присвоении спортивного разряда копия документа в течение 10 рабочих дней со дня его подписания направляется заявителю и (или) размещается на сайте Уполномоченного органа в сети «Интернет». При присвоении спортивного разряда Уполномоченным органом также выдается нагрудный значок соответствующего спортивного разряда и зачетная квалификационная книжка.</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При поступлении комплекта документов в электронной форме,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В случае принятия решения об отказе в присвоении спортивного разряда, должностное лицо, ответственное за предоставление муниципальной услуги, в течение 5 рабочих дней со дня принятия решения об отказе в присвоении спортивного разряда направляет заявителю письменное уведомление за подписью руководителя Уполномоченного органа об отказе в присвоении спортивной категории с приложением предоставленных заявителем документов с указанием оснований принятия решения.</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В случае поступления комплекта документов в электронной форме при принятии решения об отказе в присвоении спортивного разряда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Документы, указанные в настоящем подпункте, направляются заявителю способом, позволяющим подтвердить факт и дату направления.</w:t>
      </w:r>
    </w:p>
    <w:p w:rsidR="00AF5CF6" w:rsidRPr="00005764" w:rsidRDefault="00AF5CF6" w:rsidP="00AF5CF6">
      <w:pPr>
        <w:pStyle w:val="a8"/>
        <w:spacing w:before="0" w:beforeAutospacing="0" w:after="0" w:afterAutospacing="0"/>
        <w:ind w:firstLine="709"/>
        <w:jc w:val="both"/>
        <w:rPr>
          <w:sz w:val="28"/>
          <w:szCs w:val="28"/>
        </w:rPr>
      </w:pPr>
      <w:r w:rsidRPr="00005764">
        <w:rPr>
          <w:sz w:val="28"/>
          <w:szCs w:val="28"/>
        </w:rPr>
        <w:t>В случае направления информации об отказе в присвоении спортивного разряда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AF5CF6" w:rsidRPr="00005764" w:rsidRDefault="00AF5CF6" w:rsidP="00AF5CF6">
      <w:pPr>
        <w:autoSpaceDE w:val="0"/>
        <w:autoSpaceDN w:val="0"/>
        <w:adjustRightInd w:val="0"/>
        <w:spacing w:after="0" w:line="240" w:lineRule="auto"/>
        <w:ind w:firstLine="540"/>
        <w:jc w:val="both"/>
        <w:rPr>
          <w:rFonts w:ascii="Times New Roman" w:hAnsi="Times New Roman"/>
          <w:sz w:val="28"/>
          <w:szCs w:val="28"/>
        </w:rPr>
      </w:pPr>
      <w:r w:rsidRPr="00005764">
        <w:rPr>
          <w:rFonts w:ascii="Times New Roman" w:hAnsi="Times New Roman"/>
          <w:sz w:val="28"/>
          <w:szCs w:val="28"/>
        </w:rPr>
        <w:t xml:space="preserve">  3.4.2. Критерием принятия решения является наличие подготовленных документов, являющихся результатом предоставления муниципальной услуги.</w:t>
      </w:r>
    </w:p>
    <w:p w:rsidR="00AF5CF6" w:rsidRPr="00005764" w:rsidRDefault="00AF5CF6" w:rsidP="00AF5CF6">
      <w:pPr>
        <w:pStyle w:val="a8"/>
        <w:spacing w:before="0" w:beforeAutospacing="0" w:after="0" w:afterAutospacing="0"/>
        <w:ind w:firstLine="709"/>
        <w:jc w:val="both"/>
        <w:rPr>
          <w:sz w:val="28"/>
          <w:szCs w:val="28"/>
        </w:rPr>
      </w:pPr>
      <w:r w:rsidRPr="00005764">
        <w:rPr>
          <w:sz w:val="28"/>
          <w:szCs w:val="28"/>
        </w:rPr>
        <w:t xml:space="preserve">3.4.3. Результатом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 </w:t>
      </w:r>
    </w:p>
    <w:p w:rsidR="00AF5CF6" w:rsidRPr="00005764" w:rsidRDefault="00AF5CF6" w:rsidP="00AF5CF6">
      <w:pPr>
        <w:pStyle w:val="a8"/>
        <w:spacing w:before="0" w:beforeAutospacing="0" w:after="0" w:afterAutospacing="0"/>
        <w:ind w:firstLine="709"/>
        <w:jc w:val="both"/>
        <w:rPr>
          <w:sz w:val="28"/>
          <w:szCs w:val="28"/>
        </w:rPr>
      </w:pPr>
    </w:p>
    <w:p w:rsidR="00AF5CF6" w:rsidRPr="00005764" w:rsidRDefault="00AF5CF6" w:rsidP="00AF5CF6">
      <w:pPr>
        <w:spacing w:after="0" w:line="240" w:lineRule="auto"/>
        <w:jc w:val="center"/>
        <w:rPr>
          <w:rFonts w:ascii="Times New Roman" w:hAnsi="Times New Roman"/>
          <w:b/>
          <w:sz w:val="28"/>
          <w:szCs w:val="28"/>
        </w:rPr>
      </w:pPr>
      <w:r w:rsidRPr="00005764">
        <w:rPr>
          <w:rFonts w:ascii="Times New Roman" w:hAnsi="Times New Roman"/>
          <w:b/>
          <w:sz w:val="28"/>
          <w:szCs w:val="28"/>
        </w:rPr>
        <w:t>Подтверждение спортивного разряда</w:t>
      </w:r>
    </w:p>
    <w:p w:rsidR="00AF5CF6" w:rsidRPr="00005764" w:rsidRDefault="00AF5CF6" w:rsidP="00AF5CF6">
      <w:pPr>
        <w:spacing w:after="0" w:line="240" w:lineRule="auto"/>
        <w:rPr>
          <w:rFonts w:ascii="Times New Roman" w:hAnsi="Times New Roman"/>
          <w:sz w:val="28"/>
          <w:szCs w:val="28"/>
        </w:rPr>
      </w:pPr>
    </w:p>
    <w:p w:rsidR="00AF5CF6" w:rsidRDefault="00AF5CF6" w:rsidP="00AF5CF6">
      <w:pPr>
        <w:spacing w:after="0" w:line="240" w:lineRule="auto"/>
        <w:jc w:val="center"/>
        <w:rPr>
          <w:rFonts w:ascii="Times New Roman" w:hAnsi="Times New Roman"/>
          <w:i/>
          <w:sz w:val="28"/>
          <w:szCs w:val="28"/>
        </w:rPr>
      </w:pPr>
      <w:r w:rsidRPr="00005764">
        <w:rPr>
          <w:rFonts w:ascii="Times New Roman" w:hAnsi="Times New Roman"/>
          <w:i/>
          <w:sz w:val="28"/>
          <w:szCs w:val="28"/>
        </w:rPr>
        <w:t>3.5. Прием и регистрация ходатайства</w:t>
      </w:r>
    </w:p>
    <w:p w:rsidR="007E5F65" w:rsidRPr="00005764" w:rsidRDefault="007E5F65" w:rsidP="00AF5CF6">
      <w:pPr>
        <w:spacing w:after="0" w:line="240" w:lineRule="auto"/>
        <w:jc w:val="center"/>
        <w:rPr>
          <w:rFonts w:ascii="Times New Roman" w:hAnsi="Times New Roman"/>
          <w:i/>
          <w:sz w:val="28"/>
          <w:szCs w:val="28"/>
        </w:rPr>
      </w:pPr>
    </w:p>
    <w:p w:rsidR="00AF5CF6" w:rsidRPr="00005764" w:rsidRDefault="00AF5CF6" w:rsidP="00AF5CF6">
      <w:pPr>
        <w:pStyle w:val="ConsPlusNormal0"/>
        <w:tabs>
          <w:tab w:val="num" w:pos="1288"/>
          <w:tab w:val="left" w:pos="1560"/>
        </w:tabs>
        <w:suppressAutoHyphens/>
        <w:autoSpaceDN/>
        <w:adjustRightInd/>
        <w:ind w:firstLine="709"/>
        <w:jc w:val="both"/>
      </w:pPr>
      <w:r w:rsidRPr="00005764">
        <w:t xml:space="preserve">3.5.1. Юридическим фактом, являющимся основанием для начала исполнения административной процедуры является поступление ходатайства и прилагаемых документов в Уполномоченный орган. </w:t>
      </w:r>
    </w:p>
    <w:p w:rsidR="00AF5CF6" w:rsidRPr="00005764" w:rsidRDefault="00AF5CF6" w:rsidP="00AF5CF6">
      <w:pPr>
        <w:pStyle w:val="ConsPlusNormal0"/>
        <w:tabs>
          <w:tab w:val="num" w:pos="1288"/>
          <w:tab w:val="left" w:pos="1560"/>
        </w:tabs>
        <w:suppressAutoHyphens/>
        <w:autoSpaceDN/>
        <w:adjustRightInd/>
        <w:ind w:firstLine="709"/>
        <w:jc w:val="both"/>
      </w:pPr>
      <w:r w:rsidRPr="00005764">
        <w:t>3.5.2. Специалист, ответственный за прием и регистрацию документов в день поступления представления ходатайства (при поступлении в электронном виде в нерабочее время – в ближайший рабочий день, следующий за днем поступления указанных документов):</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t>осуществляет регистрацию ходатайства в книге регистрации;</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w:t>
      </w:r>
      <w:r>
        <w:rPr>
          <w:rFonts w:ascii="Times New Roman" w:hAnsi="Times New Roman"/>
          <w:sz w:val="28"/>
          <w:szCs w:val="28"/>
        </w:rPr>
        <w:t xml:space="preserve"> МФЦ</w:t>
      </w:r>
      <w:r w:rsidRPr="00005764">
        <w:rPr>
          <w:rFonts w:ascii="Times New Roman" w:hAnsi="Times New Roman"/>
          <w:sz w:val="28"/>
          <w:szCs w:val="28"/>
        </w:rPr>
        <w:t xml:space="preserve"> расписка выдается </w:t>
      </w:r>
      <w:r>
        <w:rPr>
          <w:rFonts w:ascii="Times New Roman" w:hAnsi="Times New Roman"/>
          <w:sz w:val="28"/>
          <w:szCs w:val="28"/>
        </w:rPr>
        <w:t>МФЦ</w:t>
      </w:r>
      <w:r w:rsidRPr="00005764">
        <w:rPr>
          <w:rFonts w:ascii="Times New Roman" w:hAnsi="Times New Roman"/>
          <w:sz w:val="28"/>
          <w:szCs w:val="28"/>
        </w:rPr>
        <w:t>).</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 xml:space="preserve">3.5.3. Максимальный срок приема и регистрации документов не может превышать 15 минут (в случае обращения в МФЦ в сроки, установленные </w:t>
      </w:r>
      <w:r>
        <w:rPr>
          <w:rFonts w:ascii="Times New Roman" w:hAnsi="Times New Roman"/>
          <w:sz w:val="28"/>
          <w:szCs w:val="28"/>
        </w:rPr>
        <w:t>с</w:t>
      </w:r>
      <w:r w:rsidRPr="00005764">
        <w:rPr>
          <w:rFonts w:ascii="Times New Roman" w:hAnsi="Times New Roman"/>
          <w:sz w:val="28"/>
          <w:szCs w:val="28"/>
        </w:rPr>
        <w:t>оглашением о взаимодействии, но не позднее 3 рабочих дней со дня поступления заявления и прилагаемых документов).</w:t>
      </w:r>
    </w:p>
    <w:p w:rsidR="00AF5CF6" w:rsidRPr="00005764" w:rsidRDefault="00AF5CF6" w:rsidP="00AF5CF6">
      <w:pPr>
        <w:pStyle w:val="ConsPlusNormal0"/>
        <w:ind w:firstLine="709"/>
        <w:jc w:val="both"/>
      </w:pPr>
      <w:r w:rsidRPr="00005764">
        <w:t>3.5.4. Результатом выполнения данной административной процедуры является регистрация и передача ходатайства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AF5CF6" w:rsidRPr="00005764" w:rsidRDefault="00AF5CF6" w:rsidP="00AF5CF6">
      <w:pPr>
        <w:spacing w:after="0" w:line="240" w:lineRule="auto"/>
        <w:rPr>
          <w:rFonts w:ascii="Times New Roman" w:hAnsi="Times New Roman"/>
          <w:sz w:val="28"/>
          <w:szCs w:val="28"/>
        </w:rPr>
      </w:pPr>
    </w:p>
    <w:p w:rsidR="00AF5CF6" w:rsidRPr="00005764" w:rsidRDefault="00AF5CF6" w:rsidP="00AF5CF6">
      <w:pPr>
        <w:spacing w:after="0" w:line="240" w:lineRule="auto"/>
        <w:jc w:val="center"/>
        <w:rPr>
          <w:rFonts w:ascii="Times New Roman" w:hAnsi="Times New Roman"/>
          <w:i/>
          <w:sz w:val="28"/>
          <w:szCs w:val="28"/>
        </w:rPr>
      </w:pPr>
      <w:r w:rsidRPr="00005764">
        <w:rPr>
          <w:rFonts w:ascii="Times New Roman" w:hAnsi="Times New Roman"/>
          <w:i/>
          <w:sz w:val="28"/>
          <w:szCs w:val="28"/>
        </w:rPr>
        <w:t>3.6. 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w:t>
      </w:r>
    </w:p>
    <w:p w:rsidR="00AF5CF6" w:rsidRPr="00005764" w:rsidRDefault="00AF5CF6" w:rsidP="00AF5CF6">
      <w:pPr>
        <w:spacing w:after="0" w:line="240" w:lineRule="auto"/>
        <w:jc w:val="both"/>
        <w:rPr>
          <w:rFonts w:ascii="Times New Roman" w:hAnsi="Times New Roman"/>
          <w:sz w:val="28"/>
          <w:szCs w:val="28"/>
        </w:rPr>
      </w:pP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3.6.1. Юридическим фактом, являющимся основанием для начала исполнения административной процедуры является поступление ходатайства на рассмотрение должностному лицу, ответственному за предоставление муниципальной услуги.</w:t>
      </w:r>
    </w:p>
    <w:p w:rsidR="00AF5CF6" w:rsidRPr="00005764" w:rsidRDefault="00AF5CF6" w:rsidP="00AF5CF6">
      <w:pPr>
        <w:pStyle w:val="ConsPlusNormal0"/>
        <w:ind w:firstLine="709"/>
        <w:jc w:val="both"/>
      </w:pPr>
      <w:r w:rsidRPr="00005764">
        <w:t>3.6.2. В случае поступления ходатайства в электронной форме должностное лицо, ответственное за предоставление муниципальной услуги, в течение 3 рабочих дней со дня регистрации ходатайства проводит проверку электронной подписи, которой подписано ходатайство.</w:t>
      </w:r>
    </w:p>
    <w:p w:rsidR="00AF5CF6" w:rsidRPr="00005764" w:rsidRDefault="00AF5CF6" w:rsidP="00AF5CF6">
      <w:pPr>
        <w:pStyle w:val="ConsPlusNormal0"/>
        <w:ind w:firstLine="709"/>
        <w:jc w:val="both"/>
      </w:pPr>
      <w:r w:rsidRPr="00005764">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w:t>
      </w:r>
      <w:r>
        <w:t xml:space="preserve"> </w:t>
      </w:r>
      <w:r w:rsidRPr="00005764">
        <w:t>электронной подписи также осуществляется с использованием средств информационной системы аккредитованного удостоверяющего центра.</w:t>
      </w:r>
    </w:p>
    <w:p w:rsidR="00AF5CF6" w:rsidRPr="00005764" w:rsidRDefault="00AF5CF6" w:rsidP="00AF5CF6">
      <w:pPr>
        <w:pStyle w:val="ConsPlusNormal0"/>
        <w:ind w:firstLine="709"/>
        <w:jc w:val="both"/>
      </w:pPr>
      <w:r w:rsidRPr="00005764">
        <w:t>3.6.3. Если в случае проверки</w:t>
      </w:r>
      <w:r>
        <w:t xml:space="preserve"> эл</w:t>
      </w:r>
      <w:r w:rsidRPr="00005764">
        <w:t xml:space="preserve">ектронной подписи установлено несоблюдение условий признания ее действительности, должностное лицо, </w:t>
      </w:r>
      <w:r w:rsidRPr="00005764">
        <w:lastRenderedPageBreak/>
        <w:t>ответственное за предоставление муниципальной услуги, в течение 1 рабочего дня со дня окончания указанной проверки:</w:t>
      </w:r>
    </w:p>
    <w:p w:rsidR="00AF5CF6" w:rsidRPr="00005764" w:rsidRDefault="00AF5CF6" w:rsidP="00AF5CF6">
      <w:pPr>
        <w:pStyle w:val="ConsPlusNormal0"/>
        <w:ind w:firstLine="709"/>
        <w:jc w:val="both"/>
      </w:pPr>
      <w:r w:rsidRPr="00005764">
        <w:t>готовит уведомление об отказе в принятии ходатайства к рассмотрению с указанием причин их возврата за подписью руководителя Уполномоченного органа;</w:t>
      </w:r>
    </w:p>
    <w:p w:rsidR="00AF5CF6" w:rsidRPr="00005764" w:rsidRDefault="00AF5CF6" w:rsidP="00AF5CF6">
      <w:pPr>
        <w:pStyle w:val="ConsPlusNormal0"/>
        <w:ind w:firstLine="709"/>
        <w:jc w:val="both"/>
      </w:pPr>
      <w:r w:rsidRPr="00005764">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AF5CF6" w:rsidRPr="00005764" w:rsidRDefault="00AF5CF6" w:rsidP="00AF5CF6">
      <w:pPr>
        <w:pStyle w:val="ConsPlusNormal0"/>
        <w:ind w:firstLine="709"/>
        <w:jc w:val="both"/>
      </w:pPr>
      <w:r w:rsidRPr="00005764">
        <w:t>После получения уведомления заявитель вправе обратиться повторно с ходатайством, устранив нарушения, которые послужили основанием для отказа в приеме к рассмотрению первичного обращения.</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t>3.6.4. В случае если в результате проверки электронной подписи заявителя установлено соблюдение условий признания ее действительности (при поступлении ходатайства в электронной форме) должностное лицо, ответственное за предоставление муниципальной услуги осуществляет проверку на наличие или отсутствие оснований для отказа в подтверждении спортивного разряда, указанных в подпункте 2.9.</w:t>
      </w:r>
      <w:r>
        <w:rPr>
          <w:rFonts w:ascii="Times New Roman" w:hAnsi="Times New Roman"/>
          <w:sz w:val="28"/>
          <w:szCs w:val="28"/>
        </w:rPr>
        <w:t>5</w:t>
      </w:r>
      <w:r w:rsidRPr="00005764">
        <w:rPr>
          <w:rFonts w:ascii="Times New Roman" w:hAnsi="Times New Roman"/>
          <w:sz w:val="28"/>
          <w:szCs w:val="28"/>
        </w:rPr>
        <w:t xml:space="preserve"> раздела </w:t>
      </w:r>
      <w:r w:rsidRPr="00005764">
        <w:rPr>
          <w:rFonts w:ascii="Times New Roman" w:hAnsi="Times New Roman"/>
          <w:sz w:val="28"/>
          <w:szCs w:val="28"/>
          <w:lang w:val="en-US"/>
        </w:rPr>
        <w:t>II</w:t>
      </w:r>
      <w:r w:rsidRPr="00005764">
        <w:rPr>
          <w:rFonts w:ascii="Times New Roman" w:hAnsi="Times New Roman"/>
          <w:sz w:val="28"/>
          <w:szCs w:val="28"/>
        </w:rPr>
        <w:t xml:space="preserve"> настоящего административного регламента, и осуществляет подготовку:</w:t>
      </w:r>
    </w:p>
    <w:p w:rsidR="00AF5CF6" w:rsidRPr="00005764" w:rsidRDefault="00AF5CF6" w:rsidP="00AF5CF6">
      <w:pPr>
        <w:autoSpaceDE w:val="0"/>
        <w:autoSpaceDN w:val="0"/>
        <w:spacing w:after="0" w:line="240" w:lineRule="auto"/>
        <w:ind w:firstLine="709"/>
        <w:jc w:val="both"/>
        <w:rPr>
          <w:rFonts w:ascii="Times New Roman" w:hAnsi="Times New Roman"/>
          <w:sz w:val="28"/>
          <w:szCs w:val="28"/>
        </w:rPr>
      </w:pPr>
      <w:r w:rsidRPr="00005764">
        <w:rPr>
          <w:rFonts w:ascii="Times New Roman" w:hAnsi="Times New Roman"/>
          <w:sz w:val="28"/>
          <w:szCs w:val="28"/>
        </w:rPr>
        <w:t>- проекта решения о подтверждении спортивного разряда, который оформляется в виде документа Уполномоченного органа (в случае отсутствия оснований для отказа в подтверждении спортивного разряда, указанных в пункте 2.9.</w:t>
      </w:r>
      <w:r>
        <w:rPr>
          <w:rFonts w:ascii="Times New Roman" w:hAnsi="Times New Roman"/>
          <w:sz w:val="28"/>
          <w:szCs w:val="28"/>
        </w:rPr>
        <w:t>5</w:t>
      </w:r>
      <w:r w:rsidRPr="00005764">
        <w:rPr>
          <w:rFonts w:ascii="Times New Roman" w:hAnsi="Times New Roman"/>
          <w:sz w:val="28"/>
          <w:szCs w:val="28"/>
        </w:rPr>
        <w:t xml:space="preserve"> раздела </w:t>
      </w:r>
      <w:r w:rsidRPr="00005764">
        <w:rPr>
          <w:rFonts w:ascii="Times New Roman" w:hAnsi="Times New Roman"/>
          <w:sz w:val="28"/>
          <w:szCs w:val="28"/>
          <w:lang w:val="en-US"/>
        </w:rPr>
        <w:t>II</w:t>
      </w:r>
      <w:r w:rsidRPr="00005764">
        <w:rPr>
          <w:rFonts w:ascii="Times New Roman" w:hAnsi="Times New Roman"/>
          <w:sz w:val="28"/>
          <w:szCs w:val="28"/>
        </w:rPr>
        <w:t xml:space="preserve"> настоящего административного регламента);</w:t>
      </w:r>
    </w:p>
    <w:p w:rsidR="00AF5CF6" w:rsidRPr="00005764" w:rsidRDefault="00AF5CF6" w:rsidP="00AF5CF6">
      <w:pPr>
        <w:autoSpaceDE w:val="0"/>
        <w:autoSpaceDN w:val="0"/>
        <w:spacing w:after="0" w:line="240" w:lineRule="auto"/>
        <w:ind w:firstLine="709"/>
        <w:jc w:val="both"/>
        <w:rPr>
          <w:rFonts w:ascii="Times New Roman" w:hAnsi="Times New Roman"/>
          <w:sz w:val="28"/>
          <w:szCs w:val="28"/>
        </w:rPr>
      </w:pPr>
      <w:r w:rsidRPr="00005764">
        <w:rPr>
          <w:rFonts w:ascii="Times New Roman" w:hAnsi="Times New Roman"/>
          <w:sz w:val="28"/>
          <w:szCs w:val="28"/>
        </w:rPr>
        <w:t>- проекта решения об отказе в подтверждении спортивного разряда (в случае наличия оснований для отказа в подтверждении спортивного разряда, указанных в пункте 2.9.</w:t>
      </w:r>
      <w:r>
        <w:rPr>
          <w:rFonts w:ascii="Times New Roman" w:hAnsi="Times New Roman"/>
          <w:sz w:val="28"/>
          <w:szCs w:val="28"/>
        </w:rPr>
        <w:t>5</w:t>
      </w:r>
      <w:r w:rsidRPr="00005764">
        <w:rPr>
          <w:rFonts w:ascii="Times New Roman" w:hAnsi="Times New Roman"/>
          <w:sz w:val="28"/>
          <w:szCs w:val="28"/>
        </w:rPr>
        <w:t xml:space="preserve"> раздела </w:t>
      </w:r>
      <w:r w:rsidRPr="00005764">
        <w:rPr>
          <w:rFonts w:ascii="Times New Roman" w:hAnsi="Times New Roman"/>
          <w:sz w:val="28"/>
          <w:szCs w:val="28"/>
          <w:lang w:val="en-US"/>
        </w:rPr>
        <w:t>II</w:t>
      </w:r>
      <w:r w:rsidRPr="00005764">
        <w:rPr>
          <w:rFonts w:ascii="Times New Roman" w:hAnsi="Times New Roman"/>
          <w:sz w:val="28"/>
          <w:szCs w:val="28"/>
        </w:rPr>
        <w:t xml:space="preserve"> настоящего административного регламента).</w:t>
      </w:r>
    </w:p>
    <w:p w:rsidR="00AF5CF6" w:rsidRPr="00005764" w:rsidRDefault="00AF5CF6" w:rsidP="00AF5CF6">
      <w:pPr>
        <w:autoSpaceDE w:val="0"/>
        <w:autoSpaceDN w:val="0"/>
        <w:spacing w:after="0" w:line="240" w:lineRule="auto"/>
        <w:ind w:firstLine="709"/>
        <w:jc w:val="both"/>
        <w:rPr>
          <w:rFonts w:ascii="Times New Roman" w:hAnsi="Times New Roman"/>
          <w:sz w:val="28"/>
          <w:szCs w:val="28"/>
        </w:rPr>
      </w:pPr>
      <w:r w:rsidRPr="00005764">
        <w:rPr>
          <w:rFonts w:ascii="Times New Roman" w:hAnsi="Times New Roman"/>
          <w:sz w:val="28"/>
          <w:szCs w:val="28"/>
        </w:rPr>
        <w:t xml:space="preserve">Проект решения в течение </w:t>
      </w:r>
      <w:r>
        <w:rPr>
          <w:rFonts w:ascii="Times New Roman" w:hAnsi="Times New Roman"/>
          <w:sz w:val="28"/>
          <w:szCs w:val="28"/>
        </w:rPr>
        <w:t>3</w:t>
      </w:r>
      <w:r w:rsidRPr="00005764">
        <w:rPr>
          <w:rFonts w:ascii="Times New Roman" w:hAnsi="Times New Roman"/>
          <w:sz w:val="28"/>
          <w:szCs w:val="28"/>
        </w:rPr>
        <w:t xml:space="preserve"> дней направляется для подписания Руководителю Уполномоченного органа. </w:t>
      </w:r>
    </w:p>
    <w:p w:rsidR="00AF5CF6" w:rsidRPr="00005764" w:rsidRDefault="00AF5CF6" w:rsidP="00AF5CF6">
      <w:pPr>
        <w:autoSpaceDE w:val="0"/>
        <w:autoSpaceDN w:val="0"/>
        <w:spacing w:after="0" w:line="240" w:lineRule="auto"/>
        <w:ind w:firstLine="709"/>
        <w:jc w:val="both"/>
        <w:rPr>
          <w:rFonts w:ascii="Times New Roman" w:hAnsi="Times New Roman"/>
          <w:sz w:val="28"/>
          <w:szCs w:val="28"/>
        </w:rPr>
      </w:pPr>
      <w:r w:rsidRPr="00005764">
        <w:rPr>
          <w:rFonts w:ascii="Times New Roman" w:hAnsi="Times New Roman"/>
          <w:sz w:val="28"/>
          <w:szCs w:val="28"/>
        </w:rPr>
        <w:t xml:space="preserve">Руководитель Уполномоченного органа в течение </w:t>
      </w:r>
      <w:r>
        <w:rPr>
          <w:rFonts w:ascii="Times New Roman" w:hAnsi="Times New Roman"/>
          <w:sz w:val="28"/>
          <w:szCs w:val="28"/>
        </w:rPr>
        <w:t>3</w:t>
      </w:r>
      <w:r w:rsidRPr="00005764">
        <w:rPr>
          <w:rFonts w:ascii="Times New Roman" w:hAnsi="Times New Roman"/>
          <w:sz w:val="28"/>
          <w:szCs w:val="28"/>
        </w:rPr>
        <w:t xml:space="preserve"> дней подписывает решение о подтверждении спортивного разряда либо решение об отказе в подтверждении спортивного разряда.</w:t>
      </w:r>
    </w:p>
    <w:p w:rsidR="00AF5CF6" w:rsidRPr="00005764" w:rsidRDefault="00AF5CF6" w:rsidP="00AF5CF6">
      <w:pPr>
        <w:autoSpaceDE w:val="0"/>
        <w:autoSpaceDN w:val="0"/>
        <w:spacing w:after="0" w:line="240" w:lineRule="auto"/>
        <w:ind w:firstLine="709"/>
        <w:jc w:val="both"/>
        <w:rPr>
          <w:rFonts w:ascii="Times New Roman" w:hAnsi="Times New Roman"/>
          <w:sz w:val="28"/>
          <w:szCs w:val="28"/>
        </w:rPr>
      </w:pPr>
      <w:r w:rsidRPr="00005764">
        <w:rPr>
          <w:rFonts w:ascii="Times New Roman" w:hAnsi="Times New Roman"/>
          <w:sz w:val="28"/>
          <w:szCs w:val="28"/>
        </w:rPr>
        <w:t>Сведения о подтверждении спортивного разряда заносятся в зачетную классификационную книжку и заверяются Уполномоченным органом</w:t>
      </w:r>
    </w:p>
    <w:p w:rsidR="00AF5CF6" w:rsidRPr="00005764" w:rsidRDefault="00AF5CF6" w:rsidP="00AF5CF6">
      <w:pPr>
        <w:autoSpaceDE w:val="0"/>
        <w:autoSpaceDN w:val="0"/>
        <w:spacing w:after="0" w:line="240" w:lineRule="auto"/>
        <w:ind w:firstLine="709"/>
        <w:jc w:val="both"/>
        <w:rPr>
          <w:rFonts w:ascii="Times New Roman" w:hAnsi="Times New Roman"/>
          <w:sz w:val="28"/>
          <w:szCs w:val="28"/>
        </w:rPr>
      </w:pPr>
      <w:r w:rsidRPr="00005764">
        <w:rPr>
          <w:rFonts w:ascii="Times New Roman" w:hAnsi="Times New Roman"/>
          <w:sz w:val="28"/>
          <w:szCs w:val="28"/>
        </w:rPr>
        <w:t>3.6.5. Максимальный срок выполнения административной процедуры составляет не более 1 месяца со дня поступления ходатайства в Уполномоченный орган.</w:t>
      </w:r>
    </w:p>
    <w:p w:rsidR="00AF5CF6" w:rsidRPr="00005764" w:rsidRDefault="00AF5CF6" w:rsidP="00AF5CF6">
      <w:pPr>
        <w:autoSpaceDE w:val="0"/>
        <w:autoSpaceDN w:val="0"/>
        <w:spacing w:after="0" w:line="240" w:lineRule="auto"/>
        <w:ind w:firstLine="709"/>
        <w:jc w:val="both"/>
        <w:rPr>
          <w:rFonts w:ascii="Times New Roman" w:hAnsi="Times New Roman"/>
          <w:sz w:val="28"/>
          <w:szCs w:val="28"/>
        </w:rPr>
      </w:pPr>
      <w:r w:rsidRPr="00005764">
        <w:rPr>
          <w:rFonts w:ascii="Times New Roman" w:hAnsi="Times New Roman"/>
          <w:sz w:val="28"/>
          <w:szCs w:val="28"/>
        </w:rPr>
        <w:t>3.6.6. Результатом административной процедуры является принятие решения о подтверждении спортивного разряда или об отказе в подтверждении спортивного разряда.</w:t>
      </w:r>
    </w:p>
    <w:p w:rsidR="00AF5CF6" w:rsidRPr="00005764" w:rsidRDefault="00AF5CF6" w:rsidP="00AF5CF6">
      <w:pPr>
        <w:autoSpaceDE w:val="0"/>
        <w:autoSpaceDN w:val="0"/>
        <w:spacing w:after="0" w:line="240" w:lineRule="auto"/>
        <w:ind w:firstLine="709"/>
        <w:jc w:val="both"/>
        <w:rPr>
          <w:rFonts w:ascii="Times New Roman" w:hAnsi="Times New Roman"/>
          <w:sz w:val="28"/>
          <w:szCs w:val="28"/>
        </w:rPr>
      </w:pPr>
    </w:p>
    <w:p w:rsidR="00AF5CF6" w:rsidRPr="00005764" w:rsidRDefault="00AF5CF6" w:rsidP="00AF5CF6">
      <w:pPr>
        <w:autoSpaceDE w:val="0"/>
        <w:autoSpaceDN w:val="0"/>
        <w:spacing w:after="0" w:line="240" w:lineRule="auto"/>
        <w:jc w:val="center"/>
        <w:rPr>
          <w:rFonts w:ascii="Times New Roman" w:hAnsi="Times New Roman"/>
          <w:i/>
          <w:color w:val="000000"/>
          <w:sz w:val="28"/>
          <w:szCs w:val="28"/>
        </w:rPr>
      </w:pPr>
      <w:r w:rsidRPr="00005764">
        <w:rPr>
          <w:rFonts w:ascii="Times New Roman" w:hAnsi="Times New Roman"/>
          <w:i/>
          <w:color w:val="000000"/>
          <w:sz w:val="28"/>
          <w:szCs w:val="28"/>
        </w:rPr>
        <w:t>3.7</w:t>
      </w:r>
      <w:r w:rsidRPr="00005764">
        <w:rPr>
          <w:rFonts w:ascii="Times New Roman" w:hAnsi="Times New Roman"/>
          <w:color w:val="000000"/>
          <w:sz w:val="28"/>
          <w:szCs w:val="28"/>
        </w:rPr>
        <w:t xml:space="preserve">. </w:t>
      </w:r>
      <w:r w:rsidRPr="00005764">
        <w:rPr>
          <w:rFonts w:ascii="Times New Roman" w:hAnsi="Times New Roman"/>
          <w:i/>
          <w:color w:val="000000"/>
          <w:sz w:val="28"/>
          <w:szCs w:val="28"/>
        </w:rPr>
        <w:t>Направление (вручение) заявителю документов, являющихся результатом предоставления муниципальной услуги</w:t>
      </w:r>
    </w:p>
    <w:p w:rsidR="00AF5CF6" w:rsidRPr="00005764" w:rsidRDefault="00AF5CF6" w:rsidP="00AF5CF6">
      <w:pPr>
        <w:pStyle w:val="ConsPlusNormal0"/>
        <w:ind w:firstLine="709"/>
        <w:jc w:val="both"/>
      </w:pPr>
      <w:r w:rsidRPr="00005764">
        <w:t>3.7.1. Юридическим фактом, являющимся основанием для начала исполнения административной процедуры, является принятие решения о подтверждении спортивного разряда или об отказе в подтверждении спортивного разряда.</w:t>
      </w:r>
    </w:p>
    <w:p w:rsidR="00AF5CF6" w:rsidRPr="00005764" w:rsidRDefault="00AF5CF6" w:rsidP="00AF5CF6">
      <w:pPr>
        <w:pStyle w:val="ConsPlusNormal0"/>
        <w:ind w:firstLine="709"/>
        <w:jc w:val="both"/>
      </w:pPr>
      <w:r w:rsidRPr="00005764">
        <w:t xml:space="preserve">В случае принятия решения о подтверждении спортивного разряда копия документа в течение 10 рабочих дней со дня его подписания направляется заявителю и (или) размещается на официальном сайте Уполномоченного органа в </w:t>
      </w:r>
      <w:r w:rsidRPr="00005764">
        <w:lastRenderedPageBreak/>
        <w:t>информационно-телекоммуникационной сети «Интернет». При подтверждении спортивного разряда нагрудный значок не выдается.</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При поступлении ходатайства в электронной форме,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В случае принятия решения об отказе в подтверждении спортивного разряда, должностное лицо, ответственное за предоставление муниципальной услуги, в течение 5 рабочих дней со дня принятия решения об отказе в подтверждении спортивного разряда направляет заявителю письменное уведомление за подписью руководителя Уполномоченного органа об отказе в подтверждении спортивной категории с приложением предоставленных заявителем документов с указанием оснований принятия решения.</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В случае поступления ходатайства в электронной форме при принятии решения об отказе в подтверждении спортивного разряда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Документы, указанные в настоящем подпункте, направляются заявителю способом, позволяющим подтвердить факт и дату направления.</w:t>
      </w:r>
    </w:p>
    <w:p w:rsidR="00AF5CF6" w:rsidRPr="00005764" w:rsidRDefault="00AF5CF6" w:rsidP="00AF5CF6">
      <w:pPr>
        <w:pStyle w:val="a8"/>
        <w:spacing w:before="0" w:beforeAutospacing="0" w:after="0" w:afterAutospacing="0"/>
        <w:ind w:firstLine="709"/>
        <w:jc w:val="both"/>
        <w:rPr>
          <w:sz w:val="28"/>
          <w:szCs w:val="28"/>
        </w:rPr>
      </w:pPr>
      <w:r w:rsidRPr="00005764">
        <w:rPr>
          <w:sz w:val="28"/>
          <w:szCs w:val="28"/>
        </w:rPr>
        <w:t>В случае направления информации об отказе в подтверждении спортивного разряда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AF5CF6" w:rsidRPr="00005764" w:rsidRDefault="00AF5CF6" w:rsidP="00AF5CF6">
      <w:pPr>
        <w:autoSpaceDE w:val="0"/>
        <w:autoSpaceDN w:val="0"/>
        <w:adjustRightInd w:val="0"/>
        <w:spacing w:after="0" w:line="240" w:lineRule="auto"/>
        <w:ind w:firstLine="540"/>
        <w:jc w:val="both"/>
        <w:rPr>
          <w:rFonts w:ascii="Times New Roman" w:hAnsi="Times New Roman"/>
          <w:sz w:val="28"/>
          <w:szCs w:val="28"/>
        </w:rPr>
      </w:pPr>
      <w:r w:rsidRPr="00005764">
        <w:rPr>
          <w:rFonts w:ascii="Times New Roman" w:hAnsi="Times New Roman"/>
          <w:sz w:val="28"/>
          <w:szCs w:val="28"/>
        </w:rPr>
        <w:t xml:space="preserve"> 3.7.2. Критерием принятия решения является наличие подготовленных документов, являющихся результатом предоставления муниципальной услуги.</w:t>
      </w:r>
    </w:p>
    <w:p w:rsidR="00AF5CF6" w:rsidRPr="00005764" w:rsidRDefault="00AF5CF6" w:rsidP="00AF5CF6">
      <w:pPr>
        <w:pStyle w:val="a8"/>
        <w:spacing w:before="0" w:beforeAutospacing="0" w:after="0" w:afterAutospacing="0"/>
        <w:ind w:firstLine="709"/>
        <w:jc w:val="both"/>
        <w:rPr>
          <w:sz w:val="28"/>
          <w:szCs w:val="28"/>
        </w:rPr>
      </w:pPr>
      <w:r w:rsidRPr="00005764">
        <w:rPr>
          <w:sz w:val="28"/>
          <w:szCs w:val="28"/>
        </w:rPr>
        <w:t xml:space="preserve">3.7.3. Результатом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 </w:t>
      </w:r>
    </w:p>
    <w:p w:rsidR="00AF5CF6" w:rsidRPr="00005764" w:rsidRDefault="00AF5CF6" w:rsidP="00AF5CF6">
      <w:pPr>
        <w:pStyle w:val="a8"/>
        <w:spacing w:before="0" w:beforeAutospacing="0" w:after="0" w:afterAutospacing="0"/>
        <w:ind w:firstLine="709"/>
        <w:jc w:val="both"/>
        <w:rPr>
          <w:sz w:val="28"/>
          <w:szCs w:val="28"/>
        </w:rPr>
      </w:pPr>
    </w:p>
    <w:p w:rsidR="00AF5CF6" w:rsidRPr="007E5F65" w:rsidRDefault="00AF5CF6" w:rsidP="00AF5CF6">
      <w:pPr>
        <w:pStyle w:val="4"/>
        <w:spacing w:before="0"/>
        <w:rPr>
          <w:b/>
        </w:rPr>
      </w:pPr>
      <w:r w:rsidRPr="007E5F65">
        <w:rPr>
          <w:b/>
          <w:lang w:val="en-US"/>
        </w:rPr>
        <w:t>IV</w:t>
      </w:r>
      <w:r w:rsidRPr="007E5F65">
        <w:rPr>
          <w:b/>
        </w:rPr>
        <w:t xml:space="preserve">. Формы контроля за исполнением </w:t>
      </w:r>
    </w:p>
    <w:p w:rsidR="00AF5CF6" w:rsidRPr="007E5F65" w:rsidRDefault="00AF5CF6" w:rsidP="00AF5CF6">
      <w:pPr>
        <w:pStyle w:val="4"/>
        <w:spacing w:before="0"/>
        <w:rPr>
          <w:b/>
        </w:rPr>
      </w:pPr>
      <w:r w:rsidRPr="007E5F65">
        <w:rPr>
          <w:b/>
        </w:rPr>
        <w:t>административного регламента</w:t>
      </w:r>
    </w:p>
    <w:p w:rsidR="00AF5CF6" w:rsidRPr="00005764" w:rsidRDefault="00AF5CF6" w:rsidP="00AF5CF6">
      <w:pPr>
        <w:autoSpaceDE w:val="0"/>
        <w:autoSpaceDN w:val="0"/>
        <w:adjustRightInd w:val="0"/>
        <w:spacing w:after="0" w:line="240" w:lineRule="auto"/>
        <w:ind w:firstLine="540"/>
        <w:jc w:val="both"/>
        <w:rPr>
          <w:rFonts w:ascii="Times New Roman" w:hAnsi="Times New Roman"/>
          <w:sz w:val="28"/>
          <w:szCs w:val="28"/>
        </w:rPr>
      </w:pP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t>4.1.</w:t>
      </w:r>
      <w:r w:rsidRPr="00005764">
        <w:rPr>
          <w:rFonts w:ascii="Times New Roman" w:hAnsi="Times New Roman"/>
          <w:sz w:val="28"/>
          <w:szCs w:val="28"/>
        </w:rPr>
        <w:tab/>
        <w:t>Контроль за соблюдением и исполнением должностными лицами Уполномоченного органа</w:t>
      </w:r>
      <w:r w:rsidRPr="00005764">
        <w:rPr>
          <w:rFonts w:ascii="Times New Roman" w:hAnsi="Times New Roman"/>
          <w:i/>
          <w:iCs/>
          <w:sz w:val="28"/>
          <w:szCs w:val="28"/>
        </w:rPr>
        <w:t xml:space="preserve"> </w:t>
      </w:r>
      <w:r w:rsidRPr="00005764">
        <w:rPr>
          <w:rFonts w:ascii="Times New Roman" w:hAnsi="Times New Roman"/>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005764">
        <w:rPr>
          <w:rFonts w:ascii="Times New Roman" w:hAnsi="Times New Roman"/>
          <w:i/>
          <w:sz w:val="28"/>
          <w:szCs w:val="28"/>
        </w:rPr>
        <w:t>определенные муниципальным правовым актом Уполномоченного органа</w:t>
      </w:r>
      <w:r w:rsidRPr="00005764">
        <w:rPr>
          <w:rFonts w:ascii="Times New Roman" w:hAnsi="Times New Roman"/>
          <w:sz w:val="28"/>
          <w:szCs w:val="28"/>
        </w:rPr>
        <w:t>.</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t>Текущий контроль осуществляется на постоянной основе.</w:t>
      </w:r>
    </w:p>
    <w:p w:rsidR="00AF5CF6" w:rsidRPr="00005764" w:rsidRDefault="00AF5CF6" w:rsidP="00AF5CF6">
      <w:pPr>
        <w:pStyle w:val="ConsPlusNormal0"/>
        <w:ind w:firstLine="709"/>
        <w:jc w:val="both"/>
      </w:pPr>
      <w:r w:rsidRPr="00005764">
        <w:lastRenderedPageBreak/>
        <w:t xml:space="preserve">4.3. Контроль над полнотой и качеством </w:t>
      </w:r>
      <w:r w:rsidRPr="00005764">
        <w:rPr>
          <w:spacing w:val="-4"/>
        </w:rPr>
        <w:t>предоставления муниципальной услуги</w:t>
      </w:r>
      <w:r w:rsidRPr="00005764">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AF5CF6" w:rsidRPr="00005764" w:rsidRDefault="00AF5CF6" w:rsidP="00AF5CF6">
      <w:pPr>
        <w:pStyle w:val="ConsPlusNormal0"/>
        <w:ind w:firstLine="709"/>
        <w:jc w:val="both"/>
      </w:pPr>
      <w:r w:rsidRPr="00005764">
        <w:t xml:space="preserve">Контроль над полнотой и качеством </w:t>
      </w:r>
      <w:r w:rsidRPr="00005764">
        <w:rPr>
          <w:spacing w:val="-4"/>
        </w:rPr>
        <w:t xml:space="preserve">предоставления муниципальной услуги </w:t>
      </w:r>
      <w:r w:rsidRPr="00005764">
        <w:t xml:space="preserve">осуществляют должностные лица, </w:t>
      </w:r>
      <w:r w:rsidRPr="00005764">
        <w:rPr>
          <w:i/>
        </w:rPr>
        <w:t>определенные муниципальным правовым актом Уполномоченного органа</w:t>
      </w:r>
      <w:r w:rsidRPr="00005764">
        <w:t>.</w:t>
      </w:r>
    </w:p>
    <w:p w:rsidR="00AF5CF6" w:rsidRPr="00005764" w:rsidRDefault="00AF5CF6" w:rsidP="00AF5CF6">
      <w:pPr>
        <w:pStyle w:val="ConsPlusNormal0"/>
        <w:ind w:firstLine="709"/>
        <w:jc w:val="both"/>
      </w:pPr>
      <w:r w:rsidRPr="00005764">
        <w:t>Проверки могут быть плановыми (осуществляться на основании полугодовых или годовых планов работы Уполномоченного органа) и внеплановыми.</w:t>
      </w:r>
    </w:p>
    <w:p w:rsidR="00AF5CF6" w:rsidRPr="00005764" w:rsidRDefault="00AF5CF6" w:rsidP="00AF5CF6">
      <w:pPr>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005764">
        <w:rPr>
          <w:rFonts w:ascii="Times New Roman" w:hAnsi="Times New Roman"/>
          <w:sz w:val="28"/>
          <w:szCs w:val="28"/>
        </w:rPr>
        <w:t>Периодичность проверок – плановые 1 раз в год, внеплановые – по конкретному обращению заявителя.</w:t>
      </w:r>
    </w:p>
    <w:p w:rsidR="00AF5CF6" w:rsidRPr="00005764" w:rsidRDefault="00AF5CF6" w:rsidP="00AF5CF6">
      <w:pPr>
        <w:tabs>
          <w:tab w:val="left" w:pos="0"/>
        </w:tabs>
        <w:autoSpaceDE w:val="0"/>
        <w:autoSpaceDN w:val="0"/>
        <w:adjustRightInd w:val="0"/>
        <w:spacing w:after="0" w:line="240" w:lineRule="auto"/>
        <w:ind w:firstLine="709"/>
        <w:jc w:val="both"/>
        <w:outlineLvl w:val="2"/>
        <w:rPr>
          <w:rFonts w:ascii="Times New Roman" w:hAnsi="Times New Roman"/>
          <w:bCs/>
          <w:snapToGrid w:val="0"/>
          <w:sz w:val="28"/>
          <w:szCs w:val="28"/>
        </w:rPr>
      </w:pPr>
      <w:r w:rsidRPr="00005764">
        <w:rPr>
          <w:rFonts w:ascii="Times New Roman" w:hAnsi="Times New Roman"/>
          <w:sz w:val="28"/>
          <w:szCs w:val="28"/>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w:t>
      </w:r>
      <w:r>
        <w:rPr>
          <w:rFonts w:ascii="Times New Roman" w:hAnsi="Times New Roman"/>
          <w:sz w:val="28"/>
          <w:szCs w:val="28"/>
        </w:rPr>
        <w:t>1</w:t>
      </w:r>
      <w:r w:rsidRPr="00005764">
        <w:rPr>
          <w:rFonts w:ascii="Times New Roman" w:hAnsi="Times New Roman"/>
          <w:sz w:val="28"/>
          <w:szCs w:val="28"/>
        </w:rPr>
        <w:t xml:space="preserve"> раза в год.</w:t>
      </w:r>
    </w:p>
    <w:p w:rsidR="00AF5CF6" w:rsidRPr="00005764" w:rsidRDefault="00AF5CF6" w:rsidP="00AF5CF6">
      <w:pPr>
        <w:pStyle w:val="ConsPlusNormal0"/>
        <w:ind w:firstLine="709"/>
        <w:jc w:val="both"/>
      </w:pPr>
      <w:r w:rsidRPr="00005764">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AF5CF6" w:rsidRPr="00005764" w:rsidRDefault="00AF5CF6" w:rsidP="00AF5CF6">
      <w:pPr>
        <w:pStyle w:val="ConsPlusNormal0"/>
        <w:ind w:firstLine="709"/>
        <w:jc w:val="both"/>
      </w:pPr>
      <w:r w:rsidRPr="00005764">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F5CF6" w:rsidRPr="00005764" w:rsidRDefault="00AF5CF6" w:rsidP="00AF5CF6">
      <w:pPr>
        <w:pStyle w:val="21"/>
        <w:spacing w:after="0" w:line="240" w:lineRule="auto"/>
        <w:ind w:left="0" w:firstLine="567"/>
        <w:jc w:val="both"/>
        <w:rPr>
          <w:rFonts w:ascii="Times New Roman" w:hAnsi="Times New Roman"/>
          <w:sz w:val="28"/>
          <w:szCs w:val="28"/>
        </w:rPr>
      </w:pPr>
      <w:r w:rsidRPr="00005764">
        <w:rPr>
          <w:rFonts w:ascii="Times New Roman" w:hAnsi="Times New Roman"/>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AF5CF6" w:rsidRPr="00005764" w:rsidRDefault="00AF5CF6" w:rsidP="00AF5CF6">
      <w:pPr>
        <w:pStyle w:val="21"/>
        <w:spacing w:after="0" w:line="240" w:lineRule="auto"/>
        <w:ind w:left="0" w:firstLine="567"/>
        <w:jc w:val="both"/>
        <w:rPr>
          <w:rFonts w:ascii="Times New Roman" w:hAnsi="Times New Roman"/>
          <w:sz w:val="28"/>
          <w:szCs w:val="28"/>
        </w:rPr>
      </w:pPr>
      <w:r w:rsidRPr="00005764">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sidRPr="00005764">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005764">
        <w:rPr>
          <w:rFonts w:ascii="Times New Roman" w:hAnsi="Times New Roman"/>
          <w:sz w:val="28"/>
          <w:szCs w:val="28"/>
        </w:rPr>
        <w:t>Российской Федерации</w:t>
      </w:r>
      <w:r w:rsidRPr="00005764">
        <w:rPr>
          <w:rFonts w:ascii="Times New Roman" w:hAnsi="Times New Roman"/>
          <w:spacing w:val="-4"/>
          <w:sz w:val="28"/>
          <w:szCs w:val="28"/>
        </w:rPr>
        <w:t xml:space="preserve">, Кодексом Российской Федерации об административных правонарушениях, </w:t>
      </w:r>
      <w:r w:rsidRPr="00005764">
        <w:rPr>
          <w:rFonts w:ascii="Times New Roman" w:hAnsi="Times New Roman"/>
          <w:sz w:val="28"/>
          <w:szCs w:val="28"/>
        </w:rPr>
        <w:t xml:space="preserve">возлагается на лиц, замещающих должности в Уполномоченном органе и </w:t>
      </w:r>
      <w:r w:rsidRPr="003347B7">
        <w:rPr>
          <w:rFonts w:ascii="Times New Roman" w:hAnsi="Times New Roman"/>
          <w:sz w:val="28"/>
          <w:szCs w:val="28"/>
        </w:rPr>
        <w:t>работников</w:t>
      </w:r>
      <w:r w:rsidRPr="00005764">
        <w:rPr>
          <w:rFonts w:ascii="Times New Roman" w:hAnsi="Times New Roman"/>
          <w:i/>
          <w:sz w:val="28"/>
          <w:szCs w:val="28"/>
        </w:rPr>
        <w:t xml:space="preserve"> МФЦ</w:t>
      </w:r>
      <w:r w:rsidRPr="00005764">
        <w:rPr>
          <w:rFonts w:ascii="Times New Roman" w:hAnsi="Times New Roman"/>
          <w:sz w:val="28"/>
          <w:szCs w:val="28"/>
        </w:rPr>
        <w:t>, ответственных за предоставление муниципальной услуги.</w:t>
      </w:r>
    </w:p>
    <w:p w:rsidR="00AF5CF6" w:rsidRPr="00005764" w:rsidRDefault="00AF5CF6" w:rsidP="00AF5CF6">
      <w:pPr>
        <w:autoSpaceDE w:val="0"/>
        <w:autoSpaceDN w:val="0"/>
        <w:adjustRightInd w:val="0"/>
        <w:spacing w:after="0" w:line="240" w:lineRule="auto"/>
        <w:ind w:firstLine="709"/>
        <w:jc w:val="both"/>
        <w:rPr>
          <w:rFonts w:ascii="Times New Roman" w:hAnsi="Times New Roman"/>
          <w:i/>
        </w:rPr>
      </w:pPr>
      <w:r w:rsidRPr="00005764">
        <w:rPr>
          <w:rFonts w:ascii="Times New Roman" w:hAnsi="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AF5CF6" w:rsidRPr="007E5F65" w:rsidRDefault="00AF5CF6" w:rsidP="00AF5CF6">
      <w:pPr>
        <w:spacing w:after="0" w:line="240" w:lineRule="auto"/>
        <w:jc w:val="center"/>
        <w:rPr>
          <w:rFonts w:ascii="Times New Roman" w:hAnsi="Times New Roman"/>
          <w:b/>
          <w:sz w:val="28"/>
          <w:szCs w:val="28"/>
        </w:rPr>
      </w:pPr>
      <w:r w:rsidRPr="007E5F65">
        <w:rPr>
          <w:rFonts w:ascii="Times New Roman" w:hAnsi="Times New Roman"/>
          <w:b/>
          <w:sz w:val="28"/>
          <w:szCs w:val="28"/>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rsidR="00AF5CF6" w:rsidRPr="00005764" w:rsidRDefault="00AF5CF6" w:rsidP="00AF5CF6">
      <w:pPr>
        <w:pStyle w:val="ConsPlusNormal0"/>
        <w:ind w:firstLine="540"/>
        <w:jc w:val="both"/>
      </w:pP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Заявитель может обратиться с жалобой, в том числе в следующих случаях:</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1) нарушение срока регистрации запроса о предоставлении муниципальной услуги;</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2) нарушение срока предоставления муниципальной услуги;</w:t>
      </w:r>
    </w:p>
    <w:p w:rsidR="00AF5CF6" w:rsidRPr="00397C7B" w:rsidRDefault="00AF5CF6" w:rsidP="00AF5CF6">
      <w:pPr>
        <w:spacing w:after="0" w:line="240" w:lineRule="auto"/>
        <w:ind w:firstLine="709"/>
        <w:jc w:val="both"/>
        <w:rPr>
          <w:rFonts w:ascii="Times New Roman" w:hAnsi="Times New Roman"/>
          <w:sz w:val="28"/>
          <w:szCs w:val="28"/>
        </w:rPr>
      </w:pPr>
      <w:r w:rsidRPr="00397C7B">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Междуреченского муниципального округа для предоставления муниципальной услуги;</w:t>
      </w:r>
    </w:p>
    <w:p w:rsidR="00AF5CF6" w:rsidRPr="00397C7B" w:rsidRDefault="00AF5CF6" w:rsidP="00AF5CF6">
      <w:pPr>
        <w:spacing w:after="0" w:line="240" w:lineRule="auto"/>
        <w:ind w:firstLine="709"/>
        <w:jc w:val="both"/>
        <w:rPr>
          <w:rFonts w:ascii="Times New Roman" w:hAnsi="Times New Roman"/>
          <w:sz w:val="28"/>
          <w:szCs w:val="28"/>
        </w:rPr>
      </w:pPr>
      <w:r w:rsidRPr="00397C7B">
        <w:rPr>
          <w:rFonts w:ascii="Times New Roman" w:hAnsi="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Междуреченского муниципального округа для предоставления муниципальной услуги;</w:t>
      </w:r>
    </w:p>
    <w:p w:rsidR="00AF5CF6" w:rsidRPr="00397C7B" w:rsidRDefault="00AF5CF6" w:rsidP="00AF5CF6">
      <w:pPr>
        <w:spacing w:after="0" w:line="240" w:lineRule="auto"/>
        <w:ind w:firstLine="709"/>
        <w:jc w:val="both"/>
        <w:rPr>
          <w:rFonts w:ascii="Times New Roman" w:hAnsi="Times New Roman"/>
          <w:sz w:val="21"/>
          <w:szCs w:val="21"/>
        </w:rPr>
      </w:pPr>
      <w:r w:rsidRPr="00397C7B">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Междуреченского муниципального округа;</w:t>
      </w:r>
    </w:p>
    <w:p w:rsidR="00AF5CF6" w:rsidRPr="00397C7B" w:rsidRDefault="00AF5CF6" w:rsidP="00AF5CF6">
      <w:pPr>
        <w:spacing w:after="0" w:line="240" w:lineRule="auto"/>
        <w:ind w:firstLine="709"/>
        <w:jc w:val="both"/>
        <w:rPr>
          <w:rFonts w:ascii="Times New Roman" w:hAnsi="Times New Roman"/>
          <w:sz w:val="28"/>
          <w:szCs w:val="28"/>
        </w:rPr>
      </w:pPr>
      <w:r w:rsidRPr="00397C7B">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Междуреченского муниципального округа;</w:t>
      </w:r>
    </w:p>
    <w:p w:rsidR="00AF5CF6" w:rsidRPr="00397C7B" w:rsidRDefault="00AF5CF6" w:rsidP="00AF5CF6">
      <w:pPr>
        <w:autoSpaceDE w:val="0"/>
        <w:autoSpaceDN w:val="0"/>
        <w:adjustRightInd w:val="0"/>
        <w:spacing w:after="0" w:line="240" w:lineRule="auto"/>
        <w:ind w:firstLine="709"/>
        <w:jc w:val="both"/>
        <w:rPr>
          <w:rFonts w:ascii="Times New Roman" w:hAnsi="Times New Roman"/>
          <w:sz w:val="21"/>
          <w:szCs w:val="21"/>
        </w:rPr>
      </w:pPr>
      <w:r w:rsidRPr="00397C7B">
        <w:rPr>
          <w:rFonts w:ascii="Times New Roman" w:hAnsi="Times New Roman"/>
          <w:sz w:val="28"/>
          <w:szCs w:val="28"/>
        </w:rPr>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397C7B">
        <w:rPr>
          <w:rFonts w:ascii="Times New Roman" w:hAnsi="Times New Roman"/>
          <w:sz w:val="21"/>
          <w:szCs w:val="21"/>
        </w:rPr>
        <w:t xml:space="preserve"> </w:t>
      </w:r>
    </w:p>
    <w:p w:rsidR="00AF5CF6" w:rsidRPr="00397C7B" w:rsidRDefault="00AF5CF6" w:rsidP="00AF5CF6">
      <w:pPr>
        <w:autoSpaceDE w:val="0"/>
        <w:autoSpaceDN w:val="0"/>
        <w:adjustRightInd w:val="0"/>
        <w:spacing w:after="0" w:line="240" w:lineRule="auto"/>
        <w:ind w:firstLine="709"/>
        <w:jc w:val="both"/>
        <w:rPr>
          <w:rFonts w:ascii="Times New Roman" w:hAnsi="Times New Roman"/>
          <w:sz w:val="28"/>
          <w:szCs w:val="28"/>
        </w:rPr>
      </w:pPr>
      <w:r w:rsidRPr="00397C7B">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1"/>
          <w:szCs w:val="21"/>
        </w:rPr>
      </w:pPr>
      <w:r w:rsidRPr="00397C7B">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Междуреченского муниципального округа;</w:t>
      </w:r>
    </w:p>
    <w:p w:rsidR="00AF5CF6" w:rsidRPr="00005764" w:rsidRDefault="00AF5CF6" w:rsidP="00AF5CF6">
      <w:pPr>
        <w:spacing w:after="0" w:line="240" w:lineRule="auto"/>
        <w:ind w:firstLine="709"/>
        <w:jc w:val="both"/>
        <w:rPr>
          <w:rFonts w:ascii="Times New Roman" w:hAnsi="Times New Roman"/>
          <w:sz w:val="21"/>
          <w:szCs w:val="21"/>
        </w:rPr>
      </w:pPr>
      <w:r w:rsidRPr="00005764">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F5CF6"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F5CF6" w:rsidRPr="00DD3F02" w:rsidRDefault="00AF5CF6" w:rsidP="00AF5CF6">
      <w:pPr>
        <w:spacing w:after="0" w:line="240" w:lineRule="auto"/>
        <w:ind w:firstLine="709"/>
        <w:jc w:val="both"/>
        <w:rPr>
          <w:rFonts w:ascii="Times New Roman" w:hAnsi="Times New Roman"/>
          <w:sz w:val="21"/>
          <w:szCs w:val="21"/>
        </w:rPr>
      </w:pPr>
      <w:r w:rsidRPr="00DD3F02">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eastAsia="Calibri" w:hAnsi="Times New Roman"/>
          <w:sz w:val="28"/>
          <w:szCs w:val="28"/>
        </w:rPr>
        <w:t xml:space="preserve">Уполномоченного </w:t>
      </w:r>
      <w:r w:rsidRPr="00DD3F02">
        <w:rPr>
          <w:rFonts w:ascii="Times New Roman" w:eastAsia="Calibri" w:hAnsi="Times New Roman"/>
          <w:sz w:val="28"/>
          <w:szCs w:val="28"/>
        </w:rPr>
        <w:t xml:space="preserve">органа,  муниципального служащего, </w:t>
      </w:r>
      <w:r>
        <w:rPr>
          <w:rFonts w:ascii="Times New Roman" w:eastAsia="Calibri" w:hAnsi="Times New Roman"/>
          <w:sz w:val="28"/>
          <w:szCs w:val="28"/>
        </w:rPr>
        <w:t>работника МФЦ</w:t>
      </w:r>
      <w:r w:rsidRPr="00DD3F02">
        <w:rPr>
          <w:rFonts w:ascii="Times New Roman" w:eastAsia="Calibri"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rFonts w:ascii="Times New Roman" w:eastAsia="Calibri" w:hAnsi="Times New Roman"/>
          <w:sz w:val="28"/>
          <w:szCs w:val="28"/>
        </w:rPr>
        <w:t xml:space="preserve">Уполномоченного </w:t>
      </w:r>
      <w:r w:rsidRPr="00DD3F02">
        <w:rPr>
          <w:rFonts w:ascii="Times New Roman" w:eastAsia="Calibri" w:hAnsi="Times New Roman"/>
          <w:sz w:val="28"/>
          <w:szCs w:val="28"/>
        </w:rPr>
        <w:t xml:space="preserve">органа,  руководителя </w:t>
      </w:r>
      <w:r>
        <w:rPr>
          <w:rFonts w:ascii="Times New Roman" w:eastAsia="Calibri" w:hAnsi="Times New Roman"/>
          <w:sz w:val="28"/>
          <w:szCs w:val="28"/>
        </w:rPr>
        <w:t>МФЦ</w:t>
      </w:r>
      <w:r w:rsidRPr="00DD3F02">
        <w:rPr>
          <w:rFonts w:ascii="Times New Roman" w:eastAsia="Calibri" w:hAnsi="Times New Roman"/>
          <w:sz w:val="28"/>
          <w:szCs w:val="28"/>
        </w:rPr>
        <w:t xml:space="preserve"> при первоначальном отказе в приеме документов, необходимых для предоставления муниципальной услуги, уведомляется заявитель</w:t>
      </w:r>
      <w:r>
        <w:rPr>
          <w:rFonts w:ascii="Times New Roman" w:eastAsia="Calibri" w:hAnsi="Times New Roman"/>
          <w:sz w:val="28"/>
          <w:szCs w:val="28"/>
        </w:rPr>
        <w:t>, приносятся извинения за доставленные неудобства</w:t>
      </w:r>
      <w:r w:rsidRPr="00DD3F02">
        <w:rPr>
          <w:rFonts w:ascii="Times New Roman" w:eastAsia="Calibri" w:hAnsi="Times New Roman"/>
          <w:sz w:val="28"/>
          <w:szCs w:val="28"/>
        </w:rPr>
        <w:t>.</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 xml:space="preserve">В случаях, указанных в подпунктах 2, 5, 7, 9, 10 настоящего пункта, досудебное (внесудебное) обжалование заявителем решений и действий (бездействия) </w:t>
      </w:r>
      <w:r>
        <w:rPr>
          <w:rFonts w:ascii="Times New Roman" w:hAnsi="Times New Roman"/>
          <w:sz w:val="28"/>
          <w:szCs w:val="28"/>
        </w:rPr>
        <w:t>МФЦ</w:t>
      </w:r>
      <w:r w:rsidRPr="00005764">
        <w:rPr>
          <w:rFonts w:ascii="Times New Roman" w:hAnsi="Times New Roman"/>
          <w:sz w:val="28"/>
          <w:szCs w:val="28"/>
        </w:rPr>
        <w:t xml:space="preserve">, работника </w:t>
      </w:r>
      <w:r>
        <w:rPr>
          <w:rFonts w:ascii="Times New Roman" w:hAnsi="Times New Roman"/>
          <w:sz w:val="28"/>
          <w:szCs w:val="28"/>
        </w:rPr>
        <w:t>МФЦ</w:t>
      </w:r>
      <w:r w:rsidRPr="00005764">
        <w:rPr>
          <w:rFonts w:ascii="Times New Roman" w:hAnsi="Times New Roman"/>
          <w:sz w:val="28"/>
          <w:szCs w:val="28"/>
        </w:rPr>
        <w:t xml:space="preserve"> возможно в случае, если на </w:t>
      </w:r>
      <w:r>
        <w:rPr>
          <w:rFonts w:ascii="Times New Roman" w:hAnsi="Times New Roman"/>
          <w:sz w:val="28"/>
          <w:szCs w:val="28"/>
        </w:rPr>
        <w:t>МФЦ</w:t>
      </w:r>
      <w:r w:rsidRPr="00005764">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5.3. Основанием для начала процедуры досудебного (внесудебного) обжалования является поступление жалобы заявителя.</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 xml:space="preserve">Жалоба подается в письменной форме на бумажном носителе, в электронной форме. </w:t>
      </w:r>
    </w:p>
    <w:p w:rsidR="00AF5CF6" w:rsidRPr="00005764" w:rsidRDefault="00AF5CF6" w:rsidP="00AF5CF6">
      <w:pPr>
        <w:spacing w:after="0" w:line="240" w:lineRule="auto"/>
        <w:ind w:right="-5" w:firstLine="709"/>
        <w:jc w:val="both"/>
        <w:rPr>
          <w:rFonts w:ascii="Times New Roman" w:hAnsi="Times New Roman"/>
          <w:sz w:val="28"/>
          <w:szCs w:val="28"/>
        </w:rPr>
      </w:pPr>
      <w:r w:rsidRPr="00005764">
        <w:rPr>
          <w:rFonts w:ascii="Times New Roman" w:hAnsi="Times New Roman"/>
          <w:sz w:val="28"/>
          <w:szCs w:val="28"/>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w:t>
      </w:r>
      <w:r>
        <w:rPr>
          <w:rFonts w:ascii="Times New Roman" w:hAnsi="Times New Roman"/>
          <w:sz w:val="28"/>
          <w:szCs w:val="28"/>
        </w:rPr>
        <w:t>МФЦ</w:t>
      </w:r>
      <w:r w:rsidRPr="00005764">
        <w:rPr>
          <w:rFonts w:ascii="Times New Roman" w:hAnsi="Times New Roman"/>
          <w:sz w:val="28"/>
          <w:szCs w:val="28"/>
        </w:rPr>
        <w:t>, с использованием информационно-телекоммуникационной сети «Интернет», официального сайта Уполномоченного органа, Единого портала</w:t>
      </w:r>
      <w:r>
        <w:rPr>
          <w:rFonts w:ascii="Times New Roman" w:hAnsi="Times New Roman"/>
          <w:sz w:val="28"/>
          <w:szCs w:val="28"/>
        </w:rPr>
        <w:t xml:space="preserve"> либо Регионального портала</w:t>
      </w:r>
      <w:r w:rsidRPr="00005764">
        <w:rPr>
          <w:rFonts w:ascii="Times New Roman" w:hAnsi="Times New Roman"/>
          <w:sz w:val="28"/>
          <w:szCs w:val="28"/>
        </w:rPr>
        <w:t>, а также может быть принята при личном приеме заявителя.</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t xml:space="preserve">Жалоба на решения и действия (бездействие) </w:t>
      </w:r>
      <w:r>
        <w:rPr>
          <w:rFonts w:ascii="Times New Roman" w:hAnsi="Times New Roman"/>
          <w:sz w:val="28"/>
          <w:szCs w:val="28"/>
        </w:rPr>
        <w:t>МФЦ</w:t>
      </w:r>
      <w:r w:rsidRPr="00005764">
        <w:rPr>
          <w:rFonts w:ascii="Times New Roman" w:hAnsi="Times New Roman"/>
          <w:sz w:val="28"/>
          <w:szCs w:val="28"/>
        </w:rPr>
        <w:t xml:space="preserve">,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w:t>
      </w:r>
      <w:r>
        <w:rPr>
          <w:rFonts w:ascii="Times New Roman" w:hAnsi="Times New Roman"/>
          <w:sz w:val="28"/>
          <w:szCs w:val="28"/>
        </w:rPr>
        <w:t>Регионального портала</w:t>
      </w:r>
      <w:r w:rsidRPr="00005764">
        <w:rPr>
          <w:rFonts w:ascii="Times New Roman" w:hAnsi="Times New Roman"/>
          <w:sz w:val="28"/>
          <w:szCs w:val="28"/>
        </w:rPr>
        <w:t>, а также может быть принята при личном приеме заявителя.</w:t>
      </w:r>
    </w:p>
    <w:p w:rsidR="00AF5CF6" w:rsidRPr="00005764" w:rsidRDefault="00AF5CF6" w:rsidP="00AF5CF6">
      <w:pPr>
        <w:pStyle w:val="ConsPlusNormal0"/>
        <w:ind w:firstLine="709"/>
        <w:jc w:val="both"/>
      </w:pPr>
      <w:r w:rsidRPr="00005764">
        <w:t xml:space="preserve">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w:t>
      </w:r>
      <w:r>
        <w:t>МФЦ</w:t>
      </w:r>
      <w:r w:rsidRPr="00005764">
        <w:t xml:space="preserve"> и его работников не позднее следующего рабочего дня со дня ее поступления.</w:t>
      </w:r>
    </w:p>
    <w:p w:rsidR="00AF5CF6" w:rsidRPr="00DD3F02" w:rsidRDefault="00AF5CF6" w:rsidP="00AF5CF6">
      <w:pPr>
        <w:pStyle w:val="ConsPlusNormal0"/>
        <w:ind w:firstLine="709"/>
        <w:jc w:val="both"/>
      </w:pPr>
      <w:r w:rsidRPr="00DD3F02">
        <w:t>5.4. В досудебном порядке могут быть обжалованы действия (бездействие) и решения:</w:t>
      </w:r>
    </w:p>
    <w:p w:rsidR="00AF5CF6" w:rsidRPr="00DD3F02" w:rsidRDefault="00AF5CF6" w:rsidP="00AF5CF6">
      <w:pPr>
        <w:spacing w:after="0" w:line="240" w:lineRule="auto"/>
        <w:ind w:firstLine="709"/>
        <w:jc w:val="both"/>
        <w:rPr>
          <w:rFonts w:ascii="Times New Roman" w:hAnsi="Times New Roman"/>
          <w:sz w:val="28"/>
          <w:szCs w:val="28"/>
        </w:rPr>
      </w:pPr>
      <w:r w:rsidRPr="00397C7B">
        <w:rPr>
          <w:rFonts w:ascii="Times New Roman" w:hAnsi="Times New Roman"/>
          <w:sz w:val="28"/>
          <w:szCs w:val="28"/>
        </w:rPr>
        <w:lastRenderedPageBreak/>
        <w:t>должностных лиц Уполномоченного органа, муниципальных служащих – руководителю Администрации Междуреченского муниципального округа;</w:t>
      </w:r>
    </w:p>
    <w:p w:rsidR="00AF5CF6" w:rsidRPr="00DD3F02" w:rsidRDefault="00AF5CF6" w:rsidP="00AF5CF6">
      <w:pPr>
        <w:autoSpaceDE w:val="0"/>
        <w:autoSpaceDN w:val="0"/>
        <w:adjustRightInd w:val="0"/>
        <w:spacing w:after="0" w:line="240" w:lineRule="auto"/>
        <w:ind w:firstLine="709"/>
        <w:jc w:val="both"/>
        <w:rPr>
          <w:rFonts w:ascii="Times New Roman" w:hAnsi="Times New Roman"/>
          <w:sz w:val="28"/>
          <w:szCs w:val="28"/>
        </w:rPr>
      </w:pPr>
      <w:r w:rsidRPr="00DD3F02">
        <w:rPr>
          <w:rFonts w:ascii="Times New Roman" w:hAnsi="Times New Roman"/>
          <w:sz w:val="28"/>
          <w:szCs w:val="28"/>
        </w:rPr>
        <w:t xml:space="preserve">работника </w:t>
      </w:r>
      <w:r>
        <w:rPr>
          <w:rFonts w:ascii="Times New Roman" w:hAnsi="Times New Roman"/>
          <w:sz w:val="28"/>
          <w:szCs w:val="28"/>
        </w:rPr>
        <w:t>МФЦ</w:t>
      </w:r>
      <w:r w:rsidRPr="00DD3F02">
        <w:rPr>
          <w:rFonts w:ascii="Times New Roman" w:hAnsi="Times New Roman"/>
          <w:sz w:val="28"/>
          <w:szCs w:val="28"/>
        </w:rPr>
        <w:t xml:space="preserve"> - руководителю </w:t>
      </w:r>
      <w:r>
        <w:rPr>
          <w:rFonts w:ascii="Times New Roman" w:hAnsi="Times New Roman"/>
          <w:sz w:val="28"/>
          <w:szCs w:val="28"/>
        </w:rPr>
        <w:t>МФЦ</w:t>
      </w:r>
      <w:r w:rsidRPr="00DD3F02">
        <w:rPr>
          <w:rFonts w:ascii="Times New Roman" w:hAnsi="Times New Roman"/>
          <w:sz w:val="28"/>
          <w:szCs w:val="28"/>
        </w:rPr>
        <w:t>;</w:t>
      </w:r>
    </w:p>
    <w:p w:rsidR="00AF5CF6" w:rsidRPr="00A67369" w:rsidRDefault="00AF5CF6" w:rsidP="00AF5CF6">
      <w:pPr>
        <w:autoSpaceDE w:val="0"/>
        <w:autoSpaceDN w:val="0"/>
        <w:adjustRightInd w:val="0"/>
        <w:spacing w:after="0" w:line="240" w:lineRule="auto"/>
        <w:ind w:firstLine="709"/>
        <w:jc w:val="both"/>
        <w:rPr>
          <w:rFonts w:ascii="Times New Roman" w:hAnsi="Times New Roman"/>
          <w:sz w:val="28"/>
          <w:szCs w:val="28"/>
        </w:rPr>
      </w:pPr>
      <w:r w:rsidRPr="0067665D">
        <w:rPr>
          <w:rFonts w:ascii="Times New Roman" w:hAnsi="Times New Roman"/>
          <w:color w:val="000000" w:themeColor="text1"/>
          <w:sz w:val="28"/>
          <w:szCs w:val="28"/>
        </w:rPr>
        <w:t xml:space="preserve"> МФЦ - </w:t>
      </w:r>
      <w:r w:rsidRPr="00A67369">
        <w:rPr>
          <w:rFonts w:ascii="Times New Roman" w:hAnsi="Times New Roman"/>
          <w:sz w:val="28"/>
          <w:szCs w:val="28"/>
        </w:rPr>
        <w:t>органу местного самоуправления публично-правового образования, являющемуся учредителем многофункционального центра.</w:t>
      </w:r>
    </w:p>
    <w:p w:rsidR="00AF5CF6" w:rsidRPr="009629B5" w:rsidRDefault="00AF5CF6" w:rsidP="00AF5CF6">
      <w:pPr>
        <w:pStyle w:val="a8"/>
        <w:spacing w:before="0" w:beforeAutospacing="0" w:after="0" w:afterAutospacing="0"/>
        <w:ind w:firstLine="709"/>
        <w:jc w:val="both"/>
        <w:rPr>
          <w:color w:val="000000"/>
          <w:spacing w:val="3"/>
          <w:sz w:val="28"/>
          <w:szCs w:val="28"/>
        </w:rPr>
      </w:pPr>
      <w:r w:rsidRPr="00005764">
        <w:rPr>
          <w:sz w:val="28"/>
          <w:szCs w:val="28"/>
        </w:rPr>
        <w:t xml:space="preserve">5.5. </w:t>
      </w:r>
      <w:r w:rsidRPr="009629B5">
        <w:rPr>
          <w:color w:val="000000"/>
          <w:spacing w:val="3"/>
          <w:sz w:val="28"/>
          <w:szCs w:val="28"/>
        </w:rPr>
        <w:t>В электронном виде жалоба может быть подана заявителем посредством:</w:t>
      </w:r>
    </w:p>
    <w:p w:rsidR="00AF5CF6" w:rsidRPr="009629B5" w:rsidRDefault="00AF5CF6" w:rsidP="00AF5CF6">
      <w:pPr>
        <w:pStyle w:val="a8"/>
        <w:spacing w:before="0" w:beforeAutospacing="0" w:after="0" w:afterAutospacing="0"/>
        <w:jc w:val="both"/>
        <w:rPr>
          <w:color w:val="000000"/>
          <w:spacing w:val="3"/>
          <w:sz w:val="28"/>
          <w:szCs w:val="28"/>
        </w:rPr>
      </w:pPr>
      <w:r w:rsidRPr="009629B5">
        <w:rPr>
          <w:color w:val="000000"/>
          <w:spacing w:val="3"/>
          <w:sz w:val="28"/>
          <w:szCs w:val="28"/>
        </w:rPr>
        <w:t xml:space="preserve">а) официального сайта </w:t>
      </w:r>
      <w:r>
        <w:rPr>
          <w:color w:val="000000"/>
          <w:spacing w:val="3"/>
          <w:sz w:val="28"/>
          <w:szCs w:val="28"/>
        </w:rPr>
        <w:t xml:space="preserve">Уполномоченного органа </w:t>
      </w:r>
      <w:r w:rsidRPr="009629B5">
        <w:rPr>
          <w:color w:val="000000"/>
          <w:spacing w:val="3"/>
          <w:sz w:val="28"/>
          <w:szCs w:val="28"/>
        </w:rPr>
        <w:t>в информационно-телекоммуникационной сети "Интернет";</w:t>
      </w:r>
    </w:p>
    <w:p w:rsidR="00AF5CF6" w:rsidRDefault="00AF5CF6" w:rsidP="00AF5CF6">
      <w:pPr>
        <w:pStyle w:val="a8"/>
        <w:spacing w:before="0" w:beforeAutospacing="0" w:after="0" w:afterAutospacing="0"/>
        <w:jc w:val="both"/>
        <w:rPr>
          <w:color w:val="000000"/>
          <w:spacing w:val="3"/>
          <w:sz w:val="28"/>
          <w:szCs w:val="28"/>
        </w:rPr>
      </w:pPr>
      <w:r w:rsidRPr="009629B5">
        <w:rPr>
          <w:color w:val="000000"/>
          <w:spacing w:val="3"/>
          <w:sz w:val="28"/>
          <w:szCs w:val="28"/>
        </w:rPr>
        <w:t>б) федеральной государственной информационной системы "Единый портал государственных и муниципальных услуг (функций)"</w:t>
      </w:r>
      <w:r>
        <w:rPr>
          <w:color w:val="000000"/>
          <w:spacing w:val="3"/>
          <w:sz w:val="28"/>
          <w:szCs w:val="28"/>
        </w:rPr>
        <w:t>;</w:t>
      </w:r>
    </w:p>
    <w:p w:rsidR="00AF5CF6" w:rsidRPr="009629B5" w:rsidRDefault="00AF5CF6" w:rsidP="00AF5CF6">
      <w:pPr>
        <w:pStyle w:val="a8"/>
        <w:spacing w:before="0" w:beforeAutospacing="0" w:after="0" w:afterAutospacing="0"/>
        <w:jc w:val="both"/>
        <w:rPr>
          <w:color w:val="000000"/>
          <w:spacing w:val="3"/>
          <w:sz w:val="28"/>
          <w:szCs w:val="28"/>
        </w:rPr>
      </w:pPr>
      <w:r>
        <w:rPr>
          <w:color w:val="000000"/>
          <w:spacing w:val="3"/>
          <w:sz w:val="28"/>
          <w:szCs w:val="28"/>
        </w:rPr>
        <w:t>в)</w:t>
      </w:r>
      <w:r w:rsidRPr="009629B5">
        <w:rPr>
          <w:sz w:val="28"/>
          <w:szCs w:val="28"/>
        </w:rPr>
        <w:t xml:space="preserve"> </w:t>
      </w:r>
      <w:r>
        <w:rPr>
          <w:color w:val="000000"/>
          <w:spacing w:val="3"/>
          <w:sz w:val="28"/>
          <w:szCs w:val="28"/>
        </w:rPr>
        <w:t xml:space="preserve">региональной </w:t>
      </w:r>
      <w:r w:rsidRPr="009629B5">
        <w:rPr>
          <w:color w:val="000000"/>
          <w:spacing w:val="3"/>
          <w:sz w:val="28"/>
          <w:szCs w:val="28"/>
        </w:rPr>
        <w:t xml:space="preserve">информационной системы </w:t>
      </w:r>
      <w:r w:rsidRPr="007F3180">
        <w:rPr>
          <w:sz w:val="28"/>
          <w:szCs w:val="28"/>
        </w:rPr>
        <w:t>«Портал государственных и муниципальных услуг (функций) Вологодской области</w:t>
      </w:r>
      <w:r>
        <w:rPr>
          <w:sz w:val="28"/>
          <w:szCs w:val="28"/>
        </w:rPr>
        <w:t>.</w:t>
      </w:r>
    </w:p>
    <w:p w:rsidR="00AF5CF6" w:rsidRPr="009629B5" w:rsidRDefault="00AF5CF6" w:rsidP="00AF5CF6">
      <w:pPr>
        <w:pStyle w:val="a8"/>
        <w:spacing w:before="0" w:beforeAutospacing="0" w:after="0" w:afterAutospacing="0"/>
        <w:ind w:firstLine="709"/>
        <w:jc w:val="both"/>
        <w:rPr>
          <w:color w:val="000000"/>
          <w:spacing w:val="3"/>
          <w:sz w:val="28"/>
          <w:szCs w:val="28"/>
        </w:rPr>
      </w:pPr>
      <w:r w:rsidRPr="009629B5">
        <w:rPr>
          <w:color w:val="000000"/>
          <w:spacing w:val="3"/>
          <w:sz w:val="28"/>
          <w:szCs w:val="28"/>
        </w:rPr>
        <w:t>При подаче жалобы в электронном виде</w:t>
      </w:r>
      <w:r>
        <w:rPr>
          <w:color w:val="000000"/>
          <w:spacing w:val="3"/>
          <w:sz w:val="28"/>
          <w:szCs w:val="28"/>
        </w:rPr>
        <w:t xml:space="preserve">, жалоба может быть </w:t>
      </w:r>
      <w:r w:rsidRPr="009629B5">
        <w:rPr>
          <w:color w:val="000000"/>
          <w:spacing w:val="3"/>
          <w:sz w:val="28"/>
          <w:szCs w:val="28"/>
        </w:rPr>
        <w:t>представлен</w:t>
      </w:r>
      <w:r>
        <w:rPr>
          <w:color w:val="000000"/>
          <w:spacing w:val="3"/>
          <w:sz w:val="28"/>
          <w:szCs w:val="28"/>
        </w:rPr>
        <w:t>а</w:t>
      </w:r>
      <w:r w:rsidRPr="009629B5">
        <w:rPr>
          <w:color w:val="000000"/>
          <w:spacing w:val="3"/>
          <w:sz w:val="28"/>
          <w:szCs w:val="28"/>
        </w:rPr>
        <w:t xml:space="preserve"> в форме электронн</w:t>
      </w:r>
      <w:r>
        <w:rPr>
          <w:color w:val="000000"/>
          <w:spacing w:val="3"/>
          <w:sz w:val="28"/>
          <w:szCs w:val="28"/>
        </w:rPr>
        <w:t>ого</w:t>
      </w:r>
      <w:r w:rsidRPr="009629B5">
        <w:rPr>
          <w:color w:val="000000"/>
          <w:spacing w:val="3"/>
          <w:sz w:val="28"/>
          <w:szCs w:val="28"/>
        </w:rPr>
        <w:t xml:space="preserve"> документ</w:t>
      </w:r>
      <w:r>
        <w:rPr>
          <w:color w:val="000000"/>
          <w:spacing w:val="3"/>
          <w:sz w:val="28"/>
          <w:szCs w:val="28"/>
        </w:rPr>
        <w:t>а</w:t>
      </w:r>
      <w:r w:rsidRPr="009629B5">
        <w:rPr>
          <w:color w:val="000000"/>
          <w:spacing w:val="3"/>
          <w:sz w:val="28"/>
          <w:szCs w:val="28"/>
        </w:rPr>
        <w:t>, подписанн</w:t>
      </w:r>
      <w:r>
        <w:rPr>
          <w:color w:val="000000"/>
          <w:spacing w:val="3"/>
          <w:sz w:val="28"/>
          <w:szCs w:val="28"/>
        </w:rPr>
        <w:t>ого</w:t>
      </w:r>
      <w:r w:rsidRPr="009629B5">
        <w:rPr>
          <w:color w:val="000000"/>
          <w:spacing w:val="3"/>
          <w:sz w:val="28"/>
          <w:szCs w:val="28"/>
        </w:rPr>
        <w:t xml:space="preserve">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5.6. Жалоба должна содержать:</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t xml:space="preserve">наименование органа, предоставляющего муниципальную услугу, его должностного лица либо муниципального служащего, </w:t>
      </w:r>
      <w:r>
        <w:rPr>
          <w:rFonts w:ascii="Times New Roman" w:hAnsi="Times New Roman"/>
          <w:sz w:val="28"/>
          <w:szCs w:val="28"/>
        </w:rPr>
        <w:t>МФЦ</w:t>
      </w:r>
      <w:r w:rsidRPr="00005764">
        <w:rPr>
          <w:rFonts w:ascii="Times New Roman" w:hAnsi="Times New Roman"/>
          <w:sz w:val="28"/>
          <w:szCs w:val="28"/>
        </w:rPr>
        <w:t>, его руководителя и (или) работника, решения и действия (бездействие) которых обжалуются;</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 xml:space="preserve">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rPr>
        <w:t>МФЦ</w:t>
      </w:r>
      <w:r w:rsidRPr="00005764">
        <w:rPr>
          <w:rFonts w:ascii="Times New Roman" w:hAnsi="Times New Roman"/>
          <w:sz w:val="28"/>
          <w:szCs w:val="28"/>
        </w:rPr>
        <w:t>, его работника;</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w:t>
      </w:r>
      <w:r>
        <w:rPr>
          <w:rFonts w:ascii="Times New Roman" w:hAnsi="Times New Roman"/>
          <w:sz w:val="28"/>
          <w:szCs w:val="28"/>
        </w:rPr>
        <w:t>МФЦ</w:t>
      </w:r>
      <w:r w:rsidRPr="00005764">
        <w:rPr>
          <w:rFonts w:ascii="Times New Roman" w:hAnsi="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AF5CF6" w:rsidRPr="00DD3F02" w:rsidRDefault="00AF5CF6" w:rsidP="00AF5CF6">
      <w:pPr>
        <w:autoSpaceDE w:val="0"/>
        <w:autoSpaceDN w:val="0"/>
        <w:adjustRightInd w:val="0"/>
        <w:spacing w:after="0" w:line="240" w:lineRule="auto"/>
        <w:ind w:firstLine="709"/>
        <w:jc w:val="both"/>
        <w:rPr>
          <w:rFonts w:ascii="Times New Roman" w:hAnsi="Times New Roman"/>
          <w:sz w:val="28"/>
          <w:szCs w:val="28"/>
        </w:rPr>
      </w:pPr>
      <w:r w:rsidRPr="00DD3F02">
        <w:rPr>
          <w:rFonts w:ascii="Times New Roman" w:hAnsi="Times New Roman"/>
          <w:sz w:val="28"/>
          <w:szCs w:val="28"/>
        </w:rPr>
        <w:t xml:space="preserve">5.7. Жалоба, поступившая в Уполномоченный орган, </w:t>
      </w:r>
      <w:r>
        <w:rPr>
          <w:rFonts w:ascii="Times New Roman" w:hAnsi="Times New Roman"/>
          <w:sz w:val="28"/>
          <w:szCs w:val="28"/>
        </w:rPr>
        <w:t>МФЦ</w:t>
      </w:r>
      <w:r w:rsidRPr="00DD3F02">
        <w:rPr>
          <w:rFonts w:ascii="Times New Roman" w:hAnsi="Times New Roman"/>
          <w:sz w:val="28"/>
          <w:szCs w:val="28"/>
        </w:rPr>
        <w:t xml:space="preserve">, </w:t>
      </w:r>
      <w:r w:rsidRPr="00A67369">
        <w:rPr>
          <w:rFonts w:ascii="Times New Roman" w:hAnsi="Times New Roman"/>
          <w:sz w:val="28"/>
          <w:szCs w:val="28"/>
        </w:rPr>
        <w:t>органу местного самоуправления публично-правового образования, являющемуся учредителем многофункционального центра</w:t>
      </w:r>
      <w:r>
        <w:rPr>
          <w:rFonts w:ascii="Times New Roman" w:hAnsi="Times New Roman"/>
          <w:sz w:val="28"/>
          <w:szCs w:val="28"/>
        </w:rPr>
        <w:t xml:space="preserve">, </w:t>
      </w:r>
      <w:r w:rsidRPr="00C560F9">
        <w:rPr>
          <w:rFonts w:ascii="Times New Roman" w:hAnsi="Times New Roman"/>
          <w:sz w:val="28"/>
          <w:szCs w:val="28"/>
        </w:rPr>
        <w:t>рассматривается в течение 15 рабочих дней со дня</w:t>
      </w:r>
      <w:r w:rsidRPr="00DD3F02">
        <w:rPr>
          <w:rFonts w:ascii="Times New Roman" w:hAnsi="Times New Roman"/>
          <w:sz w:val="28"/>
          <w:szCs w:val="28"/>
        </w:rPr>
        <w:t xml:space="preserve"> ее регистрации, а в случае обжалования отказа Уполномоченного органа, должностного лица Уполномоченного органа, </w:t>
      </w:r>
      <w:r>
        <w:rPr>
          <w:rFonts w:ascii="Times New Roman" w:hAnsi="Times New Roman"/>
          <w:sz w:val="28"/>
          <w:szCs w:val="28"/>
        </w:rPr>
        <w:t>МФЦ</w:t>
      </w:r>
      <w:r w:rsidRPr="00DD3F02">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5.8. По результатам рассмотрения жалобы принимается одно из следующих решений:</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005764">
        <w:rPr>
          <w:rFonts w:ascii="Times New Roman" w:hAnsi="Times New Roman"/>
          <w:sz w:val="28"/>
          <w:szCs w:val="28"/>
        </w:rPr>
        <w:lastRenderedPageBreak/>
        <w:t>правовыми актами Российской Федерации, нормативными правовыми актами области, муниципальными правовыми актами муниципального образования</w:t>
      </w:r>
      <w:r>
        <w:rPr>
          <w:rFonts w:ascii="Times New Roman" w:hAnsi="Times New Roman"/>
          <w:sz w:val="28"/>
          <w:szCs w:val="28"/>
        </w:rPr>
        <w:t xml:space="preserve"> (наименование)</w:t>
      </w:r>
      <w:r w:rsidRPr="00005764">
        <w:rPr>
          <w:rFonts w:ascii="Times New Roman" w:hAnsi="Times New Roman"/>
          <w:sz w:val="28"/>
          <w:szCs w:val="28"/>
        </w:rPr>
        <w:t>;</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в удовлетворении жалобы отказывается.</w:t>
      </w:r>
    </w:p>
    <w:p w:rsidR="00AF5CF6" w:rsidRPr="00005764" w:rsidRDefault="00AF5CF6" w:rsidP="00AF5CF6">
      <w:pPr>
        <w:autoSpaceDE w:val="0"/>
        <w:autoSpaceDN w:val="0"/>
        <w:adjustRightInd w:val="0"/>
        <w:spacing w:after="0" w:line="240" w:lineRule="auto"/>
        <w:ind w:firstLine="709"/>
        <w:jc w:val="both"/>
        <w:rPr>
          <w:rFonts w:ascii="Times New Roman" w:hAnsi="Times New Roman"/>
          <w:sz w:val="28"/>
          <w:szCs w:val="28"/>
        </w:rPr>
      </w:pPr>
      <w:r w:rsidRPr="00005764">
        <w:rPr>
          <w:rFonts w:ascii="Times New Roman" w:hAnsi="Times New Roman"/>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AF5CF6" w:rsidRPr="00005764" w:rsidRDefault="00AF5CF6" w:rsidP="00AF5CF6">
      <w:pPr>
        <w:spacing w:after="0" w:line="240" w:lineRule="auto"/>
        <w:ind w:firstLine="709"/>
        <w:jc w:val="both"/>
        <w:rPr>
          <w:rFonts w:ascii="Times New Roman" w:hAnsi="Times New Roman"/>
          <w:color w:val="000000"/>
          <w:sz w:val="28"/>
          <w:szCs w:val="28"/>
        </w:rPr>
      </w:pPr>
      <w:r w:rsidRPr="00005764">
        <w:rPr>
          <w:rFonts w:ascii="Times New Roman" w:hAnsi="Times New Roman"/>
          <w:sz w:val="28"/>
          <w:szCs w:val="28"/>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w:t>
      </w:r>
      <w:r>
        <w:rPr>
          <w:rFonts w:ascii="Times New Roman" w:hAnsi="Times New Roman"/>
          <w:sz w:val="28"/>
          <w:szCs w:val="28"/>
        </w:rPr>
        <w:t xml:space="preserve">МФЦ </w:t>
      </w:r>
      <w:r w:rsidRPr="00005764">
        <w:rPr>
          <w:rFonts w:ascii="Times New Roman" w:hAnsi="Times New Roman"/>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r w:rsidRPr="00005764">
        <w:rPr>
          <w:rFonts w:ascii="Times New Roman" w:hAnsi="Times New Roman"/>
          <w:color w:val="000000"/>
          <w:sz w:val="28"/>
          <w:szCs w:val="28"/>
        </w:rPr>
        <w:t>(в соответствии с порядком, определенным муниципальным правовым актом).</w:t>
      </w:r>
    </w:p>
    <w:p w:rsidR="00AF5CF6" w:rsidRPr="00005764" w:rsidRDefault="00AF5CF6" w:rsidP="00AF5CF6">
      <w:pPr>
        <w:spacing w:after="0" w:line="240" w:lineRule="auto"/>
        <w:ind w:firstLine="709"/>
        <w:jc w:val="both"/>
        <w:rPr>
          <w:rFonts w:ascii="Times New Roman" w:hAnsi="Times New Roman"/>
          <w:sz w:val="28"/>
          <w:szCs w:val="28"/>
        </w:rPr>
      </w:pPr>
      <w:r w:rsidRPr="00005764">
        <w:rPr>
          <w:rFonts w:ascii="Times New Roman" w:hAnsi="Times New Roman"/>
          <w:sz w:val="28"/>
          <w:szCs w:val="28"/>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F5CF6" w:rsidRPr="00005764" w:rsidRDefault="00AF5CF6" w:rsidP="00AF5CF6">
      <w:pPr>
        <w:spacing w:after="0" w:line="240" w:lineRule="auto"/>
        <w:ind w:firstLine="709"/>
        <w:jc w:val="both"/>
        <w:rPr>
          <w:rFonts w:ascii="Times New Roman" w:eastAsia="Calibri" w:hAnsi="Times New Roman"/>
          <w:iCs/>
          <w:sz w:val="28"/>
          <w:szCs w:val="28"/>
        </w:rPr>
      </w:pPr>
      <w:r w:rsidRPr="00005764">
        <w:rPr>
          <w:rFonts w:ascii="Times New Roman" w:hAnsi="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AF5CF6" w:rsidRPr="00005764" w:rsidRDefault="00AF5CF6" w:rsidP="00AF5CF6">
      <w:pPr>
        <w:pStyle w:val="a8"/>
        <w:spacing w:before="0" w:beforeAutospacing="0" w:after="0" w:afterAutospacing="0"/>
        <w:ind w:firstLine="709"/>
        <w:jc w:val="both"/>
        <w:rPr>
          <w:sz w:val="28"/>
          <w:szCs w:val="28"/>
        </w:rPr>
      </w:pPr>
    </w:p>
    <w:p w:rsidR="00AF5CF6" w:rsidRPr="00005764" w:rsidRDefault="00AF5CF6" w:rsidP="00AF5CF6">
      <w:pPr>
        <w:ind w:firstLine="709"/>
        <w:jc w:val="both"/>
        <w:rPr>
          <w:rFonts w:ascii="Times New Roman" w:hAnsi="Times New Roman"/>
          <w:sz w:val="28"/>
          <w:szCs w:val="28"/>
        </w:rPr>
      </w:pPr>
    </w:p>
    <w:p w:rsidR="00AF5CF6" w:rsidRPr="00005764" w:rsidRDefault="00AF5CF6" w:rsidP="00AF5CF6">
      <w:pPr>
        <w:rPr>
          <w:rFonts w:ascii="Times New Roman" w:hAnsi="Times New Roman"/>
          <w:iCs/>
          <w:sz w:val="28"/>
          <w:szCs w:val="28"/>
        </w:rPr>
        <w:sectPr w:rsidR="00AF5CF6" w:rsidRPr="00005764" w:rsidSect="007E5F65">
          <w:pgSz w:w="11905" w:h="16838" w:code="9"/>
          <w:pgMar w:top="709" w:right="850" w:bottom="568" w:left="1276" w:header="720" w:footer="720" w:gutter="0"/>
          <w:cols w:space="720"/>
          <w:docGrid w:linePitch="326"/>
        </w:sectPr>
      </w:pPr>
    </w:p>
    <w:tbl>
      <w:tblPr>
        <w:tblW w:w="9767" w:type="dxa"/>
        <w:tblInd w:w="108" w:type="dxa"/>
        <w:tblLook w:val="01E0" w:firstRow="1" w:lastRow="1" w:firstColumn="1" w:lastColumn="1" w:noHBand="0" w:noVBand="0"/>
      </w:tblPr>
      <w:tblGrid>
        <w:gridCol w:w="1383"/>
        <w:gridCol w:w="978"/>
        <w:gridCol w:w="558"/>
        <w:gridCol w:w="140"/>
        <w:gridCol w:w="279"/>
        <w:gridCol w:w="139"/>
        <w:gridCol w:w="634"/>
        <w:gridCol w:w="153"/>
        <w:gridCol w:w="272"/>
        <w:gridCol w:w="475"/>
        <w:gridCol w:w="426"/>
        <w:gridCol w:w="421"/>
        <w:gridCol w:w="843"/>
        <w:gridCol w:w="1702"/>
        <w:gridCol w:w="1059"/>
        <w:gridCol w:w="305"/>
      </w:tblGrid>
      <w:tr w:rsidR="00AF5CF6" w:rsidRPr="00005764" w:rsidTr="00AF5CF6">
        <w:trPr>
          <w:gridAfter w:val="1"/>
          <w:wAfter w:w="305" w:type="dxa"/>
        </w:trPr>
        <w:tc>
          <w:tcPr>
            <w:tcW w:w="4536" w:type="dxa"/>
            <w:gridSpan w:val="9"/>
          </w:tcPr>
          <w:p w:rsidR="00AF5CF6" w:rsidRPr="00005764" w:rsidRDefault="00AF5CF6" w:rsidP="00AF5CF6">
            <w:pPr>
              <w:rPr>
                <w:rFonts w:ascii="Times New Roman" w:hAnsi="Times New Roman"/>
                <w:sz w:val="28"/>
              </w:rPr>
            </w:pPr>
            <w:r w:rsidRPr="00005764">
              <w:rPr>
                <w:rFonts w:ascii="Times New Roman" w:hAnsi="Times New Roman"/>
                <w:iCs/>
                <w:sz w:val="28"/>
                <w:szCs w:val="28"/>
              </w:rPr>
              <w:lastRenderedPageBreak/>
              <w:br w:type="page"/>
            </w:r>
          </w:p>
        </w:tc>
        <w:tc>
          <w:tcPr>
            <w:tcW w:w="4926" w:type="dxa"/>
            <w:gridSpan w:val="6"/>
          </w:tcPr>
          <w:p w:rsidR="00AF5CF6" w:rsidRPr="00006661" w:rsidRDefault="00AF5CF6" w:rsidP="00AF5CF6">
            <w:pPr>
              <w:spacing w:after="0" w:line="240" w:lineRule="auto"/>
              <w:rPr>
                <w:rFonts w:ascii="Times New Roman" w:hAnsi="Times New Roman"/>
                <w:sz w:val="28"/>
                <w:szCs w:val="28"/>
              </w:rPr>
            </w:pPr>
            <w:r>
              <w:rPr>
                <w:rStyle w:val="s10"/>
                <w:rFonts w:ascii="Times New Roman" w:hAnsi="Times New Roman"/>
                <w:sz w:val="28"/>
                <w:szCs w:val="28"/>
              </w:rPr>
              <w:t xml:space="preserve">         </w:t>
            </w:r>
            <w:r w:rsidRPr="00006661">
              <w:rPr>
                <w:rStyle w:val="s10"/>
                <w:rFonts w:ascii="Times New Roman" w:hAnsi="Times New Roman"/>
                <w:sz w:val="28"/>
                <w:szCs w:val="28"/>
              </w:rPr>
              <w:t xml:space="preserve">Приложение № 1  </w:t>
            </w:r>
          </w:p>
          <w:p w:rsidR="00AF5CF6" w:rsidRPr="00006661" w:rsidRDefault="00AF5CF6" w:rsidP="00AF5CF6">
            <w:pPr>
              <w:spacing w:after="0" w:line="240" w:lineRule="auto"/>
              <w:jc w:val="right"/>
              <w:rPr>
                <w:rStyle w:val="s10"/>
                <w:rFonts w:ascii="Times New Roman" w:hAnsi="Times New Roman"/>
                <w:sz w:val="28"/>
                <w:szCs w:val="28"/>
              </w:rPr>
            </w:pPr>
            <w:r w:rsidRPr="00006661">
              <w:rPr>
                <w:rStyle w:val="s10"/>
                <w:rFonts w:ascii="Times New Roman" w:hAnsi="Times New Roman"/>
                <w:sz w:val="28"/>
                <w:szCs w:val="28"/>
              </w:rPr>
              <w:t xml:space="preserve">к </w:t>
            </w:r>
            <w:r w:rsidRPr="00006661">
              <w:rPr>
                <w:rFonts w:ascii="Times New Roman" w:hAnsi="Times New Roman"/>
                <w:sz w:val="28"/>
                <w:szCs w:val="28"/>
              </w:rPr>
              <w:t>административному регламенту</w:t>
            </w:r>
            <w:r w:rsidRPr="00006661">
              <w:rPr>
                <w:rStyle w:val="s10"/>
                <w:rFonts w:ascii="Times New Roman" w:hAnsi="Times New Roman"/>
                <w:sz w:val="28"/>
                <w:szCs w:val="28"/>
              </w:rPr>
              <w:t xml:space="preserve"> </w:t>
            </w:r>
          </w:p>
          <w:p w:rsidR="00AF5CF6" w:rsidRPr="00005764" w:rsidRDefault="00AF5CF6" w:rsidP="00AF5CF6">
            <w:pPr>
              <w:rPr>
                <w:rStyle w:val="s10"/>
                <w:rFonts w:ascii="Times New Roman" w:hAnsi="Times New Roman"/>
                <w:sz w:val="28"/>
                <w:szCs w:val="28"/>
              </w:rPr>
            </w:pPr>
          </w:p>
        </w:tc>
      </w:tr>
      <w:tr w:rsidR="00AF5CF6" w:rsidRPr="00005764" w:rsidTr="00AF5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4"/>
        </w:trPr>
        <w:tc>
          <w:tcPr>
            <w:tcW w:w="4264" w:type="dxa"/>
            <w:gridSpan w:val="8"/>
            <w:vMerge w:val="restart"/>
            <w:tcBorders>
              <w:top w:val="single" w:sz="12" w:space="0" w:color="auto"/>
              <w:left w:val="single" w:sz="12" w:space="0" w:color="auto"/>
              <w:right w:val="single" w:sz="12" w:space="0" w:color="auto"/>
            </w:tcBorders>
          </w:tcPr>
          <w:p w:rsidR="00AF5CF6" w:rsidRPr="00005764" w:rsidRDefault="00AF5CF6" w:rsidP="00AF5CF6">
            <w:pPr>
              <w:jc w:val="center"/>
              <w:rPr>
                <w:rFonts w:ascii="Times New Roman" w:hAnsi="Times New Roman"/>
              </w:rPr>
            </w:pPr>
          </w:p>
          <w:p w:rsidR="00AF5CF6" w:rsidRPr="00005764" w:rsidRDefault="00AF5CF6" w:rsidP="00AF5CF6">
            <w:pPr>
              <w:jc w:val="center"/>
              <w:rPr>
                <w:rFonts w:ascii="Times New Roman" w:hAnsi="Times New Roman"/>
              </w:rPr>
            </w:pPr>
          </w:p>
          <w:p w:rsidR="00AF5CF6" w:rsidRPr="00005764" w:rsidRDefault="00AF5CF6" w:rsidP="00AF5CF6">
            <w:pPr>
              <w:jc w:val="center"/>
              <w:rPr>
                <w:rFonts w:ascii="Times New Roman" w:hAnsi="Times New Roman"/>
              </w:rPr>
            </w:pPr>
            <w:r w:rsidRPr="00005764">
              <w:rPr>
                <w:rFonts w:ascii="Times New Roman" w:hAnsi="Times New Roman"/>
              </w:rPr>
              <w:t>П Р Е Д С Т А В Л Е Н И Е</w:t>
            </w:r>
          </w:p>
          <w:p w:rsidR="00AF5CF6" w:rsidRPr="00005764" w:rsidRDefault="00AF5CF6" w:rsidP="00AF5CF6">
            <w:pPr>
              <w:jc w:val="center"/>
              <w:rPr>
                <w:rFonts w:ascii="Times New Roman" w:hAnsi="Times New Roman"/>
              </w:rPr>
            </w:pPr>
          </w:p>
        </w:tc>
        <w:tc>
          <w:tcPr>
            <w:tcW w:w="4139" w:type="dxa"/>
            <w:gridSpan w:val="6"/>
            <w:tcBorders>
              <w:top w:val="single" w:sz="12" w:space="0" w:color="auto"/>
              <w:left w:val="single" w:sz="12" w:space="0" w:color="auto"/>
              <w:bottom w:val="single" w:sz="12" w:space="0" w:color="auto"/>
              <w:right w:val="single" w:sz="12" w:space="0" w:color="auto"/>
            </w:tcBorders>
          </w:tcPr>
          <w:p w:rsidR="00AF5CF6" w:rsidRPr="00005764" w:rsidRDefault="00AF5CF6" w:rsidP="00AF5CF6">
            <w:pPr>
              <w:jc w:val="center"/>
              <w:rPr>
                <w:rFonts w:ascii="Times New Roman" w:hAnsi="Times New Roman"/>
                <w:sz w:val="16"/>
                <w:szCs w:val="16"/>
              </w:rPr>
            </w:pPr>
            <w:r w:rsidRPr="00005764">
              <w:rPr>
                <w:rFonts w:ascii="Times New Roman" w:hAnsi="Times New Roman"/>
                <w:sz w:val="16"/>
                <w:szCs w:val="16"/>
              </w:rPr>
              <w:t>Спортивный разряд</w:t>
            </w:r>
          </w:p>
          <w:p w:rsidR="00AF5CF6" w:rsidRPr="00005764" w:rsidRDefault="00AF5CF6" w:rsidP="00AF5CF6">
            <w:pPr>
              <w:jc w:val="center"/>
              <w:rPr>
                <w:rFonts w:ascii="Times New Roman" w:hAnsi="Times New Roman"/>
              </w:rPr>
            </w:pPr>
          </w:p>
        </w:tc>
        <w:tc>
          <w:tcPr>
            <w:tcW w:w="1364" w:type="dxa"/>
            <w:gridSpan w:val="2"/>
            <w:vMerge w:val="restart"/>
            <w:tcBorders>
              <w:top w:val="single" w:sz="12" w:space="0" w:color="auto"/>
              <w:left w:val="single" w:sz="12" w:space="0" w:color="auto"/>
              <w:right w:val="single" w:sz="12" w:space="0" w:color="auto"/>
            </w:tcBorders>
          </w:tcPr>
          <w:p w:rsidR="00AF5CF6" w:rsidRPr="00005764" w:rsidRDefault="00AF5CF6" w:rsidP="00AF5CF6">
            <w:pPr>
              <w:jc w:val="center"/>
              <w:rPr>
                <w:rFonts w:ascii="Times New Roman" w:hAnsi="Times New Roman"/>
                <w:sz w:val="16"/>
                <w:szCs w:val="16"/>
              </w:rPr>
            </w:pPr>
          </w:p>
          <w:p w:rsidR="00AF5CF6" w:rsidRPr="00005764" w:rsidRDefault="00AF5CF6" w:rsidP="00AF5CF6">
            <w:pPr>
              <w:jc w:val="center"/>
              <w:rPr>
                <w:rFonts w:ascii="Times New Roman" w:hAnsi="Times New Roman"/>
                <w:sz w:val="16"/>
                <w:szCs w:val="16"/>
              </w:rPr>
            </w:pPr>
            <w:r w:rsidRPr="00005764">
              <w:rPr>
                <w:rFonts w:ascii="Times New Roman" w:hAnsi="Times New Roman"/>
                <w:sz w:val="16"/>
                <w:szCs w:val="16"/>
              </w:rPr>
              <w:t>Фото</w:t>
            </w:r>
          </w:p>
          <w:p w:rsidR="00AF5CF6" w:rsidRPr="00005764" w:rsidRDefault="00AF5CF6" w:rsidP="00AF5CF6">
            <w:pPr>
              <w:jc w:val="center"/>
              <w:rPr>
                <w:rFonts w:ascii="Times New Roman" w:hAnsi="Times New Roman"/>
                <w:sz w:val="16"/>
                <w:szCs w:val="16"/>
              </w:rPr>
            </w:pPr>
            <w:r w:rsidRPr="00005764">
              <w:rPr>
                <w:rFonts w:ascii="Times New Roman" w:hAnsi="Times New Roman"/>
                <w:sz w:val="16"/>
                <w:szCs w:val="16"/>
              </w:rPr>
              <w:t>2 шт.</w:t>
            </w:r>
          </w:p>
          <w:p w:rsidR="00AF5CF6" w:rsidRPr="00005764" w:rsidRDefault="00AF5CF6" w:rsidP="00AF5CF6">
            <w:pPr>
              <w:jc w:val="center"/>
              <w:rPr>
                <w:rFonts w:ascii="Times New Roman" w:hAnsi="Times New Roman"/>
                <w:sz w:val="16"/>
                <w:szCs w:val="16"/>
              </w:rPr>
            </w:pPr>
            <w:r w:rsidRPr="00005764">
              <w:rPr>
                <w:rFonts w:ascii="Times New Roman" w:hAnsi="Times New Roman"/>
                <w:sz w:val="16"/>
                <w:szCs w:val="16"/>
              </w:rPr>
              <w:t>(3*4 см)</w:t>
            </w:r>
          </w:p>
          <w:p w:rsidR="00AF5CF6" w:rsidRPr="00005764" w:rsidRDefault="00AF5CF6" w:rsidP="00AF5CF6">
            <w:pPr>
              <w:jc w:val="center"/>
              <w:rPr>
                <w:rFonts w:ascii="Times New Roman" w:hAnsi="Times New Roman"/>
              </w:rPr>
            </w:pPr>
            <w:r w:rsidRPr="00005764">
              <w:rPr>
                <w:rFonts w:ascii="Times New Roman" w:hAnsi="Times New Roman"/>
                <w:sz w:val="16"/>
                <w:szCs w:val="16"/>
              </w:rPr>
              <w:t>В блоке</w:t>
            </w:r>
          </w:p>
        </w:tc>
      </w:tr>
      <w:tr w:rsidR="00AF5CF6" w:rsidRPr="00005764" w:rsidTr="00AF5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3"/>
        </w:trPr>
        <w:tc>
          <w:tcPr>
            <w:tcW w:w="4264" w:type="dxa"/>
            <w:gridSpan w:val="8"/>
            <w:vMerge/>
            <w:tcBorders>
              <w:left w:val="single" w:sz="12" w:space="0" w:color="auto"/>
              <w:bottom w:val="single" w:sz="12" w:space="0" w:color="auto"/>
              <w:right w:val="single" w:sz="12" w:space="0" w:color="auto"/>
            </w:tcBorders>
          </w:tcPr>
          <w:p w:rsidR="00AF5CF6" w:rsidRPr="00005764" w:rsidRDefault="00AF5CF6" w:rsidP="00AF5CF6">
            <w:pPr>
              <w:rPr>
                <w:rFonts w:ascii="Times New Roman" w:hAnsi="Times New Roman"/>
              </w:rPr>
            </w:pPr>
          </w:p>
        </w:tc>
        <w:tc>
          <w:tcPr>
            <w:tcW w:w="4139" w:type="dxa"/>
            <w:gridSpan w:val="6"/>
            <w:tcBorders>
              <w:top w:val="single" w:sz="12" w:space="0" w:color="auto"/>
              <w:left w:val="single" w:sz="12" w:space="0" w:color="auto"/>
              <w:bottom w:val="single" w:sz="12" w:space="0" w:color="auto"/>
              <w:right w:val="single" w:sz="12" w:space="0" w:color="auto"/>
            </w:tcBorders>
          </w:tcPr>
          <w:p w:rsidR="00AF5CF6" w:rsidRPr="00005764" w:rsidRDefault="00AF5CF6" w:rsidP="00AF5CF6">
            <w:pPr>
              <w:rPr>
                <w:rFonts w:ascii="Times New Roman" w:hAnsi="Times New Roman"/>
              </w:rPr>
            </w:pPr>
          </w:p>
        </w:tc>
        <w:tc>
          <w:tcPr>
            <w:tcW w:w="1364" w:type="dxa"/>
            <w:gridSpan w:val="2"/>
            <w:vMerge/>
            <w:tcBorders>
              <w:left w:val="single" w:sz="12" w:space="0" w:color="auto"/>
              <w:bottom w:val="single" w:sz="12" w:space="0" w:color="auto"/>
              <w:right w:val="single" w:sz="12" w:space="0" w:color="auto"/>
            </w:tcBorders>
          </w:tcPr>
          <w:p w:rsidR="00AF5CF6" w:rsidRPr="00005764" w:rsidRDefault="00AF5CF6" w:rsidP="00AF5CF6">
            <w:pPr>
              <w:rPr>
                <w:rFonts w:ascii="Times New Roman" w:hAnsi="Times New Roman"/>
              </w:rPr>
            </w:pPr>
          </w:p>
        </w:tc>
      </w:tr>
      <w:tr w:rsidR="00AF5CF6" w:rsidRPr="00005764" w:rsidTr="00AF5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4"/>
        </w:trPr>
        <w:tc>
          <w:tcPr>
            <w:tcW w:w="9767" w:type="dxa"/>
            <w:gridSpan w:val="16"/>
            <w:tcBorders>
              <w:left w:val="nil"/>
              <w:bottom w:val="nil"/>
              <w:right w:val="nil"/>
            </w:tcBorders>
          </w:tcPr>
          <w:p w:rsidR="00AF5CF6" w:rsidRPr="00005764" w:rsidRDefault="00AF5CF6" w:rsidP="00AF5CF6">
            <w:pPr>
              <w:rPr>
                <w:rFonts w:ascii="Times New Roman" w:hAnsi="Times New Roman"/>
              </w:rPr>
            </w:pPr>
            <w:r w:rsidRPr="00005764">
              <w:rPr>
                <w:rFonts w:ascii="Times New Roman" w:hAnsi="Times New Roman"/>
              </w:rPr>
              <w:t xml:space="preserve">                                                      </w:t>
            </w:r>
          </w:p>
        </w:tc>
      </w:tr>
      <w:tr w:rsidR="00AF5CF6" w:rsidRPr="00005764" w:rsidTr="00AF5CF6">
        <w:tblPrEx>
          <w:tblLook w:val="04A0" w:firstRow="1" w:lastRow="0" w:firstColumn="1" w:lastColumn="0" w:noHBand="0" w:noVBand="1"/>
        </w:tblPrEx>
        <w:trPr>
          <w:gridAfter w:val="1"/>
          <w:wAfter w:w="305" w:type="dxa"/>
        </w:trPr>
        <w:tc>
          <w:tcPr>
            <w:tcW w:w="1383" w:type="dxa"/>
          </w:tcPr>
          <w:p w:rsidR="00AF5CF6" w:rsidRPr="00005764" w:rsidRDefault="00AF5CF6" w:rsidP="00AF5CF6">
            <w:pPr>
              <w:spacing w:before="60"/>
              <w:rPr>
                <w:rFonts w:ascii="Times New Roman" w:hAnsi="Times New Roman"/>
              </w:rPr>
            </w:pPr>
            <w:r w:rsidRPr="00005764">
              <w:rPr>
                <w:rFonts w:ascii="Times New Roman" w:hAnsi="Times New Roman"/>
              </w:rPr>
              <w:t>Вид спорта</w:t>
            </w:r>
          </w:p>
        </w:tc>
        <w:tc>
          <w:tcPr>
            <w:tcW w:w="8079" w:type="dxa"/>
            <w:gridSpan w:val="14"/>
            <w:tcBorders>
              <w:bottom w:val="single" w:sz="4" w:space="0" w:color="auto"/>
            </w:tcBorders>
          </w:tcPr>
          <w:p w:rsidR="00AF5CF6" w:rsidRPr="00005764" w:rsidRDefault="00AF5CF6" w:rsidP="00AF5CF6">
            <w:pPr>
              <w:spacing w:before="60"/>
              <w:rPr>
                <w:rFonts w:ascii="Times New Roman" w:hAnsi="Times New Roman"/>
              </w:rPr>
            </w:pPr>
          </w:p>
        </w:tc>
      </w:tr>
      <w:tr w:rsidR="00AF5CF6" w:rsidRPr="00005764" w:rsidTr="00AF5CF6">
        <w:tblPrEx>
          <w:tblLook w:val="04A0" w:firstRow="1" w:lastRow="0" w:firstColumn="1" w:lastColumn="0" w:noHBand="0" w:noVBand="1"/>
        </w:tblPrEx>
        <w:trPr>
          <w:gridAfter w:val="1"/>
          <w:wAfter w:w="305" w:type="dxa"/>
        </w:trPr>
        <w:tc>
          <w:tcPr>
            <w:tcW w:w="1383" w:type="dxa"/>
          </w:tcPr>
          <w:p w:rsidR="00AF5CF6" w:rsidRPr="00005764" w:rsidRDefault="00AF5CF6" w:rsidP="00AF5CF6">
            <w:pPr>
              <w:spacing w:before="60"/>
              <w:rPr>
                <w:rFonts w:ascii="Times New Roman" w:hAnsi="Times New Roman"/>
              </w:rPr>
            </w:pPr>
            <w:r w:rsidRPr="00005764">
              <w:rPr>
                <w:rFonts w:ascii="Times New Roman" w:hAnsi="Times New Roman"/>
              </w:rPr>
              <w:t>Фамилия</w:t>
            </w:r>
          </w:p>
        </w:tc>
        <w:tc>
          <w:tcPr>
            <w:tcW w:w="3628" w:type="dxa"/>
            <w:gridSpan w:val="9"/>
            <w:tcBorders>
              <w:bottom w:val="single" w:sz="4" w:space="0" w:color="auto"/>
            </w:tcBorders>
          </w:tcPr>
          <w:p w:rsidR="00AF5CF6" w:rsidRPr="00005764" w:rsidRDefault="00AF5CF6" w:rsidP="00AF5CF6">
            <w:pPr>
              <w:spacing w:before="60"/>
              <w:rPr>
                <w:rFonts w:ascii="Times New Roman" w:hAnsi="Times New Roman"/>
              </w:rPr>
            </w:pPr>
          </w:p>
        </w:tc>
        <w:tc>
          <w:tcPr>
            <w:tcW w:w="847" w:type="dxa"/>
            <w:gridSpan w:val="2"/>
          </w:tcPr>
          <w:p w:rsidR="00AF5CF6" w:rsidRPr="00005764" w:rsidRDefault="00AF5CF6" w:rsidP="00AF5CF6">
            <w:pPr>
              <w:spacing w:before="60"/>
              <w:rPr>
                <w:rFonts w:ascii="Times New Roman" w:hAnsi="Times New Roman"/>
              </w:rPr>
            </w:pPr>
            <w:r w:rsidRPr="00005764">
              <w:rPr>
                <w:rFonts w:ascii="Times New Roman" w:hAnsi="Times New Roman"/>
              </w:rPr>
              <w:t>Имя</w:t>
            </w:r>
          </w:p>
        </w:tc>
        <w:tc>
          <w:tcPr>
            <w:tcW w:w="3604" w:type="dxa"/>
            <w:gridSpan w:val="3"/>
            <w:tcBorders>
              <w:bottom w:val="single" w:sz="4" w:space="0" w:color="auto"/>
            </w:tcBorders>
          </w:tcPr>
          <w:p w:rsidR="00AF5CF6" w:rsidRPr="00005764" w:rsidRDefault="00AF5CF6" w:rsidP="00AF5CF6">
            <w:pPr>
              <w:spacing w:before="60"/>
              <w:rPr>
                <w:rFonts w:ascii="Times New Roman" w:hAnsi="Times New Roman"/>
              </w:rPr>
            </w:pPr>
          </w:p>
        </w:tc>
      </w:tr>
      <w:tr w:rsidR="00AF5CF6" w:rsidRPr="00005764" w:rsidTr="00AF5CF6">
        <w:tblPrEx>
          <w:tblLook w:val="04A0" w:firstRow="1" w:lastRow="0" w:firstColumn="1" w:lastColumn="0" w:noHBand="0" w:noVBand="1"/>
        </w:tblPrEx>
        <w:trPr>
          <w:gridAfter w:val="1"/>
          <w:wAfter w:w="305" w:type="dxa"/>
        </w:trPr>
        <w:tc>
          <w:tcPr>
            <w:tcW w:w="1383" w:type="dxa"/>
          </w:tcPr>
          <w:p w:rsidR="00AF5CF6" w:rsidRPr="00005764" w:rsidRDefault="00AF5CF6" w:rsidP="00AF5CF6">
            <w:pPr>
              <w:spacing w:before="60"/>
              <w:rPr>
                <w:rFonts w:ascii="Times New Roman" w:hAnsi="Times New Roman"/>
              </w:rPr>
            </w:pPr>
            <w:r w:rsidRPr="00005764">
              <w:rPr>
                <w:rFonts w:ascii="Times New Roman" w:hAnsi="Times New Roman"/>
              </w:rPr>
              <w:t>Отчество</w:t>
            </w:r>
          </w:p>
        </w:tc>
        <w:tc>
          <w:tcPr>
            <w:tcW w:w="3628" w:type="dxa"/>
            <w:gridSpan w:val="9"/>
            <w:tcBorders>
              <w:top w:val="single" w:sz="4" w:space="0" w:color="auto"/>
              <w:bottom w:val="single" w:sz="4" w:space="0" w:color="auto"/>
            </w:tcBorders>
          </w:tcPr>
          <w:p w:rsidR="00AF5CF6" w:rsidRPr="00005764" w:rsidRDefault="00AF5CF6" w:rsidP="00AF5CF6">
            <w:pPr>
              <w:spacing w:before="60"/>
              <w:rPr>
                <w:rFonts w:ascii="Times New Roman" w:hAnsi="Times New Roman"/>
              </w:rPr>
            </w:pPr>
          </w:p>
        </w:tc>
        <w:tc>
          <w:tcPr>
            <w:tcW w:w="1690" w:type="dxa"/>
            <w:gridSpan w:val="3"/>
          </w:tcPr>
          <w:p w:rsidR="00AF5CF6" w:rsidRPr="00005764" w:rsidRDefault="00AF5CF6" w:rsidP="00AF5CF6">
            <w:pPr>
              <w:spacing w:before="60"/>
              <w:rPr>
                <w:rFonts w:ascii="Times New Roman" w:hAnsi="Times New Roman"/>
              </w:rPr>
            </w:pPr>
            <w:r w:rsidRPr="00005764">
              <w:rPr>
                <w:rFonts w:ascii="Times New Roman" w:hAnsi="Times New Roman"/>
              </w:rPr>
              <w:t>Дата рождения</w:t>
            </w:r>
          </w:p>
        </w:tc>
        <w:tc>
          <w:tcPr>
            <w:tcW w:w="2761" w:type="dxa"/>
            <w:gridSpan w:val="2"/>
            <w:tcBorders>
              <w:bottom w:val="single" w:sz="4" w:space="0" w:color="auto"/>
            </w:tcBorders>
          </w:tcPr>
          <w:p w:rsidR="00AF5CF6" w:rsidRPr="00005764" w:rsidRDefault="00AF5CF6" w:rsidP="00AF5CF6">
            <w:pPr>
              <w:spacing w:before="60"/>
              <w:rPr>
                <w:rFonts w:ascii="Times New Roman" w:hAnsi="Times New Roman"/>
              </w:rPr>
            </w:pPr>
          </w:p>
        </w:tc>
      </w:tr>
      <w:tr w:rsidR="00AF5CF6" w:rsidRPr="00005764" w:rsidTr="00AF5CF6">
        <w:tblPrEx>
          <w:tblLook w:val="04A0" w:firstRow="1" w:lastRow="0" w:firstColumn="1" w:lastColumn="0" w:noHBand="0" w:noVBand="1"/>
        </w:tblPrEx>
        <w:trPr>
          <w:gridAfter w:val="1"/>
          <w:wAfter w:w="305" w:type="dxa"/>
        </w:trPr>
        <w:tc>
          <w:tcPr>
            <w:tcW w:w="2919" w:type="dxa"/>
            <w:gridSpan w:val="3"/>
          </w:tcPr>
          <w:p w:rsidR="00AF5CF6" w:rsidRPr="00005764" w:rsidRDefault="00AF5CF6" w:rsidP="00AF5CF6">
            <w:pPr>
              <w:spacing w:before="60"/>
              <w:rPr>
                <w:rFonts w:ascii="Times New Roman" w:hAnsi="Times New Roman"/>
              </w:rPr>
            </w:pPr>
            <w:r w:rsidRPr="00005764">
              <w:rPr>
                <w:rFonts w:ascii="Times New Roman" w:hAnsi="Times New Roman"/>
              </w:rPr>
              <w:t>Наименование организации</w:t>
            </w:r>
          </w:p>
        </w:tc>
        <w:tc>
          <w:tcPr>
            <w:tcW w:w="6543" w:type="dxa"/>
            <w:gridSpan w:val="12"/>
            <w:tcBorders>
              <w:bottom w:val="single" w:sz="4" w:space="0" w:color="auto"/>
            </w:tcBorders>
          </w:tcPr>
          <w:p w:rsidR="00AF5CF6" w:rsidRPr="00005764" w:rsidRDefault="00AF5CF6" w:rsidP="00AF5CF6">
            <w:pPr>
              <w:spacing w:before="60"/>
              <w:rPr>
                <w:rFonts w:ascii="Times New Roman" w:hAnsi="Times New Roman"/>
              </w:rPr>
            </w:pPr>
          </w:p>
        </w:tc>
      </w:tr>
      <w:tr w:rsidR="00AF5CF6" w:rsidRPr="00005764" w:rsidTr="00AF5CF6">
        <w:tblPrEx>
          <w:tblLook w:val="04A0" w:firstRow="1" w:lastRow="0" w:firstColumn="1" w:lastColumn="0" w:noHBand="0" w:noVBand="1"/>
        </w:tblPrEx>
        <w:trPr>
          <w:gridAfter w:val="1"/>
          <w:wAfter w:w="305" w:type="dxa"/>
        </w:trPr>
        <w:tc>
          <w:tcPr>
            <w:tcW w:w="4264" w:type="dxa"/>
            <w:gridSpan w:val="8"/>
          </w:tcPr>
          <w:p w:rsidR="00AF5CF6" w:rsidRPr="00005764" w:rsidRDefault="00AF5CF6" w:rsidP="00AF5CF6">
            <w:pPr>
              <w:spacing w:before="60"/>
              <w:rPr>
                <w:rFonts w:ascii="Times New Roman" w:hAnsi="Times New Roman"/>
              </w:rPr>
            </w:pPr>
            <w:r w:rsidRPr="00005764">
              <w:rPr>
                <w:rFonts w:ascii="Times New Roman" w:hAnsi="Times New Roman"/>
              </w:rPr>
              <w:t>Адрес организации, контактный телефон</w:t>
            </w:r>
          </w:p>
        </w:tc>
        <w:tc>
          <w:tcPr>
            <w:tcW w:w="5198" w:type="dxa"/>
            <w:gridSpan w:val="7"/>
            <w:tcBorders>
              <w:top w:val="single" w:sz="4" w:space="0" w:color="auto"/>
              <w:bottom w:val="single" w:sz="4" w:space="0" w:color="auto"/>
            </w:tcBorders>
          </w:tcPr>
          <w:p w:rsidR="00AF5CF6" w:rsidRPr="00005764" w:rsidRDefault="00AF5CF6" w:rsidP="00AF5CF6">
            <w:pPr>
              <w:spacing w:before="60"/>
              <w:rPr>
                <w:rFonts w:ascii="Times New Roman" w:hAnsi="Times New Roman"/>
              </w:rPr>
            </w:pPr>
          </w:p>
        </w:tc>
      </w:tr>
      <w:tr w:rsidR="00AF5CF6" w:rsidRPr="00005764" w:rsidTr="00AF5CF6">
        <w:tblPrEx>
          <w:tblLook w:val="04A0" w:firstRow="1" w:lastRow="0" w:firstColumn="1" w:lastColumn="0" w:noHBand="0" w:noVBand="1"/>
        </w:tblPrEx>
        <w:trPr>
          <w:gridAfter w:val="1"/>
          <w:wAfter w:w="305" w:type="dxa"/>
        </w:trPr>
        <w:tc>
          <w:tcPr>
            <w:tcW w:w="3477" w:type="dxa"/>
            <w:gridSpan w:val="6"/>
          </w:tcPr>
          <w:p w:rsidR="00AF5CF6" w:rsidRPr="00005764" w:rsidRDefault="00AF5CF6" w:rsidP="00AF5CF6">
            <w:pPr>
              <w:spacing w:before="60"/>
              <w:rPr>
                <w:rFonts w:ascii="Times New Roman" w:hAnsi="Times New Roman"/>
              </w:rPr>
            </w:pPr>
            <w:r w:rsidRPr="00005764">
              <w:rPr>
                <w:rFonts w:ascii="Times New Roman" w:hAnsi="Times New Roman"/>
              </w:rPr>
              <w:t>Место учебы (работы), должность</w:t>
            </w:r>
          </w:p>
        </w:tc>
        <w:tc>
          <w:tcPr>
            <w:tcW w:w="5985" w:type="dxa"/>
            <w:gridSpan w:val="9"/>
            <w:tcBorders>
              <w:bottom w:val="single" w:sz="4" w:space="0" w:color="auto"/>
            </w:tcBorders>
          </w:tcPr>
          <w:p w:rsidR="00AF5CF6" w:rsidRPr="00005764" w:rsidRDefault="00AF5CF6" w:rsidP="00AF5CF6">
            <w:pPr>
              <w:spacing w:before="60"/>
              <w:rPr>
                <w:rFonts w:ascii="Times New Roman" w:hAnsi="Times New Roman"/>
              </w:rPr>
            </w:pPr>
          </w:p>
        </w:tc>
      </w:tr>
      <w:tr w:rsidR="00AF5CF6" w:rsidRPr="00005764" w:rsidTr="00AF5CF6">
        <w:tblPrEx>
          <w:tblLook w:val="04A0" w:firstRow="1" w:lastRow="0" w:firstColumn="1" w:lastColumn="0" w:noHBand="0" w:noVBand="1"/>
        </w:tblPrEx>
        <w:trPr>
          <w:gridAfter w:val="1"/>
          <w:wAfter w:w="305" w:type="dxa"/>
        </w:trPr>
        <w:tc>
          <w:tcPr>
            <w:tcW w:w="3059" w:type="dxa"/>
            <w:gridSpan w:val="4"/>
          </w:tcPr>
          <w:p w:rsidR="00AF5CF6" w:rsidRPr="00005764" w:rsidRDefault="00AF5CF6" w:rsidP="00AF5CF6">
            <w:pPr>
              <w:spacing w:before="60"/>
              <w:rPr>
                <w:rFonts w:ascii="Times New Roman" w:hAnsi="Times New Roman"/>
              </w:rPr>
            </w:pPr>
            <w:r w:rsidRPr="00005764">
              <w:rPr>
                <w:rFonts w:ascii="Times New Roman" w:hAnsi="Times New Roman"/>
              </w:rPr>
              <w:t>Паспорт (</w:t>
            </w:r>
            <w:proofErr w:type="spellStart"/>
            <w:r w:rsidRPr="00005764">
              <w:rPr>
                <w:rFonts w:ascii="Times New Roman" w:hAnsi="Times New Roman"/>
              </w:rPr>
              <w:t>свид</w:t>
            </w:r>
            <w:proofErr w:type="spellEnd"/>
            <w:r w:rsidRPr="00005764">
              <w:rPr>
                <w:rFonts w:ascii="Times New Roman" w:hAnsi="Times New Roman"/>
              </w:rPr>
              <w:t xml:space="preserve">. о </w:t>
            </w:r>
            <w:proofErr w:type="spellStart"/>
            <w:r w:rsidRPr="00005764">
              <w:rPr>
                <w:rFonts w:ascii="Times New Roman" w:hAnsi="Times New Roman"/>
              </w:rPr>
              <w:t>рожд</w:t>
            </w:r>
            <w:proofErr w:type="spellEnd"/>
            <w:r w:rsidRPr="00005764">
              <w:rPr>
                <w:rFonts w:ascii="Times New Roman" w:hAnsi="Times New Roman"/>
              </w:rPr>
              <w:t>.) серия</w:t>
            </w:r>
          </w:p>
        </w:tc>
        <w:tc>
          <w:tcPr>
            <w:tcW w:w="1952" w:type="dxa"/>
            <w:gridSpan w:val="6"/>
            <w:tcBorders>
              <w:bottom w:val="single" w:sz="4" w:space="0" w:color="auto"/>
            </w:tcBorders>
          </w:tcPr>
          <w:p w:rsidR="00AF5CF6" w:rsidRPr="00005764" w:rsidRDefault="00AF5CF6" w:rsidP="00AF5CF6">
            <w:pPr>
              <w:spacing w:before="60"/>
              <w:rPr>
                <w:rFonts w:ascii="Times New Roman" w:hAnsi="Times New Roman"/>
              </w:rPr>
            </w:pPr>
          </w:p>
        </w:tc>
        <w:tc>
          <w:tcPr>
            <w:tcW w:w="426" w:type="dxa"/>
          </w:tcPr>
          <w:p w:rsidR="00AF5CF6" w:rsidRPr="00005764" w:rsidRDefault="00AF5CF6" w:rsidP="00AF5CF6">
            <w:pPr>
              <w:spacing w:before="60"/>
              <w:rPr>
                <w:rFonts w:ascii="Times New Roman" w:hAnsi="Times New Roman"/>
              </w:rPr>
            </w:pPr>
            <w:r w:rsidRPr="00005764">
              <w:rPr>
                <w:rFonts w:ascii="Times New Roman" w:hAnsi="Times New Roman"/>
              </w:rPr>
              <w:t>№</w:t>
            </w:r>
          </w:p>
        </w:tc>
        <w:tc>
          <w:tcPr>
            <w:tcW w:w="4025" w:type="dxa"/>
            <w:gridSpan w:val="4"/>
            <w:tcBorders>
              <w:bottom w:val="single" w:sz="4" w:space="0" w:color="auto"/>
            </w:tcBorders>
          </w:tcPr>
          <w:p w:rsidR="00AF5CF6" w:rsidRPr="00005764" w:rsidRDefault="00AF5CF6" w:rsidP="00AF5CF6">
            <w:pPr>
              <w:spacing w:before="60"/>
              <w:rPr>
                <w:rFonts w:ascii="Times New Roman" w:hAnsi="Times New Roman"/>
              </w:rPr>
            </w:pPr>
          </w:p>
        </w:tc>
      </w:tr>
      <w:tr w:rsidR="00AF5CF6" w:rsidRPr="00005764" w:rsidTr="00AF5CF6">
        <w:tblPrEx>
          <w:tblLook w:val="04A0" w:firstRow="1" w:lastRow="0" w:firstColumn="1" w:lastColumn="0" w:noHBand="0" w:noVBand="1"/>
        </w:tblPrEx>
        <w:trPr>
          <w:gridAfter w:val="1"/>
          <w:wAfter w:w="305" w:type="dxa"/>
        </w:trPr>
        <w:tc>
          <w:tcPr>
            <w:tcW w:w="2361" w:type="dxa"/>
            <w:gridSpan w:val="2"/>
            <w:tcBorders>
              <w:top w:val="single" w:sz="4" w:space="0" w:color="auto"/>
            </w:tcBorders>
          </w:tcPr>
          <w:p w:rsidR="00AF5CF6" w:rsidRPr="00005764" w:rsidRDefault="00AF5CF6" w:rsidP="00AF5CF6">
            <w:pPr>
              <w:spacing w:before="60"/>
              <w:rPr>
                <w:rFonts w:ascii="Times New Roman" w:hAnsi="Times New Roman"/>
              </w:rPr>
            </w:pPr>
            <w:r w:rsidRPr="00005764">
              <w:rPr>
                <w:rFonts w:ascii="Times New Roman" w:hAnsi="Times New Roman"/>
              </w:rPr>
              <w:t>кем и когда выдан (о)</w:t>
            </w:r>
          </w:p>
        </w:tc>
        <w:tc>
          <w:tcPr>
            <w:tcW w:w="7101" w:type="dxa"/>
            <w:gridSpan w:val="13"/>
            <w:tcBorders>
              <w:top w:val="single" w:sz="4" w:space="0" w:color="auto"/>
              <w:bottom w:val="single" w:sz="4" w:space="0" w:color="auto"/>
            </w:tcBorders>
          </w:tcPr>
          <w:p w:rsidR="00AF5CF6" w:rsidRPr="00005764" w:rsidRDefault="00AF5CF6" w:rsidP="00AF5CF6">
            <w:pPr>
              <w:spacing w:before="60"/>
              <w:rPr>
                <w:rFonts w:ascii="Times New Roman" w:hAnsi="Times New Roman"/>
              </w:rPr>
            </w:pPr>
          </w:p>
        </w:tc>
      </w:tr>
      <w:tr w:rsidR="00AF5CF6" w:rsidRPr="00005764" w:rsidTr="00AF5CF6">
        <w:tblPrEx>
          <w:tblLook w:val="04A0" w:firstRow="1" w:lastRow="0" w:firstColumn="1" w:lastColumn="0" w:noHBand="0" w:noVBand="1"/>
        </w:tblPrEx>
        <w:trPr>
          <w:gridAfter w:val="1"/>
          <w:wAfter w:w="305" w:type="dxa"/>
        </w:trPr>
        <w:tc>
          <w:tcPr>
            <w:tcW w:w="4111" w:type="dxa"/>
            <w:gridSpan w:val="7"/>
          </w:tcPr>
          <w:p w:rsidR="00AF5CF6" w:rsidRPr="00005764" w:rsidRDefault="00AF5CF6" w:rsidP="00AF5CF6">
            <w:pPr>
              <w:spacing w:before="60"/>
              <w:rPr>
                <w:rFonts w:ascii="Times New Roman" w:hAnsi="Times New Roman"/>
              </w:rPr>
            </w:pPr>
            <w:r w:rsidRPr="00005764">
              <w:rPr>
                <w:rFonts w:ascii="Times New Roman" w:hAnsi="Times New Roman"/>
              </w:rPr>
              <w:t>Место жительство, контактный телефон</w:t>
            </w:r>
          </w:p>
        </w:tc>
        <w:tc>
          <w:tcPr>
            <w:tcW w:w="5351" w:type="dxa"/>
            <w:gridSpan w:val="8"/>
            <w:tcBorders>
              <w:bottom w:val="single" w:sz="4" w:space="0" w:color="auto"/>
            </w:tcBorders>
            <w:vAlign w:val="bottom"/>
          </w:tcPr>
          <w:p w:rsidR="00AF5CF6" w:rsidRPr="00005764" w:rsidRDefault="00AF5CF6" w:rsidP="00AF5CF6">
            <w:pPr>
              <w:spacing w:before="60"/>
              <w:rPr>
                <w:rFonts w:ascii="Times New Roman" w:hAnsi="Times New Roman"/>
              </w:rPr>
            </w:pPr>
          </w:p>
        </w:tc>
      </w:tr>
      <w:tr w:rsidR="00AF5CF6" w:rsidRPr="00005764" w:rsidTr="00AF5CF6">
        <w:tblPrEx>
          <w:tblLook w:val="04A0" w:firstRow="1" w:lastRow="0" w:firstColumn="1" w:lastColumn="0" w:noHBand="0" w:noVBand="1"/>
        </w:tblPrEx>
        <w:trPr>
          <w:gridAfter w:val="1"/>
          <w:wAfter w:w="305" w:type="dxa"/>
        </w:trPr>
        <w:tc>
          <w:tcPr>
            <w:tcW w:w="9462" w:type="dxa"/>
            <w:gridSpan w:val="15"/>
            <w:tcBorders>
              <w:bottom w:val="single" w:sz="4" w:space="0" w:color="auto"/>
            </w:tcBorders>
          </w:tcPr>
          <w:p w:rsidR="00AF5CF6" w:rsidRPr="00005764" w:rsidRDefault="00AF5CF6" w:rsidP="00AF5CF6">
            <w:pPr>
              <w:spacing w:before="60"/>
              <w:rPr>
                <w:rFonts w:ascii="Times New Roman" w:hAnsi="Times New Roman"/>
              </w:rPr>
            </w:pPr>
          </w:p>
        </w:tc>
      </w:tr>
      <w:tr w:rsidR="00AF5CF6" w:rsidRPr="00005764" w:rsidTr="00AF5CF6">
        <w:tblPrEx>
          <w:tblLook w:val="04A0" w:firstRow="1" w:lastRow="0" w:firstColumn="1" w:lastColumn="0" w:noHBand="0" w:noVBand="1"/>
        </w:tblPrEx>
        <w:trPr>
          <w:gridAfter w:val="1"/>
          <w:wAfter w:w="305" w:type="dxa"/>
        </w:trPr>
        <w:tc>
          <w:tcPr>
            <w:tcW w:w="3338" w:type="dxa"/>
            <w:gridSpan w:val="5"/>
          </w:tcPr>
          <w:p w:rsidR="00AF5CF6" w:rsidRPr="00005764" w:rsidRDefault="00AF5CF6" w:rsidP="00AF5CF6">
            <w:pPr>
              <w:spacing w:before="60"/>
              <w:rPr>
                <w:rFonts w:ascii="Times New Roman" w:hAnsi="Times New Roman"/>
              </w:rPr>
            </w:pPr>
            <w:r w:rsidRPr="00005764">
              <w:rPr>
                <w:rFonts w:ascii="Times New Roman" w:hAnsi="Times New Roman"/>
              </w:rPr>
              <w:t>Имеющийся спортивный разряд</w:t>
            </w:r>
          </w:p>
        </w:tc>
        <w:tc>
          <w:tcPr>
            <w:tcW w:w="6124" w:type="dxa"/>
            <w:gridSpan w:val="10"/>
            <w:tcBorders>
              <w:bottom w:val="single" w:sz="4" w:space="0" w:color="auto"/>
            </w:tcBorders>
          </w:tcPr>
          <w:p w:rsidR="00AF5CF6" w:rsidRPr="00005764" w:rsidRDefault="00AF5CF6" w:rsidP="00AF5CF6">
            <w:pPr>
              <w:spacing w:before="60"/>
              <w:rPr>
                <w:rFonts w:ascii="Times New Roman" w:hAnsi="Times New Roman"/>
              </w:rPr>
            </w:pPr>
          </w:p>
        </w:tc>
      </w:tr>
      <w:tr w:rsidR="00AF5CF6" w:rsidRPr="00005764" w:rsidTr="00AF5CF6">
        <w:tblPrEx>
          <w:tblLook w:val="04A0" w:firstRow="1" w:lastRow="0" w:firstColumn="1" w:lastColumn="0" w:noHBand="0" w:noVBand="1"/>
        </w:tblPrEx>
        <w:trPr>
          <w:gridAfter w:val="1"/>
          <w:wAfter w:w="305" w:type="dxa"/>
        </w:trPr>
        <w:tc>
          <w:tcPr>
            <w:tcW w:w="2919" w:type="dxa"/>
            <w:gridSpan w:val="3"/>
          </w:tcPr>
          <w:p w:rsidR="00AF5CF6" w:rsidRPr="00005764" w:rsidRDefault="00AF5CF6" w:rsidP="00AF5CF6">
            <w:pPr>
              <w:spacing w:before="60"/>
              <w:rPr>
                <w:rFonts w:ascii="Times New Roman" w:hAnsi="Times New Roman"/>
              </w:rPr>
            </w:pPr>
            <w:r w:rsidRPr="00005764">
              <w:rPr>
                <w:rFonts w:ascii="Times New Roman" w:hAnsi="Times New Roman"/>
              </w:rPr>
              <w:t>Дата присвоения  (подтверждения)</w:t>
            </w:r>
          </w:p>
        </w:tc>
        <w:tc>
          <w:tcPr>
            <w:tcW w:w="6543" w:type="dxa"/>
            <w:gridSpan w:val="12"/>
            <w:tcBorders>
              <w:bottom w:val="single" w:sz="4" w:space="0" w:color="auto"/>
            </w:tcBorders>
          </w:tcPr>
          <w:p w:rsidR="00AF5CF6" w:rsidRPr="00005764" w:rsidRDefault="00AF5CF6" w:rsidP="00AF5CF6">
            <w:pPr>
              <w:spacing w:before="60"/>
              <w:rPr>
                <w:rFonts w:ascii="Times New Roman" w:hAnsi="Times New Roman"/>
              </w:rPr>
            </w:pPr>
          </w:p>
        </w:tc>
      </w:tr>
    </w:tbl>
    <w:p w:rsidR="00AF5CF6" w:rsidRPr="00005764" w:rsidRDefault="00AF5CF6" w:rsidP="00AF5CF6">
      <w:pPr>
        <w:rPr>
          <w:rFonts w:ascii="Times New Roman" w:hAnsi="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594"/>
        <w:gridCol w:w="1648"/>
        <w:gridCol w:w="688"/>
        <w:gridCol w:w="254"/>
        <w:gridCol w:w="427"/>
        <w:gridCol w:w="1957"/>
        <w:gridCol w:w="1938"/>
        <w:gridCol w:w="168"/>
        <w:gridCol w:w="96"/>
      </w:tblGrid>
      <w:tr w:rsidR="00AF5CF6" w:rsidRPr="00005764" w:rsidTr="00AF5CF6">
        <w:trPr>
          <w:gridAfter w:val="2"/>
          <w:wAfter w:w="264" w:type="dxa"/>
        </w:trPr>
        <w:tc>
          <w:tcPr>
            <w:tcW w:w="9483" w:type="dxa"/>
            <w:gridSpan w:val="8"/>
            <w:tcBorders>
              <w:top w:val="nil"/>
              <w:left w:val="nil"/>
              <w:bottom w:val="nil"/>
              <w:right w:val="nil"/>
            </w:tcBorders>
          </w:tcPr>
          <w:p w:rsidR="00AF5CF6" w:rsidRPr="00005764" w:rsidRDefault="00AF5CF6" w:rsidP="00AF5CF6">
            <w:pPr>
              <w:rPr>
                <w:rFonts w:ascii="Times New Roman" w:hAnsi="Times New Roman"/>
                <w:sz w:val="16"/>
                <w:szCs w:val="16"/>
              </w:rPr>
            </w:pPr>
          </w:p>
        </w:tc>
      </w:tr>
      <w:tr w:rsidR="00AF5CF6" w:rsidRPr="00005764" w:rsidTr="00AF5CF6">
        <w:trPr>
          <w:gridAfter w:val="2"/>
          <w:wAfter w:w="264" w:type="dxa"/>
        </w:trPr>
        <w:tc>
          <w:tcPr>
            <w:tcW w:w="9483" w:type="dxa"/>
            <w:gridSpan w:val="8"/>
            <w:tcBorders>
              <w:top w:val="nil"/>
              <w:left w:val="nil"/>
              <w:bottom w:val="nil"/>
              <w:right w:val="nil"/>
            </w:tcBorders>
          </w:tcPr>
          <w:p w:rsidR="00AF5CF6" w:rsidRPr="00005764" w:rsidRDefault="00AF5CF6" w:rsidP="00AF5CF6">
            <w:pPr>
              <w:jc w:val="center"/>
              <w:rPr>
                <w:rFonts w:ascii="Times New Roman" w:hAnsi="Times New Roman"/>
                <w:vertAlign w:val="superscript"/>
              </w:rPr>
            </w:pPr>
          </w:p>
        </w:tc>
      </w:tr>
      <w:tr w:rsidR="00AF5CF6" w:rsidRPr="00005764" w:rsidTr="00AF5CF6">
        <w:trPr>
          <w:gridAfter w:val="2"/>
          <w:wAfter w:w="264" w:type="dxa"/>
        </w:trPr>
        <w:tc>
          <w:tcPr>
            <w:tcW w:w="2571" w:type="dxa"/>
            <w:gridSpan w:val="2"/>
            <w:tcBorders>
              <w:top w:val="nil"/>
              <w:left w:val="nil"/>
              <w:bottom w:val="nil"/>
              <w:right w:val="nil"/>
            </w:tcBorders>
          </w:tcPr>
          <w:p w:rsidR="00AF5CF6" w:rsidRPr="00005764" w:rsidRDefault="00AF5CF6" w:rsidP="00AF5CF6">
            <w:pPr>
              <w:rPr>
                <w:rFonts w:ascii="Times New Roman" w:hAnsi="Times New Roman"/>
              </w:rPr>
            </w:pPr>
            <w:r w:rsidRPr="00005764">
              <w:rPr>
                <w:rFonts w:ascii="Times New Roman" w:hAnsi="Times New Roman"/>
              </w:rPr>
              <w:t>Руководитель</w:t>
            </w:r>
          </w:p>
        </w:tc>
        <w:tc>
          <w:tcPr>
            <w:tcW w:w="2336" w:type="dxa"/>
            <w:gridSpan w:val="2"/>
            <w:tcBorders>
              <w:top w:val="nil"/>
              <w:left w:val="nil"/>
              <w:bottom w:val="nil"/>
              <w:right w:val="nil"/>
            </w:tcBorders>
          </w:tcPr>
          <w:p w:rsidR="00AF5CF6" w:rsidRPr="00005764" w:rsidRDefault="00AF5CF6" w:rsidP="00AF5CF6">
            <w:pPr>
              <w:rPr>
                <w:rFonts w:ascii="Times New Roman" w:hAnsi="Times New Roman"/>
                <w:sz w:val="16"/>
                <w:szCs w:val="16"/>
              </w:rPr>
            </w:pPr>
          </w:p>
        </w:tc>
        <w:tc>
          <w:tcPr>
            <w:tcW w:w="4576" w:type="dxa"/>
            <w:gridSpan w:val="4"/>
            <w:tcBorders>
              <w:top w:val="nil"/>
              <w:left w:val="nil"/>
              <w:right w:val="nil"/>
            </w:tcBorders>
          </w:tcPr>
          <w:p w:rsidR="00AF5CF6" w:rsidRPr="00005764" w:rsidRDefault="00AF5CF6" w:rsidP="00AF5CF6">
            <w:pPr>
              <w:rPr>
                <w:rFonts w:ascii="Times New Roman" w:hAnsi="Times New Roman"/>
                <w:sz w:val="16"/>
                <w:szCs w:val="16"/>
              </w:rPr>
            </w:pPr>
          </w:p>
        </w:tc>
      </w:tr>
      <w:tr w:rsidR="00AF5CF6" w:rsidRPr="00005764" w:rsidTr="00AF5CF6">
        <w:trPr>
          <w:gridAfter w:val="2"/>
          <w:wAfter w:w="264" w:type="dxa"/>
        </w:trPr>
        <w:tc>
          <w:tcPr>
            <w:tcW w:w="2571" w:type="dxa"/>
            <w:gridSpan w:val="2"/>
            <w:tcBorders>
              <w:top w:val="nil"/>
              <w:left w:val="nil"/>
              <w:bottom w:val="nil"/>
              <w:right w:val="nil"/>
            </w:tcBorders>
          </w:tcPr>
          <w:p w:rsidR="00AF5CF6" w:rsidRPr="00005764" w:rsidRDefault="00AF5CF6" w:rsidP="00AF5CF6">
            <w:pPr>
              <w:rPr>
                <w:rFonts w:ascii="Times New Roman" w:hAnsi="Times New Roman"/>
                <w:sz w:val="16"/>
                <w:szCs w:val="16"/>
              </w:rPr>
            </w:pPr>
          </w:p>
        </w:tc>
        <w:tc>
          <w:tcPr>
            <w:tcW w:w="2336" w:type="dxa"/>
            <w:gridSpan w:val="2"/>
            <w:tcBorders>
              <w:top w:val="nil"/>
              <w:left w:val="nil"/>
              <w:bottom w:val="nil"/>
              <w:right w:val="nil"/>
            </w:tcBorders>
          </w:tcPr>
          <w:p w:rsidR="00AF5CF6" w:rsidRPr="00005764" w:rsidRDefault="00AF5CF6" w:rsidP="00AF5CF6">
            <w:pPr>
              <w:jc w:val="center"/>
              <w:rPr>
                <w:rFonts w:ascii="Times New Roman" w:hAnsi="Times New Roman"/>
                <w:vertAlign w:val="superscript"/>
              </w:rPr>
            </w:pPr>
          </w:p>
        </w:tc>
        <w:tc>
          <w:tcPr>
            <w:tcW w:w="4576" w:type="dxa"/>
            <w:gridSpan w:val="4"/>
            <w:tcBorders>
              <w:top w:val="nil"/>
              <w:left w:val="nil"/>
              <w:bottom w:val="nil"/>
              <w:right w:val="nil"/>
            </w:tcBorders>
          </w:tcPr>
          <w:p w:rsidR="00AF5CF6" w:rsidRPr="00005764" w:rsidRDefault="00AF5CF6" w:rsidP="00AF5CF6">
            <w:pPr>
              <w:jc w:val="center"/>
              <w:rPr>
                <w:rFonts w:ascii="Times New Roman" w:hAnsi="Times New Roman"/>
                <w:vertAlign w:val="superscript"/>
              </w:rPr>
            </w:pPr>
            <w:r w:rsidRPr="00005764">
              <w:rPr>
                <w:rFonts w:ascii="Times New Roman" w:hAnsi="Times New Roman"/>
                <w:vertAlign w:val="superscript"/>
              </w:rPr>
              <w:t>ФИО</w:t>
            </w:r>
          </w:p>
        </w:tc>
      </w:tr>
      <w:tr w:rsidR="00AF5CF6" w:rsidRPr="00005764" w:rsidTr="00AF5CF6">
        <w:trPr>
          <w:gridAfter w:val="2"/>
          <w:wAfter w:w="264" w:type="dxa"/>
        </w:trPr>
        <w:tc>
          <w:tcPr>
            <w:tcW w:w="5161" w:type="dxa"/>
            <w:gridSpan w:val="5"/>
            <w:tcBorders>
              <w:top w:val="nil"/>
              <w:left w:val="nil"/>
              <w:bottom w:val="nil"/>
              <w:right w:val="nil"/>
            </w:tcBorders>
          </w:tcPr>
          <w:p w:rsidR="00AF5CF6" w:rsidRPr="00005764" w:rsidRDefault="00AF5CF6" w:rsidP="00AF5CF6">
            <w:pPr>
              <w:rPr>
                <w:rFonts w:ascii="Times New Roman" w:hAnsi="Times New Roman"/>
                <w:sz w:val="16"/>
                <w:szCs w:val="16"/>
              </w:rPr>
            </w:pPr>
            <w:proofErr w:type="spellStart"/>
            <w:r w:rsidRPr="00005764">
              <w:rPr>
                <w:rFonts w:ascii="Times New Roman" w:hAnsi="Times New Roman"/>
              </w:rPr>
              <w:t>М.п</w:t>
            </w:r>
            <w:proofErr w:type="spellEnd"/>
            <w:r w:rsidRPr="00005764">
              <w:rPr>
                <w:rFonts w:ascii="Times New Roman" w:hAnsi="Times New Roman"/>
                <w:sz w:val="20"/>
                <w:szCs w:val="20"/>
              </w:rPr>
              <w:t>.(при наличии)</w:t>
            </w:r>
          </w:p>
        </w:tc>
        <w:tc>
          <w:tcPr>
            <w:tcW w:w="4322" w:type="dxa"/>
            <w:gridSpan w:val="3"/>
            <w:tcBorders>
              <w:top w:val="nil"/>
              <w:left w:val="nil"/>
              <w:right w:val="nil"/>
            </w:tcBorders>
          </w:tcPr>
          <w:p w:rsidR="00AF5CF6" w:rsidRPr="00005764" w:rsidRDefault="00AF5CF6" w:rsidP="00AF5CF6">
            <w:pPr>
              <w:rPr>
                <w:rFonts w:ascii="Times New Roman" w:hAnsi="Times New Roman"/>
                <w:sz w:val="16"/>
                <w:szCs w:val="16"/>
              </w:rPr>
            </w:pPr>
          </w:p>
        </w:tc>
      </w:tr>
      <w:tr w:rsidR="00AF5CF6" w:rsidRPr="00005764" w:rsidTr="00AF5CF6">
        <w:trPr>
          <w:gridAfter w:val="2"/>
          <w:wAfter w:w="264" w:type="dxa"/>
        </w:trPr>
        <w:tc>
          <w:tcPr>
            <w:tcW w:w="5161" w:type="dxa"/>
            <w:gridSpan w:val="5"/>
            <w:tcBorders>
              <w:top w:val="nil"/>
              <w:left w:val="nil"/>
              <w:bottom w:val="nil"/>
              <w:right w:val="nil"/>
            </w:tcBorders>
          </w:tcPr>
          <w:p w:rsidR="00AF5CF6" w:rsidRPr="00005764" w:rsidRDefault="00AF5CF6" w:rsidP="00AF5CF6">
            <w:pPr>
              <w:rPr>
                <w:rFonts w:ascii="Times New Roman" w:hAnsi="Times New Roman"/>
                <w:sz w:val="16"/>
                <w:szCs w:val="16"/>
              </w:rPr>
            </w:pPr>
          </w:p>
        </w:tc>
        <w:tc>
          <w:tcPr>
            <w:tcW w:w="4322" w:type="dxa"/>
            <w:gridSpan w:val="3"/>
            <w:tcBorders>
              <w:top w:val="nil"/>
              <w:left w:val="nil"/>
              <w:bottom w:val="nil"/>
              <w:right w:val="nil"/>
            </w:tcBorders>
          </w:tcPr>
          <w:p w:rsidR="00AF5CF6" w:rsidRPr="00005764" w:rsidRDefault="00AF5CF6" w:rsidP="00AF5CF6">
            <w:pPr>
              <w:jc w:val="center"/>
              <w:rPr>
                <w:rFonts w:ascii="Times New Roman" w:hAnsi="Times New Roman"/>
                <w:vertAlign w:val="superscript"/>
              </w:rPr>
            </w:pPr>
            <w:r w:rsidRPr="00005764">
              <w:rPr>
                <w:rFonts w:ascii="Times New Roman" w:hAnsi="Times New Roman"/>
                <w:vertAlign w:val="superscript"/>
              </w:rPr>
              <w:t>Дата</w:t>
            </w:r>
          </w:p>
        </w:tc>
      </w:tr>
      <w:tr w:rsidR="00AF5CF6" w:rsidRPr="00005764" w:rsidTr="00AF5CF6">
        <w:trPr>
          <w:trHeight w:val="533"/>
        </w:trPr>
        <w:tc>
          <w:tcPr>
            <w:tcW w:w="9747" w:type="dxa"/>
            <w:gridSpan w:val="10"/>
            <w:tcBorders>
              <w:top w:val="single" w:sz="12" w:space="0" w:color="auto"/>
              <w:left w:val="single" w:sz="12" w:space="0" w:color="auto"/>
              <w:bottom w:val="single" w:sz="12" w:space="0" w:color="auto"/>
              <w:right w:val="single" w:sz="12" w:space="0" w:color="auto"/>
            </w:tcBorders>
            <w:hideMark/>
          </w:tcPr>
          <w:p w:rsidR="00AF5CF6" w:rsidRPr="00005764" w:rsidRDefault="00AF5CF6" w:rsidP="00AF5CF6">
            <w:pPr>
              <w:jc w:val="center"/>
              <w:rPr>
                <w:rFonts w:ascii="Times New Roman" w:hAnsi="Times New Roman"/>
                <w:szCs w:val="16"/>
              </w:rPr>
            </w:pPr>
            <w:r w:rsidRPr="00005764">
              <w:rPr>
                <w:rFonts w:ascii="Times New Roman" w:hAnsi="Times New Roman"/>
                <w:sz w:val="28"/>
                <w:szCs w:val="28"/>
              </w:rPr>
              <w:lastRenderedPageBreak/>
              <w:t xml:space="preserve">   </w:t>
            </w:r>
            <w:r w:rsidRPr="00005764">
              <w:rPr>
                <w:rFonts w:ascii="Times New Roman" w:hAnsi="Times New Roman"/>
                <w:szCs w:val="16"/>
              </w:rPr>
              <w:t>О С Н О В Н Ы Е   П О К А З А Т Е Л И</w:t>
            </w:r>
          </w:p>
          <w:p w:rsidR="00AF5CF6" w:rsidRPr="00005764" w:rsidRDefault="00AF5CF6" w:rsidP="00AF5CF6">
            <w:pPr>
              <w:jc w:val="center"/>
              <w:rPr>
                <w:rFonts w:ascii="Times New Roman" w:hAnsi="Times New Roman"/>
              </w:rPr>
            </w:pPr>
            <w:r w:rsidRPr="00005764">
              <w:rPr>
                <w:rFonts w:ascii="Times New Roman" w:hAnsi="Times New Roman"/>
              </w:rPr>
              <w:t xml:space="preserve">(н о р </w:t>
            </w:r>
            <w:proofErr w:type="gramStart"/>
            <w:r w:rsidRPr="00005764">
              <w:rPr>
                <w:rFonts w:ascii="Times New Roman" w:hAnsi="Times New Roman"/>
              </w:rPr>
              <w:t>м</w:t>
            </w:r>
            <w:proofErr w:type="gramEnd"/>
            <w:r w:rsidRPr="00005764">
              <w:rPr>
                <w:rFonts w:ascii="Times New Roman" w:hAnsi="Times New Roman"/>
              </w:rPr>
              <w:t xml:space="preserve"> а т и в ы)</w:t>
            </w:r>
          </w:p>
          <w:p w:rsidR="00AF5CF6" w:rsidRPr="00005764" w:rsidRDefault="00AF5CF6" w:rsidP="00AF5CF6">
            <w:pPr>
              <w:jc w:val="center"/>
              <w:rPr>
                <w:rFonts w:ascii="Times New Roman" w:hAnsi="Times New Roman"/>
                <w:szCs w:val="16"/>
              </w:rPr>
            </w:pPr>
          </w:p>
        </w:tc>
      </w:tr>
      <w:tr w:rsidR="00AF5CF6" w:rsidRPr="00005764" w:rsidTr="00AF5CF6">
        <w:trPr>
          <w:trHeight w:val="690"/>
        </w:trPr>
        <w:tc>
          <w:tcPr>
            <w:tcW w:w="1977" w:type="dxa"/>
            <w:tcBorders>
              <w:top w:val="single" w:sz="12" w:space="0" w:color="auto"/>
              <w:left w:val="single" w:sz="12" w:space="0" w:color="auto"/>
              <w:right w:val="single" w:sz="12" w:space="0" w:color="auto"/>
            </w:tcBorders>
            <w:hideMark/>
          </w:tcPr>
          <w:p w:rsidR="00AF5CF6" w:rsidRPr="00005764" w:rsidRDefault="00AF5CF6" w:rsidP="00AF5CF6">
            <w:pPr>
              <w:jc w:val="center"/>
              <w:rPr>
                <w:rFonts w:ascii="Times New Roman" w:hAnsi="Times New Roman"/>
              </w:rPr>
            </w:pPr>
            <w:r w:rsidRPr="00005764">
              <w:rPr>
                <w:rFonts w:ascii="Times New Roman" w:hAnsi="Times New Roman"/>
              </w:rPr>
              <w:t>Дата выполнения</w:t>
            </w:r>
          </w:p>
          <w:p w:rsidR="00AF5CF6" w:rsidRPr="00005764" w:rsidRDefault="00AF5CF6" w:rsidP="00AF5CF6">
            <w:pPr>
              <w:jc w:val="center"/>
              <w:rPr>
                <w:rFonts w:ascii="Times New Roman" w:hAnsi="Times New Roman"/>
              </w:rPr>
            </w:pPr>
            <w:r w:rsidRPr="00005764">
              <w:rPr>
                <w:rFonts w:ascii="Times New Roman" w:hAnsi="Times New Roman"/>
              </w:rPr>
              <w:t>(Число, м-ц, год.)</w:t>
            </w:r>
          </w:p>
        </w:tc>
        <w:tc>
          <w:tcPr>
            <w:tcW w:w="3611" w:type="dxa"/>
            <w:gridSpan w:val="5"/>
            <w:tcBorders>
              <w:top w:val="single" w:sz="12" w:space="0" w:color="auto"/>
              <w:left w:val="single" w:sz="12" w:space="0" w:color="auto"/>
              <w:bottom w:val="single" w:sz="12" w:space="0" w:color="auto"/>
              <w:right w:val="single" w:sz="12" w:space="0" w:color="auto"/>
            </w:tcBorders>
          </w:tcPr>
          <w:p w:rsidR="00AF5CF6" w:rsidRPr="00005764" w:rsidRDefault="00AF5CF6" w:rsidP="00AF5CF6">
            <w:pPr>
              <w:jc w:val="center"/>
              <w:rPr>
                <w:rFonts w:ascii="Times New Roman" w:hAnsi="Times New Roman"/>
              </w:rPr>
            </w:pPr>
            <w:r w:rsidRPr="00005764">
              <w:rPr>
                <w:rFonts w:ascii="Times New Roman" w:hAnsi="Times New Roman"/>
              </w:rPr>
              <w:t>Наименования соревнований</w:t>
            </w:r>
          </w:p>
        </w:tc>
        <w:tc>
          <w:tcPr>
            <w:tcW w:w="4159" w:type="dxa"/>
            <w:gridSpan w:val="4"/>
            <w:tcBorders>
              <w:top w:val="single" w:sz="12" w:space="0" w:color="auto"/>
              <w:left w:val="single" w:sz="12" w:space="0" w:color="auto"/>
              <w:bottom w:val="single" w:sz="12" w:space="0" w:color="auto"/>
              <w:right w:val="single" w:sz="12" w:space="0" w:color="auto"/>
            </w:tcBorders>
            <w:hideMark/>
          </w:tcPr>
          <w:p w:rsidR="00AF5CF6" w:rsidRPr="00005764" w:rsidRDefault="00AF5CF6" w:rsidP="00AF5CF6">
            <w:pPr>
              <w:jc w:val="center"/>
              <w:rPr>
                <w:rFonts w:ascii="Times New Roman" w:hAnsi="Times New Roman"/>
              </w:rPr>
            </w:pPr>
            <w:r w:rsidRPr="00005764">
              <w:rPr>
                <w:rFonts w:ascii="Times New Roman" w:hAnsi="Times New Roman"/>
              </w:rPr>
              <w:t>Сведения о выполнении норм, требований и условий их выполнения в соответствии с ЕВСК</w:t>
            </w:r>
          </w:p>
        </w:tc>
      </w:tr>
      <w:tr w:rsidR="00AF5CF6" w:rsidRPr="00005764" w:rsidTr="00AF5CF6">
        <w:trPr>
          <w:trHeight w:val="345"/>
        </w:trPr>
        <w:tc>
          <w:tcPr>
            <w:tcW w:w="1977" w:type="dxa"/>
            <w:tcBorders>
              <w:top w:val="single" w:sz="12" w:space="0" w:color="auto"/>
              <w:left w:val="single" w:sz="12" w:space="0" w:color="auto"/>
              <w:bottom w:val="single" w:sz="2" w:space="0" w:color="auto"/>
              <w:right w:val="single" w:sz="12" w:space="0" w:color="auto"/>
            </w:tcBorders>
          </w:tcPr>
          <w:p w:rsidR="00AF5CF6" w:rsidRPr="00005764" w:rsidRDefault="00AF5CF6" w:rsidP="00AF5CF6">
            <w:pPr>
              <w:jc w:val="center"/>
              <w:rPr>
                <w:rFonts w:ascii="Times New Roman" w:hAnsi="Times New Roman"/>
                <w:szCs w:val="16"/>
              </w:rPr>
            </w:pPr>
          </w:p>
        </w:tc>
        <w:tc>
          <w:tcPr>
            <w:tcW w:w="3611" w:type="dxa"/>
            <w:gridSpan w:val="5"/>
            <w:tcBorders>
              <w:top w:val="single" w:sz="12" w:space="0" w:color="auto"/>
              <w:left w:val="single" w:sz="12" w:space="0" w:color="auto"/>
              <w:bottom w:val="single" w:sz="2" w:space="0" w:color="auto"/>
              <w:right w:val="single" w:sz="12" w:space="0" w:color="auto"/>
            </w:tcBorders>
          </w:tcPr>
          <w:p w:rsidR="00AF5CF6" w:rsidRPr="00005764" w:rsidRDefault="00AF5CF6" w:rsidP="00AF5CF6">
            <w:pPr>
              <w:rPr>
                <w:rFonts w:ascii="Times New Roman" w:hAnsi="Times New Roman"/>
                <w:szCs w:val="16"/>
              </w:rPr>
            </w:pPr>
          </w:p>
        </w:tc>
        <w:tc>
          <w:tcPr>
            <w:tcW w:w="4159" w:type="dxa"/>
            <w:gridSpan w:val="4"/>
            <w:tcBorders>
              <w:top w:val="single" w:sz="12" w:space="0" w:color="auto"/>
              <w:left w:val="single" w:sz="12" w:space="0" w:color="auto"/>
              <w:bottom w:val="single" w:sz="2" w:space="0" w:color="auto"/>
              <w:right w:val="single" w:sz="12" w:space="0" w:color="auto"/>
            </w:tcBorders>
          </w:tcPr>
          <w:p w:rsidR="00AF5CF6" w:rsidRPr="00005764" w:rsidRDefault="00AF5CF6" w:rsidP="00AF5CF6">
            <w:pPr>
              <w:rPr>
                <w:rFonts w:ascii="Times New Roman" w:hAnsi="Times New Roman"/>
              </w:rPr>
            </w:pPr>
          </w:p>
        </w:tc>
      </w:tr>
      <w:tr w:rsidR="00AF5CF6" w:rsidRPr="00005764" w:rsidTr="00AF5CF6">
        <w:trPr>
          <w:trHeight w:val="375"/>
        </w:trPr>
        <w:tc>
          <w:tcPr>
            <w:tcW w:w="1977" w:type="dxa"/>
            <w:tcBorders>
              <w:top w:val="single" w:sz="2" w:space="0" w:color="auto"/>
              <w:left w:val="single" w:sz="12" w:space="0" w:color="auto"/>
              <w:bottom w:val="single" w:sz="2" w:space="0" w:color="auto"/>
              <w:right w:val="single" w:sz="12" w:space="0" w:color="auto"/>
            </w:tcBorders>
          </w:tcPr>
          <w:p w:rsidR="00AF5CF6" w:rsidRPr="00005764" w:rsidRDefault="00AF5CF6" w:rsidP="00AF5CF6">
            <w:pPr>
              <w:jc w:val="center"/>
              <w:rPr>
                <w:rFonts w:ascii="Times New Roman" w:hAnsi="Times New Roman"/>
                <w:szCs w:val="16"/>
              </w:rPr>
            </w:pPr>
          </w:p>
        </w:tc>
        <w:tc>
          <w:tcPr>
            <w:tcW w:w="3611" w:type="dxa"/>
            <w:gridSpan w:val="5"/>
            <w:tcBorders>
              <w:top w:val="single" w:sz="2" w:space="0" w:color="auto"/>
              <w:left w:val="single" w:sz="12" w:space="0" w:color="auto"/>
              <w:bottom w:val="single" w:sz="2" w:space="0" w:color="auto"/>
              <w:right w:val="single" w:sz="12" w:space="0" w:color="auto"/>
            </w:tcBorders>
          </w:tcPr>
          <w:p w:rsidR="00AF5CF6" w:rsidRPr="00005764" w:rsidRDefault="00AF5CF6" w:rsidP="00AF5CF6">
            <w:pPr>
              <w:rPr>
                <w:rFonts w:ascii="Times New Roman" w:hAnsi="Times New Roman"/>
                <w:szCs w:val="16"/>
              </w:rPr>
            </w:pPr>
          </w:p>
        </w:tc>
        <w:tc>
          <w:tcPr>
            <w:tcW w:w="4159" w:type="dxa"/>
            <w:gridSpan w:val="4"/>
            <w:tcBorders>
              <w:top w:val="single" w:sz="2" w:space="0" w:color="auto"/>
              <w:left w:val="single" w:sz="12" w:space="0" w:color="auto"/>
              <w:bottom w:val="single" w:sz="2" w:space="0" w:color="auto"/>
              <w:right w:val="single" w:sz="12" w:space="0" w:color="auto"/>
            </w:tcBorders>
          </w:tcPr>
          <w:p w:rsidR="00AF5CF6" w:rsidRPr="00005764" w:rsidRDefault="00AF5CF6" w:rsidP="00AF5CF6">
            <w:pPr>
              <w:rPr>
                <w:rFonts w:ascii="Times New Roman" w:hAnsi="Times New Roman"/>
              </w:rPr>
            </w:pPr>
          </w:p>
        </w:tc>
      </w:tr>
      <w:tr w:rsidR="00AF5CF6" w:rsidRPr="00005764" w:rsidTr="00AF5CF6">
        <w:trPr>
          <w:trHeight w:val="345"/>
        </w:trPr>
        <w:tc>
          <w:tcPr>
            <w:tcW w:w="1977" w:type="dxa"/>
            <w:tcBorders>
              <w:top w:val="single" w:sz="2" w:space="0" w:color="auto"/>
              <w:left w:val="single" w:sz="12" w:space="0" w:color="auto"/>
              <w:bottom w:val="single" w:sz="2" w:space="0" w:color="auto"/>
              <w:right w:val="single" w:sz="12" w:space="0" w:color="auto"/>
            </w:tcBorders>
          </w:tcPr>
          <w:p w:rsidR="00AF5CF6" w:rsidRPr="00005764" w:rsidRDefault="00AF5CF6" w:rsidP="00AF5CF6">
            <w:pPr>
              <w:jc w:val="center"/>
              <w:rPr>
                <w:rFonts w:ascii="Times New Roman" w:hAnsi="Times New Roman"/>
                <w:szCs w:val="16"/>
              </w:rPr>
            </w:pPr>
          </w:p>
        </w:tc>
        <w:tc>
          <w:tcPr>
            <w:tcW w:w="3611" w:type="dxa"/>
            <w:gridSpan w:val="5"/>
            <w:tcBorders>
              <w:top w:val="single" w:sz="2" w:space="0" w:color="auto"/>
              <w:left w:val="single" w:sz="12" w:space="0" w:color="auto"/>
              <w:bottom w:val="single" w:sz="2" w:space="0" w:color="auto"/>
              <w:right w:val="single" w:sz="12" w:space="0" w:color="auto"/>
            </w:tcBorders>
          </w:tcPr>
          <w:p w:rsidR="00AF5CF6" w:rsidRPr="00005764" w:rsidRDefault="00AF5CF6" w:rsidP="00AF5CF6">
            <w:pPr>
              <w:rPr>
                <w:rFonts w:ascii="Times New Roman" w:hAnsi="Times New Roman"/>
                <w:szCs w:val="16"/>
              </w:rPr>
            </w:pPr>
          </w:p>
        </w:tc>
        <w:tc>
          <w:tcPr>
            <w:tcW w:w="4159" w:type="dxa"/>
            <w:gridSpan w:val="4"/>
            <w:tcBorders>
              <w:top w:val="single" w:sz="2" w:space="0" w:color="auto"/>
              <w:left w:val="single" w:sz="12" w:space="0" w:color="auto"/>
              <w:bottom w:val="single" w:sz="2" w:space="0" w:color="auto"/>
              <w:right w:val="single" w:sz="12" w:space="0" w:color="auto"/>
            </w:tcBorders>
          </w:tcPr>
          <w:p w:rsidR="00AF5CF6" w:rsidRPr="00005764" w:rsidRDefault="00AF5CF6" w:rsidP="00AF5CF6">
            <w:pPr>
              <w:rPr>
                <w:rFonts w:ascii="Times New Roman" w:hAnsi="Times New Roman"/>
              </w:rPr>
            </w:pPr>
          </w:p>
        </w:tc>
      </w:tr>
      <w:tr w:rsidR="00AF5CF6" w:rsidRPr="00005764" w:rsidTr="00AF5CF6">
        <w:trPr>
          <w:trHeight w:val="345"/>
        </w:trPr>
        <w:tc>
          <w:tcPr>
            <w:tcW w:w="1977" w:type="dxa"/>
            <w:tcBorders>
              <w:top w:val="single" w:sz="2" w:space="0" w:color="auto"/>
              <w:left w:val="single" w:sz="12" w:space="0" w:color="auto"/>
              <w:bottom w:val="single" w:sz="12" w:space="0" w:color="auto"/>
              <w:right w:val="single" w:sz="12" w:space="0" w:color="auto"/>
            </w:tcBorders>
          </w:tcPr>
          <w:p w:rsidR="00AF5CF6" w:rsidRPr="00005764" w:rsidRDefault="00AF5CF6" w:rsidP="00AF5CF6">
            <w:pPr>
              <w:rPr>
                <w:rFonts w:ascii="Times New Roman" w:hAnsi="Times New Roman"/>
                <w:szCs w:val="16"/>
              </w:rPr>
            </w:pPr>
          </w:p>
        </w:tc>
        <w:tc>
          <w:tcPr>
            <w:tcW w:w="3611" w:type="dxa"/>
            <w:gridSpan w:val="5"/>
            <w:tcBorders>
              <w:top w:val="single" w:sz="2" w:space="0" w:color="auto"/>
              <w:left w:val="single" w:sz="12" w:space="0" w:color="auto"/>
              <w:bottom w:val="single" w:sz="12" w:space="0" w:color="auto"/>
              <w:right w:val="single" w:sz="12" w:space="0" w:color="auto"/>
            </w:tcBorders>
          </w:tcPr>
          <w:p w:rsidR="00AF5CF6" w:rsidRPr="00005764" w:rsidRDefault="00AF5CF6" w:rsidP="00AF5CF6">
            <w:pPr>
              <w:rPr>
                <w:rFonts w:ascii="Times New Roman" w:hAnsi="Times New Roman"/>
                <w:szCs w:val="16"/>
              </w:rPr>
            </w:pPr>
          </w:p>
        </w:tc>
        <w:tc>
          <w:tcPr>
            <w:tcW w:w="4159" w:type="dxa"/>
            <w:gridSpan w:val="4"/>
            <w:tcBorders>
              <w:top w:val="single" w:sz="2" w:space="0" w:color="auto"/>
              <w:left w:val="single" w:sz="12" w:space="0" w:color="auto"/>
              <w:bottom w:val="single" w:sz="12" w:space="0" w:color="auto"/>
              <w:right w:val="single" w:sz="12" w:space="0" w:color="auto"/>
            </w:tcBorders>
          </w:tcPr>
          <w:p w:rsidR="00AF5CF6" w:rsidRPr="00005764" w:rsidRDefault="00AF5CF6" w:rsidP="00AF5CF6">
            <w:pPr>
              <w:rPr>
                <w:rFonts w:ascii="Times New Roman" w:hAnsi="Times New Roman"/>
                <w:szCs w:val="16"/>
              </w:rPr>
            </w:pPr>
          </w:p>
        </w:tc>
      </w:tr>
      <w:tr w:rsidR="00AF5CF6" w:rsidRPr="00005764" w:rsidTr="00AF5CF6">
        <w:trPr>
          <w:trHeight w:val="495"/>
        </w:trPr>
        <w:tc>
          <w:tcPr>
            <w:tcW w:w="1977" w:type="dxa"/>
            <w:tcBorders>
              <w:top w:val="single" w:sz="12" w:space="0" w:color="auto"/>
              <w:left w:val="single" w:sz="12" w:space="0" w:color="auto"/>
              <w:bottom w:val="single" w:sz="12" w:space="0" w:color="auto"/>
              <w:right w:val="single" w:sz="12" w:space="0" w:color="auto"/>
            </w:tcBorders>
            <w:hideMark/>
          </w:tcPr>
          <w:p w:rsidR="00AF5CF6" w:rsidRPr="00005764" w:rsidRDefault="00AF5CF6" w:rsidP="00AF5CF6">
            <w:pPr>
              <w:jc w:val="center"/>
              <w:rPr>
                <w:rFonts w:ascii="Times New Roman" w:hAnsi="Times New Roman"/>
              </w:rPr>
            </w:pPr>
            <w:r w:rsidRPr="00005764">
              <w:rPr>
                <w:rFonts w:ascii="Times New Roman" w:hAnsi="Times New Roman"/>
              </w:rPr>
              <w:t>Должность судьи</w:t>
            </w:r>
          </w:p>
        </w:tc>
        <w:tc>
          <w:tcPr>
            <w:tcW w:w="3611" w:type="dxa"/>
            <w:gridSpan w:val="5"/>
            <w:tcBorders>
              <w:top w:val="single" w:sz="12" w:space="0" w:color="auto"/>
              <w:left w:val="single" w:sz="12" w:space="0" w:color="auto"/>
              <w:bottom w:val="single" w:sz="12" w:space="0" w:color="auto"/>
              <w:right w:val="single" w:sz="12" w:space="0" w:color="auto"/>
            </w:tcBorders>
            <w:hideMark/>
          </w:tcPr>
          <w:p w:rsidR="00AF5CF6" w:rsidRPr="00005764" w:rsidRDefault="00AF5CF6" w:rsidP="00AF5CF6">
            <w:pPr>
              <w:jc w:val="center"/>
              <w:rPr>
                <w:rFonts w:ascii="Times New Roman" w:hAnsi="Times New Roman"/>
              </w:rPr>
            </w:pPr>
            <w:r w:rsidRPr="00005764">
              <w:rPr>
                <w:rFonts w:ascii="Times New Roman" w:hAnsi="Times New Roman"/>
              </w:rPr>
              <w:t xml:space="preserve">ФИО </w:t>
            </w:r>
          </w:p>
        </w:tc>
        <w:tc>
          <w:tcPr>
            <w:tcW w:w="1957" w:type="dxa"/>
            <w:tcBorders>
              <w:top w:val="single" w:sz="12" w:space="0" w:color="auto"/>
              <w:left w:val="single" w:sz="12" w:space="0" w:color="auto"/>
              <w:bottom w:val="single" w:sz="12" w:space="0" w:color="auto"/>
              <w:right w:val="single" w:sz="12" w:space="0" w:color="auto"/>
            </w:tcBorders>
            <w:hideMark/>
          </w:tcPr>
          <w:p w:rsidR="00AF5CF6" w:rsidRPr="00005764" w:rsidRDefault="00AF5CF6" w:rsidP="00AF5CF6">
            <w:pPr>
              <w:jc w:val="center"/>
              <w:rPr>
                <w:rFonts w:ascii="Times New Roman" w:hAnsi="Times New Roman"/>
              </w:rPr>
            </w:pPr>
            <w:r w:rsidRPr="00005764">
              <w:rPr>
                <w:rFonts w:ascii="Times New Roman" w:hAnsi="Times New Roman"/>
              </w:rPr>
              <w:t>Принадлежность к региону (город, район)</w:t>
            </w:r>
          </w:p>
        </w:tc>
        <w:tc>
          <w:tcPr>
            <w:tcW w:w="2202" w:type="dxa"/>
            <w:gridSpan w:val="3"/>
            <w:tcBorders>
              <w:top w:val="single" w:sz="12" w:space="0" w:color="auto"/>
              <w:left w:val="single" w:sz="12" w:space="0" w:color="auto"/>
              <w:bottom w:val="single" w:sz="12" w:space="0" w:color="auto"/>
              <w:right w:val="single" w:sz="12" w:space="0" w:color="auto"/>
            </w:tcBorders>
            <w:hideMark/>
          </w:tcPr>
          <w:p w:rsidR="00AF5CF6" w:rsidRPr="00005764" w:rsidRDefault="00AF5CF6" w:rsidP="00AF5CF6">
            <w:pPr>
              <w:jc w:val="center"/>
              <w:rPr>
                <w:rFonts w:ascii="Times New Roman" w:hAnsi="Times New Roman"/>
              </w:rPr>
            </w:pPr>
            <w:r w:rsidRPr="00005764">
              <w:rPr>
                <w:rFonts w:ascii="Times New Roman" w:hAnsi="Times New Roman"/>
              </w:rPr>
              <w:t>Квалификационная категория</w:t>
            </w:r>
          </w:p>
        </w:tc>
      </w:tr>
      <w:tr w:rsidR="00AF5CF6" w:rsidRPr="00005764" w:rsidTr="00AF5CF6">
        <w:trPr>
          <w:trHeight w:val="345"/>
        </w:trPr>
        <w:tc>
          <w:tcPr>
            <w:tcW w:w="1977" w:type="dxa"/>
            <w:tcBorders>
              <w:top w:val="single" w:sz="12" w:space="0" w:color="auto"/>
              <w:left w:val="single" w:sz="12" w:space="0" w:color="auto"/>
              <w:bottom w:val="single" w:sz="2" w:space="0" w:color="auto"/>
              <w:right w:val="single" w:sz="12" w:space="0" w:color="auto"/>
            </w:tcBorders>
          </w:tcPr>
          <w:p w:rsidR="00AF5CF6" w:rsidRPr="00005764" w:rsidRDefault="00AF5CF6" w:rsidP="00AF5CF6">
            <w:pPr>
              <w:jc w:val="center"/>
              <w:rPr>
                <w:rFonts w:ascii="Times New Roman" w:hAnsi="Times New Roman"/>
                <w:szCs w:val="16"/>
              </w:rPr>
            </w:pPr>
          </w:p>
        </w:tc>
        <w:tc>
          <w:tcPr>
            <w:tcW w:w="3611" w:type="dxa"/>
            <w:gridSpan w:val="5"/>
            <w:tcBorders>
              <w:top w:val="single" w:sz="12" w:space="0" w:color="auto"/>
              <w:left w:val="single" w:sz="12" w:space="0" w:color="auto"/>
              <w:bottom w:val="single" w:sz="2" w:space="0" w:color="auto"/>
              <w:right w:val="single" w:sz="12" w:space="0" w:color="auto"/>
            </w:tcBorders>
          </w:tcPr>
          <w:p w:rsidR="00AF5CF6" w:rsidRPr="00005764" w:rsidRDefault="00AF5CF6" w:rsidP="00AF5CF6">
            <w:pPr>
              <w:jc w:val="center"/>
              <w:rPr>
                <w:rFonts w:ascii="Times New Roman" w:hAnsi="Times New Roman"/>
                <w:szCs w:val="16"/>
              </w:rPr>
            </w:pPr>
          </w:p>
        </w:tc>
        <w:tc>
          <w:tcPr>
            <w:tcW w:w="1957" w:type="dxa"/>
            <w:tcBorders>
              <w:top w:val="single" w:sz="12" w:space="0" w:color="auto"/>
              <w:left w:val="single" w:sz="12" w:space="0" w:color="auto"/>
              <w:bottom w:val="single" w:sz="2" w:space="0" w:color="auto"/>
              <w:right w:val="single" w:sz="12" w:space="0" w:color="auto"/>
            </w:tcBorders>
          </w:tcPr>
          <w:p w:rsidR="00AF5CF6" w:rsidRPr="00005764" w:rsidRDefault="00AF5CF6" w:rsidP="00AF5CF6">
            <w:pPr>
              <w:jc w:val="center"/>
              <w:rPr>
                <w:rFonts w:ascii="Times New Roman" w:hAnsi="Times New Roman"/>
                <w:szCs w:val="16"/>
              </w:rPr>
            </w:pPr>
          </w:p>
        </w:tc>
        <w:tc>
          <w:tcPr>
            <w:tcW w:w="2202" w:type="dxa"/>
            <w:gridSpan w:val="3"/>
            <w:tcBorders>
              <w:top w:val="single" w:sz="12" w:space="0" w:color="auto"/>
              <w:left w:val="single" w:sz="12" w:space="0" w:color="auto"/>
              <w:bottom w:val="single" w:sz="2" w:space="0" w:color="auto"/>
              <w:right w:val="single" w:sz="12" w:space="0" w:color="auto"/>
            </w:tcBorders>
          </w:tcPr>
          <w:p w:rsidR="00AF5CF6" w:rsidRPr="00005764" w:rsidRDefault="00AF5CF6" w:rsidP="00AF5CF6">
            <w:pPr>
              <w:jc w:val="center"/>
              <w:rPr>
                <w:rFonts w:ascii="Times New Roman" w:hAnsi="Times New Roman"/>
                <w:szCs w:val="16"/>
              </w:rPr>
            </w:pPr>
          </w:p>
        </w:tc>
      </w:tr>
      <w:tr w:rsidR="00AF5CF6" w:rsidRPr="00005764" w:rsidTr="00AF5CF6">
        <w:trPr>
          <w:trHeight w:val="360"/>
        </w:trPr>
        <w:tc>
          <w:tcPr>
            <w:tcW w:w="1977" w:type="dxa"/>
            <w:tcBorders>
              <w:top w:val="single" w:sz="2" w:space="0" w:color="auto"/>
              <w:left w:val="single" w:sz="12" w:space="0" w:color="auto"/>
              <w:bottom w:val="single" w:sz="2" w:space="0" w:color="auto"/>
              <w:right w:val="single" w:sz="12" w:space="0" w:color="auto"/>
            </w:tcBorders>
          </w:tcPr>
          <w:p w:rsidR="00AF5CF6" w:rsidRPr="00005764" w:rsidRDefault="00AF5CF6" w:rsidP="00AF5CF6">
            <w:pPr>
              <w:jc w:val="center"/>
              <w:rPr>
                <w:rFonts w:ascii="Times New Roman" w:hAnsi="Times New Roman"/>
                <w:szCs w:val="16"/>
              </w:rPr>
            </w:pPr>
          </w:p>
        </w:tc>
        <w:tc>
          <w:tcPr>
            <w:tcW w:w="3611" w:type="dxa"/>
            <w:gridSpan w:val="5"/>
            <w:tcBorders>
              <w:top w:val="single" w:sz="2" w:space="0" w:color="auto"/>
              <w:left w:val="single" w:sz="12" w:space="0" w:color="auto"/>
              <w:bottom w:val="single" w:sz="2" w:space="0" w:color="auto"/>
              <w:right w:val="single" w:sz="12" w:space="0" w:color="auto"/>
            </w:tcBorders>
          </w:tcPr>
          <w:p w:rsidR="00AF5CF6" w:rsidRPr="00005764" w:rsidRDefault="00AF5CF6" w:rsidP="00AF5CF6">
            <w:pPr>
              <w:jc w:val="center"/>
              <w:rPr>
                <w:rFonts w:ascii="Times New Roman" w:hAnsi="Times New Roman"/>
                <w:szCs w:val="16"/>
              </w:rPr>
            </w:pPr>
          </w:p>
        </w:tc>
        <w:tc>
          <w:tcPr>
            <w:tcW w:w="1957" w:type="dxa"/>
            <w:tcBorders>
              <w:top w:val="single" w:sz="2" w:space="0" w:color="auto"/>
              <w:left w:val="single" w:sz="12" w:space="0" w:color="auto"/>
              <w:bottom w:val="single" w:sz="2" w:space="0" w:color="auto"/>
              <w:right w:val="single" w:sz="12" w:space="0" w:color="auto"/>
            </w:tcBorders>
          </w:tcPr>
          <w:p w:rsidR="00AF5CF6" w:rsidRPr="00005764" w:rsidRDefault="00AF5CF6" w:rsidP="00AF5CF6">
            <w:pPr>
              <w:jc w:val="center"/>
              <w:rPr>
                <w:rFonts w:ascii="Times New Roman" w:hAnsi="Times New Roman"/>
                <w:szCs w:val="16"/>
              </w:rPr>
            </w:pPr>
          </w:p>
        </w:tc>
        <w:tc>
          <w:tcPr>
            <w:tcW w:w="2202" w:type="dxa"/>
            <w:gridSpan w:val="3"/>
            <w:tcBorders>
              <w:top w:val="single" w:sz="2" w:space="0" w:color="auto"/>
              <w:left w:val="single" w:sz="12" w:space="0" w:color="auto"/>
              <w:bottom w:val="single" w:sz="2" w:space="0" w:color="auto"/>
              <w:right w:val="single" w:sz="12" w:space="0" w:color="auto"/>
            </w:tcBorders>
          </w:tcPr>
          <w:p w:rsidR="00AF5CF6" w:rsidRPr="00005764" w:rsidRDefault="00AF5CF6" w:rsidP="00AF5CF6">
            <w:pPr>
              <w:jc w:val="center"/>
              <w:rPr>
                <w:rFonts w:ascii="Times New Roman" w:hAnsi="Times New Roman"/>
                <w:szCs w:val="16"/>
              </w:rPr>
            </w:pPr>
          </w:p>
        </w:tc>
      </w:tr>
      <w:tr w:rsidR="00AF5CF6" w:rsidRPr="00005764" w:rsidTr="00AF5CF6">
        <w:trPr>
          <w:trHeight w:val="360"/>
        </w:trPr>
        <w:tc>
          <w:tcPr>
            <w:tcW w:w="1977" w:type="dxa"/>
            <w:tcBorders>
              <w:top w:val="single" w:sz="2" w:space="0" w:color="auto"/>
              <w:left w:val="single" w:sz="12" w:space="0" w:color="auto"/>
              <w:bottom w:val="single" w:sz="2" w:space="0" w:color="auto"/>
              <w:right w:val="single" w:sz="12" w:space="0" w:color="auto"/>
            </w:tcBorders>
          </w:tcPr>
          <w:p w:rsidR="00AF5CF6" w:rsidRPr="00005764" w:rsidRDefault="00AF5CF6" w:rsidP="00AF5CF6">
            <w:pPr>
              <w:jc w:val="center"/>
              <w:rPr>
                <w:rFonts w:ascii="Times New Roman" w:hAnsi="Times New Roman"/>
                <w:szCs w:val="16"/>
              </w:rPr>
            </w:pPr>
          </w:p>
        </w:tc>
        <w:tc>
          <w:tcPr>
            <w:tcW w:w="3611" w:type="dxa"/>
            <w:gridSpan w:val="5"/>
            <w:tcBorders>
              <w:top w:val="single" w:sz="2" w:space="0" w:color="auto"/>
              <w:left w:val="single" w:sz="12" w:space="0" w:color="auto"/>
              <w:bottom w:val="single" w:sz="2" w:space="0" w:color="auto"/>
              <w:right w:val="single" w:sz="12" w:space="0" w:color="auto"/>
            </w:tcBorders>
          </w:tcPr>
          <w:p w:rsidR="00AF5CF6" w:rsidRPr="00005764" w:rsidRDefault="00AF5CF6" w:rsidP="00AF5CF6">
            <w:pPr>
              <w:jc w:val="center"/>
              <w:rPr>
                <w:rFonts w:ascii="Times New Roman" w:hAnsi="Times New Roman"/>
                <w:szCs w:val="16"/>
              </w:rPr>
            </w:pPr>
          </w:p>
        </w:tc>
        <w:tc>
          <w:tcPr>
            <w:tcW w:w="1957" w:type="dxa"/>
            <w:tcBorders>
              <w:top w:val="single" w:sz="2" w:space="0" w:color="auto"/>
              <w:left w:val="single" w:sz="12" w:space="0" w:color="auto"/>
              <w:bottom w:val="single" w:sz="2" w:space="0" w:color="auto"/>
              <w:right w:val="single" w:sz="12" w:space="0" w:color="auto"/>
            </w:tcBorders>
          </w:tcPr>
          <w:p w:rsidR="00AF5CF6" w:rsidRPr="00005764" w:rsidRDefault="00AF5CF6" w:rsidP="00AF5CF6">
            <w:pPr>
              <w:jc w:val="center"/>
              <w:rPr>
                <w:rFonts w:ascii="Times New Roman" w:hAnsi="Times New Roman"/>
                <w:szCs w:val="16"/>
              </w:rPr>
            </w:pPr>
          </w:p>
        </w:tc>
        <w:tc>
          <w:tcPr>
            <w:tcW w:w="2202" w:type="dxa"/>
            <w:gridSpan w:val="3"/>
            <w:tcBorders>
              <w:top w:val="single" w:sz="2" w:space="0" w:color="auto"/>
              <w:left w:val="single" w:sz="12" w:space="0" w:color="auto"/>
              <w:bottom w:val="single" w:sz="2" w:space="0" w:color="auto"/>
              <w:right w:val="single" w:sz="12" w:space="0" w:color="auto"/>
            </w:tcBorders>
          </w:tcPr>
          <w:p w:rsidR="00AF5CF6" w:rsidRPr="00005764" w:rsidRDefault="00AF5CF6" w:rsidP="00AF5CF6">
            <w:pPr>
              <w:jc w:val="center"/>
              <w:rPr>
                <w:rFonts w:ascii="Times New Roman" w:hAnsi="Times New Roman"/>
                <w:szCs w:val="16"/>
              </w:rPr>
            </w:pPr>
          </w:p>
        </w:tc>
      </w:tr>
      <w:tr w:rsidR="00AF5CF6" w:rsidRPr="00005764" w:rsidTr="00AF5CF6">
        <w:trPr>
          <w:trHeight w:val="360"/>
        </w:trPr>
        <w:tc>
          <w:tcPr>
            <w:tcW w:w="1977" w:type="dxa"/>
            <w:tcBorders>
              <w:top w:val="single" w:sz="2" w:space="0" w:color="auto"/>
              <w:left w:val="single" w:sz="12" w:space="0" w:color="auto"/>
              <w:bottom w:val="single" w:sz="2" w:space="0" w:color="auto"/>
              <w:right w:val="single" w:sz="12" w:space="0" w:color="auto"/>
            </w:tcBorders>
          </w:tcPr>
          <w:p w:rsidR="00AF5CF6" w:rsidRPr="00005764" w:rsidRDefault="00AF5CF6" w:rsidP="00AF5CF6">
            <w:pPr>
              <w:jc w:val="center"/>
              <w:rPr>
                <w:rFonts w:ascii="Times New Roman" w:hAnsi="Times New Roman"/>
                <w:szCs w:val="16"/>
              </w:rPr>
            </w:pPr>
          </w:p>
        </w:tc>
        <w:tc>
          <w:tcPr>
            <w:tcW w:w="3611" w:type="dxa"/>
            <w:gridSpan w:val="5"/>
            <w:tcBorders>
              <w:top w:val="single" w:sz="2" w:space="0" w:color="auto"/>
              <w:left w:val="single" w:sz="12" w:space="0" w:color="auto"/>
              <w:bottom w:val="single" w:sz="2" w:space="0" w:color="auto"/>
              <w:right w:val="single" w:sz="12" w:space="0" w:color="auto"/>
            </w:tcBorders>
          </w:tcPr>
          <w:p w:rsidR="00AF5CF6" w:rsidRPr="00005764" w:rsidRDefault="00AF5CF6" w:rsidP="00AF5CF6">
            <w:pPr>
              <w:jc w:val="center"/>
              <w:rPr>
                <w:rFonts w:ascii="Times New Roman" w:hAnsi="Times New Roman"/>
                <w:szCs w:val="16"/>
              </w:rPr>
            </w:pPr>
          </w:p>
        </w:tc>
        <w:tc>
          <w:tcPr>
            <w:tcW w:w="1957" w:type="dxa"/>
            <w:tcBorders>
              <w:top w:val="single" w:sz="2" w:space="0" w:color="auto"/>
              <w:left w:val="single" w:sz="12" w:space="0" w:color="auto"/>
              <w:bottom w:val="single" w:sz="2" w:space="0" w:color="auto"/>
              <w:right w:val="single" w:sz="12" w:space="0" w:color="auto"/>
            </w:tcBorders>
          </w:tcPr>
          <w:p w:rsidR="00AF5CF6" w:rsidRPr="00005764" w:rsidRDefault="00AF5CF6" w:rsidP="00AF5CF6">
            <w:pPr>
              <w:jc w:val="center"/>
              <w:rPr>
                <w:rFonts w:ascii="Times New Roman" w:hAnsi="Times New Roman"/>
                <w:szCs w:val="16"/>
              </w:rPr>
            </w:pPr>
          </w:p>
        </w:tc>
        <w:tc>
          <w:tcPr>
            <w:tcW w:w="2202" w:type="dxa"/>
            <w:gridSpan w:val="3"/>
            <w:tcBorders>
              <w:top w:val="single" w:sz="2" w:space="0" w:color="auto"/>
              <w:left w:val="single" w:sz="12" w:space="0" w:color="auto"/>
              <w:bottom w:val="single" w:sz="2" w:space="0" w:color="auto"/>
              <w:right w:val="single" w:sz="12" w:space="0" w:color="auto"/>
            </w:tcBorders>
          </w:tcPr>
          <w:p w:rsidR="00AF5CF6" w:rsidRPr="00005764" w:rsidRDefault="00AF5CF6" w:rsidP="00AF5CF6">
            <w:pPr>
              <w:jc w:val="center"/>
              <w:rPr>
                <w:rFonts w:ascii="Times New Roman" w:hAnsi="Times New Roman"/>
                <w:szCs w:val="16"/>
              </w:rPr>
            </w:pPr>
          </w:p>
        </w:tc>
      </w:tr>
      <w:tr w:rsidR="00AF5CF6" w:rsidRPr="00005764" w:rsidTr="00AF5CF6">
        <w:trPr>
          <w:trHeight w:val="360"/>
        </w:trPr>
        <w:tc>
          <w:tcPr>
            <w:tcW w:w="1977" w:type="dxa"/>
            <w:tcBorders>
              <w:top w:val="single" w:sz="2" w:space="0" w:color="auto"/>
              <w:left w:val="single" w:sz="12" w:space="0" w:color="auto"/>
              <w:right w:val="single" w:sz="12" w:space="0" w:color="auto"/>
            </w:tcBorders>
          </w:tcPr>
          <w:p w:rsidR="00AF5CF6" w:rsidRPr="00005764" w:rsidRDefault="00AF5CF6" w:rsidP="00AF5CF6">
            <w:pPr>
              <w:jc w:val="center"/>
              <w:rPr>
                <w:rFonts w:ascii="Times New Roman" w:hAnsi="Times New Roman"/>
                <w:szCs w:val="16"/>
              </w:rPr>
            </w:pPr>
          </w:p>
        </w:tc>
        <w:tc>
          <w:tcPr>
            <w:tcW w:w="3611" w:type="dxa"/>
            <w:gridSpan w:val="5"/>
            <w:tcBorders>
              <w:top w:val="single" w:sz="2" w:space="0" w:color="auto"/>
              <w:left w:val="single" w:sz="12" w:space="0" w:color="auto"/>
              <w:right w:val="single" w:sz="12" w:space="0" w:color="auto"/>
            </w:tcBorders>
          </w:tcPr>
          <w:p w:rsidR="00AF5CF6" w:rsidRPr="00005764" w:rsidRDefault="00AF5CF6" w:rsidP="00AF5CF6">
            <w:pPr>
              <w:jc w:val="center"/>
              <w:rPr>
                <w:rFonts w:ascii="Times New Roman" w:hAnsi="Times New Roman"/>
                <w:szCs w:val="16"/>
              </w:rPr>
            </w:pPr>
          </w:p>
        </w:tc>
        <w:tc>
          <w:tcPr>
            <w:tcW w:w="1957" w:type="dxa"/>
            <w:tcBorders>
              <w:top w:val="single" w:sz="2" w:space="0" w:color="auto"/>
              <w:left w:val="single" w:sz="12" w:space="0" w:color="auto"/>
              <w:right w:val="single" w:sz="12" w:space="0" w:color="auto"/>
            </w:tcBorders>
          </w:tcPr>
          <w:p w:rsidR="00AF5CF6" w:rsidRPr="00005764" w:rsidRDefault="00AF5CF6" w:rsidP="00AF5CF6">
            <w:pPr>
              <w:jc w:val="center"/>
              <w:rPr>
                <w:rFonts w:ascii="Times New Roman" w:hAnsi="Times New Roman"/>
                <w:szCs w:val="16"/>
              </w:rPr>
            </w:pPr>
          </w:p>
        </w:tc>
        <w:tc>
          <w:tcPr>
            <w:tcW w:w="2202" w:type="dxa"/>
            <w:gridSpan w:val="3"/>
            <w:tcBorders>
              <w:top w:val="single" w:sz="2" w:space="0" w:color="auto"/>
              <w:left w:val="single" w:sz="12" w:space="0" w:color="auto"/>
              <w:right w:val="single" w:sz="12" w:space="0" w:color="auto"/>
            </w:tcBorders>
          </w:tcPr>
          <w:p w:rsidR="00AF5CF6" w:rsidRPr="00005764" w:rsidRDefault="00AF5CF6" w:rsidP="00AF5CF6">
            <w:pPr>
              <w:jc w:val="center"/>
              <w:rPr>
                <w:rFonts w:ascii="Times New Roman" w:hAnsi="Times New Roman"/>
                <w:szCs w:val="16"/>
              </w:rPr>
            </w:pPr>
          </w:p>
        </w:tc>
      </w:tr>
      <w:tr w:rsidR="00AF5CF6" w:rsidRPr="00005764" w:rsidTr="00AF5C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6" w:type="dxa"/>
        </w:trPr>
        <w:tc>
          <w:tcPr>
            <w:tcW w:w="4219" w:type="dxa"/>
            <w:gridSpan w:val="3"/>
          </w:tcPr>
          <w:p w:rsidR="00AF5CF6" w:rsidRPr="00005764" w:rsidRDefault="00AF5CF6" w:rsidP="00AF5CF6">
            <w:pPr>
              <w:jc w:val="center"/>
              <w:rPr>
                <w:rFonts w:ascii="Times New Roman" w:hAnsi="Times New Roman"/>
              </w:rPr>
            </w:pPr>
          </w:p>
        </w:tc>
        <w:tc>
          <w:tcPr>
            <w:tcW w:w="5432" w:type="dxa"/>
            <w:gridSpan w:val="6"/>
          </w:tcPr>
          <w:p w:rsidR="00AF5CF6" w:rsidRDefault="00AF5CF6" w:rsidP="00AF5CF6">
            <w:pPr>
              <w:rPr>
                <w:rStyle w:val="s10"/>
                <w:rFonts w:ascii="Times New Roman" w:hAnsi="Times New Roman"/>
                <w:sz w:val="28"/>
                <w:szCs w:val="28"/>
              </w:rPr>
            </w:pPr>
          </w:p>
          <w:p w:rsidR="00AF5CF6" w:rsidRDefault="00AF5CF6" w:rsidP="00AF5CF6">
            <w:pPr>
              <w:rPr>
                <w:rStyle w:val="s10"/>
                <w:rFonts w:ascii="Times New Roman" w:hAnsi="Times New Roman"/>
                <w:sz w:val="28"/>
                <w:szCs w:val="28"/>
              </w:rPr>
            </w:pPr>
          </w:p>
          <w:p w:rsidR="00AF5CF6" w:rsidRDefault="00AF5CF6" w:rsidP="00AF5CF6">
            <w:pPr>
              <w:rPr>
                <w:rStyle w:val="s10"/>
                <w:rFonts w:ascii="Times New Roman" w:hAnsi="Times New Roman"/>
                <w:sz w:val="28"/>
                <w:szCs w:val="28"/>
              </w:rPr>
            </w:pPr>
          </w:p>
          <w:p w:rsidR="00AF5CF6" w:rsidRDefault="00AF5CF6" w:rsidP="00AF5CF6">
            <w:pPr>
              <w:rPr>
                <w:rStyle w:val="s10"/>
                <w:rFonts w:ascii="Times New Roman" w:hAnsi="Times New Roman"/>
                <w:sz w:val="28"/>
                <w:szCs w:val="28"/>
              </w:rPr>
            </w:pPr>
          </w:p>
          <w:p w:rsidR="00AF5CF6" w:rsidRDefault="00AF5CF6" w:rsidP="00AF5CF6">
            <w:pPr>
              <w:rPr>
                <w:rStyle w:val="s10"/>
                <w:rFonts w:ascii="Times New Roman" w:hAnsi="Times New Roman"/>
                <w:sz w:val="28"/>
                <w:szCs w:val="28"/>
              </w:rPr>
            </w:pPr>
          </w:p>
          <w:p w:rsidR="00AF5CF6" w:rsidRDefault="00AF5CF6" w:rsidP="00AF5CF6">
            <w:pPr>
              <w:rPr>
                <w:rStyle w:val="s10"/>
                <w:rFonts w:ascii="Times New Roman" w:hAnsi="Times New Roman"/>
                <w:sz w:val="28"/>
                <w:szCs w:val="28"/>
              </w:rPr>
            </w:pPr>
          </w:p>
          <w:p w:rsidR="00AF5CF6" w:rsidRDefault="00AF5CF6" w:rsidP="00AF5CF6">
            <w:pPr>
              <w:rPr>
                <w:rStyle w:val="s10"/>
                <w:rFonts w:ascii="Times New Roman" w:hAnsi="Times New Roman"/>
                <w:sz w:val="28"/>
                <w:szCs w:val="28"/>
              </w:rPr>
            </w:pPr>
          </w:p>
          <w:p w:rsidR="00AF5CF6" w:rsidRDefault="00AF5CF6" w:rsidP="00AF5CF6">
            <w:pPr>
              <w:rPr>
                <w:rStyle w:val="s10"/>
                <w:rFonts w:ascii="Times New Roman" w:hAnsi="Times New Roman"/>
                <w:sz w:val="28"/>
                <w:szCs w:val="28"/>
              </w:rPr>
            </w:pPr>
          </w:p>
          <w:p w:rsidR="00AF5CF6" w:rsidRDefault="00AF5CF6" w:rsidP="00AF5CF6">
            <w:pPr>
              <w:rPr>
                <w:rStyle w:val="s10"/>
                <w:rFonts w:ascii="Times New Roman" w:hAnsi="Times New Roman"/>
                <w:sz w:val="28"/>
                <w:szCs w:val="28"/>
              </w:rPr>
            </w:pPr>
          </w:p>
          <w:p w:rsidR="00AF5CF6" w:rsidRDefault="00AF5CF6" w:rsidP="00AF5CF6">
            <w:pPr>
              <w:rPr>
                <w:rStyle w:val="s10"/>
                <w:rFonts w:ascii="Times New Roman" w:hAnsi="Times New Roman"/>
                <w:sz w:val="28"/>
                <w:szCs w:val="28"/>
              </w:rPr>
            </w:pPr>
          </w:p>
          <w:p w:rsidR="00AF5CF6" w:rsidRDefault="00AF5CF6" w:rsidP="00AF5CF6">
            <w:pPr>
              <w:rPr>
                <w:rStyle w:val="s10"/>
                <w:rFonts w:ascii="Times New Roman" w:hAnsi="Times New Roman"/>
                <w:sz w:val="28"/>
                <w:szCs w:val="28"/>
              </w:rPr>
            </w:pPr>
          </w:p>
          <w:p w:rsidR="00AF5CF6" w:rsidRPr="00006661" w:rsidRDefault="00AF5CF6" w:rsidP="00AF5CF6">
            <w:pPr>
              <w:spacing w:after="0" w:line="240" w:lineRule="auto"/>
              <w:rPr>
                <w:rFonts w:ascii="Times New Roman" w:hAnsi="Times New Roman"/>
                <w:sz w:val="28"/>
                <w:szCs w:val="28"/>
              </w:rPr>
            </w:pPr>
            <w:r>
              <w:rPr>
                <w:rStyle w:val="s10"/>
                <w:rFonts w:ascii="Times New Roman" w:hAnsi="Times New Roman"/>
                <w:sz w:val="28"/>
                <w:szCs w:val="28"/>
              </w:rPr>
              <w:lastRenderedPageBreak/>
              <w:t xml:space="preserve">                </w:t>
            </w:r>
            <w:r w:rsidRPr="00006661">
              <w:rPr>
                <w:rStyle w:val="s10"/>
                <w:rFonts w:ascii="Times New Roman" w:hAnsi="Times New Roman"/>
                <w:sz w:val="28"/>
                <w:szCs w:val="28"/>
              </w:rPr>
              <w:t xml:space="preserve">Приложение № 2  </w:t>
            </w:r>
          </w:p>
          <w:p w:rsidR="00AF5CF6" w:rsidRPr="00005764" w:rsidRDefault="00AF5CF6" w:rsidP="00AF5CF6">
            <w:pPr>
              <w:spacing w:after="0" w:line="240" w:lineRule="auto"/>
              <w:jc w:val="right"/>
              <w:rPr>
                <w:rFonts w:ascii="Times New Roman" w:hAnsi="Times New Roman"/>
                <w:color w:val="000000"/>
                <w:sz w:val="28"/>
                <w:szCs w:val="28"/>
              </w:rPr>
            </w:pPr>
            <w:r w:rsidRPr="00006661">
              <w:rPr>
                <w:rStyle w:val="s10"/>
                <w:rFonts w:ascii="Times New Roman" w:hAnsi="Times New Roman"/>
                <w:color w:val="000000"/>
                <w:sz w:val="28"/>
                <w:szCs w:val="28"/>
              </w:rPr>
              <w:t xml:space="preserve">к </w:t>
            </w:r>
            <w:hyperlink r:id="rId15" w:anchor="1000" w:history="1">
              <w:r w:rsidRPr="00006661">
                <w:rPr>
                  <w:rStyle w:val="a7"/>
                  <w:rFonts w:ascii="Times New Roman" w:hAnsi="Times New Roman"/>
                  <w:color w:val="000000"/>
                  <w:sz w:val="28"/>
                  <w:szCs w:val="28"/>
                </w:rPr>
                <w:t>административному регламенту</w:t>
              </w:r>
            </w:hyperlink>
          </w:p>
          <w:p w:rsidR="00AF5CF6" w:rsidRPr="00005764" w:rsidRDefault="00AF5CF6" w:rsidP="00AF5CF6">
            <w:pPr>
              <w:jc w:val="both"/>
              <w:rPr>
                <w:rFonts w:ascii="Times New Roman" w:hAnsi="Times New Roman"/>
                <w:sz w:val="28"/>
                <w:szCs w:val="28"/>
              </w:rPr>
            </w:pPr>
          </w:p>
        </w:tc>
      </w:tr>
    </w:tbl>
    <w:p w:rsidR="00AF5CF6" w:rsidRPr="00005764" w:rsidRDefault="00AF5CF6" w:rsidP="00AF5CF6">
      <w:pPr>
        <w:pStyle w:val="ae"/>
        <w:jc w:val="center"/>
        <w:rPr>
          <w:rFonts w:ascii="Times New Roman" w:hAnsi="Times New Roman"/>
          <w:b/>
          <w:sz w:val="28"/>
          <w:szCs w:val="28"/>
        </w:rPr>
      </w:pPr>
      <w:r w:rsidRPr="00005764">
        <w:rPr>
          <w:rFonts w:ascii="Times New Roman" w:hAnsi="Times New Roman"/>
          <w:b/>
          <w:sz w:val="28"/>
          <w:szCs w:val="28"/>
        </w:rPr>
        <w:lastRenderedPageBreak/>
        <w:t xml:space="preserve">БЛОК-СХЕМА последовательности административных процедур </w:t>
      </w:r>
    </w:p>
    <w:p w:rsidR="00AF5CF6" w:rsidRPr="00005764" w:rsidRDefault="00AF5CF6" w:rsidP="00AF5CF6">
      <w:pPr>
        <w:pStyle w:val="ae"/>
        <w:jc w:val="center"/>
        <w:rPr>
          <w:rFonts w:ascii="Times New Roman" w:hAnsi="Times New Roman"/>
          <w:b/>
          <w:sz w:val="28"/>
          <w:szCs w:val="28"/>
        </w:rPr>
      </w:pPr>
      <w:r w:rsidRPr="00005764">
        <w:rPr>
          <w:rFonts w:ascii="Times New Roman" w:hAnsi="Times New Roman"/>
          <w:b/>
          <w:sz w:val="28"/>
          <w:szCs w:val="28"/>
        </w:rPr>
        <w:t xml:space="preserve">при предоставлении муниципальной услуги </w:t>
      </w:r>
    </w:p>
    <w:p w:rsidR="00AF5CF6" w:rsidRDefault="00AF5CF6" w:rsidP="00AF5CF6">
      <w:pPr>
        <w:pStyle w:val="ae"/>
        <w:jc w:val="center"/>
        <w:rPr>
          <w:rFonts w:ascii="Times New Roman" w:hAnsi="Times New Roman"/>
          <w:b/>
          <w:sz w:val="28"/>
          <w:szCs w:val="28"/>
        </w:rPr>
      </w:pPr>
    </w:p>
    <w:p w:rsidR="00AF5CF6" w:rsidRDefault="007E5F65" w:rsidP="00AF5CF6">
      <w:pPr>
        <w:pStyle w:val="ae"/>
        <w:jc w:val="center"/>
        <w:rPr>
          <w:rFonts w:ascii="Times New Roman" w:hAnsi="Times New Roman"/>
          <w:b/>
          <w:sz w:val="28"/>
          <w:szCs w:val="28"/>
        </w:rPr>
      </w:pPr>
      <w:r>
        <w:rPr>
          <w:rFonts w:ascii="Times New Roman" w:hAnsi="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ge">
                  <wp:posOffset>2409825</wp:posOffset>
                </wp:positionV>
                <wp:extent cx="5943600" cy="883920"/>
                <wp:effectExtent l="10160" t="9525" r="8890" b="11430"/>
                <wp:wrapTight wrapText="left">
                  <wp:wrapPolygon edited="0">
                    <wp:start x="-51" y="-295"/>
                    <wp:lineTo x="-51" y="21305"/>
                    <wp:lineTo x="21651" y="21305"/>
                    <wp:lineTo x="21651" y="-295"/>
                    <wp:lineTo x="-51" y="-295"/>
                  </wp:wrapPolygon>
                </wp:wrapTight>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3920"/>
                        </a:xfrm>
                        <a:prstGeom prst="flowChartProcess">
                          <a:avLst/>
                        </a:prstGeom>
                        <a:solidFill>
                          <a:srgbClr val="FFFFFF"/>
                        </a:solidFill>
                        <a:ln w="9525">
                          <a:solidFill>
                            <a:srgbClr val="000000"/>
                          </a:solidFill>
                          <a:miter lim="800000"/>
                          <a:headEnd/>
                          <a:tailEnd/>
                        </a:ln>
                      </wps:spPr>
                      <wps:txbx>
                        <w:txbxContent>
                          <w:p w:rsidR="00AF5CF6" w:rsidRPr="00006661" w:rsidRDefault="00AF5CF6" w:rsidP="00AF5CF6">
                            <w:pPr>
                              <w:spacing w:after="0" w:line="240" w:lineRule="auto"/>
                              <w:jc w:val="center"/>
                              <w:rPr>
                                <w:rFonts w:ascii="Times New Roman" w:hAnsi="Times New Roman"/>
                                <w:sz w:val="24"/>
                                <w:szCs w:val="24"/>
                              </w:rPr>
                            </w:pPr>
                            <w:proofErr w:type="gramStart"/>
                            <w:r w:rsidRPr="00006661">
                              <w:rPr>
                                <w:rFonts w:ascii="Times New Roman" w:hAnsi="Times New Roman"/>
                                <w:sz w:val="24"/>
                                <w:szCs w:val="24"/>
                              </w:rPr>
                              <w:t>Прием  и</w:t>
                            </w:r>
                            <w:proofErr w:type="gramEnd"/>
                            <w:r w:rsidRPr="00006661">
                              <w:rPr>
                                <w:rFonts w:ascii="Times New Roman" w:hAnsi="Times New Roman"/>
                                <w:sz w:val="24"/>
                                <w:szCs w:val="24"/>
                              </w:rPr>
                              <w:t xml:space="preserve"> регистрация представления и прилагаемых документов</w:t>
                            </w:r>
                          </w:p>
                          <w:p w:rsidR="00AF5CF6" w:rsidRPr="00006661" w:rsidRDefault="00AF5CF6" w:rsidP="00AF5CF6">
                            <w:pPr>
                              <w:spacing w:after="0" w:line="240" w:lineRule="auto"/>
                              <w:jc w:val="center"/>
                              <w:rPr>
                                <w:rFonts w:ascii="Times New Roman" w:hAnsi="Times New Roman"/>
                                <w:sz w:val="24"/>
                                <w:szCs w:val="24"/>
                              </w:rPr>
                            </w:pPr>
                            <w:r w:rsidRPr="00006661">
                              <w:rPr>
                                <w:rFonts w:ascii="Times New Roman" w:hAnsi="Times New Roman"/>
                                <w:sz w:val="24"/>
                                <w:szCs w:val="24"/>
                              </w:rPr>
                              <w:t>(п. 3.</w:t>
                            </w:r>
                            <w:r>
                              <w:rPr>
                                <w:rFonts w:ascii="Times New Roman" w:hAnsi="Times New Roman"/>
                                <w:sz w:val="24"/>
                                <w:szCs w:val="24"/>
                              </w:rPr>
                              <w:t>2</w:t>
                            </w:r>
                            <w:r w:rsidRPr="00006661">
                              <w:rPr>
                                <w:rFonts w:ascii="Times New Roman" w:hAnsi="Times New Roman"/>
                                <w:sz w:val="24"/>
                                <w:szCs w:val="24"/>
                              </w:rPr>
                              <w:t xml:space="preserve"> раздела 3 настоящего административного регламента - осуществляется в день их </w:t>
                            </w:r>
                            <w:proofErr w:type="gramStart"/>
                            <w:r w:rsidRPr="00006661">
                              <w:rPr>
                                <w:rFonts w:ascii="Times New Roman" w:hAnsi="Times New Roman"/>
                                <w:sz w:val="24"/>
                                <w:szCs w:val="24"/>
                              </w:rPr>
                              <w:t>поступления  (</w:t>
                            </w:r>
                            <w:proofErr w:type="gramEnd"/>
                            <w:r w:rsidRPr="00006661">
                              <w:rPr>
                                <w:rFonts w:ascii="Times New Roman" w:hAnsi="Times New Roman"/>
                                <w:sz w:val="24"/>
                                <w:szCs w:val="24"/>
                              </w:rPr>
                              <w:t>при поступлении в электронном виде в нерабочее время - в ближайший рабочий день, следующий за днем поступления документов)</w:t>
                            </w:r>
                          </w:p>
                          <w:p w:rsidR="00AF5CF6" w:rsidRPr="00E20A9E" w:rsidRDefault="00AF5CF6" w:rsidP="00AF5CF6"/>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109" coordsize="21600,21600" o:spt="109" path="m,l,21600r21600,l21600,xe">
                <v:stroke joinstyle="miter"/>
                <v:path gradientshapeok="t" o:connecttype="rect"/>
              </v:shapetype>
              <v:shape id="AutoShape 2" o:spid="_x0000_s1027" type="#_x0000_t109" style="position:absolute;left:0;text-align:left;margin-left:6.75pt;margin-top:189.75pt;width:468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">
                <v:textbox inset=".5mm,.5mm,.5mm,.5mm">
                  <w:txbxContent>
                    <w:p w:rsidR="00AF5CF6" w:rsidRPr="00006661" w:rsidRDefault="00AF5CF6" w:rsidP="00AF5CF6">
                      <w:pPr>
                        <w:spacing w:after="0" w:line="240" w:lineRule="auto"/>
                        <w:jc w:val="center"/>
                        <w:rPr>
                          <w:rFonts w:ascii="Times New Roman" w:hAnsi="Times New Roman"/>
                          <w:sz w:val="24"/>
                          <w:szCs w:val="24"/>
                        </w:rPr>
                      </w:pPr>
                      <w:r w:rsidRPr="00006661">
                        <w:rPr>
                          <w:rFonts w:ascii="Times New Roman" w:hAnsi="Times New Roman"/>
                          <w:sz w:val="24"/>
                          <w:szCs w:val="24"/>
                        </w:rPr>
                        <w:t>Прием  и регистрация представления и прилагаемых документов</w:t>
                      </w:r>
                    </w:p>
                    <w:p w:rsidR="00AF5CF6" w:rsidRPr="00006661" w:rsidRDefault="00AF5CF6" w:rsidP="00AF5CF6">
                      <w:pPr>
                        <w:spacing w:after="0" w:line="240" w:lineRule="auto"/>
                        <w:jc w:val="center"/>
                        <w:rPr>
                          <w:rFonts w:ascii="Times New Roman" w:hAnsi="Times New Roman"/>
                          <w:sz w:val="24"/>
                          <w:szCs w:val="24"/>
                        </w:rPr>
                      </w:pPr>
                      <w:r w:rsidRPr="00006661">
                        <w:rPr>
                          <w:rFonts w:ascii="Times New Roman" w:hAnsi="Times New Roman"/>
                          <w:sz w:val="24"/>
                          <w:szCs w:val="24"/>
                        </w:rPr>
                        <w:t>(п. 3.</w:t>
                      </w:r>
                      <w:r>
                        <w:rPr>
                          <w:rFonts w:ascii="Times New Roman" w:hAnsi="Times New Roman"/>
                          <w:sz w:val="24"/>
                          <w:szCs w:val="24"/>
                        </w:rPr>
                        <w:t>2</w:t>
                      </w:r>
                      <w:r w:rsidRPr="00006661">
                        <w:rPr>
                          <w:rFonts w:ascii="Times New Roman" w:hAnsi="Times New Roman"/>
                          <w:sz w:val="24"/>
                          <w:szCs w:val="24"/>
                        </w:rPr>
                        <w:t xml:space="preserve"> раздела 3 настоящего административного регламента - осуществляется в день их поступления  (при поступлении в электронном виде в нерабочее время - в ближайший рабочий день, следующий за днем поступления документов)</w:t>
                      </w:r>
                    </w:p>
                    <w:p w:rsidR="00AF5CF6" w:rsidRPr="00E20A9E" w:rsidRDefault="00AF5CF6" w:rsidP="00AF5CF6"/>
                  </w:txbxContent>
                </v:textbox>
                <w10:wrap type="tight" side="left" anchory="page"/>
              </v:shape>
            </w:pict>
          </mc:Fallback>
        </mc:AlternateContent>
      </w:r>
    </w:p>
    <w:p w:rsidR="00AF5CF6" w:rsidRDefault="007E5F65" w:rsidP="00AF5CF6">
      <w:pPr>
        <w:pStyle w:val="ae"/>
        <w:jc w:val="center"/>
        <w:rPr>
          <w:rFonts w:ascii="Times New Roman" w:hAnsi="Times New Roman"/>
          <w:b/>
          <w:sz w:val="28"/>
          <w:szCs w:val="28"/>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83820</wp:posOffset>
                </wp:positionH>
                <wp:positionV relativeFrom="page">
                  <wp:posOffset>3887470</wp:posOffset>
                </wp:positionV>
                <wp:extent cx="5943600" cy="958850"/>
                <wp:effectExtent l="8255" t="10795" r="10795" b="11430"/>
                <wp:wrapTight wrapText="left">
                  <wp:wrapPolygon edited="0">
                    <wp:start x="-51" y="-300"/>
                    <wp:lineTo x="-51" y="21300"/>
                    <wp:lineTo x="21651" y="21300"/>
                    <wp:lineTo x="21651" y="-300"/>
                    <wp:lineTo x="-51" y="-30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58850"/>
                        </a:xfrm>
                        <a:prstGeom prst="flowChartProcess">
                          <a:avLst/>
                        </a:prstGeom>
                        <a:solidFill>
                          <a:srgbClr val="FFFFFF"/>
                        </a:solidFill>
                        <a:ln w="9525">
                          <a:solidFill>
                            <a:srgbClr val="000000"/>
                          </a:solidFill>
                          <a:miter lim="800000"/>
                          <a:headEnd/>
                          <a:tailEnd/>
                        </a:ln>
                      </wps:spPr>
                      <wps:txbx>
                        <w:txbxContent>
                          <w:p w:rsidR="00AF5CF6" w:rsidRPr="00006661" w:rsidRDefault="00AF5CF6" w:rsidP="00AF5CF6">
                            <w:pPr>
                              <w:spacing w:after="0" w:line="240" w:lineRule="auto"/>
                              <w:jc w:val="center"/>
                              <w:rPr>
                                <w:rFonts w:ascii="Times New Roman" w:hAnsi="Times New Roman"/>
                                <w:sz w:val="24"/>
                                <w:szCs w:val="24"/>
                              </w:rPr>
                            </w:pPr>
                            <w:r w:rsidRPr="00006661">
                              <w:rPr>
                                <w:rFonts w:ascii="Times New Roman" w:hAnsi="Times New Roman"/>
                                <w:sz w:val="24"/>
                                <w:szCs w:val="24"/>
                              </w:rPr>
                              <w:t xml:space="preserve">Проверка документов и принятие решения о присвоении спортивного разряда (об отказе в присвоении спортивного разряда), оформление </w:t>
                            </w:r>
                            <w:proofErr w:type="gramStart"/>
                            <w:r w:rsidRPr="00006661">
                              <w:rPr>
                                <w:rFonts w:ascii="Times New Roman" w:hAnsi="Times New Roman"/>
                                <w:sz w:val="24"/>
                                <w:szCs w:val="24"/>
                              </w:rPr>
                              <w:t>документа  о</w:t>
                            </w:r>
                            <w:proofErr w:type="gramEnd"/>
                            <w:r w:rsidRPr="00006661">
                              <w:rPr>
                                <w:rFonts w:ascii="Times New Roman" w:hAnsi="Times New Roman"/>
                                <w:sz w:val="24"/>
                                <w:szCs w:val="24"/>
                              </w:rPr>
                              <w:t xml:space="preserve"> присвоении спортивного разряда </w:t>
                            </w:r>
                            <w:r>
                              <w:rPr>
                                <w:rFonts w:ascii="Times New Roman" w:hAnsi="Times New Roman"/>
                                <w:sz w:val="24"/>
                                <w:szCs w:val="24"/>
                              </w:rPr>
                              <w:t xml:space="preserve"> </w:t>
                            </w:r>
                            <w:r w:rsidRPr="00006661">
                              <w:rPr>
                                <w:rFonts w:ascii="Times New Roman" w:hAnsi="Times New Roman"/>
                                <w:sz w:val="24"/>
                                <w:szCs w:val="24"/>
                              </w:rPr>
                              <w:t>(п. 3.</w:t>
                            </w:r>
                            <w:r>
                              <w:rPr>
                                <w:rFonts w:ascii="Times New Roman" w:hAnsi="Times New Roman"/>
                                <w:sz w:val="24"/>
                                <w:szCs w:val="24"/>
                              </w:rPr>
                              <w:t>3</w:t>
                            </w:r>
                            <w:r w:rsidRPr="00006661">
                              <w:rPr>
                                <w:rFonts w:ascii="Times New Roman" w:hAnsi="Times New Roman"/>
                                <w:sz w:val="24"/>
                                <w:szCs w:val="24"/>
                              </w:rPr>
                              <w:t xml:space="preserve"> раздела 3 настоящего административного регламента, срок -  не более 2 месяцев со дня поступления представления и комплекта документов)</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 o:spid="_x0000_s1028" type="#_x0000_t109" style="position:absolute;left:0;text-align:left;margin-left:6.6pt;margin-top:306.1pt;width:468pt;height: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">
                <v:textbox inset=".5mm,.5mm,.5mm,.5mm">
                  <w:txbxContent>
                    <w:p w:rsidR="00AF5CF6" w:rsidRPr="00006661" w:rsidRDefault="00AF5CF6" w:rsidP="00AF5CF6">
                      <w:pPr>
                        <w:spacing w:after="0" w:line="240" w:lineRule="auto"/>
                        <w:jc w:val="center"/>
                        <w:rPr>
                          <w:rFonts w:ascii="Times New Roman" w:hAnsi="Times New Roman"/>
                          <w:sz w:val="24"/>
                          <w:szCs w:val="24"/>
                        </w:rPr>
                      </w:pPr>
                      <w:r w:rsidRPr="00006661">
                        <w:rPr>
                          <w:rFonts w:ascii="Times New Roman" w:hAnsi="Times New Roman"/>
                          <w:sz w:val="24"/>
                          <w:szCs w:val="24"/>
                        </w:rPr>
                        <w:t xml:space="preserve">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 </w:t>
                      </w:r>
                      <w:r>
                        <w:rPr>
                          <w:rFonts w:ascii="Times New Roman" w:hAnsi="Times New Roman"/>
                          <w:sz w:val="24"/>
                          <w:szCs w:val="24"/>
                        </w:rPr>
                        <w:t xml:space="preserve"> </w:t>
                      </w:r>
                      <w:r w:rsidRPr="00006661">
                        <w:rPr>
                          <w:rFonts w:ascii="Times New Roman" w:hAnsi="Times New Roman"/>
                          <w:sz w:val="24"/>
                          <w:szCs w:val="24"/>
                        </w:rPr>
                        <w:t>(п. 3.</w:t>
                      </w:r>
                      <w:r>
                        <w:rPr>
                          <w:rFonts w:ascii="Times New Roman" w:hAnsi="Times New Roman"/>
                          <w:sz w:val="24"/>
                          <w:szCs w:val="24"/>
                        </w:rPr>
                        <w:t>3</w:t>
                      </w:r>
                      <w:r w:rsidRPr="00006661">
                        <w:rPr>
                          <w:rFonts w:ascii="Times New Roman" w:hAnsi="Times New Roman"/>
                          <w:sz w:val="24"/>
                          <w:szCs w:val="24"/>
                        </w:rPr>
                        <w:t xml:space="preserve"> раздела 3 настоящего административного регламента, срок -  не более 2 месяцев со дня поступления представления и комплекта документов)</w:t>
                      </w:r>
                    </w:p>
                  </w:txbxContent>
                </v:textbox>
                <w10:wrap type="tight" side="left" anchory="page"/>
              </v:shape>
            </w:pict>
          </mc:Fallback>
        </mc:AlternateContent>
      </w:r>
      <w:r>
        <w:rPr>
          <w:rFonts w:ascii="Times New Roman" w:hAnsi="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-26035</wp:posOffset>
                </wp:positionV>
                <wp:extent cx="0" cy="308610"/>
                <wp:effectExtent l="52705" t="9525" r="61595" b="1524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265B4E1" id="_x0000_t32" coordsize="21600,21600" o:spt="32" o:oned="t" path="m,l21600,21600e" filled="f">
                <v:path arrowok="t" fillok="f" o:connecttype="none"/>
                <o:lock v:ext="edit" shapetype="t"/>
              </v:shapetype>
              <v:shape id="AutoShape 5" o:spid="_x0000_s1026" type="#_x0000_t32" style="position:absolute;margin-left:229.85pt;margin-top:-2.05pt;width:0;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CdMwIAAFw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">
                <v:stroke endarrow="block"/>
              </v:shape>
            </w:pict>
          </mc:Fallback>
        </mc:AlternateContent>
      </w:r>
    </w:p>
    <w:p w:rsidR="00AF5CF6" w:rsidRPr="00005764" w:rsidRDefault="00AF5CF6" w:rsidP="00AF5CF6">
      <w:pPr>
        <w:pStyle w:val="ae"/>
        <w:jc w:val="center"/>
        <w:rPr>
          <w:rFonts w:ascii="Times New Roman" w:hAnsi="Times New Roman"/>
          <w:b/>
          <w:sz w:val="28"/>
          <w:szCs w:val="28"/>
        </w:rPr>
      </w:pPr>
    </w:p>
    <w:p w:rsidR="00AF5CF6" w:rsidRPr="00005764" w:rsidRDefault="007E5F65" w:rsidP="00AF5CF6">
      <w:pPr>
        <w:jc w:val="center"/>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85725</wp:posOffset>
                </wp:positionH>
                <wp:positionV relativeFrom="page">
                  <wp:posOffset>5215255</wp:posOffset>
                </wp:positionV>
                <wp:extent cx="5943600" cy="692785"/>
                <wp:effectExtent l="10160" t="5080" r="8890" b="6985"/>
                <wp:wrapTight wrapText="left">
                  <wp:wrapPolygon edited="0">
                    <wp:start x="-51" y="-297"/>
                    <wp:lineTo x="-51" y="21303"/>
                    <wp:lineTo x="21651" y="21303"/>
                    <wp:lineTo x="21651" y="-297"/>
                    <wp:lineTo x="-51" y="-297"/>
                  </wp:wrapPolygon>
                </wp:wrapTight>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92785"/>
                        </a:xfrm>
                        <a:prstGeom prst="flowChartProcess">
                          <a:avLst/>
                        </a:prstGeom>
                        <a:solidFill>
                          <a:srgbClr val="FFFFFF"/>
                        </a:solidFill>
                        <a:ln w="9525">
                          <a:solidFill>
                            <a:srgbClr val="000000"/>
                          </a:solidFill>
                          <a:miter lim="800000"/>
                          <a:headEnd/>
                          <a:tailEnd/>
                        </a:ln>
                      </wps:spPr>
                      <wps:txbx>
                        <w:txbxContent>
                          <w:p w:rsidR="00AF5CF6" w:rsidRDefault="00AF5CF6" w:rsidP="00AF5CF6">
                            <w:pPr>
                              <w:pStyle w:val="a8"/>
                              <w:spacing w:before="0" w:beforeAutospacing="0" w:after="0" w:afterAutospacing="0"/>
                              <w:ind w:firstLine="709"/>
                              <w:jc w:val="center"/>
                            </w:pPr>
                            <w:r w:rsidRPr="00006661">
                              <w:t>Направление (вручение) заявителю подготовленных документов, являющихся результатом предоставления муниципальной услуги</w:t>
                            </w:r>
                          </w:p>
                          <w:p w:rsidR="00AF5CF6" w:rsidRPr="00006661" w:rsidRDefault="00AF5CF6" w:rsidP="00AF5CF6">
                            <w:pPr>
                              <w:pStyle w:val="a8"/>
                              <w:spacing w:before="0" w:beforeAutospacing="0" w:after="0" w:afterAutospacing="0"/>
                              <w:ind w:firstLine="709"/>
                              <w:jc w:val="center"/>
                            </w:pPr>
                            <w:r w:rsidRPr="00006661">
                              <w:t>(п.3.</w:t>
                            </w:r>
                            <w:r>
                              <w:t>4</w:t>
                            </w:r>
                            <w:r w:rsidRPr="00006661">
                              <w:t xml:space="preserve"> раздела 3 настоящего административного регламента)</w:t>
                            </w:r>
                          </w:p>
                          <w:p w:rsidR="00AF5CF6" w:rsidRPr="000D74AC" w:rsidRDefault="00AF5CF6" w:rsidP="00AF5CF6">
                            <w:pPr>
                              <w:pStyle w:val="a8"/>
                              <w:spacing w:before="0" w:beforeAutospacing="0" w:after="0" w:afterAutospacing="0"/>
                              <w:ind w:firstLine="709"/>
                              <w:jc w:val="both"/>
                              <w:rPr>
                                <w:sz w:val="20"/>
                                <w:szCs w:val="20"/>
                              </w:rPr>
                            </w:pPr>
                          </w:p>
                          <w:p w:rsidR="00AF5CF6" w:rsidRDefault="00AF5CF6" w:rsidP="00AF5CF6">
                            <w:pPr>
                              <w:jc w:val="center"/>
                              <w:rPr>
                                <w:sz w:val="20"/>
                                <w:szCs w:val="20"/>
                              </w:rPr>
                            </w:pPr>
                          </w:p>
                          <w:p w:rsidR="00AF5CF6" w:rsidRPr="0052749F" w:rsidRDefault="00AF5CF6" w:rsidP="00AF5CF6">
                            <w:pPr>
                              <w:jc w:val="center"/>
                              <w:rPr>
                                <w:sz w:val="20"/>
                                <w:szCs w:val="20"/>
                              </w:rPr>
                            </w:pPr>
                            <w:r>
                              <w:rPr>
                                <w:sz w:val="20"/>
                                <w:szCs w:val="20"/>
                              </w:rPr>
                              <w:t xml:space="preserve"> (указать срок и пункт АР)</w:t>
                            </w:r>
                          </w:p>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Pr="00E20A9E" w:rsidRDefault="00AF5CF6" w:rsidP="00AF5CF6"/>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 o:spid="_x0000_s1029" type="#_x0000_t109" style="position:absolute;left:0;text-align:left;margin-left:6.75pt;margin-top:410.65pt;width:468pt;height:5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">
                <v:textbox inset=".5mm,.5mm,.5mm,.5mm">
                  <w:txbxContent>
                    <w:p w:rsidR="00AF5CF6" w:rsidRDefault="00AF5CF6" w:rsidP="00AF5CF6">
                      <w:pPr>
                        <w:pStyle w:val="a8"/>
                        <w:spacing w:before="0" w:beforeAutospacing="0" w:after="0" w:afterAutospacing="0"/>
                        <w:ind w:firstLine="709"/>
                        <w:jc w:val="center"/>
                      </w:pPr>
                      <w:r w:rsidRPr="00006661">
                        <w:t>Направление (вручение) заявителю подготовленных документов, являющихся результатом предоставления муниципальной услуги</w:t>
                      </w:r>
                    </w:p>
                    <w:p w:rsidR="00AF5CF6" w:rsidRPr="00006661" w:rsidRDefault="00AF5CF6" w:rsidP="00AF5CF6">
                      <w:pPr>
                        <w:pStyle w:val="a8"/>
                        <w:spacing w:before="0" w:beforeAutospacing="0" w:after="0" w:afterAutospacing="0"/>
                        <w:ind w:firstLine="709"/>
                        <w:jc w:val="center"/>
                      </w:pPr>
                      <w:r w:rsidRPr="00006661">
                        <w:t>(п.3.</w:t>
                      </w:r>
                      <w:r>
                        <w:t>4</w:t>
                      </w:r>
                      <w:r w:rsidRPr="00006661">
                        <w:t xml:space="preserve"> раздела 3 настоящего административного регламента)</w:t>
                      </w:r>
                    </w:p>
                    <w:p w:rsidR="00AF5CF6" w:rsidRPr="000D74AC" w:rsidRDefault="00AF5CF6" w:rsidP="00AF5CF6">
                      <w:pPr>
                        <w:pStyle w:val="a8"/>
                        <w:spacing w:before="0" w:beforeAutospacing="0" w:after="0" w:afterAutospacing="0"/>
                        <w:ind w:firstLine="709"/>
                        <w:jc w:val="both"/>
                        <w:rPr>
                          <w:sz w:val="20"/>
                          <w:szCs w:val="20"/>
                        </w:rPr>
                      </w:pPr>
                    </w:p>
                    <w:p w:rsidR="00AF5CF6" w:rsidRDefault="00AF5CF6" w:rsidP="00AF5CF6">
                      <w:pPr>
                        <w:jc w:val="center"/>
                        <w:rPr>
                          <w:sz w:val="20"/>
                          <w:szCs w:val="20"/>
                        </w:rPr>
                      </w:pPr>
                    </w:p>
                    <w:p w:rsidR="00AF5CF6" w:rsidRPr="0052749F" w:rsidRDefault="00AF5CF6" w:rsidP="00AF5CF6">
                      <w:pPr>
                        <w:jc w:val="center"/>
                        <w:rPr>
                          <w:sz w:val="20"/>
                          <w:szCs w:val="20"/>
                        </w:rPr>
                      </w:pPr>
                      <w:r>
                        <w:rPr>
                          <w:sz w:val="20"/>
                          <w:szCs w:val="20"/>
                        </w:rPr>
                        <w:t xml:space="preserve"> (указать срок и пункт АР)</w:t>
                      </w:r>
                    </w:p>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Pr="00E20A9E" w:rsidRDefault="00AF5CF6" w:rsidP="00AF5CF6"/>
                  </w:txbxContent>
                </v:textbox>
                <w10:wrap type="tight" side="left" anchory="page"/>
              </v:shape>
            </w:pict>
          </mc:Fallback>
        </mc:AlternateContent>
      </w:r>
      <w:r>
        <w:rPr>
          <w:rFonts w:cstheme="minorBidi"/>
          <w:noProof/>
        </w:rPr>
        <mc:AlternateContent>
          <mc:Choice Requires="wps">
            <w:drawing>
              <wp:anchor distT="0" distB="0" distL="114300" distR="114300" simplePos="0" relativeHeight="251660288" behindDoc="0" locked="0" layoutInCell="1" allowOverlap="1">
                <wp:simplePos x="0" y="0"/>
                <wp:positionH relativeFrom="column">
                  <wp:posOffset>2919095</wp:posOffset>
                </wp:positionH>
                <wp:positionV relativeFrom="paragraph">
                  <wp:posOffset>-67310</wp:posOffset>
                </wp:positionV>
                <wp:extent cx="0" cy="265430"/>
                <wp:effectExtent l="52705" t="13335" r="61595" b="1651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DD63156" id="AutoShape 3" o:spid="_x0000_s1026" type="#_x0000_t32" style="position:absolute;margin-left:229.85pt;margin-top:-5.3pt;width:0;height: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r2MwIAAFw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">
                <v:stroke endarrow="block"/>
              </v:shape>
            </w:pict>
          </mc:Fallback>
        </mc:AlternateContent>
      </w:r>
    </w:p>
    <w:p w:rsidR="00AF5CF6" w:rsidRPr="00005764" w:rsidRDefault="00AF5CF6" w:rsidP="00AF5CF6">
      <w:pPr>
        <w:pStyle w:val="2"/>
      </w:pPr>
    </w:p>
    <w:p w:rsidR="00AF5CF6" w:rsidRPr="00005764" w:rsidRDefault="00AF5CF6" w:rsidP="00AF5CF6">
      <w:pPr>
        <w:rPr>
          <w:rFonts w:ascii="Times New Roman" w:hAnsi="Times New Roman"/>
        </w:rPr>
      </w:pPr>
    </w:p>
    <w:p w:rsidR="00AF5CF6" w:rsidRPr="00005764" w:rsidRDefault="00AF5CF6" w:rsidP="00AF5CF6">
      <w:pPr>
        <w:rPr>
          <w:rFonts w:ascii="Times New Roman" w:hAnsi="Times New Roman"/>
        </w:rPr>
      </w:pPr>
    </w:p>
    <w:p w:rsidR="00AF5CF6" w:rsidRPr="00005764" w:rsidRDefault="00AF5CF6" w:rsidP="00AF5CF6">
      <w:pPr>
        <w:rPr>
          <w:rFonts w:ascii="Times New Roman" w:hAnsi="Times New Roman"/>
        </w:rPr>
      </w:pPr>
    </w:p>
    <w:p w:rsidR="00AF5CF6" w:rsidRPr="00005764" w:rsidRDefault="00AF5CF6" w:rsidP="00AF5CF6">
      <w:pPr>
        <w:rPr>
          <w:rFonts w:ascii="Times New Roman" w:hAnsi="Times New Roman"/>
        </w:rPr>
      </w:pPr>
    </w:p>
    <w:p w:rsidR="00AF5CF6" w:rsidRPr="00005764" w:rsidRDefault="00AF5CF6" w:rsidP="00AF5CF6">
      <w:pPr>
        <w:rPr>
          <w:rFonts w:ascii="Times New Roman" w:hAnsi="Times New Roman"/>
        </w:rPr>
      </w:pPr>
    </w:p>
    <w:p w:rsidR="00AF5CF6" w:rsidRPr="00005764" w:rsidRDefault="00AF5CF6" w:rsidP="00AF5CF6">
      <w:pPr>
        <w:ind w:firstLine="708"/>
        <w:rPr>
          <w:rFonts w:ascii="Times New Roman" w:hAnsi="Times New Roman"/>
        </w:rPr>
        <w:sectPr w:rsidR="00AF5CF6" w:rsidRPr="00005764" w:rsidSect="00AF5CF6">
          <w:pgSz w:w="11905" w:h="16838" w:code="9"/>
          <w:pgMar w:top="1134" w:right="850" w:bottom="1134" w:left="1276" w:header="720" w:footer="720" w:gutter="0"/>
          <w:cols w:space="720"/>
          <w:docGrid w:linePitch="326"/>
        </w:sectPr>
      </w:pPr>
    </w:p>
    <w:tbl>
      <w:tblPr>
        <w:tblW w:w="9747" w:type="dxa"/>
        <w:tblLook w:val="04A0" w:firstRow="1" w:lastRow="0" w:firstColumn="1" w:lastColumn="0" w:noHBand="0" w:noVBand="1"/>
      </w:tblPr>
      <w:tblGrid>
        <w:gridCol w:w="4261"/>
        <w:gridCol w:w="5486"/>
      </w:tblGrid>
      <w:tr w:rsidR="00AF5CF6" w:rsidRPr="00005764" w:rsidTr="00AF5CF6">
        <w:tc>
          <w:tcPr>
            <w:tcW w:w="4261" w:type="dxa"/>
          </w:tcPr>
          <w:p w:rsidR="00AF5CF6" w:rsidRPr="00005764" w:rsidRDefault="00AF5CF6" w:rsidP="00AF5CF6">
            <w:pPr>
              <w:jc w:val="center"/>
              <w:rPr>
                <w:rFonts w:ascii="Times New Roman" w:hAnsi="Times New Roman"/>
              </w:rPr>
            </w:pPr>
          </w:p>
        </w:tc>
        <w:tc>
          <w:tcPr>
            <w:tcW w:w="5486" w:type="dxa"/>
          </w:tcPr>
          <w:p w:rsidR="00AF5CF6" w:rsidRPr="00005764" w:rsidRDefault="00AF5CF6" w:rsidP="00AF5CF6">
            <w:pPr>
              <w:spacing w:after="0" w:line="240" w:lineRule="auto"/>
              <w:rPr>
                <w:rFonts w:ascii="Times New Roman" w:hAnsi="Times New Roman"/>
                <w:sz w:val="28"/>
                <w:szCs w:val="28"/>
              </w:rPr>
            </w:pPr>
            <w:r>
              <w:rPr>
                <w:rStyle w:val="s10"/>
                <w:rFonts w:ascii="Times New Roman" w:hAnsi="Times New Roman"/>
                <w:sz w:val="28"/>
                <w:szCs w:val="28"/>
              </w:rPr>
              <w:t xml:space="preserve">                 </w:t>
            </w:r>
            <w:r w:rsidRPr="00005764">
              <w:rPr>
                <w:rStyle w:val="s10"/>
                <w:rFonts w:ascii="Times New Roman" w:hAnsi="Times New Roman"/>
                <w:sz w:val="28"/>
                <w:szCs w:val="28"/>
              </w:rPr>
              <w:t xml:space="preserve">Приложение № 3  </w:t>
            </w:r>
          </w:p>
          <w:p w:rsidR="00AF5CF6" w:rsidRPr="00005764" w:rsidRDefault="00AF5CF6" w:rsidP="00AF5CF6">
            <w:pPr>
              <w:spacing w:after="0" w:line="240" w:lineRule="auto"/>
              <w:jc w:val="right"/>
              <w:rPr>
                <w:rFonts w:ascii="Times New Roman" w:hAnsi="Times New Roman"/>
                <w:color w:val="000000"/>
                <w:sz w:val="28"/>
                <w:szCs w:val="28"/>
              </w:rPr>
            </w:pPr>
            <w:r w:rsidRPr="00005764">
              <w:rPr>
                <w:rStyle w:val="s10"/>
                <w:rFonts w:ascii="Times New Roman" w:hAnsi="Times New Roman"/>
                <w:color w:val="000000"/>
                <w:sz w:val="28"/>
                <w:szCs w:val="28"/>
              </w:rPr>
              <w:t>к</w:t>
            </w:r>
            <w:r w:rsidRPr="00006661">
              <w:rPr>
                <w:rStyle w:val="s10"/>
                <w:rFonts w:ascii="Times New Roman" w:hAnsi="Times New Roman"/>
                <w:color w:val="000000"/>
                <w:sz w:val="28"/>
                <w:szCs w:val="28"/>
              </w:rPr>
              <w:t xml:space="preserve"> </w:t>
            </w:r>
            <w:hyperlink r:id="rId16" w:anchor="1000" w:history="1">
              <w:r w:rsidRPr="00006661">
                <w:rPr>
                  <w:rStyle w:val="a7"/>
                  <w:rFonts w:ascii="Times New Roman" w:hAnsi="Times New Roman"/>
                  <w:color w:val="000000"/>
                  <w:sz w:val="28"/>
                  <w:szCs w:val="28"/>
                </w:rPr>
                <w:t>административному регламенту</w:t>
              </w:r>
            </w:hyperlink>
          </w:p>
          <w:p w:rsidR="00AF5CF6" w:rsidRPr="00005764" w:rsidRDefault="00AF5CF6" w:rsidP="00AF5CF6">
            <w:pPr>
              <w:jc w:val="both"/>
              <w:rPr>
                <w:rFonts w:ascii="Times New Roman" w:hAnsi="Times New Roman"/>
                <w:sz w:val="28"/>
                <w:szCs w:val="28"/>
                <w:lang w:val="en-US"/>
              </w:rPr>
            </w:pPr>
          </w:p>
        </w:tc>
      </w:tr>
    </w:tbl>
    <w:p w:rsidR="00AF5CF6" w:rsidRPr="00005764" w:rsidRDefault="00AF5CF6" w:rsidP="00AF5CF6">
      <w:pPr>
        <w:pStyle w:val="ae"/>
        <w:jc w:val="center"/>
        <w:rPr>
          <w:rFonts w:ascii="Times New Roman" w:hAnsi="Times New Roman"/>
          <w:b/>
          <w:sz w:val="28"/>
          <w:szCs w:val="28"/>
        </w:rPr>
      </w:pPr>
      <w:r w:rsidRPr="00005764">
        <w:rPr>
          <w:rFonts w:ascii="Times New Roman" w:hAnsi="Times New Roman"/>
          <w:b/>
          <w:sz w:val="28"/>
          <w:szCs w:val="28"/>
        </w:rPr>
        <w:t>БЛОК-СХЕМА</w:t>
      </w:r>
    </w:p>
    <w:p w:rsidR="00AF5CF6" w:rsidRPr="00005764" w:rsidRDefault="00AF5CF6" w:rsidP="00AF5CF6">
      <w:pPr>
        <w:pStyle w:val="ae"/>
        <w:jc w:val="center"/>
        <w:rPr>
          <w:rFonts w:ascii="Times New Roman" w:hAnsi="Times New Roman"/>
          <w:b/>
          <w:sz w:val="28"/>
          <w:szCs w:val="28"/>
        </w:rPr>
      </w:pPr>
      <w:r w:rsidRPr="00005764">
        <w:rPr>
          <w:rFonts w:ascii="Times New Roman" w:hAnsi="Times New Roman"/>
          <w:b/>
          <w:sz w:val="28"/>
          <w:szCs w:val="28"/>
        </w:rPr>
        <w:t xml:space="preserve">последовательности административных процедур при предоставлении </w:t>
      </w:r>
    </w:p>
    <w:p w:rsidR="00AF5CF6" w:rsidRPr="00005764" w:rsidRDefault="00AF5CF6" w:rsidP="00AF5CF6">
      <w:pPr>
        <w:pStyle w:val="ae"/>
        <w:jc w:val="center"/>
        <w:rPr>
          <w:rFonts w:ascii="Times New Roman" w:hAnsi="Times New Roman"/>
          <w:b/>
          <w:sz w:val="28"/>
          <w:szCs w:val="28"/>
        </w:rPr>
      </w:pPr>
      <w:r w:rsidRPr="00005764">
        <w:rPr>
          <w:rFonts w:ascii="Times New Roman" w:hAnsi="Times New Roman"/>
          <w:b/>
          <w:sz w:val="28"/>
          <w:szCs w:val="28"/>
        </w:rPr>
        <w:t>муниципальной услуги</w:t>
      </w:r>
    </w:p>
    <w:p w:rsidR="00AF5CF6" w:rsidRPr="00005764" w:rsidRDefault="00AF5CF6" w:rsidP="00AF5CF6">
      <w:pPr>
        <w:pStyle w:val="ae"/>
        <w:jc w:val="center"/>
        <w:rPr>
          <w:rFonts w:ascii="Times New Roman" w:hAnsi="Times New Roman"/>
          <w:b/>
          <w:sz w:val="28"/>
          <w:szCs w:val="28"/>
        </w:rPr>
      </w:pPr>
    </w:p>
    <w:tbl>
      <w:tblPr>
        <w:tblW w:w="0" w:type="auto"/>
        <w:tblInd w:w="1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0"/>
      </w:tblGrid>
      <w:tr w:rsidR="00AF5CF6" w:rsidTr="00AF5CF6">
        <w:trPr>
          <w:trHeight w:val="975"/>
        </w:trPr>
        <w:tc>
          <w:tcPr>
            <w:tcW w:w="6240" w:type="dxa"/>
          </w:tcPr>
          <w:p w:rsidR="00AF5CF6" w:rsidRPr="00006661" w:rsidRDefault="00AF5CF6" w:rsidP="00AF5CF6">
            <w:pPr>
              <w:spacing w:after="0" w:line="240" w:lineRule="auto"/>
              <w:jc w:val="center"/>
              <w:rPr>
                <w:rFonts w:ascii="Times New Roman" w:hAnsi="Times New Roman"/>
                <w:sz w:val="24"/>
                <w:szCs w:val="24"/>
              </w:rPr>
            </w:pPr>
            <w:proofErr w:type="gramStart"/>
            <w:r w:rsidRPr="00006661">
              <w:rPr>
                <w:rFonts w:ascii="Times New Roman" w:hAnsi="Times New Roman"/>
                <w:sz w:val="24"/>
                <w:szCs w:val="24"/>
              </w:rPr>
              <w:t>Прием  и</w:t>
            </w:r>
            <w:proofErr w:type="gramEnd"/>
            <w:r w:rsidRPr="00006661">
              <w:rPr>
                <w:rFonts w:ascii="Times New Roman" w:hAnsi="Times New Roman"/>
                <w:sz w:val="24"/>
                <w:szCs w:val="24"/>
              </w:rPr>
              <w:t xml:space="preserve"> регистрация ходатайства</w:t>
            </w:r>
          </w:p>
          <w:p w:rsidR="00AF5CF6" w:rsidRPr="00006661" w:rsidRDefault="00AF5CF6" w:rsidP="00AF5CF6">
            <w:pPr>
              <w:jc w:val="center"/>
              <w:rPr>
                <w:rFonts w:ascii="Times New Roman" w:hAnsi="Times New Roman"/>
                <w:sz w:val="24"/>
                <w:szCs w:val="24"/>
              </w:rPr>
            </w:pPr>
            <w:r w:rsidRPr="00006661">
              <w:rPr>
                <w:rFonts w:ascii="Times New Roman" w:hAnsi="Times New Roman"/>
                <w:sz w:val="24"/>
                <w:szCs w:val="24"/>
              </w:rPr>
              <w:t xml:space="preserve"> (п. 3.</w:t>
            </w:r>
            <w:r>
              <w:rPr>
                <w:rFonts w:ascii="Times New Roman" w:hAnsi="Times New Roman"/>
                <w:sz w:val="24"/>
                <w:szCs w:val="24"/>
              </w:rPr>
              <w:t>5</w:t>
            </w:r>
            <w:r w:rsidRPr="00006661">
              <w:rPr>
                <w:rFonts w:ascii="Times New Roman" w:hAnsi="Times New Roman"/>
                <w:sz w:val="24"/>
                <w:szCs w:val="24"/>
              </w:rPr>
              <w:t xml:space="preserve"> раздела 3 настоящего административного регламента - осуществляется в день их </w:t>
            </w:r>
            <w:proofErr w:type="gramStart"/>
            <w:r w:rsidRPr="00006661">
              <w:rPr>
                <w:rFonts w:ascii="Times New Roman" w:hAnsi="Times New Roman"/>
                <w:sz w:val="24"/>
                <w:szCs w:val="24"/>
              </w:rPr>
              <w:t>поступления  (</w:t>
            </w:r>
            <w:proofErr w:type="gramEnd"/>
            <w:r w:rsidRPr="00006661">
              <w:rPr>
                <w:rFonts w:ascii="Times New Roman" w:hAnsi="Times New Roman"/>
                <w:sz w:val="24"/>
                <w:szCs w:val="24"/>
              </w:rPr>
              <w:t>при поступлении в электронном виде в нерабочее время - в ближайший рабочий день, следующий за днем поступления документов)</w:t>
            </w:r>
          </w:p>
          <w:p w:rsidR="00AF5CF6" w:rsidRDefault="00AF5CF6" w:rsidP="00AF5CF6">
            <w:pPr>
              <w:jc w:val="center"/>
              <w:rPr>
                <w:sz w:val="20"/>
                <w:szCs w:val="20"/>
              </w:rPr>
            </w:pPr>
          </w:p>
        </w:tc>
      </w:tr>
    </w:tbl>
    <w:p w:rsidR="00AF5CF6" w:rsidRPr="00005764" w:rsidRDefault="007E5F65" w:rsidP="00AF5CF6">
      <w:pPr>
        <w:pStyle w:val="ae"/>
        <w:jc w:val="center"/>
        <w:rPr>
          <w:rFonts w:ascii="Times New Roman" w:hAnsi="Times New Roman"/>
          <w:b/>
          <w:sz w:val="28"/>
          <w:szCs w:val="28"/>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2942590</wp:posOffset>
                </wp:positionH>
                <wp:positionV relativeFrom="paragraph">
                  <wp:posOffset>24130</wp:posOffset>
                </wp:positionV>
                <wp:extent cx="0" cy="265430"/>
                <wp:effectExtent l="61595" t="9525" r="52705" b="2032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C687025" id="AutoShape 10" o:spid="_x0000_s1026" type="#_x0000_t32" style="position:absolute;margin-left:231.7pt;margin-top:1.9pt;width:0;height:2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">
                <v:stroke endarrow="block"/>
              </v:shap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104775</wp:posOffset>
                </wp:positionH>
                <wp:positionV relativeFrom="page">
                  <wp:posOffset>4283710</wp:posOffset>
                </wp:positionV>
                <wp:extent cx="5943600" cy="958850"/>
                <wp:effectExtent l="5080" t="6985" r="13970" b="5715"/>
                <wp:wrapTight wrapText="left">
                  <wp:wrapPolygon edited="0">
                    <wp:start x="-51" y="-300"/>
                    <wp:lineTo x="-51" y="21300"/>
                    <wp:lineTo x="21651" y="21300"/>
                    <wp:lineTo x="21651" y="-300"/>
                    <wp:lineTo x="-51" y="-300"/>
                  </wp:wrapPolygon>
                </wp:wrapTight>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58850"/>
                        </a:xfrm>
                        <a:prstGeom prst="flowChartProcess">
                          <a:avLst/>
                        </a:prstGeom>
                        <a:solidFill>
                          <a:srgbClr val="FFFFFF"/>
                        </a:solidFill>
                        <a:ln w="9525">
                          <a:solidFill>
                            <a:srgbClr val="000000"/>
                          </a:solidFill>
                          <a:miter lim="800000"/>
                          <a:headEnd/>
                          <a:tailEnd/>
                        </a:ln>
                      </wps:spPr>
                      <wps:txbx>
                        <w:txbxContent>
                          <w:p w:rsidR="00AF5CF6" w:rsidRPr="00006661" w:rsidRDefault="00AF5CF6" w:rsidP="00AF5CF6">
                            <w:pPr>
                              <w:spacing w:after="0" w:line="240" w:lineRule="auto"/>
                              <w:jc w:val="center"/>
                              <w:rPr>
                                <w:rFonts w:ascii="Times New Roman" w:hAnsi="Times New Roman"/>
                                <w:sz w:val="24"/>
                                <w:szCs w:val="24"/>
                              </w:rPr>
                            </w:pPr>
                            <w:r w:rsidRPr="00006661">
                              <w:rPr>
                                <w:rFonts w:ascii="Times New Roman" w:hAnsi="Times New Roman"/>
                                <w:sz w:val="24"/>
                                <w:szCs w:val="24"/>
                              </w:rPr>
                              <w:t>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w:t>
                            </w:r>
                          </w:p>
                          <w:p w:rsidR="00AF5CF6" w:rsidRPr="00006661" w:rsidRDefault="00AF5CF6" w:rsidP="00AF5CF6">
                            <w:pPr>
                              <w:spacing w:after="0" w:line="240" w:lineRule="auto"/>
                              <w:jc w:val="center"/>
                              <w:rPr>
                                <w:rFonts w:ascii="Times New Roman" w:hAnsi="Times New Roman"/>
                                <w:sz w:val="24"/>
                                <w:szCs w:val="24"/>
                              </w:rPr>
                            </w:pPr>
                            <w:r w:rsidRPr="00006661">
                              <w:rPr>
                                <w:rFonts w:ascii="Times New Roman" w:hAnsi="Times New Roman"/>
                                <w:sz w:val="24"/>
                                <w:szCs w:val="24"/>
                              </w:rPr>
                              <w:t>(п. 3.</w:t>
                            </w:r>
                            <w:r>
                              <w:rPr>
                                <w:rFonts w:ascii="Times New Roman" w:hAnsi="Times New Roman"/>
                                <w:sz w:val="24"/>
                                <w:szCs w:val="24"/>
                              </w:rPr>
                              <w:t>6</w:t>
                            </w:r>
                            <w:r w:rsidRPr="00006661">
                              <w:rPr>
                                <w:rFonts w:ascii="Times New Roman" w:hAnsi="Times New Roman"/>
                                <w:sz w:val="24"/>
                                <w:szCs w:val="24"/>
                              </w:rPr>
                              <w:t xml:space="preserve"> раздела 3 настоящего административного регламента, срок -  не более 1 месяца со дня поступления ходатайства)</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9" o:spid="_x0000_s1030" type="#_x0000_t109" style="position:absolute;left:0;text-align:left;margin-left:8.25pt;margin-top:337.3pt;width:468pt;height: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">
                <v:textbox inset=".5mm,.5mm,.5mm,.5mm">
                  <w:txbxContent>
                    <w:p w:rsidR="00AF5CF6" w:rsidRPr="00006661" w:rsidRDefault="00AF5CF6" w:rsidP="00AF5CF6">
                      <w:pPr>
                        <w:spacing w:after="0" w:line="240" w:lineRule="auto"/>
                        <w:jc w:val="center"/>
                        <w:rPr>
                          <w:rFonts w:ascii="Times New Roman" w:hAnsi="Times New Roman"/>
                          <w:sz w:val="24"/>
                          <w:szCs w:val="24"/>
                        </w:rPr>
                      </w:pPr>
                      <w:r w:rsidRPr="00006661">
                        <w:rPr>
                          <w:rFonts w:ascii="Times New Roman" w:hAnsi="Times New Roman"/>
                          <w:sz w:val="24"/>
                          <w:szCs w:val="24"/>
                        </w:rPr>
                        <w:t>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w:t>
                      </w:r>
                    </w:p>
                    <w:p w:rsidR="00AF5CF6" w:rsidRPr="00006661" w:rsidRDefault="00AF5CF6" w:rsidP="00AF5CF6">
                      <w:pPr>
                        <w:spacing w:after="0" w:line="240" w:lineRule="auto"/>
                        <w:jc w:val="center"/>
                        <w:rPr>
                          <w:rFonts w:ascii="Times New Roman" w:hAnsi="Times New Roman"/>
                          <w:sz w:val="24"/>
                          <w:szCs w:val="24"/>
                        </w:rPr>
                      </w:pPr>
                      <w:r w:rsidRPr="00006661">
                        <w:rPr>
                          <w:rFonts w:ascii="Times New Roman" w:hAnsi="Times New Roman"/>
                          <w:sz w:val="24"/>
                          <w:szCs w:val="24"/>
                        </w:rPr>
                        <w:t>(п. 3.</w:t>
                      </w:r>
                      <w:r>
                        <w:rPr>
                          <w:rFonts w:ascii="Times New Roman" w:hAnsi="Times New Roman"/>
                          <w:sz w:val="24"/>
                          <w:szCs w:val="24"/>
                        </w:rPr>
                        <w:t>6</w:t>
                      </w:r>
                      <w:r w:rsidRPr="00006661">
                        <w:rPr>
                          <w:rFonts w:ascii="Times New Roman" w:hAnsi="Times New Roman"/>
                          <w:sz w:val="24"/>
                          <w:szCs w:val="24"/>
                        </w:rPr>
                        <w:t xml:space="preserve"> раздела 3 настоящего административного регламента, срок -  не более 1 месяца со дня поступления ходатайства)</w:t>
                      </w:r>
                    </w:p>
                  </w:txbxContent>
                </v:textbox>
                <w10:wrap type="tight" side="left" anchory="page"/>
              </v:shape>
            </w:pict>
          </mc:Fallback>
        </mc:AlternateContent>
      </w:r>
    </w:p>
    <w:p w:rsidR="00AF5CF6" w:rsidRPr="00005764" w:rsidRDefault="007E5F65" w:rsidP="00AF5CF6">
      <w:pPr>
        <w:pStyle w:val="ae"/>
        <w:jc w:val="center"/>
        <w:rPr>
          <w:rFonts w:ascii="Times New Roman" w:hAnsi="Times New Roman"/>
          <w:b/>
          <w:sz w:val="28"/>
          <w:szCs w:val="28"/>
        </w:rPr>
      </w:pPr>
      <w:r>
        <w:rPr>
          <w:rFonts w:ascii="Times New Roman" w:hAnsi="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2942590</wp:posOffset>
                </wp:positionH>
                <wp:positionV relativeFrom="paragraph">
                  <wp:posOffset>-24130</wp:posOffset>
                </wp:positionV>
                <wp:extent cx="0" cy="308610"/>
                <wp:effectExtent l="61595" t="13335" r="52705" b="2095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63FFC50" id="AutoShape 8" o:spid="_x0000_s1026" type="#_x0000_t32" style="position:absolute;margin-left:231.7pt;margin-top:-1.9pt;width:0;height:2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">
                <v:stroke endarrow="block"/>
              </v:shape>
            </w:pict>
          </mc:Fallback>
        </mc:AlternateContent>
      </w:r>
      <w:r w:rsidR="00AF5CF6" w:rsidRPr="00005764">
        <w:rPr>
          <w:rFonts w:ascii="Times New Roman" w:hAnsi="Times New Roman"/>
          <w:b/>
          <w:sz w:val="28"/>
          <w:szCs w:val="28"/>
        </w:rPr>
        <w:t xml:space="preserve"> </w:t>
      </w:r>
    </w:p>
    <w:p w:rsidR="00AF5CF6" w:rsidRDefault="007E5F65" w:rsidP="00AF5CF6">
      <w:pPr>
        <w:pStyle w:val="ae"/>
        <w:jc w:val="center"/>
        <w:rPr>
          <w:rFonts w:ascii="Times New Roman" w:hAnsi="Times New Roman"/>
          <w:b/>
          <w:sz w:val="28"/>
          <w:szCs w:val="28"/>
        </w:rPr>
      </w:pPr>
      <w:r>
        <w:rPr>
          <w:rFonts w:ascii="Times New Roman" w:hAnsi="Times New Roman" w:cstheme="minorBidi"/>
          <w:noProof/>
          <w:lang w:eastAsia="ru-RU"/>
        </w:rPr>
        <mc:AlternateContent>
          <mc:Choice Requires="wps">
            <w:drawing>
              <wp:anchor distT="0" distB="0" distL="114300" distR="114300" simplePos="0" relativeHeight="251664384" behindDoc="0" locked="0" layoutInCell="1" allowOverlap="1">
                <wp:simplePos x="0" y="0"/>
                <wp:positionH relativeFrom="column">
                  <wp:posOffset>114935</wp:posOffset>
                </wp:positionH>
                <wp:positionV relativeFrom="page">
                  <wp:posOffset>5652770</wp:posOffset>
                </wp:positionV>
                <wp:extent cx="5943600" cy="738505"/>
                <wp:effectExtent l="5715" t="13970" r="13335" b="9525"/>
                <wp:wrapTight wrapText="left">
                  <wp:wrapPolygon edited="0">
                    <wp:start x="-51" y="-297"/>
                    <wp:lineTo x="-51" y="21303"/>
                    <wp:lineTo x="21651" y="21303"/>
                    <wp:lineTo x="21651" y="-297"/>
                    <wp:lineTo x="-51" y="-297"/>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38505"/>
                        </a:xfrm>
                        <a:prstGeom prst="flowChartProcess">
                          <a:avLst/>
                        </a:prstGeom>
                        <a:solidFill>
                          <a:srgbClr val="FFFFFF"/>
                        </a:solidFill>
                        <a:ln w="9525">
                          <a:solidFill>
                            <a:srgbClr val="000000"/>
                          </a:solidFill>
                          <a:miter lim="800000"/>
                          <a:headEnd/>
                          <a:tailEnd/>
                        </a:ln>
                      </wps:spPr>
                      <wps:txbx>
                        <w:txbxContent>
                          <w:p w:rsidR="00AF5CF6" w:rsidRPr="00006661" w:rsidRDefault="00AF5CF6" w:rsidP="00AF5CF6">
                            <w:pPr>
                              <w:pStyle w:val="a8"/>
                              <w:spacing w:before="0" w:beforeAutospacing="0" w:after="0" w:afterAutospacing="0"/>
                              <w:ind w:firstLine="709"/>
                              <w:jc w:val="center"/>
                            </w:pPr>
                            <w:r w:rsidRPr="00006661">
                              <w:t>Направление (вручение) заявителю подготовленных документов, являющихся результатом предоставления муниципальной услуги</w:t>
                            </w:r>
                          </w:p>
                          <w:p w:rsidR="00AF5CF6" w:rsidRPr="00006661" w:rsidRDefault="00AF5CF6" w:rsidP="00AF5CF6">
                            <w:pPr>
                              <w:jc w:val="center"/>
                              <w:rPr>
                                <w:rFonts w:ascii="Times New Roman" w:hAnsi="Times New Roman"/>
                                <w:sz w:val="24"/>
                                <w:szCs w:val="24"/>
                              </w:rPr>
                            </w:pPr>
                            <w:r w:rsidRPr="00006661">
                              <w:rPr>
                                <w:rFonts w:ascii="Times New Roman" w:hAnsi="Times New Roman"/>
                                <w:sz w:val="24"/>
                                <w:szCs w:val="24"/>
                              </w:rPr>
                              <w:t>(п.3.</w:t>
                            </w:r>
                            <w:r>
                              <w:rPr>
                                <w:rFonts w:ascii="Times New Roman" w:hAnsi="Times New Roman"/>
                                <w:sz w:val="24"/>
                                <w:szCs w:val="24"/>
                              </w:rPr>
                              <w:t>7</w:t>
                            </w:r>
                            <w:r w:rsidRPr="00006661">
                              <w:rPr>
                                <w:rFonts w:ascii="Times New Roman" w:hAnsi="Times New Roman"/>
                                <w:sz w:val="24"/>
                                <w:szCs w:val="24"/>
                              </w:rPr>
                              <w:t xml:space="preserve"> раздела 3 настоящего административного регламента)</w:t>
                            </w:r>
                          </w:p>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Pr="00E20A9E" w:rsidRDefault="00AF5CF6" w:rsidP="00AF5CF6"/>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7" o:spid="_x0000_s1031" type="#_x0000_t109" style="position:absolute;left:0;text-align:left;margin-left:9.05pt;margin-top:445.1pt;width:468pt;height:5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">
                <v:textbox inset=".5mm,.5mm,.5mm,.5mm">
                  <w:txbxContent>
                    <w:p w:rsidR="00AF5CF6" w:rsidRPr="00006661" w:rsidRDefault="00AF5CF6" w:rsidP="00AF5CF6">
                      <w:pPr>
                        <w:pStyle w:val="a8"/>
                        <w:spacing w:before="0" w:beforeAutospacing="0" w:after="0" w:afterAutospacing="0"/>
                        <w:ind w:firstLine="709"/>
                        <w:jc w:val="center"/>
                      </w:pPr>
                      <w:r w:rsidRPr="00006661">
                        <w:t>Направление (вручение) заявителю подготовленных документов, являющихся результатом предоставления муниципальной услуги</w:t>
                      </w:r>
                    </w:p>
                    <w:p w:rsidR="00AF5CF6" w:rsidRPr="00006661" w:rsidRDefault="00AF5CF6" w:rsidP="00AF5CF6">
                      <w:pPr>
                        <w:jc w:val="center"/>
                        <w:rPr>
                          <w:rFonts w:ascii="Times New Roman" w:hAnsi="Times New Roman"/>
                          <w:sz w:val="24"/>
                          <w:szCs w:val="24"/>
                        </w:rPr>
                      </w:pPr>
                      <w:r w:rsidRPr="00006661">
                        <w:rPr>
                          <w:rFonts w:ascii="Times New Roman" w:hAnsi="Times New Roman"/>
                          <w:sz w:val="24"/>
                          <w:szCs w:val="24"/>
                        </w:rPr>
                        <w:t>(п.3.</w:t>
                      </w:r>
                      <w:r>
                        <w:rPr>
                          <w:rFonts w:ascii="Times New Roman" w:hAnsi="Times New Roman"/>
                          <w:sz w:val="24"/>
                          <w:szCs w:val="24"/>
                        </w:rPr>
                        <w:t>7</w:t>
                      </w:r>
                      <w:r w:rsidRPr="00006661">
                        <w:rPr>
                          <w:rFonts w:ascii="Times New Roman" w:hAnsi="Times New Roman"/>
                          <w:sz w:val="24"/>
                          <w:szCs w:val="24"/>
                        </w:rPr>
                        <w:t xml:space="preserve"> раздела 3 настоящего административного регламента)</w:t>
                      </w:r>
                    </w:p>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Default="00AF5CF6" w:rsidP="00AF5CF6"/>
                    <w:p w:rsidR="00AF5CF6" w:rsidRPr="00E20A9E" w:rsidRDefault="00AF5CF6" w:rsidP="00AF5CF6"/>
                  </w:txbxContent>
                </v:textbox>
                <w10:wrap type="tight" side="left" anchory="page"/>
              </v:shape>
            </w:pict>
          </mc:Fallback>
        </mc:AlternateContent>
      </w:r>
    </w:p>
    <w:p w:rsidR="00AF5CF6" w:rsidRPr="00005764" w:rsidRDefault="00AF5CF6" w:rsidP="00AF5CF6">
      <w:pPr>
        <w:pStyle w:val="ae"/>
        <w:jc w:val="center"/>
        <w:rPr>
          <w:rFonts w:ascii="Times New Roman" w:hAnsi="Times New Roman"/>
          <w:b/>
          <w:sz w:val="28"/>
          <w:szCs w:val="28"/>
        </w:rPr>
      </w:pPr>
    </w:p>
    <w:p w:rsidR="00AF5CF6" w:rsidRPr="00005764" w:rsidRDefault="00AF5CF6" w:rsidP="00AF5CF6">
      <w:pPr>
        <w:ind w:right="-467" w:firstLine="708"/>
        <w:jc w:val="center"/>
        <w:rPr>
          <w:rFonts w:ascii="Times New Roman" w:hAnsi="Times New Roman"/>
        </w:rPr>
      </w:pPr>
    </w:p>
    <w:p w:rsidR="00AF5CF6" w:rsidRPr="00005764" w:rsidRDefault="00AF5CF6" w:rsidP="00AF5CF6">
      <w:pPr>
        <w:rPr>
          <w:rFonts w:ascii="Times New Roman" w:hAnsi="Times New Roman"/>
        </w:rPr>
      </w:pPr>
    </w:p>
    <w:p w:rsidR="00AF5CF6" w:rsidRPr="00005764" w:rsidRDefault="00AF5CF6" w:rsidP="00AF5CF6">
      <w:pPr>
        <w:rPr>
          <w:rFonts w:ascii="Times New Roman" w:hAnsi="Times New Roman"/>
        </w:rPr>
      </w:pPr>
    </w:p>
    <w:p w:rsidR="00AF5CF6" w:rsidRPr="00005764" w:rsidRDefault="00AF5CF6" w:rsidP="00AF5CF6">
      <w:pPr>
        <w:rPr>
          <w:rFonts w:ascii="Times New Roman" w:hAnsi="Times New Roman"/>
        </w:rPr>
      </w:pPr>
    </w:p>
    <w:p w:rsidR="00AF5CF6" w:rsidRDefault="00AF5CF6" w:rsidP="00AF5CF6">
      <w:pPr>
        <w:rPr>
          <w:rFonts w:ascii="Times New Roman" w:hAnsi="Times New Roman"/>
        </w:rPr>
      </w:pPr>
    </w:p>
    <w:p w:rsidR="007E5F65" w:rsidRPr="00005764" w:rsidRDefault="007E5F65" w:rsidP="00AF5CF6">
      <w:pPr>
        <w:rPr>
          <w:rFonts w:ascii="Times New Roman" w:hAnsi="Times New Roman"/>
        </w:rPr>
      </w:pPr>
    </w:p>
    <w:p w:rsidR="00AF5CF6" w:rsidRDefault="00AF5CF6" w:rsidP="00AF5CF6">
      <w:pPr>
        <w:autoSpaceDE w:val="0"/>
        <w:autoSpaceDN w:val="0"/>
        <w:adjustRightInd w:val="0"/>
        <w:jc w:val="center"/>
        <w:rPr>
          <w:sz w:val="28"/>
          <w:szCs w:val="28"/>
        </w:rPr>
      </w:pPr>
    </w:p>
    <w:p w:rsidR="00AF5CF6" w:rsidRDefault="00AF5CF6" w:rsidP="00AF5CF6">
      <w:pPr>
        <w:autoSpaceDE w:val="0"/>
        <w:autoSpaceDN w:val="0"/>
        <w:adjustRightInd w:val="0"/>
        <w:jc w:val="center"/>
        <w:rPr>
          <w:sz w:val="28"/>
          <w:szCs w:val="28"/>
        </w:rPr>
      </w:pPr>
    </w:p>
    <w:p w:rsidR="00AF5CF6" w:rsidRDefault="00AF5CF6" w:rsidP="00AF5CF6">
      <w:pPr>
        <w:autoSpaceDE w:val="0"/>
        <w:autoSpaceDN w:val="0"/>
        <w:adjustRightInd w:val="0"/>
        <w:jc w:val="center"/>
        <w:rPr>
          <w:sz w:val="28"/>
          <w:szCs w:val="28"/>
        </w:rPr>
      </w:pPr>
    </w:p>
    <w:p w:rsidR="00AF5CF6" w:rsidRDefault="00AF5CF6" w:rsidP="00AF5CF6">
      <w:pPr>
        <w:autoSpaceDE w:val="0"/>
        <w:autoSpaceDN w:val="0"/>
        <w:adjustRightInd w:val="0"/>
        <w:jc w:val="center"/>
        <w:rPr>
          <w:sz w:val="28"/>
          <w:szCs w:val="28"/>
        </w:rPr>
      </w:pPr>
    </w:p>
    <w:p w:rsidR="00AF5CF6" w:rsidRPr="00E64180" w:rsidRDefault="00AF5CF6" w:rsidP="00AF5CF6">
      <w:pPr>
        <w:spacing w:after="0" w:line="240" w:lineRule="auto"/>
        <w:jc w:val="right"/>
        <w:rPr>
          <w:rFonts w:ascii="Times New Roman" w:hAnsi="Times New Roman"/>
          <w:sz w:val="28"/>
          <w:szCs w:val="28"/>
        </w:rPr>
      </w:pPr>
      <w:r w:rsidRPr="00E64180">
        <w:rPr>
          <w:rStyle w:val="s10"/>
          <w:rFonts w:ascii="Times New Roman" w:hAnsi="Times New Roman"/>
          <w:sz w:val="28"/>
          <w:szCs w:val="28"/>
        </w:rPr>
        <w:lastRenderedPageBreak/>
        <w:t xml:space="preserve">Приложение № 4  </w:t>
      </w:r>
    </w:p>
    <w:p w:rsidR="00AF5CF6" w:rsidRPr="00E64180" w:rsidRDefault="00AF5CF6" w:rsidP="00AF5CF6">
      <w:pPr>
        <w:spacing w:after="0" w:line="240" w:lineRule="auto"/>
        <w:jc w:val="right"/>
        <w:rPr>
          <w:rFonts w:ascii="Times New Roman" w:hAnsi="Times New Roman"/>
          <w:color w:val="000000"/>
          <w:sz w:val="28"/>
          <w:szCs w:val="28"/>
        </w:rPr>
      </w:pPr>
      <w:r w:rsidRPr="00E64180">
        <w:rPr>
          <w:rStyle w:val="s10"/>
          <w:rFonts w:ascii="Times New Roman" w:hAnsi="Times New Roman"/>
          <w:color w:val="000000"/>
          <w:sz w:val="28"/>
          <w:szCs w:val="28"/>
        </w:rPr>
        <w:t xml:space="preserve">к </w:t>
      </w:r>
      <w:hyperlink r:id="rId17" w:anchor="1000" w:history="1">
        <w:r w:rsidRPr="00E64180">
          <w:rPr>
            <w:rStyle w:val="a7"/>
            <w:rFonts w:ascii="Times New Roman" w:hAnsi="Times New Roman"/>
            <w:color w:val="000000"/>
            <w:sz w:val="28"/>
            <w:szCs w:val="28"/>
          </w:rPr>
          <w:t>административному регламенту</w:t>
        </w:r>
      </w:hyperlink>
    </w:p>
    <w:p w:rsidR="00AF5CF6" w:rsidRDefault="00AF5CF6" w:rsidP="00AF5CF6">
      <w:pPr>
        <w:autoSpaceDE w:val="0"/>
        <w:autoSpaceDN w:val="0"/>
        <w:adjustRightInd w:val="0"/>
        <w:spacing w:after="0" w:line="240" w:lineRule="auto"/>
        <w:jc w:val="center"/>
        <w:rPr>
          <w:rFonts w:ascii="Times New Roman" w:hAnsi="Times New Roman"/>
          <w:sz w:val="28"/>
          <w:szCs w:val="28"/>
        </w:rPr>
      </w:pPr>
    </w:p>
    <w:p w:rsidR="00AF5CF6" w:rsidRDefault="00AF5CF6" w:rsidP="00AF5CF6">
      <w:pPr>
        <w:autoSpaceDE w:val="0"/>
        <w:autoSpaceDN w:val="0"/>
        <w:adjustRightInd w:val="0"/>
        <w:spacing w:after="0" w:line="240" w:lineRule="auto"/>
        <w:jc w:val="center"/>
        <w:rPr>
          <w:rFonts w:ascii="Times New Roman" w:hAnsi="Times New Roman"/>
          <w:sz w:val="28"/>
          <w:szCs w:val="28"/>
        </w:rPr>
      </w:pPr>
    </w:p>
    <w:p w:rsidR="00AF5CF6" w:rsidRDefault="00AF5CF6" w:rsidP="00AF5CF6">
      <w:pPr>
        <w:autoSpaceDE w:val="0"/>
        <w:autoSpaceDN w:val="0"/>
        <w:adjustRightInd w:val="0"/>
        <w:spacing w:after="0" w:line="240" w:lineRule="auto"/>
        <w:jc w:val="center"/>
        <w:rPr>
          <w:rFonts w:ascii="Times New Roman" w:hAnsi="Times New Roman"/>
          <w:sz w:val="28"/>
          <w:szCs w:val="28"/>
        </w:rPr>
      </w:pPr>
    </w:p>
    <w:p w:rsidR="00AF5CF6" w:rsidRDefault="00AF5CF6" w:rsidP="00AF5CF6">
      <w:pPr>
        <w:autoSpaceDE w:val="0"/>
        <w:autoSpaceDN w:val="0"/>
        <w:adjustRightInd w:val="0"/>
        <w:spacing w:after="0" w:line="240" w:lineRule="auto"/>
        <w:jc w:val="center"/>
        <w:rPr>
          <w:rFonts w:ascii="Times New Roman" w:hAnsi="Times New Roman"/>
          <w:sz w:val="28"/>
          <w:szCs w:val="28"/>
        </w:rPr>
      </w:pPr>
    </w:p>
    <w:p w:rsidR="00AF5CF6" w:rsidRDefault="00AF5CF6" w:rsidP="00AF5CF6">
      <w:pPr>
        <w:autoSpaceDE w:val="0"/>
        <w:autoSpaceDN w:val="0"/>
        <w:adjustRightInd w:val="0"/>
        <w:spacing w:after="0" w:line="240" w:lineRule="auto"/>
        <w:jc w:val="center"/>
        <w:rPr>
          <w:rFonts w:ascii="Times New Roman" w:hAnsi="Times New Roman"/>
          <w:sz w:val="28"/>
          <w:szCs w:val="28"/>
        </w:rPr>
      </w:pPr>
    </w:p>
    <w:p w:rsidR="00AF5CF6" w:rsidRPr="00397C7B" w:rsidRDefault="00AF5CF6" w:rsidP="00AF5CF6">
      <w:pPr>
        <w:autoSpaceDE w:val="0"/>
        <w:autoSpaceDN w:val="0"/>
        <w:adjustRightInd w:val="0"/>
        <w:spacing w:after="0" w:line="240" w:lineRule="auto"/>
        <w:jc w:val="center"/>
        <w:rPr>
          <w:rFonts w:ascii="Times New Roman" w:hAnsi="Times New Roman"/>
          <w:sz w:val="28"/>
          <w:szCs w:val="28"/>
        </w:rPr>
      </w:pPr>
      <w:r w:rsidRPr="00397C7B">
        <w:rPr>
          <w:rFonts w:ascii="Times New Roman" w:hAnsi="Times New Roman"/>
          <w:sz w:val="28"/>
          <w:szCs w:val="28"/>
        </w:rPr>
        <w:t xml:space="preserve">Место нахождения многофункционального центра для предоставления государственных и муниципальных услуг, с которыми заключено соглашение о </w:t>
      </w:r>
      <w:proofErr w:type="gramStart"/>
      <w:r w:rsidRPr="00397C7B">
        <w:rPr>
          <w:rFonts w:ascii="Times New Roman" w:hAnsi="Times New Roman"/>
          <w:sz w:val="28"/>
          <w:szCs w:val="28"/>
        </w:rPr>
        <w:t>взаимодействии  (</w:t>
      </w:r>
      <w:proofErr w:type="gramEnd"/>
      <w:r w:rsidRPr="00397C7B">
        <w:rPr>
          <w:rFonts w:ascii="Times New Roman" w:hAnsi="Times New Roman"/>
          <w:sz w:val="28"/>
          <w:szCs w:val="28"/>
        </w:rPr>
        <w:t>далее  - МФЦ)</w:t>
      </w:r>
    </w:p>
    <w:p w:rsidR="00AF5CF6" w:rsidRPr="00A76183" w:rsidRDefault="00AF5CF6" w:rsidP="00AF5CF6">
      <w:pPr>
        <w:autoSpaceDE w:val="0"/>
        <w:autoSpaceDN w:val="0"/>
        <w:adjustRightInd w:val="0"/>
        <w:spacing w:after="0" w:line="240" w:lineRule="auto"/>
        <w:jc w:val="both"/>
        <w:rPr>
          <w:rFonts w:ascii="Times New Roman" w:hAnsi="Times New Roman"/>
          <w:sz w:val="28"/>
          <w:szCs w:val="28"/>
          <w:highlight w:val="yellow"/>
        </w:rPr>
      </w:pPr>
    </w:p>
    <w:p w:rsidR="00AF5CF6" w:rsidRPr="00BD043B" w:rsidRDefault="00AF5CF6" w:rsidP="00AF5CF6">
      <w:pPr>
        <w:suppressAutoHyphens/>
        <w:spacing w:after="0" w:line="240" w:lineRule="auto"/>
        <w:ind w:right="-143" w:firstLine="709"/>
        <w:jc w:val="both"/>
        <w:rPr>
          <w:rFonts w:ascii="Times New Roman" w:hAnsi="Times New Roman"/>
          <w:sz w:val="28"/>
          <w:szCs w:val="28"/>
        </w:rPr>
      </w:pPr>
      <w:r w:rsidRPr="00BD043B">
        <w:rPr>
          <w:rFonts w:ascii="Times New Roman" w:hAnsi="Times New Roman"/>
          <w:sz w:val="28"/>
          <w:szCs w:val="28"/>
        </w:rPr>
        <w:t xml:space="preserve">Почтовый адрес МФЦ: </w:t>
      </w:r>
      <w:r w:rsidR="007E5F65" w:rsidRPr="007E5F65">
        <w:rPr>
          <w:rFonts w:ascii="Times New Roman" w:hAnsi="Times New Roman"/>
          <w:sz w:val="28"/>
          <w:szCs w:val="28"/>
        </w:rPr>
        <w:t>161050</w:t>
      </w:r>
      <w:r w:rsidR="007E5F65">
        <w:rPr>
          <w:rFonts w:ascii="Times New Roman" w:hAnsi="Times New Roman"/>
          <w:sz w:val="28"/>
          <w:szCs w:val="28"/>
        </w:rPr>
        <w:t xml:space="preserve"> </w:t>
      </w:r>
      <w:r w:rsidRPr="00BD043B">
        <w:rPr>
          <w:rFonts w:ascii="Times New Roman" w:hAnsi="Times New Roman"/>
          <w:sz w:val="28"/>
          <w:szCs w:val="28"/>
        </w:rPr>
        <w:t xml:space="preserve">Вологодская область, Междуреченский район, с. Шуйское, ул. </w:t>
      </w:r>
      <w:proofErr w:type="spellStart"/>
      <w:r w:rsidRPr="00BD043B">
        <w:rPr>
          <w:rFonts w:ascii="Times New Roman" w:hAnsi="Times New Roman"/>
          <w:sz w:val="28"/>
          <w:szCs w:val="28"/>
        </w:rPr>
        <w:t>Шапина</w:t>
      </w:r>
      <w:proofErr w:type="spellEnd"/>
      <w:r w:rsidRPr="00BD043B">
        <w:rPr>
          <w:rFonts w:ascii="Times New Roman" w:hAnsi="Times New Roman"/>
          <w:sz w:val="28"/>
          <w:szCs w:val="28"/>
        </w:rPr>
        <w:t xml:space="preserve"> д.12.  </w:t>
      </w:r>
    </w:p>
    <w:p w:rsidR="00AF5CF6" w:rsidRPr="00BD043B" w:rsidRDefault="00AF5CF6" w:rsidP="00AF5CF6">
      <w:pPr>
        <w:suppressAutoHyphens/>
        <w:spacing w:after="0" w:line="240" w:lineRule="auto"/>
        <w:ind w:right="-143" w:firstLine="709"/>
        <w:jc w:val="both"/>
        <w:rPr>
          <w:rFonts w:ascii="Times New Roman" w:hAnsi="Times New Roman"/>
          <w:sz w:val="28"/>
          <w:szCs w:val="28"/>
        </w:rPr>
      </w:pPr>
      <w:r w:rsidRPr="00BD043B">
        <w:rPr>
          <w:rFonts w:ascii="Times New Roman" w:hAnsi="Times New Roman"/>
          <w:sz w:val="28"/>
          <w:szCs w:val="28"/>
        </w:rPr>
        <w:t>Телефон/факс МФЦ: (81749)2-12-26.</w:t>
      </w:r>
    </w:p>
    <w:p w:rsidR="00AF5CF6" w:rsidRPr="00BD043B" w:rsidRDefault="00AF5CF6" w:rsidP="00AF5CF6">
      <w:pPr>
        <w:suppressAutoHyphens/>
        <w:spacing w:after="0" w:line="240" w:lineRule="auto"/>
        <w:ind w:right="-143" w:firstLine="709"/>
        <w:jc w:val="both"/>
        <w:rPr>
          <w:rFonts w:ascii="Times New Roman" w:hAnsi="Times New Roman"/>
          <w:sz w:val="28"/>
          <w:szCs w:val="28"/>
        </w:rPr>
      </w:pPr>
      <w:r w:rsidRPr="00BD043B">
        <w:rPr>
          <w:rFonts w:ascii="Times New Roman" w:hAnsi="Times New Roman"/>
          <w:sz w:val="28"/>
          <w:szCs w:val="28"/>
        </w:rPr>
        <w:t xml:space="preserve">Адрес электронной почты МФЦ: </w:t>
      </w:r>
      <w:hyperlink r:id="rId18" w:history="1">
        <w:r w:rsidRPr="00BD043B">
          <w:rPr>
            <w:rStyle w:val="a7"/>
            <w:rFonts w:ascii="Times New Roman" w:hAnsi="Times New Roman"/>
            <w:sz w:val="28"/>
            <w:szCs w:val="28"/>
            <w:lang w:val="en-US"/>
          </w:rPr>
          <w:t>mfc</w:t>
        </w:r>
        <w:r w:rsidRPr="00BD043B">
          <w:rPr>
            <w:rStyle w:val="a7"/>
            <w:rFonts w:ascii="Times New Roman" w:hAnsi="Times New Roman"/>
            <w:sz w:val="28"/>
            <w:szCs w:val="28"/>
          </w:rPr>
          <w:t>3513@</w:t>
        </w:r>
        <w:r w:rsidRPr="00BD043B">
          <w:rPr>
            <w:rStyle w:val="a7"/>
            <w:rFonts w:ascii="Times New Roman" w:hAnsi="Times New Roman"/>
            <w:sz w:val="28"/>
            <w:szCs w:val="28"/>
            <w:lang w:val="en-US"/>
          </w:rPr>
          <w:t>mail</w:t>
        </w:r>
        <w:r w:rsidRPr="00BD043B">
          <w:rPr>
            <w:rStyle w:val="a7"/>
            <w:rFonts w:ascii="Times New Roman" w:hAnsi="Times New Roman"/>
            <w:sz w:val="28"/>
            <w:szCs w:val="28"/>
          </w:rPr>
          <w:t>.</w:t>
        </w:r>
        <w:proofErr w:type="spellStart"/>
        <w:r w:rsidRPr="00BD043B">
          <w:rPr>
            <w:rStyle w:val="a7"/>
            <w:rFonts w:ascii="Times New Roman" w:hAnsi="Times New Roman"/>
            <w:sz w:val="28"/>
            <w:szCs w:val="28"/>
            <w:lang w:val="en-US"/>
          </w:rPr>
          <w:t>ru</w:t>
        </w:r>
        <w:proofErr w:type="spellEnd"/>
      </w:hyperlink>
      <w:r w:rsidRPr="00BD043B">
        <w:rPr>
          <w:rFonts w:ascii="Times New Roman" w:hAnsi="Times New Roman"/>
          <w:sz w:val="28"/>
          <w:szCs w:val="28"/>
        </w:rPr>
        <w:t>.</w:t>
      </w:r>
    </w:p>
    <w:p w:rsidR="00AF5CF6" w:rsidRPr="00BD043B" w:rsidRDefault="00AF5CF6" w:rsidP="00AF5CF6">
      <w:pPr>
        <w:suppressAutoHyphens/>
        <w:spacing w:after="0" w:line="240" w:lineRule="auto"/>
        <w:ind w:right="-143" w:firstLine="709"/>
        <w:jc w:val="both"/>
        <w:rPr>
          <w:rFonts w:ascii="Times New Roman" w:hAnsi="Times New Roman"/>
          <w:sz w:val="28"/>
          <w:szCs w:val="28"/>
        </w:rPr>
      </w:pPr>
      <w:r w:rsidRPr="00BD043B">
        <w:rPr>
          <w:rFonts w:ascii="Times New Roman" w:hAnsi="Times New Roman"/>
          <w:sz w:val="28"/>
          <w:szCs w:val="28"/>
        </w:rPr>
        <w:t>График работы МФЦ:</w:t>
      </w:r>
    </w:p>
    <w:tbl>
      <w:tblPr>
        <w:tblW w:w="0" w:type="auto"/>
        <w:tblLook w:val="04A0" w:firstRow="1" w:lastRow="0" w:firstColumn="1" w:lastColumn="0" w:noHBand="0" w:noVBand="1"/>
      </w:tblPr>
      <w:tblGrid>
        <w:gridCol w:w="4875"/>
        <w:gridCol w:w="4762"/>
      </w:tblGrid>
      <w:tr w:rsidR="00AF5CF6" w:rsidRPr="007E5F65" w:rsidTr="00AF5CF6">
        <w:tc>
          <w:tcPr>
            <w:tcW w:w="5210" w:type="dxa"/>
          </w:tcPr>
          <w:p w:rsidR="00AF5CF6" w:rsidRPr="007E5F65" w:rsidRDefault="00AF5CF6" w:rsidP="00AF5CF6">
            <w:pPr>
              <w:suppressAutoHyphens/>
              <w:ind w:right="-143"/>
              <w:jc w:val="both"/>
              <w:rPr>
                <w:rFonts w:ascii="Times New Roman" w:hAnsi="Times New Roman"/>
                <w:sz w:val="28"/>
                <w:szCs w:val="28"/>
              </w:rPr>
            </w:pPr>
            <w:r w:rsidRPr="007E5F65">
              <w:rPr>
                <w:rFonts w:ascii="Times New Roman" w:hAnsi="Times New Roman"/>
                <w:sz w:val="28"/>
                <w:szCs w:val="28"/>
              </w:rPr>
              <w:t>Понедельник</w:t>
            </w:r>
          </w:p>
        </w:tc>
        <w:tc>
          <w:tcPr>
            <w:tcW w:w="5210" w:type="dxa"/>
          </w:tcPr>
          <w:p w:rsidR="00AF5CF6" w:rsidRPr="007E5F65" w:rsidRDefault="00AF5CF6" w:rsidP="007E5F65">
            <w:pPr>
              <w:suppressAutoHyphens/>
              <w:ind w:right="-143"/>
              <w:rPr>
                <w:rFonts w:ascii="Times New Roman" w:hAnsi="Times New Roman"/>
                <w:sz w:val="28"/>
                <w:szCs w:val="28"/>
              </w:rPr>
            </w:pPr>
            <w:r w:rsidRPr="007E5F65">
              <w:rPr>
                <w:rFonts w:ascii="Times New Roman" w:hAnsi="Times New Roman"/>
                <w:sz w:val="28"/>
                <w:szCs w:val="28"/>
              </w:rPr>
              <w:t xml:space="preserve">с 8.00 – 17.00 </w:t>
            </w:r>
            <w:r w:rsidR="007E5F65">
              <w:rPr>
                <w:rFonts w:ascii="Times New Roman" w:hAnsi="Times New Roman"/>
                <w:sz w:val="28"/>
                <w:szCs w:val="28"/>
              </w:rPr>
              <w:t xml:space="preserve">         </w:t>
            </w:r>
            <w:r w:rsidRPr="007E5F65">
              <w:rPr>
                <w:rFonts w:ascii="Times New Roman" w:hAnsi="Times New Roman"/>
                <w:sz w:val="28"/>
                <w:szCs w:val="28"/>
              </w:rPr>
              <w:t>обед с 13.00 – 14.00</w:t>
            </w:r>
          </w:p>
        </w:tc>
      </w:tr>
      <w:tr w:rsidR="00AF5CF6" w:rsidRPr="007E5F65" w:rsidTr="00AF5CF6">
        <w:tc>
          <w:tcPr>
            <w:tcW w:w="5210" w:type="dxa"/>
          </w:tcPr>
          <w:p w:rsidR="00AF5CF6" w:rsidRPr="007E5F65" w:rsidRDefault="00AF5CF6" w:rsidP="00AF5CF6">
            <w:pPr>
              <w:suppressAutoHyphens/>
              <w:ind w:right="-143"/>
              <w:jc w:val="both"/>
              <w:rPr>
                <w:rFonts w:ascii="Times New Roman" w:hAnsi="Times New Roman"/>
                <w:sz w:val="28"/>
                <w:szCs w:val="28"/>
              </w:rPr>
            </w:pPr>
            <w:r w:rsidRPr="007E5F65">
              <w:rPr>
                <w:rFonts w:ascii="Times New Roman" w:hAnsi="Times New Roman"/>
                <w:sz w:val="28"/>
                <w:szCs w:val="28"/>
              </w:rPr>
              <w:t>Вторник</w:t>
            </w:r>
          </w:p>
        </w:tc>
        <w:tc>
          <w:tcPr>
            <w:tcW w:w="5210" w:type="dxa"/>
          </w:tcPr>
          <w:p w:rsidR="00AF5CF6" w:rsidRPr="007E5F65" w:rsidRDefault="00AF5CF6" w:rsidP="007E5F65">
            <w:pPr>
              <w:suppressAutoHyphens/>
              <w:ind w:right="-143"/>
              <w:rPr>
                <w:rFonts w:ascii="Times New Roman" w:hAnsi="Times New Roman"/>
                <w:sz w:val="28"/>
                <w:szCs w:val="28"/>
              </w:rPr>
            </w:pPr>
            <w:r w:rsidRPr="007E5F65">
              <w:rPr>
                <w:rFonts w:ascii="Times New Roman" w:hAnsi="Times New Roman"/>
                <w:sz w:val="28"/>
                <w:szCs w:val="28"/>
              </w:rPr>
              <w:t xml:space="preserve">с 8.00 – 17.00      </w:t>
            </w:r>
            <w:r w:rsidR="007E5F65">
              <w:rPr>
                <w:rFonts w:ascii="Times New Roman" w:hAnsi="Times New Roman"/>
                <w:sz w:val="28"/>
                <w:szCs w:val="28"/>
              </w:rPr>
              <w:t xml:space="preserve">  </w:t>
            </w:r>
            <w:r w:rsidRPr="007E5F65">
              <w:rPr>
                <w:rFonts w:ascii="Times New Roman" w:hAnsi="Times New Roman"/>
                <w:sz w:val="28"/>
                <w:szCs w:val="28"/>
              </w:rPr>
              <w:t xml:space="preserve"> </w:t>
            </w:r>
            <w:r w:rsidR="007E5F65">
              <w:rPr>
                <w:rFonts w:ascii="Times New Roman" w:hAnsi="Times New Roman"/>
                <w:sz w:val="28"/>
                <w:szCs w:val="28"/>
              </w:rPr>
              <w:t xml:space="preserve"> </w:t>
            </w:r>
            <w:r w:rsidRPr="007E5F65">
              <w:rPr>
                <w:rFonts w:ascii="Times New Roman" w:hAnsi="Times New Roman"/>
                <w:sz w:val="28"/>
                <w:szCs w:val="28"/>
              </w:rPr>
              <w:t xml:space="preserve"> обед с 13.00 – 14.00</w:t>
            </w:r>
          </w:p>
        </w:tc>
      </w:tr>
      <w:tr w:rsidR="00AF5CF6" w:rsidRPr="007E5F65" w:rsidTr="00AF5CF6">
        <w:tc>
          <w:tcPr>
            <w:tcW w:w="5210" w:type="dxa"/>
          </w:tcPr>
          <w:p w:rsidR="00AF5CF6" w:rsidRPr="007E5F65" w:rsidRDefault="00AF5CF6" w:rsidP="00AF5CF6">
            <w:pPr>
              <w:suppressAutoHyphens/>
              <w:ind w:right="-143"/>
              <w:jc w:val="both"/>
              <w:rPr>
                <w:rFonts w:ascii="Times New Roman" w:hAnsi="Times New Roman"/>
                <w:sz w:val="28"/>
                <w:szCs w:val="28"/>
              </w:rPr>
            </w:pPr>
            <w:r w:rsidRPr="007E5F65">
              <w:rPr>
                <w:rFonts w:ascii="Times New Roman" w:hAnsi="Times New Roman"/>
                <w:sz w:val="28"/>
                <w:szCs w:val="28"/>
              </w:rPr>
              <w:t>Среда</w:t>
            </w:r>
          </w:p>
        </w:tc>
        <w:tc>
          <w:tcPr>
            <w:tcW w:w="5210" w:type="dxa"/>
          </w:tcPr>
          <w:p w:rsidR="00AF5CF6" w:rsidRPr="007E5F65" w:rsidRDefault="00AF5CF6" w:rsidP="007E5F65">
            <w:pPr>
              <w:suppressAutoHyphens/>
              <w:ind w:right="-143"/>
              <w:rPr>
                <w:rFonts w:ascii="Times New Roman" w:hAnsi="Times New Roman"/>
                <w:sz w:val="28"/>
                <w:szCs w:val="28"/>
              </w:rPr>
            </w:pPr>
            <w:r w:rsidRPr="007E5F65">
              <w:rPr>
                <w:rFonts w:ascii="Times New Roman" w:hAnsi="Times New Roman"/>
                <w:sz w:val="28"/>
                <w:szCs w:val="28"/>
              </w:rPr>
              <w:t xml:space="preserve">с 8.00 – 17.00       </w:t>
            </w:r>
            <w:r w:rsidR="007E5F65">
              <w:rPr>
                <w:rFonts w:ascii="Times New Roman" w:hAnsi="Times New Roman"/>
                <w:sz w:val="28"/>
                <w:szCs w:val="28"/>
              </w:rPr>
              <w:t xml:space="preserve"> </w:t>
            </w:r>
            <w:r w:rsidRPr="007E5F65">
              <w:rPr>
                <w:rFonts w:ascii="Times New Roman" w:hAnsi="Times New Roman"/>
                <w:sz w:val="28"/>
                <w:szCs w:val="28"/>
              </w:rPr>
              <w:t xml:space="preserve">   обед с 13.00 – 14.00</w:t>
            </w:r>
          </w:p>
        </w:tc>
      </w:tr>
      <w:tr w:rsidR="00AF5CF6" w:rsidRPr="007E5F65" w:rsidTr="00AF5CF6">
        <w:tc>
          <w:tcPr>
            <w:tcW w:w="5210" w:type="dxa"/>
          </w:tcPr>
          <w:p w:rsidR="00AF5CF6" w:rsidRPr="007E5F65" w:rsidRDefault="00AF5CF6" w:rsidP="00AF5CF6">
            <w:pPr>
              <w:suppressAutoHyphens/>
              <w:ind w:right="-143"/>
              <w:jc w:val="both"/>
              <w:rPr>
                <w:rFonts w:ascii="Times New Roman" w:hAnsi="Times New Roman"/>
                <w:sz w:val="28"/>
                <w:szCs w:val="28"/>
              </w:rPr>
            </w:pPr>
            <w:r w:rsidRPr="007E5F65">
              <w:rPr>
                <w:rFonts w:ascii="Times New Roman" w:hAnsi="Times New Roman"/>
                <w:sz w:val="28"/>
                <w:szCs w:val="28"/>
              </w:rPr>
              <w:t>Четверг</w:t>
            </w:r>
          </w:p>
        </w:tc>
        <w:tc>
          <w:tcPr>
            <w:tcW w:w="5210" w:type="dxa"/>
          </w:tcPr>
          <w:p w:rsidR="00AF5CF6" w:rsidRPr="007E5F65" w:rsidRDefault="00AF5CF6" w:rsidP="00AF5CF6">
            <w:pPr>
              <w:suppressAutoHyphens/>
              <w:ind w:right="-143"/>
              <w:jc w:val="center"/>
              <w:rPr>
                <w:rFonts w:ascii="Times New Roman" w:hAnsi="Times New Roman"/>
                <w:sz w:val="28"/>
                <w:szCs w:val="28"/>
              </w:rPr>
            </w:pPr>
            <w:r w:rsidRPr="007E5F65">
              <w:rPr>
                <w:rFonts w:ascii="Times New Roman" w:hAnsi="Times New Roman"/>
                <w:sz w:val="28"/>
                <w:szCs w:val="28"/>
              </w:rPr>
              <w:t>с 8.00 – 17.00           обед с 13.00 – 14.00</w:t>
            </w:r>
          </w:p>
        </w:tc>
      </w:tr>
      <w:tr w:rsidR="00AF5CF6" w:rsidRPr="007E5F65" w:rsidTr="00AF5CF6">
        <w:tc>
          <w:tcPr>
            <w:tcW w:w="5210" w:type="dxa"/>
          </w:tcPr>
          <w:p w:rsidR="00AF5CF6" w:rsidRPr="007E5F65" w:rsidRDefault="00AF5CF6" w:rsidP="00AF5CF6">
            <w:pPr>
              <w:suppressAutoHyphens/>
              <w:ind w:right="-143"/>
              <w:jc w:val="both"/>
              <w:rPr>
                <w:rFonts w:ascii="Times New Roman" w:hAnsi="Times New Roman"/>
                <w:sz w:val="28"/>
                <w:szCs w:val="28"/>
              </w:rPr>
            </w:pPr>
            <w:r w:rsidRPr="007E5F65">
              <w:rPr>
                <w:rFonts w:ascii="Times New Roman" w:hAnsi="Times New Roman"/>
                <w:sz w:val="28"/>
                <w:szCs w:val="28"/>
              </w:rPr>
              <w:t>Пятница</w:t>
            </w:r>
          </w:p>
        </w:tc>
        <w:tc>
          <w:tcPr>
            <w:tcW w:w="5210" w:type="dxa"/>
          </w:tcPr>
          <w:p w:rsidR="00AF5CF6" w:rsidRPr="007E5F65" w:rsidRDefault="00AF5CF6" w:rsidP="00AF5CF6">
            <w:pPr>
              <w:suppressAutoHyphens/>
              <w:ind w:right="-143"/>
              <w:jc w:val="center"/>
              <w:rPr>
                <w:rFonts w:ascii="Times New Roman" w:hAnsi="Times New Roman"/>
                <w:sz w:val="28"/>
                <w:szCs w:val="28"/>
              </w:rPr>
            </w:pPr>
            <w:r w:rsidRPr="007E5F65">
              <w:rPr>
                <w:rFonts w:ascii="Times New Roman" w:hAnsi="Times New Roman"/>
                <w:sz w:val="28"/>
                <w:szCs w:val="28"/>
              </w:rPr>
              <w:t xml:space="preserve">8.00 – 17.00          </w:t>
            </w:r>
            <w:r w:rsidR="007E5F65">
              <w:rPr>
                <w:rFonts w:ascii="Times New Roman" w:hAnsi="Times New Roman"/>
                <w:sz w:val="28"/>
                <w:szCs w:val="28"/>
              </w:rPr>
              <w:t xml:space="preserve"> </w:t>
            </w:r>
            <w:r w:rsidRPr="007E5F65">
              <w:rPr>
                <w:rFonts w:ascii="Times New Roman" w:hAnsi="Times New Roman"/>
                <w:sz w:val="28"/>
                <w:szCs w:val="28"/>
              </w:rPr>
              <w:t xml:space="preserve">   обед с 13.00  – 14.00</w:t>
            </w:r>
          </w:p>
        </w:tc>
      </w:tr>
      <w:tr w:rsidR="00AF5CF6" w:rsidRPr="007E5F65" w:rsidTr="00AF5CF6">
        <w:tc>
          <w:tcPr>
            <w:tcW w:w="5210" w:type="dxa"/>
          </w:tcPr>
          <w:p w:rsidR="00AF5CF6" w:rsidRPr="007E5F65" w:rsidRDefault="00AF5CF6" w:rsidP="00AF5CF6">
            <w:pPr>
              <w:suppressAutoHyphens/>
              <w:ind w:right="-143"/>
              <w:jc w:val="both"/>
              <w:rPr>
                <w:rFonts w:ascii="Times New Roman" w:hAnsi="Times New Roman"/>
                <w:sz w:val="28"/>
                <w:szCs w:val="28"/>
              </w:rPr>
            </w:pPr>
            <w:r w:rsidRPr="007E5F65">
              <w:rPr>
                <w:rFonts w:ascii="Times New Roman" w:hAnsi="Times New Roman"/>
                <w:sz w:val="28"/>
                <w:szCs w:val="28"/>
              </w:rPr>
              <w:t>Суббота</w:t>
            </w:r>
          </w:p>
        </w:tc>
        <w:tc>
          <w:tcPr>
            <w:tcW w:w="5210" w:type="dxa"/>
          </w:tcPr>
          <w:p w:rsidR="00AF5CF6" w:rsidRPr="007E5F65" w:rsidRDefault="00AF5CF6" w:rsidP="00AF5CF6">
            <w:pPr>
              <w:tabs>
                <w:tab w:val="left" w:pos="1453"/>
              </w:tabs>
              <w:suppressAutoHyphens/>
              <w:ind w:right="-143"/>
              <w:jc w:val="center"/>
              <w:rPr>
                <w:rFonts w:ascii="Times New Roman" w:hAnsi="Times New Roman"/>
                <w:sz w:val="28"/>
                <w:szCs w:val="28"/>
              </w:rPr>
            </w:pPr>
            <w:r w:rsidRPr="007E5F65">
              <w:rPr>
                <w:rFonts w:ascii="Times New Roman" w:hAnsi="Times New Roman"/>
                <w:sz w:val="28"/>
                <w:szCs w:val="28"/>
              </w:rPr>
              <w:t>Выходной</w:t>
            </w:r>
          </w:p>
        </w:tc>
      </w:tr>
      <w:tr w:rsidR="00AF5CF6" w:rsidRPr="007E5F65" w:rsidTr="00AF5CF6">
        <w:tc>
          <w:tcPr>
            <w:tcW w:w="5210" w:type="dxa"/>
          </w:tcPr>
          <w:p w:rsidR="00AF5CF6" w:rsidRPr="007E5F65" w:rsidRDefault="00AF5CF6" w:rsidP="00AF5CF6">
            <w:pPr>
              <w:suppressAutoHyphens/>
              <w:ind w:right="-143"/>
              <w:jc w:val="both"/>
              <w:rPr>
                <w:rFonts w:ascii="Times New Roman" w:hAnsi="Times New Roman"/>
                <w:sz w:val="28"/>
                <w:szCs w:val="28"/>
              </w:rPr>
            </w:pPr>
            <w:r w:rsidRPr="007E5F65">
              <w:rPr>
                <w:rFonts w:ascii="Times New Roman" w:hAnsi="Times New Roman"/>
                <w:sz w:val="28"/>
                <w:szCs w:val="28"/>
              </w:rPr>
              <w:t>Воскресенье</w:t>
            </w:r>
          </w:p>
        </w:tc>
        <w:tc>
          <w:tcPr>
            <w:tcW w:w="5210" w:type="dxa"/>
          </w:tcPr>
          <w:p w:rsidR="00AF5CF6" w:rsidRPr="007E5F65" w:rsidRDefault="00AF5CF6" w:rsidP="00AF5CF6">
            <w:pPr>
              <w:tabs>
                <w:tab w:val="left" w:pos="1490"/>
              </w:tabs>
              <w:suppressAutoHyphens/>
              <w:ind w:right="-143"/>
              <w:jc w:val="center"/>
              <w:rPr>
                <w:rFonts w:ascii="Times New Roman" w:hAnsi="Times New Roman"/>
                <w:sz w:val="28"/>
                <w:szCs w:val="28"/>
              </w:rPr>
            </w:pPr>
            <w:r w:rsidRPr="007E5F65">
              <w:rPr>
                <w:rFonts w:ascii="Times New Roman" w:hAnsi="Times New Roman"/>
                <w:sz w:val="28"/>
                <w:szCs w:val="28"/>
              </w:rPr>
              <w:t>Выходной</w:t>
            </w:r>
          </w:p>
        </w:tc>
      </w:tr>
      <w:tr w:rsidR="00AF5CF6" w:rsidRPr="007E5F65" w:rsidTr="00AF5CF6">
        <w:tc>
          <w:tcPr>
            <w:tcW w:w="5210" w:type="dxa"/>
          </w:tcPr>
          <w:p w:rsidR="00AF5CF6" w:rsidRPr="007E5F65" w:rsidRDefault="00AF5CF6" w:rsidP="00AF5CF6">
            <w:pPr>
              <w:suppressAutoHyphens/>
              <w:ind w:right="-143"/>
              <w:jc w:val="both"/>
              <w:rPr>
                <w:rFonts w:ascii="Times New Roman" w:hAnsi="Times New Roman"/>
                <w:sz w:val="28"/>
                <w:szCs w:val="28"/>
              </w:rPr>
            </w:pPr>
            <w:r w:rsidRPr="007E5F65">
              <w:rPr>
                <w:rFonts w:ascii="Times New Roman" w:hAnsi="Times New Roman"/>
                <w:sz w:val="28"/>
                <w:szCs w:val="28"/>
              </w:rPr>
              <w:t>Предпраздничные дни</w:t>
            </w:r>
          </w:p>
        </w:tc>
        <w:tc>
          <w:tcPr>
            <w:tcW w:w="5210" w:type="dxa"/>
          </w:tcPr>
          <w:p w:rsidR="00AF5CF6" w:rsidRPr="007E5F65" w:rsidRDefault="00AF5CF6" w:rsidP="00AF5CF6">
            <w:pPr>
              <w:tabs>
                <w:tab w:val="left" w:pos="1377"/>
              </w:tabs>
              <w:suppressAutoHyphens/>
              <w:ind w:right="-143"/>
              <w:jc w:val="center"/>
              <w:rPr>
                <w:rFonts w:ascii="Times New Roman" w:hAnsi="Times New Roman"/>
                <w:sz w:val="28"/>
                <w:szCs w:val="28"/>
              </w:rPr>
            </w:pPr>
            <w:r w:rsidRPr="007E5F65">
              <w:rPr>
                <w:rFonts w:ascii="Times New Roman" w:hAnsi="Times New Roman"/>
                <w:sz w:val="28"/>
                <w:szCs w:val="28"/>
              </w:rPr>
              <w:t>с 8.00 до 16.00</w:t>
            </w:r>
          </w:p>
        </w:tc>
      </w:tr>
    </w:tbl>
    <w:p w:rsidR="00AF5CF6" w:rsidRPr="00A76183" w:rsidRDefault="00AF5CF6" w:rsidP="00AF5CF6">
      <w:pPr>
        <w:autoSpaceDE w:val="0"/>
        <w:autoSpaceDN w:val="0"/>
        <w:adjustRightInd w:val="0"/>
        <w:spacing w:after="0" w:line="240" w:lineRule="auto"/>
        <w:ind w:firstLine="709"/>
        <w:jc w:val="both"/>
        <w:rPr>
          <w:rFonts w:ascii="Times New Roman" w:hAnsi="Times New Roman"/>
          <w:sz w:val="28"/>
          <w:szCs w:val="28"/>
          <w:highlight w:val="yellow"/>
        </w:rPr>
      </w:pPr>
      <w:r w:rsidRPr="00A76183">
        <w:rPr>
          <w:rFonts w:ascii="Times New Roman" w:hAnsi="Times New Roman"/>
          <w:sz w:val="28"/>
          <w:szCs w:val="28"/>
          <w:highlight w:val="yellow"/>
        </w:rPr>
        <w:t xml:space="preserve">                              </w:t>
      </w:r>
    </w:p>
    <w:p w:rsidR="00AF5CF6" w:rsidRDefault="00AF5CF6" w:rsidP="00AF5CF6"/>
    <w:p w:rsidR="00AF5CF6" w:rsidRDefault="00AF5CF6" w:rsidP="00AF5CF6">
      <w:bookmarkStart w:id="5" w:name="_GoBack"/>
      <w:bookmarkEnd w:id="5"/>
    </w:p>
    <w:p w:rsidR="00AF5CF6" w:rsidRDefault="00AF5CF6" w:rsidP="00AF5CF6"/>
    <w:p w:rsidR="00AF5CF6" w:rsidRDefault="00AF5CF6" w:rsidP="00AF5CF6"/>
    <w:p w:rsidR="00AF5CF6" w:rsidRDefault="00AF5CF6" w:rsidP="00AF5CF6"/>
    <w:p w:rsidR="00AF5CF6" w:rsidRDefault="00AF5CF6" w:rsidP="00AF5CF6"/>
    <w:p w:rsidR="00F0099A" w:rsidRPr="0021647D" w:rsidRDefault="00F0099A" w:rsidP="0021647D">
      <w:pPr>
        <w:spacing w:after="0" w:line="240" w:lineRule="auto"/>
        <w:rPr>
          <w:sz w:val="28"/>
          <w:szCs w:val="28"/>
        </w:rPr>
      </w:pPr>
    </w:p>
    <w:sectPr w:rsidR="00F0099A" w:rsidRPr="0021647D" w:rsidSect="0021647D">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14D60"/>
    <w:multiLevelType w:val="hybridMultilevel"/>
    <w:tmpl w:val="1598EEB0"/>
    <w:lvl w:ilvl="0" w:tplc="5794234A">
      <w:start w:val="1"/>
      <w:numFmt w:val="decimal"/>
      <w:lvlText w:val="%1."/>
      <w:lvlJc w:val="left"/>
      <w:pPr>
        <w:ind w:left="928" w:hanging="360"/>
      </w:pPr>
      <w:rPr>
        <w:sz w:val="28"/>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15:restartNumberingAfterBreak="0">
    <w:nsid w:val="49517166"/>
    <w:multiLevelType w:val="hybridMultilevel"/>
    <w:tmpl w:val="485C7550"/>
    <w:lvl w:ilvl="0" w:tplc="90848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82"/>
    <w:rsid w:val="000D12F5"/>
    <w:rsid w:val="001A2C4A"/>
    <w:rsid w:val="001E0024"/>
    <w:rsid w:val="0021647D"/>
    <w:rsid w:val="00506419"/>
    <w:rsid w:val="005558F5"/>
    <w:rsid w:val="005D776B"/>
    <w:rsid w:val="0071685E"/>
    <w:rsid w:val="007E5F65"/>
    <w:rsid w:val="00804D18"/>
    <w:rsid w:val="0083189C"/>
    <w:rsid w:val="00984582"/>
    <w:rsid w:val="009A460E"/>
    <w:rsid w:val="009A5B90"/>
    <w:rsid w:val="00AF041E"/>
    <w:rsid w:val="00AF5CF6"/>
    <w:rsid w:val="00BC3223"/>
    <w:rsid w:val="00C55016"/>
    <w:rsid w:val="00F009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5A90"/>
  <w15:docId w15:val="{315FE325-E3A6-4BD9-A4C9-AD060A63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85E"/>
    <w:rPr>
      <w:rFonts w:ascii="Calibri" w:eastAsia="Times New Roman" w:hAnsi="Calibri" w:cs="Times New Roman"/>
      <w:lang w:eastAsia="ru-RU"/>
    </w:rPr>
  </w:style>
  <w:style w:type="paragraph" w:styleId="4">
    <w:name w:val="heading 4"/>
    <w:basedOn w:val="a"/>
    <w:next w:val="a"/>
    <w:link w:val="40"/>
    <w:qFormat/>
    <w:rsid w:val="00AF5CF6"/>
    <w:pPr>
      <w:keepNext/>
      <w:tabs>
        <w:tab w:val="num" w:pos="0"/>
      </w:tabs>
      <w:spacing w:before="120" w:after="0" w:line="240" w:lineRule="auto"/>
      <w:jc w:val="center"/>
      <w:outlineLvl w:val="3"/>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F5CF6"/>
    <w:rPr>
      <w:rFonts w:ascii="Times New Roman" w:eastAsia="Times New Roman" w:hAnsi="Times New Roman" w:cs="Times New Roman"/>
      <w:sz w:val="28"/>
      <w:szCs w:val="28"/>
      <w:lang w:eastAsia="ru-RU"/>
    </w:rPr>
  </w:style>
  <w:style w:type="paragraph" w:styleId="a3">
    <w:name w:val="List Paragraph"/>
    <w:basedOn w:val="a"/>
    <w:uiPriority w:val="34"/>
    <w:qFormat/>
    <w:rsid w:val="0071685E"/>
    <w:pPr>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ConsPlusNormal">
    <w:name w:val="ConsPlusNormal Знак"/>
    <w:link w:val="ConsPlusNormal0"/>
    <w:locked/>
    <w:rsid w:val="0071685E"/>
    <w:rPr>
      <w:rFonts w:ascii="Times New Roman" w:hAnsi="Times New Roman" w:cs="Times New Roman"/>
      <w:sz w:val="28"/>
      <w:szCs w:val="28"/>
    </w:rPr>
  </w:style>
  <w:style w:type="paragraph" w:customStyle="1" w:styleId="ConsPlusNormal0">
    <w:name w:val="ConsPlusNormal"/>
    <w:link w:val="ConsPlusNormal"/>
    <w:rsid w:val="0071685E"/>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uiPriority w:val="99"/>
    <w:rsid w:val="0071685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7168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685E"/>
    <w:rPr>
      <w:rFonts w:ascii="Tahoma" w:eastAsia="Times New Roman" w:hAnsi="Tahoma" w:cs="Tahoma"/>
      <w:sz w:val="16"/>
      <w:szCs w:val="16"/>
      <w:lang w:eastAsia="ru-RU"/>
    </w:rPr>
  </w:style>
  <w:style w:type="character" w:customStyle="1" w:styleId="a6">
    <w:name w:val="Знак"/>
    <w:rsid w:val="00AF5CF6"/>
    <w:rPr>
      <w:rFonts w:cs="Times New Roman"/>
      <w:sz w:val="16"/>
      <w:szCs w:val="16"/>
      <w:lang w:val="ru-RU" w:eastAsia="ru-RU"/>
    </w:rPr>
  </w:style>
  <w:style w:type="character" w:styleId="a7">
    <w:name w:val="Hyperlink"/>
    <w:rsid w:val="00AF5CF6"/>
    <w:rPr>
      <w:rFonts w:cs="Times New Roman"/>
      <w:color w:val="0000FF"/>
      <w:u w:val="single"/>
    </w:rPr>
  </w:style>
  <w:style w:type="character" w:customStyle="1" w:styleId="s10">
    <w:name w:val="s_10"/>
    <w:rsid w:val="00AF5CF6"/>
    <w:rPr>
      <w:rFonts w:cs="Times New Roman"/>
    </w:rPr>
  </w:style>
  <w:style w:type="paragraph" w:styleId="a8">
    <w:name w:val="Normal (Web)"/>
    <w:basedOn w:val="a"/>
    <w:link w:val="a9"/>
    <w:uiPriority w:val="99"/>
    <w:rsid w:val="00AF5CF6"/>
    <w:pPr>
      <w:spacing w:before="100" w:beforeAutospacing="1" w:after="100" w:afterAutospacing="1" w:line="240" w:lineRule="auto"/>
    </w:pPr>
    <w:rPr>
      <w:rFonts w:ascii="Times New Roman" w:hAnsi="Times New Roman"/>
      <w:sz w:val="24"/>
      <w:szCs w:val="24"/>
    </w:rPr>
  </w:style>
  <w:style w:type="character" w:customStyle="1" w:styleId="a9">
    <w:name w:val="Обычный (веб) Знак"/>
    <w:basedOn w:val="a0"/>
    <w:link w:val="a8"/>
    <w:uiPriority w:val="99"/>
    <w:rsid w:val="00AF5CF6"/>
    <w:rPr>
      <w:rFonts w:ascii="Times New Roman" w:eastAsia="Times New Roman" w:hAnsi="Times New Roman" w:cs="Times New Roman"/>
      <w:sz w:val="24"/>
      <w:szCs w:val="24"/>
      <w:lang w:eastAsia="ru-RU"/>
    </w:rPr>
  </w:style>
  <w:style w:type="paragraph" w:styleId="2">
    <w:name w:val="Body Text 2"/>
    <w:basedOn w:val="a"/>
    <w:link w:val="20"/>
    <w:uiPriority w:val="99"/>
    <w:rsid w:val="00AF5CF6"/>
    <w:pPr>
      <w:autoSpaceDE w:val="0"/>
      <w:autoSpaceDN w:val="0"/>
      <w:adjustRightInd w:val="0"/>
      <w:spacing w:after="0" w:line="240" w:lineRule="auto"/>
      <w:jc w:val="center"/>
    </w:pPr>
    <w:rPr>
      <w:rFonts w:ascii="Times New Roman" w:hAnsi="Times New Roman"/>
      <w:sz w:val="28"/>
      <w:szCs w:val="28"/>
    </w:rPr>
  </w:style>
  <w:style w:type="character" w:customStyle="1" w:styleId="20">
    <w:name w:val="Основной текст 2 Знак"/>
    <w:basedOn w:val="a0"/>
    <w:link w:val="2"/>
    <w:uiPriority w:val="99"/>
    <w:rsid w:val="00AF5CF6"/>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AF5CF6"/>
    <w:pPr>
      <w:spacing w:after="120" w:line="480" w:lineRule="auto"/>
      <w:ind w:left="283"/>
    </w:pPr>
    <w:rPr>
      <w:lang w:eastAsia="en-US"/>
    </w:rPr>
  </w:style>
  <w:style w:type="character" w:customStyle="1" w:styleId="22">
    <w:name w:val="Основной текст с отступом 2 Знак"/>
    <w:basedOn w:val="a0"/>
    <w:link w:val="21"/>
    <w:uiPriority w:val="99"/>
    <w:rsid w:val="00AF5CF6"/>
    <w:rPr>
      <w:rFonts w:ascii="Calibri" w:eastAsia="Times New Roman" w:hAnsi="Calibri" w:cs="Times New Roman"/>
    </w:rPr>
  </w:style>
  <w:style w:type="paragraph" w:styleId="aa">
    <w:name w:val="Body Text"/>
    <w:basedOn w:val="a"/>
    <w:link w:val="ab"/>
    <w:uiPriority w:val="99"/>
    <w:rsid w:val="00AF5CF6"/>
    <w:pPr>
      <w:spacing w:after="120" w:line="240" w:lineRule="auto"/>
    </w:pPr>
    <w:rPr>
      <w:rFonts w:ascii="Times New Roman" w:hAnsi="Times New Roman"/>
      <w:sz w:val="24"/>
      <w:szCs w:val="24"/>
    </w:rPr>
  </w:style>
  <w:style w:type="character" w:customStyle="1" w:styleId="ab">
    <w:name w:val="Основной текст Знак"/>
    <w:basedOn w:val="a0"/>
    <w:link w:val="aa"/>
    <w:uiPriority w:val="99"/>
    <w:rsid w:val="00AF5CF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AF5CF6"/>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uiPriority w:val="99"/>
    <w:rsid w:val="00AF5CF6"/>
    <w:rPr>
      <w:rFonts w:ascii="Times New Roman" w:eastAsia="Times New Roman" w:hAnsi="Times New Roman" w:cs="Times New Roman"/>
      <w:sz w:val="16"/>
      <w:szCs w:val="16"/>
      <w:lang w:eastAsia="ru-RU"/>
    </w:rPr>
  </w:style>
  <w:style w:type="paragraph" w:customStyle="1" w:styleId="pj">
    <w:name w:val="pj"/>
    <w:basedOn w:val="a"/>
    <w:rsid w:val="00AF5CF6"/>
    <w:pPr>
      <w:spacing w:before="100" w:beforeAutospacing="1" w:after="100" w:afterAutospacing="1" w:line="240" w:lineRule="auto"/>
    </w:pPr>
    <w:rPr>
      <w:rFonts w:ascii="Times New Roman" w:hAnsi="Times New Roman"/>
      <w:sz w:val="24"/>
      <w:szCs w:val="24"/>
    </w:rPr>
  </w:style>
  <w:style w:type="paragraph" w:styleId="ac">
    <w:name w:val="footnote text"/>
    <w:basedOn w:val="a"/>
    <w:link w:val="ad"/>
    <w:semiHidden/>
    <w:rsid w:val="00AF5CF6"/>
    <w:pPr>
      <w:spacing w:after="0" w:line="240" w:lineRule="auto"/>
    </w:pPr>
    <w:rPr>
      <w:rFonts w:ascii="Times New Roman" w:hAnsi="Times New Roman"/>
      <w:sz w:val="20"/>
      <w:szCs w:val="20"/>
    </w:rPr>
  </w:style>
  <w:style w:type="character" w:customStyle="1" w:styleId="ad">
    <w:name w:val="Текст сноски Знак"/>
    <w:basedOn w:val="a0"/>
    <w:link w:val="ac"/>
    <w:semiHidden/>
    <w:rsid w:val="00AF5CF6"/>
    <w:rPr>
      <w:rFonts w:ascii="Times New Roman" w:eastAsia="Times New Roman" w:hAnsi="Times New Roman" w:cs="Times New Roman"/>
      <w:sz w:val="20"/>
      <w:szCs w:val="20"/>
      <w:lang w:eastAsia="ru-RU"/>
    </w:rPr>
  </w:style>
  <w:style w:type="paragraph" w:styleId="ae">
    <w:name w:val="No Spacing"/>
    <w:uiPriority w:val="1"/>
    <w:qFormat/>
    <w:rsid w:val="00AF5CF6"/>
    <w:pPr>
      <w:spacing w:after="0" w:line="240" w:lineRule="auto"/>
    </w:pPr>
    <w:rPr>
      <w:rFonts w:ascii="Calibri" w:eastAsia="Calibri" w:hAnsi="Calibri" w:cs="Times New Roman"/>
    </w:rPr>
  </w:style>
  <w:style w:type="character" w:customStyle="1" w:styleId="41">
    <w:name w:val="Заголовок 4 Знак1"/>
    <w:basedOn w:val="a0"/>
    <w:rsid w:val="00AF5CF6"/>
    <w:rPr>
      <w:rFonts w:ascii="Times New Roman" w:eastAsia="Times New Roman" w:hAnsi="Times New Roman" w:cs="Times New Roman"/>
      <w:sz w:val="28"/>
      <w:szCs w:val="28"/>
      <w:lang w:eastAsia="ru-RU"/>
    </w:rPr>
  </w:style>
  <w:style w:type="table" w:styleId="af">
    <w:name w:val="Table Grid"/>
    <w:basedOn w:val="a1"/>
    <w:uiPriority w:val="59"/>
    <w:rsid w:val="00AF5C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21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3513@mail.ru" TargetMode="External"/><Relationship Id="rId13" Type="http://schemas.openxmlformats.org/officeDocument/2006/relationships/hyperlink" Target="consultantplus://offline/ref=9DFCD0BC58F1901188C452263C0976EC7682B8277B42784B22C3A2DEC2AABDAEC9F86746227977ABeCmEQ" TargetMode="External"/><Relationship Id="rId18" Type="http://schemas.openxmlformats.org/officeDocument/2006/relationships/hyperlink" Target="mailto:mfc3513@mail.ru" TargetMode="External"/><Relationship Id="rId3" Type="http://schemas.openxmlformats.org/officeDocument/2006/relationships/settings" Target="settings.xml"/><Relationship Id="rId7" Type="http://schemas.openxmlformats.org/officeDocument/2006/relationships/hyperlink" Target="https://gosuslugi35.ru." TargetMode="External"/><Relationship Id="rId12" Type="http://schemas.openxmlformats.org/officeDocument/2006/relationships/hyperlink" Target="https://login.consultant.ru/link/?rnd=10336DA60F86D63DCDFA8D98ED087F9A&amp;req=doc&amp;base=LAW&amp;n=183496&amp;date=27.03.2019" TargetMode="External"/><Relationship Id="rId17" Type="http://schemas.openxmlformats.org/officeDocument/2006/relationships/hyperlink" Target="http://www.garant.ru/hotlaw/peter/310624/" TargetMode="External"/><Relationship Id="rId2" Type="http://schemas.openxmlformats.org/officeDocument/2006/relationships/styles" Target="styles.xml"/><Relationship Id="rId16" Type="http://schemas.openxmlformats.org/officeDocument/2006/relationships/hyperlink" Target="http://www.garant.ru/hotlaw/peter/31062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login.consultant.ru/link/?rnd=9083CD400C588EB41694BA827D5E85FE&amp;req=doc&amp;base=LAW&amp;n=303658&amp;dst=290&amp;fld=134&amp;date=17.03.2019" TargetMode="External"/><Relationship Id="rId5" Type="http://schemas.openxmlformats.org/officeDocument/2006/relationships/image" Target="media/image1.png"/><Relationship Id="rId15" Type="http://schemas.openxmlformats.org/officeDocument/2006/relationships/hyperlink" Target="http://www.garant.ru/hotlaw/peter/310624/" TargetMode="External"/><Relationship Id="rId10" Type="http://schemas.openxmlformats.org/officeDocument/2006/relationships/hyperlink" Target="https://login.consultant.ru/link/?req=doc&amp;base=LAW&amp;n=355009&amp;date=13.07.20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195049/" TargetMode="External"/><Relationship Id="rId14" Type="http://schemas.openxmlformats.org/officeDocument/2006/relationships/hyperlink" Target="https://login.consultant.ru/link/?rnd=D7C74594C1694BD9BE5718E4883734C5&amp;req=query&amp;REFDOC=342034&amp;REFBASE=LAW&amp;REFPAGE=0&amp;REFTYPE=CDLT_CHILDLESS_CONTENTS_ITEM_MAIN_BACKREFS_P&amp;ts=1653715917863297016&amp;mode=backrefs&amp;REFDST=100345&amp;date=10.06.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10835</Words>
  <Characters>61761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777</cp:lastModifiedBy>
  <cp:revision>3</cp:revision>
  <cp:lastPrinted>2023-03-14T17:34:00Z</cp:lastPrinted>
  <dcterms:created xsi:type="dcterms:W3CDTF">2025-03-11T07:55:00Z</dcterms:created>
  <dcterms:modified xsi:type="dcterms:W3CDTF">2025-03-11T08:29:00Z</dcterms:modified>
</cp:coreProperties>
</file>