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87" w:rsidRPr="001F7D87" w:rsidRDefault="001F7D87" w:rsidP="001F7D87">
      <w:pPr>
        <w:tabs>
          <w:tab w:val="left" w:pos="5152"/>
        </w:tabs>
        <w:jc w:val="center"/>
        <w:rPr>
          <w:rFonts w:ascii="Times New Roman" w:hAnsi="Times New Roman" w:cs="Times New Roman"/>
          <w:b/>
        </w:rPr>
      </w:pPr>
      <w:r w:rsidRPr="001F7D8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D87" w:rsidRPr="001F7D87" w:rsidRDefault="001F7D87" w:rsidP="001F7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D87"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:rsidR="001F7D87" w:rsidRPr="001F7D87" w:rsidRDefault="001F7D87" w:rsidP="001F7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D87">
        <w:rPr>
          <w:rFonts w:ascii="Times New Roman" w:hAnsi="Times New Roman" w:cs="Times New Roman"/>
          <w:b/>
          <w:bCs/>
          <w:sz w:val="24"/>
          <w:szCs w:val="24"/>
        </w:rPr>
        <w:t>МЕЖДУРЕЧЕНСКОГО МУНИЦИПАЛЬНОГО ОКРУГА</w:t>
      </w:r>
    </w:p>
    <w:p w:rsidR="001F7D87" w:rsidRPr="001F7D87" w:rsidRDefault="001F7D87" w:rsidP="001F7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D87">
        <w:rPr>
          <w:rFonts w:ascii="Times New Roman" w:hAnsi="Times New Roman" w:cs="Times New Roman"/>
          <w:b/>
          <w:bCs/>
          <w:sz w:val="24"/>
          <w:szCs w:val="24"/>
        </w:rPr>
        <w:t>ВОЛОГОДСКОЙ ОБЛАСТИ</w:t>
      </w:r>
    </w:p>
    <w:p w:rsidR="001F7D87" w:rsidRPr="001F7D87" w:rsidRDefault="001F7D87" w:rsidP="001F7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D87" w:rsidRPr="001F7D87" w:rsidRDefault="001F7D87" w:rsidP="001F7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D8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F7D87" w:rsidRPr="001F7D87" w:rsidRDefault="001F7D87" w:rsidP="001F7D87">
      <w:pPr>
        <w:jc w:val="center"/>
        <w:rPr>
          <w:rFonts w:ascii="Times New Roman" w:hAnsi="Times New Roman" w:cs="Times New Roman"/>
          <w:szCs w:val="28"/>
        </w:rPr>
      </w:pPr>
    </w:p>
    <w:p w:rsidR="001F7D87" w:rsidRPr="001F7D87" w:rsidRDefault="00392A38" w:rsidP="001F7D87">
      <w:pPr>
        <w:ind w:left="-284" w:firstLine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 22.04.2025 № </w:t>
      </w:r>
      <w:r w:rsidR="008579A4">
        <w:rPr>
          <w:rFonts w:ascii="Times New Roman" w:hAnsi="Times New Roman" w:cs="Times New Roman"/>
          <w:sz w:val="27"/>
          <w:szCs w:val="27"/>
        </w:rPr>
        <w:t>12</w:t>
      </w:r>
      <w:bookmarkStart w:id="0" w:name="_GoBack"/>
      <w:bookmarkEnd w:id="0"/>
    </w:p>
    <w:p w:rsidR="001F7D87" w:rsidRPr="001F7D87" w:rsidRDefault="001F7D87" w:rsidP="001F7D87">
      <w:pPr>
        <w:pStyle w:val="2"/>
        <w:tabs>
          <w:tab w:val="left" w:pos="9639"/>
        </w:tabs>
        <w:spacing w:after="0" w:line="240" w:lineRule="auto"/>
        <w:ind w:right="-28"/>
        <w:rPr>
          <w:szCs w:val="28"/>
        </w:rPr>
      </w:pPr>
    </w:p>
    <w:p w:rsidR="001F7D87" w:rsidRPr="001F7D87" w:rsidRDefault="001F7D87" w:rsidP="001F7D87">
      <w:pPr>
        <w:pStyle w:val="2"/>
        <w:tabs>
          <w:tab w:val="left" w:pos="9639"/>
        </w:tabs>
        <w:spacing w:after="0" w:line="240" w:lineRule="auto"/>
        <w:ind w:left="-284" w:right="-28" w:firstLine="284"/>
        <w:jc w:val="center"/>
        <w:rPr>
          <w:szCs w:val="28"/>
        </w:rPr>
      </w:pPr>
      <w:r w:rsidRPr="001F7D87">
        <w:rPr>
          <w:szCs w:val="28"/>
        </w:rPr>
        <w:t xml:space="preserve">О </w:t>
      </w:r>
      <w:r w:rsidRPr="001F7D87">
        <w:rPr>
          <w:spacing w:val="-3"/>
          <w:szCs w:val="28"/>
        </w:rPr>
        <w:t xml:space="preserve"> </w:t>
      </w:r>
      <w:r w:rsidRPr="001F7D87">
        <w:rPr>
          <w:szCs w:val="28"/>
        </w:rPr>
        <w:t>назначении</w:t>
      </w:r>
      <w:r w:rsidRPr="001F7D87">
        <w:rPr>
          <w:spacing w:val="-4"/>
          <w:szCs w:val="28"/>
        </w:rPr>
        <w:t xml:space="preserve"> </w:t>
      </w:r>
      <w:r w:rsidRPr="001F7D87">
        <w:rPr>
          <w:szCs w:val="28"/>
        </w:rPr>
        <w:t>публичных</w:t>
      </w:r>
      <w:r w:rsidRPr="001F7D87">
        <w:rPr>
          <w:spacing w:val="-6"/>
          <w:szCs w:val="28"/>
        </w:rPr>
        <w:t xml:space="preserve"> </w:t>
      </w:r>
      <w:r w:rsidRPr="001F7D87">
        <w:rPr>
          <w:szCs w:val="28"/>
        </w:rPr>
        <w:t>слушаний</w:t>
      </w:r>
      <w:r w:rsidRPr="001F7D87">
        <w:rPr>
          <w:spacing w:val="-5"/>
          <w:szCs w:val="28"/>
        </w:rPr>
        <w:t xml:space="preserve"> </w:t>
      </w:r>
      <w:r w:rsidRPr="001F7D87">
        <w:rPr>
          <w:szCs w:val="28"/>
        </w:rPr>
        <w:t>по</w:t>
      </w:r>
      <w:r w:rsidRPr="001F7D87">
        <w:rPr>
          <w:spacing w:val="-6"/>
          <w:szCs w:val="28"/>
        </w:rPr>
        <w:t xml:space="preserve"> </w:t>
      </w:r>
      <w:r w:rsidRPr="001F7D87">
        <w:rPr>
          <w:szCs w:val="28"/>
        </w:rPr>
        <w:t xml:space="preserve">проекту решения Представительного </w:t>
      </w:r>
    </w:p>
    <w:p w:rsidR="001F7D87" w:rsidRPr="001F7D87" w:rsidRDefault="001F7D87" w:rsidP="001F7D87">
      <w:pPr>
        <w:pStyle w:val="2"/>
        <w:tabs>
          <w:tab w:val="left" w:pos="9639"/>
        </w:tabs>
        <w:spacing w:after="0" w:line="240" w:lineRule="auto"/>
        <w:ind w:left="-284" w:right="-28" w:firstLine="284"/>
        <w:jc w:val="center"/>
        <w:rPr>
          <w:szCs w:val="28"/>
        </w:rPr>
      </w:pPr>
      <w:r w:rsidRPr="001F7D87">
        <w:rPr>
          <w:szCs w:val="28"/>
        </w:rPr>
        <w:t>Собрания округа</w:t>
      </w:r>
      <w:r w:rsidRPr="001F7D87">
        <w:rPr>
          <w:szCs w:val="28"/>
          <w:lang w:val="ru-RU"/>
        </w:rPr>
        <w:t xml:space="preserve"> </w:t>
      </w:r>
      <w:r w:rsidRPr="001F7D87">
        <w:rPr>
          <w:szCs w:val="28"/>
        </w:rPr>
        <w:t xml:space="preserve">«Об утверждении Правил благоустройства </w:t>
      </w:r>
      <w:r w:rsidR="00EF2099">
        <w:rPr>
          <w:szCs w:val="28"/>
          <w:lang w:val="ru-RU"/>
        </w:rPr>
        <w:t xml:space="preserve">на </w:t>
      </w:r>
      <w:r w:rsidRPr="001F7D87">
        <w:rPr>
          <w:szCs w:val="28"/>
        </w:rPr>
        <w:t>территории Междуреченского  муниципального округа»</w:t>
      </w:r>
    </w:p>
    <w:p w:rsidR="001F7D87" w:rsidRPr="001F7D87" w:rsidRDefault="001F7D87" w:rsidP="001F7D87">
      <w:pPr>
        <w:pStyle w:val="2"/>
        <w:tabs>
          <w:tab w:val="left" w:pos="9639"/>
        </w:tabs>
        <w:spacing w:after="0" w:line="240" w:lineRule="auto"/>
        <w:ind w:right="-28"/>
        <w:rPr>
          <w:b/>
          <w:szCs w:val="28"/>
        </w:rPr>
      </w:pPr>
    </w:p>
    <w:p w:rsidR="001F7D87" w:rsidRPr="001F7D87" w:rsidRDefault="001F7D87" w:rsidP="001F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7D87">
        <w:rPr>
          <w:rFonts w:ascii="Times New Roman" w:hAnsi="Times New Roman" w:cs="Times New Roman"/>
          <w:sz w:val="27"/>
          <w:szCs w:val="27"/>
        </w:rPr>
        <w:t>В соответствии с Положением об организации и проведении публичных обсуждений или публичных слушаний по вопросам градостроительной деятельности на территории Междуреченского муниципального округа, утвержденным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решением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Представительного Собрания от 6 марта </w:t>
      </w:r>
      <w:r w:rsidRPr="001F7D87">
        <w:rPr>
          <w:rFonts w:ascii="Times New Roman" w:hAnsi="Times New Roman" w:cs="Times New Roman"/>
          <w:sz w:val="27"/>
          <w:szCs w:val="27"/>
        </w:rPr>
        <w:t>2023 года № 26, на основании статьи 18 Устава округа, в целях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информирования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общественности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и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выявления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общественного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мнения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населения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Междуреченского </w:t>
      </w:r>
      <w:r w:rsidRPr="001F7D87">
        <w:rPr>
          <w:rFonts w:ascii="Times New Roman" w:hAnsi="Times New Roman" w:cs="Times New Roman"/>
          <w:sz w:val="27"/>
          <w:szCs w:val="27"/>
        </w:rPr>
        <w:t>муниципального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округа,</w:t>
      </w:r>
    </w:p>
    <w:p w:rsidR="001F7D87" w:rsidRPr="001F7D87" w:rsidRDefault="001F7D87" w:rsidP="001F7D87">
      <w:pPr>
        <w:spacing w:line="276" w:lineRule="auto"/>
        <w:ind w:left="-284" w:firstLine="284"/>
        <w:jc w:val="both"/>
        <w:rPr>
          <w:rFonts w:ascii="Times New Roman" w:hAnsi="Times New Roman" w:cs="Times New Roman"/>
          <w:szCs w:val="28"/>
        </w:rPr>
      </w:pPr>
    </w:p>
    <w:p w:rsidR="001F7D87" w:rsidRPr="001F7D87" w:rsidRDefault="001F7D87" w:rsidP="001F7D87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7D87">
        <w:rPr>
          <w:rFonts w:ascii="Times New Roman" w:hAnsi="Times New Roman" w:cs="Times New Roman"/>
          <w:sz w:val="27"/>
          <w:szCs w:val="27"/>
        </w:rPr>
        <w:t>ПОСТАНОВЛЯЮ</w:t>
      </w:r>
      <w:r w:rsidRPr="001F7D87">
        <w:rPr>
          <w:rFonts w:ascii="Times New Roman" w:hAnsi="Times New Roman" w:cs="Times New Roman"/>
          <w:b/>
          <w:sz w:val="27"/>
          <w:szCs w:val="27"/>
        </w:rPr>
        <w:t>:</w:t>
      </w:r>
    </w:p>
    <w:p w:rsidR="001F7D87" w:rsidRPr="001F7D87" w:rsidRDefault="001F7D87" w:rsidP="004349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434955" w:rsidRDefault="001F7D87" w:rsidP="004349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7D87">
        <w:rPr>
          <w:rFonts w:ascii="Times New Roman" w:hAnsi="Times New Roman" w:cs="Times New Roman"/>
          <w:sz w:val="27"/>
          <w:szCs w:val="27"/>
        </w:rPr>
        <w:t>1. Опубликовать в газете «Междуречье» и разместить на сайте Междуре</w:t>
      </w:r>
      <w:r w:rsidRPr="001F7D87">
        <w:rPr>
          <w:rFonts w:ascii="Times New Roman" w:hAnsi="Times New Roman" w:cs="Times New Roman"/>
          <w:sz w:val="27"/>
          <w:szCs w:val="27"/>
        </w:rPr>
        <w:softHyphen/>
        <w:t>ченского муниципального округа в информационно-телекоммуникационной сети «Интернет» проект решения Представительного Собрания округа «Об утверждении Правил благоустрой</w:t>
      </w:r>
      <w:r w:rsidRPr="001F7D87">
        <w:rPr>
          <w:rFonts w:ascii="Times New Roman" w:hAnsi="Times New Roman" w:cs="Times New Roman"/>
          <w:sz w:val="27"/>
          <w:szCs w:val="27"/>
        </w:rPr>
        <w:softHyphen/>
        <w:t xml:space="preserve">ства территории Междуреченского муниципального округа» (далее – проект).  </w:t>
      </w:r>
    </w:p>
    <w:p w:rsidR="001F7D87" w:rsidRPr="00434955" w:rsidRDefault="001F7D87" w:rsidP="004349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4955">
        <w:rPr>
          <w:rFonts w:ascii="Times New Roman" w:hAnsi="Times New Roman" w:cs="Times New Roman"/>
          <w:sz w:val="27"/>
          <w:szCs w:val="27"/>
        </w:rPr>
        <w:t>2. Назначить</w:t>
      </w:r>
      <w:r w:rsidRPr="00434955">
        <w:rPr>
          <w:rFonts w:ascii="Times New Roman" w:hAnsi="Times New Roman" w:cs="Times New Roman"/>
          <w:spacing w:val="1"/>
          <w:sz w:val="27"/>
          <w:szCs w:val="27"/>
        </w:rPr>
        <w:t xml:space="preserve"> и провести </w:t>
      </w:r>
      <w:r w:rsidRPr="00434955">
        <w:rPr>
          <w:rFonts w:ascii="Times New Roman" w:hAnsi="Times New Roman" w:cs="Times New Roman"/>
          <w:sz w:val="27"/>
          <w:szCs w:val="27"/>
        </w:rPr>
        <w:t>публичные</w:t>
      </w:r>
      <w:r w:rsidRPr="00434955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34955">
        <w:rPr>
          <w:rFonts w:ascii="Times New Roman" w:hAnsi="Times New Roman" w:cs="Times New Roman"/>
          <w:sz w:val="27"/>
          <w:szCs w:val="27"/>
        </w:rPr>
        <w:t>слушания</w:t>
      </w:r>
      <w:r w:rsidRPr="00434955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34955">
        <w:rPr>
          <w:rFonts w:ascii="Times New Roman" w:hAnsi="Times New Roman" w:cs="Times New Roman"/>
          <w:sz w:val="27"/>
          <w:szCs w:val="27"/>
        </w:rPr>
        <w:t>по</w:t>
      </w:r>
      <w:r w:rsidRPr="00434955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434955">
        <w:rPr>
          <w:rFonts w:ascii="Times New Roman" w:hAnsi="Times New Roman" w:cs="Times New Roman"/>
          <w:sz w:val="27"/>
          <w:szCs w:val="27"/>
        </w:rPr>
        <w:t>проекту 28 мая 2025 года.</w:t>
      </w:r>
    </w:p>
    <w:p w:rsidR="001F7D87" w:rsidRPr="001F7D87" w:rsidRDefault="001F7D87" w:rsidP="001F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7D87">
        <w:rPr>
          <w:rFonts w:ascii="Times New Roman" w:hAnsi="Times New Roman" w:cs="Times New Roman"/>
          <w:sz w:val="27"/>
          <w:szCs w:val="27"/>
        </w:rPr>
        <w:t>3. Место</w:t>
      </w:r>
      <w:r w:rsidRPr="001F7D87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проведения</w:t>
      </w:r>
      <w:r w:rsidRPr="001F7D87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слушаний: актовый зал администрации Междуречен</w:t>
      </w:r>
      <w:r w:rsidRPr="001F7D87">
        <w:rPr>
          <w:rFonts w:ascii="Times New Roman" w:hAnsi="Times New Roman" w:cs="Times New Roman"/>
          <w:sz w:val="27"/>
          <w:szCs w:val="27"/>
        </w:rPr>
        <w:softHyphen/>
        <w:t xml:space="preserve">ского муниципального округа по адресу: 161050, Вологодская область, Междуреченский район село Шуйское ул. </w:t>
      </w:r>
      <w:proofErr w:type="spellStart"/>
      <w:r w:rsidRPr="001F7D87">
        <w:rPr>
          <w:rFonts w:ascii="Times New Roman" w:hAnsi="Times New Roman" w:cs="Times New Roman"/>
          <w:sz w:val="27"/>
          <w:szCs w:val="27"/>
        </w:rPr>
        <w:t>Сухонская</w:t>
      </w:r>
      <w:proofErr w:type="spellEnd"/>
      <w:r w:rsidRPr="001F7D87">
        <w:rPr>
          <w:rFonts w:ascii="Times New Roman" w:hAnsi="Times New Roman" w:cs="Times New Roman"/>
          <w:sz w:val="27"/>
          <w:szCs w:val="27"/>
        </w:rPr>
        <w:t xml:space="preserve"> набережная дом 9.  </w:t>
      </w:r>
    </w:p>
    <w:p w:rsidR="001F7D87" w:rsidRPr="001F7D87" w:rsidRDefault="001F7D87" w:rsidP="001F7D87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7D87">
        <w:rPr>
          <w:rFonts w:ascii="Times New Roman" w:hAnsi="Times New Roman" w:cs="Times New Roman"/>
          <w:sz w:val="27"/>
          <w:szCs w:val="27"/>
        </w:rPr>
        <w:t>Время</w:t>
      </w:r>
      <w:r w:rsidRPr="001F7D87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проведения</w:t>
      </w:r>
      <w:r w:rsidRPr="001F7D87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слушаний:</w:t>
      </w:r>
      <w:r w:rsidRPr="001F7D87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11.00 часов.</w:t>
      </w:r>
    </w:p>
    <w:p w:rsidR="001F7D87" w:rsidRPr="001F7D87" w:rsidRDefault="001F7D87" w:rsidP="001F7D87">
      <w:pPr>
        <w:pStyle w:val="a8"/>
        <w:tabs>
          <w:tab w:val="left" w:pos="2874"/>
          <w:tab w:val="left" w:pos="4744"/>
          <w:tab w:val="left" w:pos="6547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7D87">
        <w:rPr>
          <w:rFonts w:ascii="Times New Roman" w:hAnsi="Times New Roman" w:cs="Times New Roman"/>
          <w:sz w:val="27"/>
          <w:szCs w:val="27"/>
        </w:rPr>
        <w:t>Организатор</w:t>
      </w:r>
      <w:r w:rsidRPr="001F7D87">
        <w:rPr>
          <w:rFonts w:ascii="Times New Roman" w:hAnsi="Times New Roman" w:cs="Times New Roman"/>
          <w:sz w:val="27"/>
          <w:szCs w:val="27"/>
        </w:rPr>
        <w:tab/>
        <w:t>публичных</w:t>
      </w:r>
      <w:r w:rsidRPr="001F7D87">
        <w:rPr>
          <w:rFonts w:ascii="Times New Roman" w:hAnsi="Times New Roman" w:cs="Times New Roman"/>
          <w:sz w:val="27"/>
          <w:szCs w:val="27"/>
        </w:rPr>
        <w:tab/>
        <w:t>слушаний:</w:t>
      </w:r>
      <w:r w:rsidRPr="001F7D87">
        <w:rPr>
          <w:rFonts w:ascii="Times New Roman" w:hAnsi="Times New Roman" w:cs="Times New Roman"/>
          <w:sz w:val="27"/>
          <w:szCs w:val="27"/>
        </w:rPr>
        <w:tab/>
        <w:t xml:space="preserve">Управление по развитию территории администрации Междуреченского муниципального округа. </w:t>
      </w:r>
    </w:p>
    <w:p w:rsidR="001F7D87" w:rsidRPr="001F7D87" w:rsidRDefault="001F7D87" w:rsidP="001F7D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F7D87">
        <w:rPr>
          <w:rFonts w:ascii="Times New Roman" w:hAnsi="Times New Roman" w:cs="Times New Roman"/>
          <w:sz w:val="27"/>
          <w:szCs w:val="27"/>
        </w:rPr>
        <w:t xml:space="preserve">4. </w:t>
      </w:r>
      <w:r w:rsidRPr="001F7D87">
        <w:rPr>
          <w:rFonts w:ascii="Times New Roman" w:eastAsia="Calibri" w:hAnsi="Times New Roman" w:cs="Times New Roman"/>
          <w:sz w:val="27"/>
          <w:szCs w:val="27"/>
        </w:rPr>
        <w:t>Участники публичных слушаний имеют право вносить предложения и      за</w:t>
      </w:r>
      <w:r w:rsidRPr="001F7D87">
        <w:rPr>
          <w:rFonts w:ascii="Times New Roman" w:eastAsia="Calibri" w:hAnsi="Times New Roman" w:cs="Times New Roman"/>
          <w:sz w:val="27"/>
          <w:szCs w:val="27"/>
        </w:rPr>
        <w:softHyphen/>
        <w:t>мечания с момента размещения в газете «Междуречье» и (или) на официальном сайте Междуреченского муниципального округа проекта:</w:t>
      </w:r>
      <w:bookmarkStart w:id="1" w:name="Par84"/>
      <w:bookmarkEnd w:id="1"/>
    </w:p>
    <w:p w:rsidR="001F7D87" w:rsidRPr="001F7D87" w:rsidRDefault="001F7D87" w:rsidP="001F7D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7D87">
        <w:rPr>
          <w:rFonts w:ascii="Times New Roman" w:hAnsi="Times New Roman" w:cs="Times New Roman"/>
          <w:sz w:val="27"/>
          <w:szCs w:val="27"/>
        </w:rPr>
        <w:t>4.1.</w:t>
      </w:r>
      <w:r w:rsidRPr="001F7D87">
        <w:rPr>
          <w:rFonts w:ascii="Times New Roman" w:eastAsia="Calibri" w:hAnsi="Times New Roman" w:cs="Times New Roman"/>
          <w:sz w:val="27"/>
          <w:szCs w:val="27"/>
        </w:rPr>
        <w:t xml:space="preserve"> посредством официального сайта Междуреченского муниципального   ок</w:t>
      </w:r>
      <w:r w:rsidRPr="001F7D87">
        <w:rPr>
          <w:rFonts w:ascii="Times New Roman" w:eastAsia="Calibri" w:hAnsi="Times New Roman" w:cs="Times New Roman"/>
          <w:sz w:val="27"/>
          <w:szCs w:val="27"/>
        </w:rPr>
        <w:softHyphen/>
        <w:t>руга;</w:t>
      </w:r>
    </w:p>
    <w:p w:rsidR="001F7D87" w:rsidRPr="001F7D87" w:rsidRDefault="001F7D87" w:rsidP="001F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7D87">
        <w:rPr>
          <w:rFonts w:ascii="Times New Roman" w:eastAsia="Calibri" w:hAnsi="Times New Roman" w:cs="Times New Roman"/>
          <w:sz w:val="27"/>
          <w:szCs w:val="27"/>
        </w:rPr>
        <w:t>4.2. в письменной или устной форме в ходе проведения собрания участников публичных слушаний;</w:t>
      </w:r>
      <w:bookmarkStart w:id="2" w:name="Par86"/>
      <w:bookmarkEnd w:id="2"/>
    </w:p>
    <w:p w:rsidR="001F7D87" w:rsidRPr="001F7D87" w:rsidRDefault="001F7D87" w:rsidP="001F7D87">
      <w:pPr>
        <w:pStyle w:val="a8"/>
        <w:tabs>
          <w:tab w:val="left" w:pos="2874"/>
          <w:tab w:val="left" w:pos="4744"/>
          <w:tab w:val="left" w:pos="6547"/>
          <w:tab w:val="left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3" w:name="Par87"/>
      <w:bookmarkEnd w:id="3"/>
      <w:r w:rsidRPr="001F7D87">
        <w:rPr>
          <w:rFonts w:ascii="Times New Roman" w:eastAsia="Calibri" w:hAnsi="Times New Roman" w:cs="Times New Roman"/>
          <w:sz w:val="27"/>
          <w:szCs w:val="27"/>
        </w:rPr>
        <w:t xml:space="preserve">4.3. в письменной форме в </w:t>
      </w:r>
      <w:r w:rsidRPr="001F7D87">
        <w:rPr>
          <w:rFonts w:ascii="Times New Roman" w:hAnsi="Times New Roman" w:cs="Times New Roman"/>
          <w:sz w:val="27"/>
          <w:szCs w:val="27"/>
        </w:rPr>
        <w:t>Управление по развитию территории администрации Междуреченского муниципального округа</w:t>
      </w:r>
      <w:r w:rsidRPr="001F7D87">
        <w:rPr>
          <w:rFonts w:ascii="Times New Roman" w:eastAsia="Calibri" w:hAnsi="Times New Roman" w:cs="Times New Roman"/>
          <w:sz w:val="27"/>
          <w:szCs w:val="27"/>
        </w:rPr>
        <w:t xml:space="preserve"> по адресу: 161050, </w:t>
      </w:r>
      <w:r w:rsidRPr="001F7D87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Вологодская область, Междуреченский район с. Шуйское пл. Свободы д. 5 или в форме электронного документа на адрес </w:t>
      </w:r>
      <w:r w:rsidRPr="001F7D87">
        <w:rPr>
          <w:rFonts w:ascii="Times New Roman" w:hAnsi="Times New Roman" w:cs="Times New Roman"/>
          <w:sz w:val="27"/>
          <w:szCs w:val="27"/>
        </w:rPr>
        <w:t>электронной почты suxonane@mail.ru</w:t>
      </w:r>
      <w:r w:rsidRPr="001F7D8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1F7D87" w:rsidRPr="001F7D87" w:rsidRDefault="001F7D87" w:rsidP="001F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7D87">
        <w:rPr>
          <w:rFonts w:ascii="Times New Roman" w:eastAsia="Calibri" w:hAnsi="Times New Roman" w:cs="Times New Roman"/>
          <w:sz w:val="27"/>
          <w:szCs w:val="27"/>
        </w:rPr>
        <w:t>4.4.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F7D87" w:rsidRPr="001F7D87" w:rsidRDefault="001F7D87" w:rsidP="001F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F7D87">
        <w:rPr>
          <w:rFonts w:ascii="Times New Roman" w:hAnsi="Times New Roman" w:cs="Times New Roman"/>
          <w:sz w:val="27"/>
          <w:szCs w:val="27"/>
        </w:rPr>
        <w:t xml:space="preserve">5. </w:t>
      </w:r>
      <w:r w:rsidRPr="001F7D87">
        <w:rPr>
          <w:rFonts w:ascii="Times New Roman" w:eastAsia="Calibri" w:hAnsi="Times New Roman" w:cs="Times New Roman"/>
          <w:sz w:val="27"/>
          <w:szCs w:val="27"/>
        </w:rPr>
        <w:t xml:space="preserve">Предложения и замечания в соответствии с </w:t>
      </w:r>
      <w:hyperlink w:anchor="Par84" w:history="1">
        <w:r w:rsidRPr="001F7D87">
          <w:rPr>
            <w:rFonts w:ascii="Times New Roman" w:eastAsia="Calibri" w:hAnsi="Times New Roman" w:cs="Times New Roman"/>
            <w:sz w:val="27"/>
            <w:szCs w:val="27"/>
          </w:rPr>
          <w:t>подпунктами 4.1</w:t>
        </w:r>
      </w:hyperlink>
      <w:r w:rsidRPr="001F7D87">
        <w:rPr>
          <w:rFonts w:ascii="Times New Roman" w:eastAsia="Calibri" w:hAnsi="Times New Roman" w:cs="Times New Roman"/>
          <w:sz w:val="27"/>
          <w:szCs w:val="27"/>
        </w:rPr>
        <w:t>, 4.</w:t>
      </w:r>
      <w:hyperlink w:anchor="Par86" w:history="1">
        <w:r w:rsidRPr="001F7D87">
          <w:rPr>
            <w:rFonts w:ascii="Times New Roman" w:eastAsia="Calibri" w:hAnsi="Times New Roman" w:cs="Times New Roman"/>
            <w:sz w:val="27"/>
            <w:szCs w:val="27"/>
          </w:rPr>
          <w:t>3</w:t>
        </w:r>
      </w:hyperlink>
      <w:r w:rsidRPr="001F7D87">
        <w:rPr>
          <w:rFonts w:ascii="Times New Roman" w:eastAsia="Calibri" w:hAnsi="Times New Roman" w:cs="Times New Roman"/>
          <w:sz w:val="27"/>
          <w:szCs w:val="27"/>
        </w:rPr>
        <w:t>, 4.</w:t>
      </w:r>
      <w:hyperlink w:anchor="Par87" w:history="1">
        <w:r w:rsidRPr="001F7D87">
          <w:rPr>
            <w:rFonts w:ascii="Times New Roman" w:eastAsia="Calibri" w:hAnsi="Times New Roman" w:cs="Times New Roman"/>
            <w:sz w:val="27"/>
            <w:szCs w:val="27"/>
          </w:rPr>
          <w:t>4 пункта 4</w:t>
        </w:r>
      </w:hyperlink>
      <w:r w:rsidRPr="001F7D87">
        <w:rPr>
          <w:rFonts w:ascii="Times New Roman" w:eastAsia="Calibri" w:hAnsi="Times New Roman" w:cs="Times New Roman"/>
          <w:sz w:val="27"/>
          <w:szCs w:val="27"/>
        </w:rPr>
        <w:t xml:space="preserve"> настоящего постановления могут быть внесены в срок не позднее 3 рабочих дней до дня проведения собрания участников публичных слушаний. Все предложения и замечания подлежат регистрации.</w:t>
      </w:r>
    </w:p>
    <w:p w:rsidR="001F7D87" w:rsidRPr="001F7D87" w:rsidRDefault="001F7D87" w:rsidP="001F7D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7D87">
        <w:rPr>
          <w:rFonts w:ascii="Times New Roman" w:hAnsi="Times New Roman" w:cs="Times New Roman"/>
          <w:sz w:val="27"/>
          <w:szCs w:val="27"/>
        </w:rPr>
        <w:t xml:space="preserve">6. Опубликовать заключение о результатах публичных слушаний по проекту в газете «Междуречье» и   разместить на официальном сайте Междуреченского муниципального округа в информационно-телекоммуникационной сети «Интернет» </w:t>
      </w:r>
      <w:r w:rsidRPr="001F7D87">
        <w:rPr>
          <w:rFonts w:ascii="Times New Roman" w:hAnsi="Times New Roman" w:cs="Times New Roman"/>
          <w:color w:val="000000"/>
          <w:sz w:val="27"/>
          <w:szCs w:val="27"/>
        </w:rPr>
        <w:t xml:space="preserve">в течение 10 дней </w:t>
      </w:r>
      <w:r w:rsidRPr="001F7D87">
        <w:rPr>
          <w:rFonts w:ascii="Times New Roman" w:hAnsi="Times New Roman" w:cs="Times New Roman"/>
          <w:sz w:val="27"/>
          <w:szCs w:val="27"/>
        </w:rPr>
        <w:t>со дня принятия решения об утверждении проекта, рассмотренного на публичных слушаниях.</w:t>
      </w:r>
    </w:p>
    <w:p w:rsidR="001F7D87" w:rsidRPr="001F7D87" w:rsidRDefault="001F7D87" w:rsidP="001F7D8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7D87">
        <w:rPr>
          <w:rFonts w:ascii="Times New Roman" w:hAnsi="Times New Roman" w:cs="Times New Roman"/>
          <w:sz w:val="27"/>
          <w:szCs w:val="27"/>
        </w:rPr>
        <w:t>7. Настоящее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постановление </w:t>
      </w:r>
      <w:r w:rsidRPr="001F7D87">
        <w:rPr>
          <w:rFonts w:ascii="Times New Roman" w:hAnsi="Times New Roman" w:cs="Times New Roman"/>
          <w:sz w:val="27"/>
          <w:szCs w:val="27"/>
        </w:rPr>
        <w:t>подлежит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опубликованию</w:t>
      </w:r>
      <w:r w:rsidRPr="001F7D8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1F7D87">
        <w:rPr>
          <w:rFonts w:ascii="Times New Roman" w:hAnsi="Times New Roman" w:cs="Times New Roman"/>
          <w:sz w:val="27"/>
          <w:szCs w:val="27"/>
        </w:rPr>
        <w:t>в газете «Междуречье» и  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1F7D87" w:rsidRPr="001F7D87" w:rsidRDefault="001F7D87" w:rsidP="001F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F7D87" w:rsidRPr="001F7D87" w:rsidRDefault="001F7D87" w:rsidP="001F7D87">
      <w:pPr>
        <w:adjustRightInd w:val="0"/>
        <w:jc w:val="both"/>
        <w:rPr>
          <w:rFonts w:ascii="Times New Roman" w:hAnsi="Times New Roman" w:cs="Times New Roman"/>
          <w:szCs w:val="28"/>
        </w:rPr>
      </w:pPr>
    </w:p>
    <w:p w:rsidR="00392A38" w:rsidRDefault="00392A38" w:rsidP="00392A3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Временно исполняющий </w:t>
      </w:r>
    </w:p>
    <w:p w:rsidR="001F7D87" w:rsidRPr="001F7D87" w:rsidRDefault="00392A38" w:rsidP="00392A38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полномочия г</w:t>
      </w:r>
      <w:r w:rsidR="001F7D87" w:rsidRPr="001F7D87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1F7D87" w:rsidRPr="001F7D87">
        <w:rPr>
          <w:rFonts w:ascii="Times New Roman" w:hAnsi="Times New Roman" w:cs="Times New Roman"/>
          <w:sz w:val="27"/>
          <w:szCs w:val="27"/>
        </w:rPr>
        <w:t xml:space="preserve"> округа                   </w:t>
      </w:r>
      <w:r w:rsidR="001F7D8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Т</w:t>
      </w:r>
      <w:r w:rsidR="001F7D87" w:rsidRPr="001F7D8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Г</w:t>
      </w:r>
      <w:r w:rsidR="001F7D87" w:rsidRPr="001F7D87">
        <w:rPr>
          <w:rFonts w:ascii="Times New Roman" w:hAnsi="Times New Roman" w:cs="Times New Roman"/>
          <w:sz w:val="27"/>
          <w:szCs w:val="27"/>
        </w:rPr>
        <w:t>.</w:t>
      </w:r>
      <w:r w:rsidR="001F7D8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Логинова</w:t>
      </w:r>
      <w:r w:rsidR="001F7D87" w:rsidRPr="001F7D8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1F7D87" w:rsidRPr="001F7D87">
        <w:rPr>
          <w:rFonts w:ascii="Times New Roman" w:eastAsia="Calibri" w:hAnsi="Times New Roman" w:cs="Times New Roman"/>
          <w:sz w:val="27"/>
          <w:szCs w:val="27"/>
        </w:rPr>
        <w:tab/>
      </w:r>
      <w:r w:rsidR="001F7D87" w:rsidRPr="001F7D87">
        <w:rPr>
          <w:rFonts w:ascii="Times New Roman" w:eastAsia="Calibri" w:hAnsi="Times New Roman" w:cs="Times New Roman"/>
          <w:sz w:val="27"/>
          <w:szCs w:val="27"/>
        </w:rPr>
        <w:tab/>
        <w:t xml:space="preserve">   </w:t>
      </w:r>
    </w:p>
    <w:p w:rsidR="001F7D87" w:rsidRPr="001F7D87" w:rsidRDefault="001F7D87" w:rsidP="001F7D87">
      <w:pPr>
        <w:jc w:val="both"/>
        <w:rPr>
          <w:rFonts w:ascii="Times New Roman" w:hAnsi="Times New Roman" w:cs="Times New Roman"/>
          <w:szCs w:val="28"/>
        </w:rPr>
      </w:pPr>
    </w:p>
    <w:p w:rsidR="001F7D87" w:rsidRPr="001F7D87" w:rsidRDefault="001F7D87" w:rsidP="001F7D87">
      <w:pPr>
        <w:jc w:val="both"/>
        <w:rPr>
          <w:rFonts w:ascii="Times New Roman" w:hAnsi="Times New Roman" w:cs="Times New Roman"/>
          <w:szCs w:val="28"/>
        </w:rPr>
      </w:pPr>
    </w:p>
    <w:p w:rsidR="001F7D87" w:rsidRPr="001F7D87" w:rsidRDefault="001F7D87" w:rsidP="001F7D87">
      <w:pPr>
        <w:pStyle w:val="3"/>
        <w:numPr>
          <w:ilvl w:val="0"/>
          <w:numId w:val="0"/>
        </w:numPr>
        <w:rPr>
          <w:lang w:val="ru-RU"/>
        </w:rPr>
      </w:pPr>
    </w:p>
    <w:p w:rsidR="00563E5C" w:rsidRPr="001F7D87" w:rsidRDefault="00563E5C" w:rsidP="00E73B8E">
      <w:pPr>
        <w:rPr>
          <w:rFonts w:ascii="Times New Roman" w:hAnsi="Times New Roman" w:cs="Times New Roman"/>
          <w:sz w:val="26"/>
          <w:szCs w:val="26"/>
        </w:rPr>
      </w:pPr>
    </w:p>
    <w:p w:rsidR="00232663" w:rsidRPr="001F7D87" w:rsidRDefault="00232663" w:rsidP="00E73B8E">
      <w:pPr>
        <w:rPr>
          <w:rFonts w:ascii="Times New Roman" w:hAnsi="Times New Roman" w:cs="Times New Roman"/>
          <w:sz w:val="26"/>
          <w:szCs w:val="26"/>
        </w:rPr>
      </w:pPr>
    </w:p>
    <w:p w:rsidR="00232663" w:rsidRPr="001F7D87" w:rsidRDefault="00232663" w:rsidP="00E73B8E">
      <w:pPr>
        <w:rPr>
          <w:rFonts w:ascii="Times New Roman" w:hAnsi="Times New Roman" w:cs="Times New Roman"/>
          <w:sz w:val="26"/>
          <w:szCs w:val="26"/>
        </w:rPr>
      </w:pPr>
    </w:p>
    <w:p w:rsidR="00232663" w:rsidRPr="001F7D87" w:rsidRDefault="00232663" w:rsidP="00E73B8E">
      <w:pPr>
        <w:rPr>
          <w:rFonts w:ascii="Times New Roman" w:hAnsi="Times New Roman" w:cs="Times New Roman"/>
        </w:rPr>
      </w:pPr>
    </w:p>
    <w:sectPr w:rsidR="00232663" w:rsidRPr="001F7D87" w:rsidSect="004D072A">
      <w:pgSz w:w="11905" w:h="16838"/>
      <w:pgMar w:top="709" w:right="850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7E31"/>
    <w:multiLevelType w:val="multilevel"/>
    <w:tmpl w:val="E138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3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917645"/>
    <w:multiLevelType w:val="hybridMultilevel"/>
    <w:tmpl w:val="245C476A"/>
    <w:lvl w:ilvl="0" w:tplc="8BA0EB5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A736E89"/>
    <w:multiLevelType w:val="singleLevel"/>
    <w:tmpl w:val="AB28B6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 w15:restartNumberingAfterBreak="0">
    <w:nsid w:val="7591188A"/>
    <w:multiLevelType w:val="hybridMultilevel"/>
    <w:tmpl w:val="470C2ED6"/>
    <w:lvl w:ilvl="0" w:tplc="9D543B5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66"/>
    <w:rsid w:val="001F7D87"/>
    <w:rsid w:val="00232663"/>
    <w:rsid w:val="00392A38"/>
    <w:rsid w:val="00434955"/>
    <w:rsid w:val="00563E5C"/>
    <w:rsid w:val="005F7D6A"/>
    <w:rsid w:val="006B2ED6"/>
    <w:rsid w:val="008579A4"/>
    <w:rsid w:val="00A12DA8"/>
    <w:rsid w:val="00AF46E1"/>
    <w:rsid w:val="00C559AA"/>
    <w:rsid w:val="00C85186"/>
    <w:rsid w:val="00E73B8E"/>
    <w:rsid w:val="00EF2099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E0FE"/>
  <w15:chartTrackingRefBased/>
  <w15:docId w15:val="{52BE97B7-3C6A-492C-BCB8-665DA201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E1"/>
    <w:pPr>
      <w:spacing w:line="252" w:lineRule="auto"/>
    </w:pPr>
  </w:style>
  <w:style w:type="paragraph" w:styleId="3">
    <w:name w:val="heading 3"/>
    <w:basedOn w:val="a"/>
    <w:next w:val="a"/>
    <w:link w:val="30"/>
    <w:qFormat/>
    <w:rsid w:val="001F7D87"/>
    <w:pPr>
      <w:keepNext/>
      <w:numPr>
        <w:ilvl w:val="8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AF46E1"/>
    <w:rPr>
      <w:color w:val="0000FF"/>
      <w:u w:val="single"/>
    </w:rPr>
  </w:style>
  <w:style w:type="paragraph" w:styleId="31">
    <w:name w:val="Body Text 3"/>
    <w:basedOn w:val="a"/>
    <w:link w:val="32"/>
    <w:semiHidden/>
    <w:unhideWhenUsed/>
    <w:rsid w:val="00AF46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F46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1"/>
    <w:qFormat/>
    <w:rsid w:val="00AF46E1"/>
    <w:pPr>
      <w:ind w:left="720"/>
      <w:contextualSpacing/>
    </w:pPr>
  </w:style>
  <w:style w:type="paragraph" w:customStyle="1" w:styleId="ConsPlusNonformat">
    <w:name w:val="ConsPlusNonformat"/>
    <w:rsid w:val="00AF46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F7D8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F7D87"/>
  </w:style>
  <w:style w:type="character" w:customStyle="1" w:styleId="30">
    <w:name w:val="Заголовок 3 Знак"/>
    <w:basedOn w:val="a0"/>
    <w:link w:val="3"/>
    <w:rsid w:val="001F7D8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PlusNormal">
    <w:name w:val="ConsPlusNormal"/>
    <w:link w:val="ConsPlusNormal0"/>
    <w:qFormat/>
    <w:rsid w:val="001F7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F7D8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F7D8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1F7D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Yrotdel</cp:lastModifiedBy>
  <cp:revision>6</cp:revision>
  <cp:lastPrinted>2025-04-22T12:11:00Z</cp:lastPrinted>
  <dcterms:created xsi:type="dcterms:W3CDTF">2025-04-16T10:30:00Z</dcterms:created>
  <dcterms:modified xsi:type="dcterms:W3CDTF">2025-04-23T08:33:00Z</dcterms:modified>
</cp:coreProperties>
</file>