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CA" w:rsidRDefault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C26CA" w:rsidRPr="00277AC4" w:rsidRDefault="005C26CA" w:rsidP="005C26CA">
      <w:pPr>
        <w:jc w:val="center"/>
        <w:outlineLvl w:val="0"/>
        <w:rPr>
          <w:rFonts w:ascii="Times New Roman" w:hAnsi="Times New Roman"/>
          <w:b/>
          <w:bCs/>
        </w:rPr>
      </w:pPr>
      <w:r w:rsidRPr="00277AC4">
        <w:rPr>
          <w:rFonts w:ascii="Times New Roman" w:hAnsi="Times New Roman"/>
          <w:b/>
          <w:noProof/>
        </w:rPr>
        <w:drawing>
          <wp:inline distT="0" distB="0" distL="0" distR="0" wp14:anchorId="534F9072" wp14:editId="2E65392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6CA" w:rsidRPr="00277AC4" w:rsidRDefault="005C26CA" w:rsidP="009C3E3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r w:rsidRPr="00277AC4">
        <w:rPr>
          <w:rFonts w:ascii="Times New Roman" w:hAnsi="Times New Roman"/>
          <w:b/>
          <w:bCs/>
          <w:sz w:val="24"/>
        </w:rPr>
        <w:t>АДМИНИСТРАЦИЯ</w:t>
      </w:r>
    </w:p>
    <w:p w:rsidR="005C26CA" w:rsidRPr="00277AC4" w:rsidRDefault="005C26CA" w:rsidP="009C3E3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r w:rsidRPr="00277AC4">
        <w:rPr>
          <w:rFonts w:ascii="Times New Roman" w:hAnsi="Times New Roman"/>
          <w:b/>
          <w:bCs/>
          <w:sz w:val="24"/>
        </w:rPr>
        <w:t>МЕЖДУРЕЧЕНСКОГО МУНИЦИПАЛЬНОГО ОКРУГА</w:t>
      </w:r>
    </w:p>
    <w:p w:rsidR="005C26CA" w:rsidRDefault="005C26CA" w:rsidP="009C3E3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r w:rsidRPr="00277AC4">
        <w:rPr>
          <w:rFonts w:ascii="Times New Roman" w:hAnsi="Times New Roman"/>
          <w:b/>
          <w:bCs/>
          <w:sz w:val="24"/>
        </w:rPr>
        <w:t>ВОЛОГОДСКОЙ ОБЛАСТИ</w:t>
      </w:r>
    </w:p>
    <w:p w:rsidR="00F708CA" w:rsidRPr="00277AC4" w:rsidRDefault="00F708CA" w:rsidP="009C3E3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5C26CA" w:rsidRPr="00277AC4" w:rsidRDefault="005C26CA" w:rsidP="009C3E3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r w:rsidRPr="00277AC4">
        <w:rPr>
          <w:rFonts w:ascii="Times New Roman" w:hAnsi="Times New Roman"/>
          <w:b/>
          <w:bCs/>
          <w:sz w:val="24"/>
        </w:rPr>
        <w:t>ПОСТАНОВЛЕНИЕ</w:t>
      </w:r>
    </w:p>
    <w:p w:rsidR="005C26CA" w:rsidRPr="00277AC4" w:rsidRDefault="005C26CA" w:rsidP="005C26CA">
      <w:pPr>
        <w:outlineLvl w:val="0"/>
        <w:rPr>
          <w:rFonts w:ascii="Times New Roman" w:hAnsi="Times New Roman"/>
          <w:b/>
          <w:bCs/>
        </w:rPr>
      </w:pPr>
    </w:p>
    <w:p w:rsidR="005C26CA" w:rsidRPr="00277AC4" w:rsidRDefault="005C26CA" w:rsidP="005D080E">
      <w:pPr>
        <w:spacing w:after="0" w:line="240" w:lineRule="auto"/>
        <w:outlineLvl w:val="0"/>
        <w:rPr>
          <w:rFonts w:ascii="Times New Roman" w:hAnsi="Times New Roman"/>
          <w:bCs/>
          <w:u w:val="single"/>
        </w:rPr>
      </w:pPr>
      <w:r w:rsidRPr="00277AC4">
        <w:rPr>
          <w:rFonts w:ascii="Times New Roman" w:hAnsi="Times New Roman"/>
          <w:bCs/>
          <w:u w:val="single"/>
        </w:rPr>
        <w:t>От 00.00.202</w:t>
      </w:r>
      <w:r w:rsidR="006726DA">
        <w:rPr>
          <w:rFonts w:ascii="Times New Roman" w:hAnsi="Times New Roman"/>
          <w:bCs/>
          <w:u w:val="single"/>
        </w:rPr>
        <w:t>5</w:t>
      </w:r>
      <w:r w:rsidRPr="00277AC4">
        <w:rPr>
          <w:rFonts w:ascii="Times New Roman" w:hAnsi="Times New Roman"/>
          <w:bCs/>
          <w:u w:val="single"/>
        </w:rPr>
        <w:t xml:space="preserve"> № 000</w:t>
      </w:r>
    </w:p>
    <w:p w:rsidR="005C26CA" w:rsidRPr="00277AC4" w:rsidRDefault="005C26CA" w:rsidP="005D080E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277AC4">
        <w:rPr>
          <w:rFonts w:ascii="Times New Roman" w:hAnsi="Times New Roman"/>
          <w:bCs/>
        </w:rPr>
        <w:t xml:space="preserve">          с. Шуйское</w:t>
      </w:r>
    </w:p>
    <w:p w:rsidR="005C26CA" w:rsidRDefault="005C26CA" w:rsidP="005C26CA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:rsidR="005C26CA" w:rsidRDefault="005C26CA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Административного</w:t>
      </w:r>
      <w:r w:rsidR="00E40F33"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 xml:space="preserve">а предоставления </w:t>
      </w:r>
    </w:p>
    <w:p w:rsidR="005C26CA" w:rsidRDefault="00E40F33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 по выдаче</w:t>
      </w:r>
      <w:r w:rsidR="005C26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разрешения на вступление в брак лицам </w:t>
      </w:r>
    </w:p>
    <w:p w:rsidR="00DB205B" w:rsidRDefault="00E40F33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5C26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возрасте от четырнадцати до восемнадцати лет</w:t>
      </w:r>
    </w:p>
    <w:p w:rsidR="005C26CA" w:rsidRDefault="005C26CA" w:rsidP="005C26CA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:rsidR="005C26CA" w:rsidRDefault="005C26C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9C3E38">
        <w:rPr>
          <w:rFonts w:ascii="Times New Roman" w:hAnsi="Times New Roman"/>
          <w:color w:val="auto"/>
          <w:sz w:val="28"/>
          <w:szCs w:val="28"/>
        </w:rPr>
        <w:t>законом</w:t>
      </w:r>
      <w:r w:rsidRPr="009C3E38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Порядком разработки и утверждения административных регламентов предоставления муниципальных услуг, утвержденным</w:t>
      </w:r>
      <w:r w:rsidRPr="009C3E38">
        <w:rPr>
          <w:rFonts w:ascii="Times New Roman" w:hAnsi="Times New Roman"/>
          <w:color w:val="auto"/>
          <w:sz w:val="28"/>
          <w:szCs w:val="28"/>
        </w:rPr>
        <w:t xml:space="preserve"> постановлением</w:t>
      </w:r>
      <w:r w:rsidRPr="009C3E38">
        <w:rPr>
          <w:rFonts w:ascii="Times New Roman" w:hAnsi="Times New Roman"/>
          <w:sz w:val="28"/>
          <w:szCs w:val="28"/>
        </w:rPr>
        <w:t xml:space="preserve"> администрации Междуреченского муниципального округа от 09.01.2023 № 3, </w:t>
      </w:r>
    </w:p>
    <w:p w:rsidR="009C3E38" w:rsidRPr="009C3E38" w:rsidRDefault="009C3E38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6CA" w:rsidRDefault="005C26CA" w:rsidP="009C3E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Администрация округа </w:t>
      </w:r>
      <w:r w:rsidRPr="009C3E38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C3E38" w:rsidRPr="009C3E38" w:rsidRDefault="009C3E38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6CA" w:rsidRPr="009C3E38" w:rsidRDefault="005C26C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r w:rsidRPr="009C3E38">
        <w:rPr>
          <w:rFonts w:ascii="Times New Roman" w:hAnsi="Times New Roman"/>
          <w:color w:val="auto"/>
          <w:sz w:val="28"/>
          <w:szCs w:val="28"/>
        </w:rPr>
        <w:t>регламент</w:t>
      </w:r>
      <w:r w:rsidRPr="009C3E38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выдаче разрешения на вступление в брак лицам в возрасте от четырнадцати до восемнадцати лет.</w:t>
      </w:r>
    </w:p>
    <w:p w:rsidR="005C26CA" w:rsidRPr="009C3E38" w:rsidRDefault="005C26C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опубликования в газете "Междуречье" и размещению на сайте Междуреченского муниципального округа в информационно-телекоммуникационной сети «Интернет».</w:t>
      </w:r>
    </w:p>
    <w:p w:rsidR="005C26CA" w:rsidRDefault="005C26C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E38" w:rsidRDefault="009C3E38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E38" w:rsidRDefault="009C3E38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E38" w:rsidRPr="009C3E38" w:rsidRDefault="009C3E38" w:rsidP="009C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6CA" w:rsidRPr="009C3E38" w:rsidRDefault="009C3E38" w:rsidP="009C3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                  С.А. Кузнецов </w:t>
      </w:r>
    </w:p>
    <w:p w:rsidR="005C26CA" w:rsidRDefault="005C26CA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C26CA" w:rsidRDefault="005C26CA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C26CA" w:rsidRDefault="005C26CA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D080E" w:rsidRDefault="005D080E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D080E" w:rsidRDefault="005D080E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D080E" w:rsidRDefault="005D080E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D080E" w:rsidRDefault="005D080E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D080E" w:rsidRDefault="005D080E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:rsidR="005C26CA" w:rsidRDefault="005C26CA" w:rsidP="005C26CA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:rsidR="009C3E38" w:rsidRDefault="009C3E38" w:rsidP="005C26CA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:rsidR="009C3E38" w:rsidRDefault="009C3E38" w:rsidP="005C26CA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:rsidR="009C3E38" w:rsidRDefault="009C3E38" w:rsidP="005C26CA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:rsidR="009C3E38" w:rsidRDefault="009C3E38" w:rsidP="005C26CA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:rsidR="005C26CA" w:rsidRPr="005C26CA" w:rsidRDefault="005C26CA" w:rsidP="005C26C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color w:val="auto"/>
          <w:szCs w:val="22"/>
        </w:rPr>
      </w:pPr>
      <w:r w:rsidRPr="005C26CA">
        <w:rPr>
          <w:rFonts w:ascii="Times New Roman" w:hAnsi="Times New Roman"/>
          <w:color w:val="auto"/>
          <w:szCs w:val="22"/>
        </w:rPr>
        <w:t>Утвержден</w:t>
      </w:r>
    </w:p>
    <w:p w:rsidR="005C26CA" w:rsidRPr="005C26CA" w:rsidRDefault="009C3E38" w:rsidP="005C26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>п</w:t>
      </w:r>
      <w:r w:rsidR="005C26CA" w:rsidRPr="005C26CA">
        <w:rPr>
          <w:rFonts w:ascii="Times New Roman" w:hAnsi="Times New Roman"/>
          <w:color w:val="auto"/>
          <w:szCs w:val="22"/>
        </w:rPr>
        <w:t>остановлением</w:t>
      </w:r>
    </w:p>
    <w:p w:rsidR="005C26CA" w:rsidRPr="005C26CA" w:rsidRDefault="009C3E38" w:rsidP="009C3E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администрации </w:t>
      </w:r>
      <w:r w:rsidR="005C26CA" w:rsidRPr="005C26CA">
        <w:rPr>
          <w:rFonts w:ascii="Times New Roman" w:hAnsi="Times New Roman"/>
          <w:color w:val="auto"/>
          <w:szCs w:val="22"/>
        </w:rPr>
        <w:t>округа</w:t>
      </w:r>
    </w:p>
    <w:p w:rsidR="005C26CA" w:rsidRPr="005C26CA" w:rsidRDefault="009C3E38" w:rsidP="005C26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>от 00.00. 2025</w:t>
      </w:r>
      <w:r w:rsidR="005C26CA" w:rsidRPr="005C26CA">
        <w:rPr>
          <w:rFonts w:ascii="Times New Roman" w:hAnsi="Times New Roman"/>
          <w:color w:val="auto"/>
          <w:szCs w:val="22"/>
        </w:rPr>
        <w:t xml:space="preserve"> г. N 000</w:t>
      </w:r>
    </w:p>
    <w:p w:rsidR="005C26CA" w:rsidRPr="007B3B37" w:rsidRDefault="005C26CA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</w:p>
    <w:p w:rsidR="005C26CA" w:rsidRPr="007B3B37" w:rsidRDefault="005C26CA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Административный </w:t>
      </w:r>
      <w:r w:rsidRPr="007B3B37">
        <w:rPr>
          <w:rFonts w:ascii="Times New Roman" w:hAnsi="Times New Roman"/>
          <w:color w:val="auto"/>
          <w:sz w:val="28"/>
          <w:szCs w:val="28"/>
        </w:rPr>
        <w:t>регламент</w:t>
      </w:r>
      <w:r w:rsidRPr="007B3B37">
        <w:rPr>
          <w:rFonts w:ascii="Times New Roman" w:hAnsi="Times New Roman"/>
          <w:sz w:val="28"/>
          <w:szCs w:val="28"/>
        </w:rPr>
        <w:t xml:space="preserve"> предоставления </w:t>
      </w:r>
    </w:p>
    <w:p w:rsidR="005C26CA" w:rsidRPr="007B3B37" w:rsidRDefault="005C26CA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муниципальной услуги по выдаче разрешения на вступление в брак лицам </w:t>
      </w:r>
    </w:p>
    <w:p w:rsidR="005C26CA" w:rsidRPr="007B3B37" w:rsidRDefault="005C26CA" w:rsidP="005C26CA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 возрасте от четырнадцати до восемнадцати лет.</w:t>
      </w:r>
    </w:p>
    <w:p w:rsidR="00DB205B" w:rsidRPr="007B3B37" w:rsidRDefault="00DB205B">
      <w:pPr>
        <w:spacing w:after="0" w:line="240" w:lineRule="auto"/>
        <w:ind w:right="2"/>
        <w:contextualSpacing/>
        <w:jc w:val="center"/>
        <w:rPr>
          <w:sz w:val="28"/>
          <w:szCs w:val="28"/>
        </w:rPr>
      </w:pPr>
    </w:p>
    <w:p w:rsidR="00DB205B" w:rsidRPr="007B3B37" w:rsidRDefault="00E40F33">
      <w:pPr>
        <w:spacing w:after="0" w:line="240" w:lineRule="auto"/>
        <w:ind w:right="2"/>
        <w:contextualSpacing/>
        <w:jc w:val="center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I. Общие положения</w:t>
      </w:r>
    </w:p>
    <w:p w:rsidR="00DB205B" w:rsidRPr="007B3B37" w:rsidRDefault="00DB205B">
      <w:pPr>
        <w:spacing w:after="0" w:line="240" w:lineRule="auto"/>
        <w:ind w:left="900" w:right="2"/>
        <w:contextualSpacing/>
        <w:rPr>
          <w:sz w:val="28"/>
          <w:szCs w:val="28"/>
        </w:rPr>
      </w:pPr>
    </w:p>
    <w:p w:rsidR="00DB205B" w:rsidRPr="009C3E38" w:rsidRDefault="00E40F33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1.1.</w:t>
      </w:r>
      <w:r w:rsidR="00EC191A" w:rsidRPr="009C3E38">
        <w:rPr>
          <w:rFonts w:ascii="Times New Roman" w:hAnsi="Times New Roman"/>
          <w:sz w:val="28"/>
          <w:szCs w:val="28"/>
        </w:rPr>
        <w:t xml:space="preserve"> </w:t>
      </w:r>
      <w:r w:rsidRPr="009C3E38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выдаче разрешения на вступление в брак лицам в возрасте от четырнадцати до восемнадца</w:t>
      </w:r>
      <w:r w:rsidR="005C26CA" w:rsidRPr="009C3E38">
        <w:rPr>
          <w:rFonts w:ascii="Times New Roman" w:hAnsi="Times New Roman"/>
          <w:sz w:val="28"/>
          <w:szCs w:val="28"/>
        </w:rPr>
        <w:t>ти лет (далее – А</w:t>
      </w:r>
      <w:r w:rsidRPr="009C3E38">
        <w:rPr>
          <w:rFonts w:ascii="Times New Roman" w:hAnsi="Times New Roman"/>
          <w:sz w:val="28"/>
          <w:szCs w:val="28"/>
        </w:rPr>
        <w:t>дмини</w:t>
      </w:r>
      <w:r w:rsidR="005C26CA" w:rsidRPr="009C3E38">
        <w:rPr>
          <w:rFonts w:ascii="Times New Roman" w:hAnsi="Times New Roman"/>
          <w:sz w:val="28"/>
          <w:szCs w:val="28"/>
        </w:rPr>
        <w:t>стративный регламент</w:t>
      </w:r>
      <w:r w:rsidRPr="009C3E38">
        <w:rPr>
          <w:rFonts w:ascii="Times New Roman" w:hAnsi="Times New Roman"/>
          <w:sz w:val="28"/>
          <w:szCs w:val="28"/>
        </w:rPr>
        <w:t xml:space="preserve">) устанавливает порядок и стандарт предоставления муниципальной услуги. </w:t>
      </w:r>
    </w:p>
    <w:p w:rsidR="00DB205B" w:rsidRPr="009C3E38" w:rsidRDefault="00E40F33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1.2. Заявителями при предоставлении муниципальной услуги являются:</w:t>
      </w:r>
    </w:p>
    <w:p w:rsidR="00DB205B" w:rsidRPr="009C3E38" w:rsidRDefault="00E40F33" w:rsidP="009C3E38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несовершеннолетние лица, зарегистрированные по месту жительства на территории</w:t>
      </w:r>
      <w:r w:rsidR="005C26CA" w:rsidRPr="009C3E38">
        <w:rPr>
          <w:rFonts w:ascii="Times New Roman" w:hAnsi="Times New Roman"/>
          <w:sz w:val="28"/>
          <w:szCs w:val="28"/>
        </w:rPr>
        <w:t xml:space="preserve"> Междуреченского муниципального округа</w:t>
      </w:r>
      <w:r w:rsidRPr="009C3E38">
        <w:rPr>
          <w:rFonts w:ascii="Times New Roman" w:hAnsi="Times New Roman"/>
          <w:sz w:val="28"/>
          <w:szCs w:val="28"/>
        </w:rPr>
        <w:t>, достигшие возраста четырнадцати лет, но не достигшие возраста шестнадцати лет, имеющие особые обстоятельства, а также их законные представители (родители или лица, их заменяющие (усыновители, попечители)), зарегистрированные по месту жит</w:t>
      </w:r>
      <w:r w:rsidR="005C26CA" w:rsidRPr="009C3E38">
        <w:rPr>
          <w:rFonts w:ascii="Times New Roman" w:hAnsi="Times New Roman"/>
          <w:sz w:val="28"/>
          <w:szCs w:val="28"/>
        </w:rPr>
        <w:t>ельства на территории Междуреченского муниципального округа</w:t>
      </w:r>
      <w:r w:rsidRPr="009C3E38">
        <w:rPr>
          <w:rFonts w:ascii="Times New Roman" w:hAnsi="Times New Roman"/>
          <w:sz w:val="28"/>
          <w:szCs w:val="28"/>
        </w:rPr>
        <w:t xml:space="preserve"> (далее – заявители);</w:t>
      </w:r>
    </w:p>
    <w:p w:rsidR="00DB205B" w:rsidRPr="009C3E38" w:rsidRDefault="00E40F33" w:rsidP="009C3E38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несовершеннолетние лица, зарегистрированные по месту жительства на территории </w:t>
      </w:r>
      <w:r w:rsidR="004D59C0" w:rsidRPr="009C3E38">
        <w:rPr>
          <w:rFonts w:ascii="Times New Roman" w:hAnsi="Times New Roman"/>
          <w:sz w:val="28"/>
          <w:szCs w:val="28"/>
        </w:rPr>
        <w:t>Междуреченского муниципального округа</w:t>
      </w:r>
      <w:r w:rsidRPr="009C3E38">
        <w:rPr>
          <w:rFonts w:ascii="Times New Roman" w:hAnsi="Times New Roman"/>
          <w:sz w:val="28"/>
          <w:szCs w:val="28"/>
        </w:rPr>
        <w:t>, достигшие возраста шестнадцати лет, но не достигшие брачного возраста – восемнадцати лет, имеющие уважительные причины (далее – заявители).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Особыми обстоятельствами, дающими право на получение разрешения на вступление в брак лицам, достигшим возраста четырнадцати лет, но не достигшим возраста шестнадцати лет, являются беременность лица, желающего вступить в брак, либо рождение общего ребенка (детей) у лиц, желающих вступить в брак.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Разрешение на вступление в брак может быть выдано лицу (лицам), достигшему (достигшим) возраста четырнадцати лет,</w:t>
      </w:r>
      <w:r w:rsidRPr="009C3E38">
        <w:rPr>
          <w:rStyle w:val="1f7"/>
          <w:rFonts w:ascii="Times New Roman" w:hAnsi="Times New Roman"/>
          <w:sz w:val="28"/>
          <w:szCs w:val="28"/>
        </w:rPr>
        <w:t xml:space="preserve"> но не </w:t>
      </w:r>
      <w:r w:rsidR="00AD355B" w:rsidRPr="009C3E38">
        <w:rPr>
          <w:rFonts w:ascii="Times New Roman" w:hAnsi="Times New Roman"/>
          <w:sz w:val="28"/>
          <w:szCs w:val="28"/>
        </w:rPr>
        <w:t>достигшему (достигшим)</w:t>
      </w:r>
      <w:r w:rsidRPr="009C3E38">
        <w:rPr>
          <w:rStyle w:val="1f7"/>
          <w:rFonts w:ascii="Times New Roman" w:hAnsi="Times New Roman"/>
          <w:sz w:val="28"/>
          <w:szCs w:val="28"/>
        </w:rPr>
        <w:t xml:space="preserve"> возраста шестнадцати лет, либо его (их) законным представителям, с согласия его (их) законных представителей;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Style w:val="1f7"/>
          <w:rFonts w:ascii="Times New Roman" w:hAnsi="Times New Roman"/>
          <w:sz w:val="28"/>
          <w:szCs w:val="28"/>
        </w:rPr>
        <w:t xml:space="preserve">Уважительными причинами, дающими право на получение разрешения на вступление в брак, лицами, достигшим возраста шестнадцати лет, но не достигшим брачного возраста – восемнадцати лет, являются </w:t>
      </w:r>
      <w:r w:rsidR="00AD355B" w:rsidRPr="009C3E38">
        <w:rPr>
          <w:rStyle w:val="1f7"/>
          <w:rFonts w:ascii="Times New Roman" w:hAnsi="Times New Roman"/>
          <w:sz w:val="28"/>
          <w:szCs w:val="28"/>
        </w:rPr>
        <w:t xml:space="preserve">беременность лица, желающего вступить в брак, либо рождение общего ребенка (детей) у лиц, желающих вступить в брак. 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Style w:val="17"/>
          <w:rFonts w:ascii="Times New Roman" w:hAnsi="Times New Roman"/>
          <w:sz w:val="28"/>
          <w:szCs w:val="28"/>
        </w:rPr>
        <w:t xml:space="preserve">Муниципальная услуга предоставляется при </w:t>
      </w:r>
      <w:r w:rsidRPr="009C3E38">
        <w:rPr>
          <w:rFonts w:ascii="Times New Roman" w:hAnsi="Times New Roman"/>
          <w:sz w:val="28"/>
          <w:szCs w:val="28"/>
        </w:rPr>
        <w:t>одновременном личном обращении заявителя - совершеннолетнего лица, желающего вступить в брак с несовершеннолетним лицом, и несовершеннолетнего лица, желающего вступить в брак с совершеннолетним лицом, а также законных представителей несовершеннолетнего лица.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lastRenderedPageBreak/>
        <w:t xml:space="preserve">Если оба заявителя являются несовершеннолетними лицами, желающими вступить в брак, разрешение на вступление в брак должно быть получено каждым из них </w:t>
      </w:r>
      <w:r w:rsidRPr="009C3E38">
        <w:rPr>
          <w:rStyle w:val="17"/>
          <w:rFonts w:ascii="Times New Roman" w:hAnsi="Times New Roman"/>
          <w:sz w:val="28"/>
          <w:szCs w:val="28"/>
        </w:rPr>
        <w:t xml:space="preserve">при </w:t>
      </w:r>
      <w:r w:rsidRPr="009C3E38">
        <w:rPr>
          <w:rFonts w:ascii="Times New Roman" w:hAnsi="Times New Roman"/>
          <w:sz w:val="28"/>
          <w:szCs w:val="28"/>
        </w:rPr>
        <w:t xml:space="preserve">одновременном личном обращении совместно с законными представителями несовершеннолетних лиц. </w:t>
      </w:r>
    </w:p>
    <w:p w:rsidR="00DB205B" w:rsidRPr="009C3E38" w:rsidRDefault="00AD355B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1.3</w:t>
      </w:r>
      <w:r w:rsidR="00E40F33" w:rsidRPr="009C3E38">
        <w:rPr>
          <w:rFonts w:ascii="Times New Roman" w:hAnsi="Times New Roman"/>
          <w:sz w:val="28"/>
          <w:szCs w:val="28"/>
        </w:rPr>
        <w:t xml:space="preserve">. Место нахождения </w:t>
      </w:r>
      <w:r w:rsidRPr="009C3E38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округа, его структурных подразделений (далее – Уполномоченный орган):</w:t>
      </w:r>
      <w:r w:rsidR="00E40F33" w:rsidRPr="009C3E38">
        <w:rPr>
          <w:rFonts w:ascii="Times New Roman" w:hAnsi="Times New Roman"/>
          <w:sz w:val="28"/>
          <w:szCs w:val="28"/>
        </w:rPr>
        <w:t xml:space="preserve">  </w:t>
      </w:r>
    </w:p>
    <w:p w:rsidR="00AD355B" w:rsidRPr="009C3E38" w:rsidRDefault="00AD355B" w:rsidP="009C3E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Почтовый адрес Уполномоченного органа: 161050, Вологодская область, Междуреченский район, с. Шуйское, ул. </w:t>
      </w:r>
      <w:proofErr w:type="spellStart"/>
      <w:r w:rsidRPr="009C3E38">
        <w:rPr>
          <w:rFonts w:ascii="Times New Roman" w:hAnsi="Times New Roman"/>
          <w:sz w:val="28"/>
          <w:szCs w:val="28"/>
        </w:rPr>
        <w:t>Сухонская</w:t>
      </w:r>
      <w:proofErr w:type="spellEnd"/>
      <w:r w:rsidRPr="009C3E38">
        <w:rPr>
          <w:rFonts w:ascii="Times New Roman" w:hAnsi="Times New Roman"/>
          <w:sz w:val="28"/>
          <w:szCs w:val="28"/>
        </w:rPr>
        <w:t xml:space="preserve"> набережная, 9.</w:t>
      </w:r>
    </w:p>
    <w:p w:rsidR="00AD355B" w:rsidRPr="009C3E38" w:rsidRDefault="00AD355B" w:rsidP="009C3E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Телефон/факс: 8 (81749) 2-12-92</w:t>
      </w:r>
    </w:p>
    <w:p w:rsidR="00AD355B" w:rsidRPr="009C3E38" w:rsidRDefault="00AD355B" w:rsidP="009C3E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9C3E38">
        <w:rPr>
          <w:rFonts w:ascii="Times New Roman" w:hAnsi="Times New Roman"/>
          <w:sz w:val="28"/>
          <w:szCs w:val="28"/>
          <w:lang w:val="en-US"/>
        </w:rPr>
        <w:t>admmegrn</w:t>
      </w:r>
      <w:proofErr w:type="spellEnd"/>
      <w:r w:rsidRPr="009C3E38">
        <w:rPr>
          <w:rFonts w:ascii="Times New Roman" w:hAnsi="Times New Roman"/>
          <w:sz w:val="28"/>
          <w:szCs w:val="28"/>
        </w:rPr>
        <w:t>@</w:t>
      </w:r>
      <w:r w:rsidRPr="009C3E38">
        <w:rPr>
          <w:rFonts w:ascii="Times New Roman" w:hAnsi="Times New Roman"/>
          <w:sz w:val="28"/>
          <w:szCs w:val="28"/>
          <w:lang w:val="en-US"/>
        </w:rPr>
        <w:t>mail</w:t>
      </w:r>
      <w:r w:rsidRPr="009C3E38">
        <w:rPr>
          <w:rFonts w:ascii="Times New Roman" w:hAnsi="Times New Roman"/>
          <w:sz w:val="28"/>
          <w:szCs w:val="28"/>
        </w:rPr>
        <w:t>.</w:t>
      </w:r>
      <w:proofErr w:type="spellStart"/>
      <w:r w:rsidRPr="009C3E3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C3E38">
        <w:rPr>
          <w:rFonts w:ascii="Times New Roman" w:hAnsi="Times New Roman"/>
          <w:sz w:val="28"/>
          <w:szCs w:val="28"/>
        </w:rPr>
        <w:t>.</w:t>
      </w:r>
    </w:p>
    <w:p w:rsidR="00AD355B" w:rsidRPr="009C3E38" w:rsidRDefault="00AD355B" w:rsidP="009C3E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Телефон для информирования по вопросам, связанным с предоставлением муници</w:t>
      </w:r>
      <w:r w:rsidR="0034387A">
        <w:rPr>
          <w:rFonts w:ascii="Times New Roman" w:hAnsi="Times New Roman"/>
          <w:sz w:val="28"/>
          <w:szCs w:val="28"/>
        </w:rPr>
        <w:t>пальной услуги 8 (81749) 2-12-83</w:t>
      </w:r>
      <w:r w:rsidR="001C00F6">
        <w:rPr>
          <w:rFonts w:ascii="Times New Roman" w:hAnsi="Times New Roman"/>
          <w:sz w:val="28"/>
          <w:szCs w:val="28"/>
        </w:rPr>
        <w:t xml:space="preserve"> -</w:t>
      </w:r>
      <w:r w:rsidR="006726DA">
        <w:rPr>
          <w:rFonts w:ascii="Times New Roman" w:hAnsi="Times New Roman"/>
          <w:sz w:val="28"/>
          <w:szCs w:val="28"/>
        </w:rPr>
        <w:t xml:space="preserve"> Кулакова Алена Павловна </w:t>
      </w:r>
    </w:p>
    <w:p w:rsidR="00AD355B" w:rsidRPr="009C3E38" w:rsidRDefault="00AD355B" w:rsidP="009C3E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Адрес официального сайта Уполномоченного органа в информационно-телекоммуникационной сети «Интернет» (далее – сайт в сети Интернет): https://mezhdurechenskij-r19.gosweb.gosuslugi.ru/.</w:t>
      </w:r>
    </w:p>
    <w:p w:rsidR="00AD355B" w:rsidRPr="009C3E38" w:rsidRDefault="00AD355B" w:rsidP="009C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 государственных и муниципальных услуг (функций)) в сети «Интернет»: </w:t>
      </w:r>
      <w:hyperlink r:id="rId8" w:history="1">
        <w:r w:rsidRPr="009C3E38">
          <w:rPr>
            <w:rStyle w:val="a9"/>
            <w:rFonts w:ascii="Times New Roman" w:hAnsi="Times New Roman"/>
            <w:sz w:val="28"/>
            <w:szCs w:val="28"/>
          </w:rPr>
          <w:t>www.gosuslugi.</w:t>
        </w:r>
        <w:proofErr w:type="spellStart"/>
        <w:r w:rsidRPr="009C3E3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C3E38">
        <w:rPr>
          <w:rFonts w:ascii="Times New Roman" w:hAnsi="Times New Roman"/>
          <w:sz w:val="28"/>
          <w:szCs w:val="28"/>
        </w:rPr>
        <w:t>.</w:t>
      </w:r>
    </w:p>
    <w:p w:rsidR="00AD355B" w:rsidRPr="009C3E38" w:rsidRDefault="00AD355B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 государственных и муниципальных услуг (функций) Вологодской области) в сети «Интернет»: </w:t>
      </w:r>
      <w:hyperlink r:id="rId9" w:history="1">
        <w:r w:rsidRPr="009C3E38"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Pr="009C3E38">
          <w:rPr>
            <w:rStyle w:val="a9"/>
            <w:rFonts w:ascii="Times New Roman" w:hAnsi="Times New Roman"/>
            <w:sz w:val="28"/>
            <w:szCs w:val="28"/>
          </w:rPr>
          <w:t>://gosuslugi35.ru.</w:t>
        </w:r>
      </w:hyperlink>
      <w:r w:rsidRPr="009C3E38">
        <w:rPr>
          <w:rFonts w:ascii="Times New Roman" w:hAnsi="Times New Roman"/>
          <w:sz w:val="28"/>
          <w:szCs w:val="28"/>
        </w:rPr>
        <w:t xml:space="preserve"> </w:t>
      </w:r>
    </w:p>
    <w:p w:rsidR="00AD355B" w:rsidRPr="009C3E38" w:rsidRDefault="00AD355B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55B" w:rsidRPr="009C3E38" w:rsidRDefault="00AD355B" w:rsidP="009C3E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28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63"/>
        <w:gridCol w:w="4710"/>
      </w:tblGrid>
      <w:tr w:rsidR="00AD355B" w:rsidRPr="009C3E38" w:rsidTr="005D080E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55B" w:rsidRPr="009C3E38" w:rsidRDefault="00AD355B" w:rsidP="009C3E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55B" w:rsidRPr="009C3E38" w:rsidRDefault="00AD355B" w:rsidP="009C3E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с 8-17 ч.</w:t>
            </w:r>
          </w:p>
          <w:p w:rsidR="00AD355B" w:rsidRPr="009C3E38" w:rsidRDefault="00AD355B" w:rsidP="009C3E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обед с 12.30-13.30 ч.</w:t>
            </w:r>
          </w:p>
        </w:tc>
      </w:tr>
      <w:tr w:rsidR="00AD355B" w:rsidRPr="009C3E38" w:rsidTr="005D080E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55B" w:rsidRPr="009C3E38" w:rsidTr="005D080E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55B" w:rsidRPr="009C3E38" w:rsidTr="005D080E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55B" w:rsidRPr="009C3E38" w:rsidTr="005D080E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55B" w:rsidRPr="009C3E38" w:rsidTr="005D080E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D355B" w:rsidRPr="009C3E38" w:rsidTr="005D080E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D355B" w:rsidRPr="009C3E38" w:rsidTr="005D080E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55B" w:rsidRPr="009C3E38" w:rsidRDefault="00AD355B" w:rsidP="009C3E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с 8-16 ч.</w:t>
            </w:r>
          </w:p>
          <w:p w:rsidR="00AD355B" w:rsidRPr="009C3E38" w:rsidRDefault="00AD355B" w:rsidP="009C3E3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38">
              <w:rPr>
                <w:rFonts w:ascii="Times New Roman" w:hAnsi="Times New Roman"/>
                <w:sz w:val="28"/>
                <w:szCs w:val="28"/>
              </w:rPr>
              <w:t>обед с 12.30-13.30 ч.</w:t>
            </w:r>
          </w:p>
        </w:tc>
      </w:tr>
    </w:tbl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1DA" w:rsidRPr="009C3E38" w:rsidRDefault="006971DA" w:rsidP="009C3E3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9C3E38">
        <w:rPr>
          <w:rFonts w:ascii="Times New Roman" w:eastAsiaTheme="minorEastAsia" w:hAnsi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</w:t>
      </w:r>
    </w:p>
    <w:p w:rsidR="006971DA" w:rsidRPr="009C3E38" w:rsidRDefault="006971DA" w:rsidP="009C3E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9C3E38">
        <w:rPr>
          <w:rFonts w:ascii="Times New Roman" w:hAnsi="Times New Roman"/>
          <w:sz w:val="28"/>
          <w:szCs w:val="28"/>
        </w:rPr>
        <w:t xml:space="preserve">Почтовый адрес МФЦ: 161050, Вологодская область, Междуреченский район, с. Шуйское, ул. </w:t>
      </w:r>
      <w:proofErr w:type="spellStart"/>
      <w:r w:rsidRPr="009C3E38">
        <w:rPr>
          <w:rFonts w:ascii="Times New Roman" w:hAnsi="Times New Roman"/>
          <w:sz w:val="28"/>
          <w:szCs w:val="28"/>
        </w:rPr>
        <w:t>Шапина</w:t>
      </w:r>
      <w:proofErr w:type="spellEnd"/>
      <w:r w:rsidRPr="009C3E38">
        <w:rPr>
          <w:rFonts w:ascii="Times New Roman" w:hAnsi="Times New Roman"/>
          <w:sz w:val="28"/>
          <w:szCs w:val="28"/>
        </w:rPr>
        <w:t>, 12.</w:t>
      </w:r>
    </w:p>
    <w:p w:rsidR="006971DA" w:rsidRPr="009C3E38" w:rsidRDefault="006971DA" w:rsidP="009C3E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Телефон/факс МФЦ: 8(81749) 2-12-26</w:t>
      </w:r>
    </w:p>
    <w:p w:rsidR="006971DA" w:rsidRPr="009C3E38" w:rsidRDefault="006971DA" w:rsidP="009C3E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proofErr w:type="spellStart"/>
      <w:r w:rsidRPr="009C3E38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9C3E38">
        <w:rPr>
          <w:rFonts w:ascii="Times New Roman" w:hAnsi="Times New Roman"/>
          <w:sz w:val="28"/>
          <w:szCs w:val="28"/>
        </w:rPr>
        <w:t>3513@</w:t>
      </w:r>
      <w:r w:rsidRPr="009C3E38">
        <w:rPr>
          <w:rFonts w:ascii="Times New Roman" w:hAnsi="Times New Roman"/>
          <w:sz w:val="28"/>
          <w:szCs w:val="28"/>
          <w:lang w:val="en-US"/>
        </w:rPr>
        <w:t>mail</w:t>
      </w:r>
      <w:r w:rsidRPr="009C3E38">
        <w:rPr>
          <w:rFonts w:ascii="Times New Roman" w:hAnsi="Times New Roman"/>
          <w:sz w:val="28"/>
          <w:szCs w:val="28"/>
        </w:rPr>
        <w:t>.</w:t>
      </w:r>
      <w:proofErr w:type="spellStart"/>
      <w:r w:rsidRPr="009C3E3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C3E38" w:rsidRDefault="006971DA" w:rsidP="009C3E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9C3E38">
        <w:rPr>
          <w:rFonts w:ascii="Times New Roman" w:eastAsiaTheme="minorEastAsia" w:hAnsi="Times New Roman"/>
          <w:sz w:val="28"/>
          <w:szCs w:val="28"/>
        </w:rPr>
        <w:t>График работы МФЦ:</w:t>
      </w:r>
    </w:p>
    <w:p w:rsidR="009C3E38" w:rsidRPr="009C3E38" w:rsidRDefault="009C3E38" w:rsidP="009C3E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6971DA" w:rsidRPr="009C3E38" w:rsidTr="005D080E">
        <w:tc>
          <w:tcPr>
            <w:tcW w:w="4753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4710" w:type="dxa"/>
            <w:vMerge w:val="restart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с 8-17 ч.</w:t>
            </w:r>
          </w:p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обед с 13.00 – 14.00 ч.</w:t>
            </w:r>
          </w:p>
        </w:tc>
      </w:tr>
      <w:tr w:rsidR="006971DA" w:rsidRPr="009C3E38" w:rsidTr="005D080E">
        <w:tc>
          <w:tcPr>
            <w:tcW w:w="4753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971DA" w:rsidRPr="009C3E38" w:rsidTr="005D080E">
        <w:tc>
          <w:tcPr>
            <w:tcW w:w="4753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971DA" w:rsidRPr="009C3E38" w:rsidTr="005D080E">
        <w:tc>
          <w:tcPr>
            <w:tcW w:w="4753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971DA" w:rsidRPr="009C3E38" w:rsidTr="005D080E">
        <w:tc>
          <w:tcPr>
            <w:tcW w:w="4753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971DA" w:rsidRPr="009C3E38" w:rsidTr="005D080E">
        <w:tc>
          <w:tcPr>
            <w:tcW w:w="4753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выходной</w:t>
            </w:r>
          </w:p>
        </w:tc>
      </w:tr>
      <w:tr w:rsidR="006971DA" w:rsidRPr="009C3E38" w:rsidTr="005D080E">
        <w:tc>
          <w:tcPr>
            <w:tcW w:w="4753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выходной</w:t>
            </w:r>
          </w:p>
        </w:tc>
      </w:tr>
      <w:tr w:rsidR="006971DA" w:rsidRPr="009C3E38" w:rsidTr="005D080E">
        <w:tc>
          <w:tcPr>
            <w:tcW w:w="4753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с 8-16 ч.</w:t>
            </w:r>
          </w:p>
          <w:p w:rsidR="006971DA" w:rsidRPr="009C3E38" w:rsidRDefault="006971DA" w:rsidP="009C3E3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C3E38">
              <w:rPr>
                <w:rFonts w:ascii="Times New Roman" w:eastAsiaTheme="minorEastAsia" w:hAnsi="Times New Roman"/>
                <w:sz w:val="28"/>
                <w:szCs w:val="28"/>
              </w:rPr>
              <w:t>обед с 13.00 – 14.00 ч.</w:t>
            </w:r>
          </w:p>
        </w:tc>
      </w:tr>
    </w:tbl>
    <w:p w:rsidR="006971DA" w:rsidRPr="009C3E38" w:rsidRDefault="006971DA" w:rsidP="009C3E38">
      <w:pPr>
        <w:spacing w:after="0" w:line="240" w:lineRule="auto"/>
        <w:ind w:firstLine="709"/>
        <w:contextualSpacing/>
        <w:jc w:val="both"/>
        <w:rPr>
          <w:rStyle w:val="17"/>
          <w:rFonts w:ascii="Times New Roman" w:hAnsi="Times New Roman"/>
          <w:sz w:val="28"/>
          <w:szCs w:val="28"/>
        </w:rPr>
      </w:pPr>
    </w:p>
    <w:p w:rsidR="00DB205B" w:rsidRPr="009C3E38" w:rsidRDefault="00E40F33" w:rsidP="009C3E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E38">
        <w:rPr>
          <w:rStyle w:val="17"/>
          <w:rFonts w:ascii="Times New Roman" w:hAnsi="Times New Roman"/>
          <w:sz w:val="28"/>
          <w:szCs w:val="28"/>
        </w:rPr>
        <w:t>1.4. Способ получения информации о порядке предоставления муниципальной</w:t>
      </w:r>
    </w:p>
    <w:p w:rsidR="00DB205B" w:rsidRPr="009C3E38" w:rsidRDefault="00E40F33" w:rsidP="009C3E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E38">
        <w:rPr>
          <w:rStyle w:val="17"/>
          <w:rFonts w:ascii="Times New Roman" w:hAnsi="Times New Roman"/>
          <w:sz w:val="28"/>
          <w:szCs w:val="28"/>
        </w:rPr>
        <w:t>услуги: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лично;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посредством электронной почты, 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 w:rsidR="006971DA" w:rsidRPr="009C3E38" w:rsidRDefault="006971DA" w:rsidP="009C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обла</w:t>
      </w:r>
      <w:r w:rsidRPr="009C3E38">
        <w:rPr>
          <w:rFonts w:ascii="Times New Roman" w:hAnsi="Times New Roman"/>
          <w:sz w:val="28"/>
          <w:szCs w:val="28"/>
        </w:rPr>
        <w:softHyphen/>
        <w:t>сти.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DB205B" w:rsidRPr="009C3E38" w:rsidRDefault="00E40F33" w:rsidP="0034387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6971DA" w:rsidRPr="009C3E38" w:rsidRDefault="006971DA" w:rsidP="009C3E3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6971DA" w:rsidRPr="009C3E38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lastRenderedPageBreak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B205B" w:rsidRPr="009C3E38" w:rsidRDefault="00E40F33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должностными лицами, ответственными за информирование, при обращении заинтересованных лиц за информацией лично, по телефону, посредством почтовой связи или по электронной почте.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должностных лиц.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заинтересованному лицу, не представляется возможным посредством телефонной связи, должностное лицо, принявшее телефонный звонок, разъясняет заинтересованному лицу право обратиться с письменным обращением в Уполномоченный орган</w:t>
      </w:r>
      <w:r w:rsidR="006971DA" w:rsidRPr="009C3E38">
        <w:rPr>
          <w:rFonts w:ascii="Times New Roman" w:hAnsi="Times New Roman"/>
          <w:sz w:val="28"/>
          <w:szCs w:val="28"/>
        </w:rPr>
        <w:t>, МФЦ</w:t>
      </w:r>
      <w:r w:rsidRPr="009C3E38">
        <w:rPr>
          <w:rFonts w:ascii="Times New Roman" w:hAnsi="Times New Roman"/>
          <w:sz w:val="28"/>
          <w:szCs w:val="28"/>
        </w:rPr>
        <w:t xml:space="preserve"> и требования к оформлению обращения.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структурного подразделения (при наличии) Уполномоченного органа</w:t>
      </w:r>
      <w:r w:rsidR="006971DA" w:rsidRPr="009C3E38">
        <w:rPr>
          <w:rFonts w:ascii="Times New Roman" w:hAnsi="Times New Roman"/>
          <w:sz w:val="28"/>
          <w:szCs w:val="28"/>
        </w:rPr>
        <w:t>, МФЦ</w:t>
      </w:r>
      <w:r w:rsidRPr="009C3E38">
        <w:rPr>
          <w:rFonts w:ascii="Times New Roman" w:hAnsi="Times New Roman"/>
          <w:sz w:val="28"/>
          <w:szCs w:val="28"/>
        </w:rPr>
        <w:t xml:space="preserve">. 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 - 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 xml:space="preserve">Ответ на обращение предоставляется в простой, четкой форме с указанием фамилии, имени, отчества, номера телефона должностного лица, подписывается </w:t>
      </w:r>
      <w:r w:rsidRPr="009C3E38">
        <w:rPr>
          <w:rFonts w:ascii="Times New Roman" w:hAnsi="Times New Roman"/>
          <w:sz w:val="28"/>
          <w:szCs w:val="28"/>
        </w:rPr>
        <w:lastRenderedPageBreak/>
        <w:t>руководителем Уполномоченного органа</w:t>
      </w:r>
      <w:r w:rsidR="006971DA" w:rsidRPr="009C3E38">
        <w:rPr>
          <w:rFonts w:ascii="Times New Roman" w:hAnsi="Times New Roman"/>
          <w:sz w:val="28"/>
          <w:szCs w:val="28"/>
        </w:rPr>
        <w:t>, МФЦ</w:t>
      </w:r>
      <w:r w:rsidRPr="009C3E38">
        <w:rPr>
          <w:rFonts w:ascii="Times New Roman" w:hAnsi="Times New Roman"/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DB205B" w:rsidRPr="009C3E38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DB205B" w:rsidRPr="009C3E38" w:rsidRDefault="00E40F33" w:rsidP="009C3E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на Едином портале;</w:t>
      </w:r>
    </w:p>
    <w:p w:rsidR="006971DA" w:rsidRPr="009C3E38" w:rsidRDefault="006971DA" w:rsidP="009C3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на Региональном портале;</w:t>
      </w:r>
    </w:p>
    <w:p w:rsidR="006971DA" w:rsidRPr="009C3E38" w:rsidRDefault="006971DA" w:rsidP="009C3E3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E38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DB205B" w:rsidRPr="007B3B37" w:rsidRDefault="00DB205B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DB205B" w:rsidRPr="007B3B37" w:rsidRDefault="00DB205B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</w:p>
    <w:p w:rsidR="00DB205B" w:rsidRDefault="00E40F33" w:rsidP="009C3E38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2.1. Наименование муниципальной услуги</w:t>
      </w:r>
    </w:p>
    <w:p w:rsidR="009C3E38" w:rsidRPr="007B3B37" w:rsidRDefault="009C3E38">
      <w:pPr>
        <w:spacing w:after="0" w:line="240" w:lineRule="auto"/>
        <w:ind w:right="2"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Выдача разрешения на вступление в брак лицам в возрасте от четырнадцати до восемнадцати лет.</w:t>
      </w:r>
    </w:p>
    <w:p w:rsidR="00DB205B" w:rsidRPr="007B3B37" w:rsidRDefault="00DB205B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9C3E38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 xml:space="preserve">2.2. Наименование органа местного самоуправления, </w:t>
      </w:r>
    </w:p>
    <w:p w:rsidR="00DB205B" w:rsidRPr="007B3B37" w:rsidRDefault="00E40F33" w:rsidP="009C3E38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предоставляющего муниципальную услугу</w:t>
      </w:r>
    </w:p>
    <w:p w:rsidR="00DB205B" w:rsidRPr="007B3B37" w:rsidRDefault="00DB205B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6971DA" w:rsidRPr="007B3B37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2.2.1. Муниципальная услуга предоставляется</w:t>
      </w:r>
      <w:r w:rsidR="006971DA" w:rsidRPr="007B3B37">
        <w:rPr>
          <w:rFonts w:ascii="Times New Roman" w:hAnsi="Times New Roman"/>
          <w:sz w:val="28"/>
          <w:szCs w:val="28"/>
        </w:rPr>
        <w:t>:</w:t>
      </w:r>
    </w:p>
    <w:p w:rsidR="006971DA" w:rsidRPr="007B3B37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 </w:t>
      </w:r>
      <w:r w:rsidR="006971DA" w:rsidRPr="007B3B37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администрацией Междуреченского муниципального округа (далее - Уполномоченный орган);</w:t>
      </w:r>
    </w:p>
    <w:p w:rsidR="00DB205B" w:rsidRPr="007B3B37" w:rsidRDefault="006971DA" w:rsidP="009C3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МФЦ по месту жительства заявителя - в части</w:t>
      </w:r>
      <w:r w:rsidRPr="007B3B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3B37">
        <w:rPr>
          <w:rFonts w:ascii="Times New Roman" w:hAnsi="Times New Roman"/>
          <w:sz w:val="28"/>
          <w:szCs w:val="28"/>
        </w:rPr>
        <w:t>(в 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DB205B" w:rsidRPr="007B3B37" w:rsidRDefault="00E40F33" w:rsidP="009C3E3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органы, и организации, не предусмотренных административным регламентом.</w:t>
      </w:r>
    </w:p>
    <w:p w:rsidR="00DB205B" w:rsidRPr="007B3B37" w:rsidRDefault="00DB205B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2.3. Результат предоставления муниципальной услуги</w:t>
      </w:r>
    </w:p>
    <w:p w:rsidR="00DB205B" w:rsidRPr="007B3B37" w:rsidRDefault="00DB205B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   Результатом предоставления муниципальной услуги является:</w:t>
      </w:r>
    </w:p>
    <w:p w:rsidR="00DB205B" w:rsidRPr="007B3B37" w:rsidRDefault="00EC191A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решение о выдаче</w:t>
      </w:r>
      <w:r w:rsidR="00E40F33" w:rsidRPr="007B3B37">
        <w:rPr>
          <w:rFonts w:ascii="Times New Roman" w:hAnsi="Times New Roman"/>
          <w:sz w:val="28"/>
          <w:szCs w:val="28"/>
        </w:rPr>
        <w:t xml:space="preserve"> разрешения на вступление в брак;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– решение об отказе в выдаче разрешения на вступление в брак.</w:t>
      </w:r>
    </w:p>
    <w:p w:rsidR="00DB205B" w:rsidRPr="007B3B37" w:rsidRDefault="00DB205B">
      <w:p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2.4. Срок предоставления муниципальной услуги</w:t>
      </w:r>
    </w:p>
    <w:p w:rsidR="00DB205B" w:rsidRPr="007B3B37" w:rsidRDefault="00DB205B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lastRenderedPageBreak/>
        <w:t>2.4.1. Срок предоставления муниципальной услуги составляет 15 календарных дней со дня поступления в Уполномоченный орган заявления и прилагаемых к нему документов.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2.4.2 Срок направления уведомления о результатах предоставления государственной услуги не позднее дня, следующего за днем принятия решения о предоставлении муниципальной услуги.</w:t>
      </w:r>
    </w:p>
    <w:p w:rsidR="00DB205B" w:rsidRPr="007B3B37" w:rsidRDefault="00DB205B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right="2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B3B37">
        <w:rPr>
          <w:rFonts w:ascii="Times New Roman" w:hAnsi="Times New Roman"/>
          <w:i/>
          <w:color w:val="000000" w:themeColor="text1"/>
          <w:sz w:val="28"/>
          <w:szCs w:val="28"/>
        </w:rPr>
        <w:t>2.5.</w:t>
      </w:r>
      <w:r w:rsidR="003C53E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B3B37">
        <w:rPr>
          <w:rFonts w:ascii="Times New Roman" w:hAnsi="Times New Roman"/>
          <w:i/>
          <w:color w:val="000000" w:themeColor="text1"/>
          <w:sz w:val="28"/>
          <w:szCs w:val="28"/>
        </w:rPr>
        <w:t>Правовые основания для предоставления муниципальной услуги</w:t>
      </w:r>
    </w:p>
    <w:p w:rsidR="00DB205B" w:rsidRPr="007B3B37" w:rsidRDefault="00DB205B" w:rsidP="003C53ED">
      <w:p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описании муниципальной услуги на официальном сайте Уполномоченного органа, на Едином портале, на Региональном портале.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Предоставление муниципальной услуги регулируется: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Семейным кодексом Российской Федерации;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Федеральным законом от 15 ноября 1997 года №143-ФЗ «Об актах гражданского состояния»;</w:t>
      </w:r>
    </w:p>
    <w:p w:rsidR="006971DA" w:rsidRPr="003C53ED" w:rsidRDefault="006971DA" w:rsidP="003C5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C53ED">
        <w:rPr>
          <w:rFonts w:ascii="Times New Roman" w:eastAsiaTheme="minorEastAsia" w:hAnsi="Times New Roman"/>
          <w:sz w:val="28"/>
          <w:szCs w:val="28"/>
        </w:rPr>
        <w:t xml:space="preserve">Федеральным </w:t>
      </w:r>
      <w:hyperlink r:id="rId10">
        <w:r w:rsidRPr="003C53ED">
          <w:rPr>
            <w:rFonts w:ascii="Times New Roman" w:eastAsiaTheme="minorEastAsia" w:hAnsi="Times New Roman"/>
            <w:sz w:val="28"/>
            <w:szCs w:val="28"/>
          </w:rPr>
          <w:t>законом</w:t>
        </w:r>
      </w:hyperlink>
      <w:r w:rsidRPr="003C53ED">
        <w:rPr>
          <w:rFonts w:ascii="Times New Roman" w:eastAsiaTheme="minorEastAsia" w:hAnsi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Федеральным законом от 27 июля 2010 года №210-ФЗ «Об организации предоставления государственных и муниципальных услуг» (далее – Федеральный закон № 210-ФЗ);</w:t>
      </w:r>
    </w:p>
    <w:p w:rsidR="006971DA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законом Вологодской области от 2 ноября 2016 года №4050-ОЗ «О порядке, условиях и особых обстоятельствах для получения разрешения на вступление в брак лиц, не достигших возраста шестнадцати лет»</w:t>
      </w:r>
      <w:r w:rsidR="006971DA" w:rsidRPr="003C53ED">
        <w:rPr>
          <w:rFonts w:ascii="Times New Roman" w:hAnsi="Times New Roman"/>
          <w:sz w:val="28"/>
          <w:szCs w:val="28"/>
        </w:rPr>
        <w:t>;</w:t>
      </w:r>
    </w:p>
    <w:p w:rsidR="006971DA" w:rsidRPr="003C53ED" w:rsidRDefault="006971DA" w:rsidP="003C5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C53ED">
        <w:rPr>
          <w:rFonts w:ascii="Times New Roman" w:eastAsiaTheme="minorEastAsia" w:hAnsi="Times New Roman"/>
          <w:sz w:val="28"/>
          <w:szCs w:val="28"/>
        </w:rPr>
        <w:t>Уставом Междуреченского муниципального округа Вологодской области;</w:t>
      </w:r>
    </w:p>
    <w:p w:rsidR="006971DA" w:rsidRPr="003C53ED" w:rsidRDefault="006971DA" w:rsidP="003C5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C53ED">
        <w:rPr>
          <w:rFonts w:ascii="Times New Roman" w:eastAsiaTheme="minorEastAsia" w:hAnsi="Times New Roman"/>
          <w:sz w:val="28"/>
          <w:szCs w:val="28"/>
        </w:rPr>
        <w:t>Настоящим Административным регламентом.</w:t>
      </w:r>
    </w:p>
    <w:p w:rsidR="00DB205B" w:rsidRPr="007B3B37" w:rsidRDefault="00DB205B" w:rsidP="006971DA">
      <w:p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DB205B">
      <w:pPr>
        <w:spacing w:after="0" w:line="240" w:lineRule="auto"/>
        <w:ind w:right="2" w:firstLine="709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2.6. Исчерпывающий перечень документов, необходимых в соответствии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с законодательными или иными нормативными правовыми актами для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предоставления муниципальной услуги, которые заявитель должен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представить самостоятельно</w:t>
      </w:r>
    </w:p>
    <w:p w:rsidR="00DB205B" w:rsidRPr="007B3B37" w:rsidRDefault="00DB205B">
      <w:pPr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2.6.1. Для пред</w:t>
      </w:r>
      <w:r w:rsidR="003C53ED" w:rsidRPr="003C53ED">
        <w:rPr>
          <w:rFonts w:ascii="Times New Roman" w:hAnsi="Times New Roman"/>
          <w:sz w:val="28"/>
          <w:szCs w:val="28"/>
        </w:rPr>
        <w:t>оставления муниципальной услуги з</w:t>
      </w:r>
      <w:r w:rsidRPr="003C53ED">
        <w:rPr>
          <w:rFonts w:ascii="Times New Roman" w:hAnsi="Times New Roman"/>
          <w:sz w:val="28"/>
          <w:szCs w:val="28"/>
        </w:rPr>
        <w:t>аявитель направляет (представляет) следующие документы: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 xml:space="preserve">а) </w:t>
      </w:r>
      <w:hyperlink r:id="rId11" w:history="1">
        <w:r w:rsidRPr="003C53ED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3C53ED">
        <w:rPr>
          <w:rFonts w:ascii="Times New Roman" w:hAnsi="Times New Roman"/>
          <w:sz w:val="28"/>
          <w:szCs w:val="28"/>
        </w:rPr>
        <w:t xml:space="preserve"> несовершеннолетнего, достигшего возраста четырнадцати лет,</w:t>
      </w:r>
      <w:r w:rsidRPr="003C53ED">
        <w:rPr>
          <w:rStyle w:val="17"/>
          <w:rFonts w:ascii="Times New Roman" w:hAnsi="Times New Roman"/>
          <w:sz w:val="28"/>
          <w:szCs w:val="28"/>
        </w:rPr>
        <w:t xml:space="preserve"> о выдаче разрешения на вступление в брак</w:t>
      </w:r>
      <w:r w:rsidRPr="003C53ED">
        <w:rPr>
          <w:rFonts w:ascii="Times New Roman" w:hAnsi="Times New Roman"/>
          <w:sz w:val="28"/>
          <w:szCs w:val="28"/>
        </w:rPr>
        <w:t>;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 xml:space="preserve">б) </w:t>
      </w:r>
      <w:hyperlink r:id="rId12" w:history="1">
        <w:r w:rsidRPr="003C53ED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3C53ED">
        <w:rPr>
          <w:rFonts w:ascii="Times New Roman" w:hAnsi="Times New Roman"/>
          <w:sz w:val="28"/>
          <w:szCs w:val="28"/>
        </w:rPr>
        <w:t xml:space="preserve"> от законных представителей о согласии на выдачу разрешени</w:t>
      </w:r>
      <w:r w:rsidRPr="003C53ED">
        <w:rPr>
          <w:rStyle w:val="17"/>
          <w:rFonts w:ascii="Times New Roman" w:hAnsi="Times New Roman"/>
          <w:sz w:val="28"/>
          <w:szCs w:val="28"/>
        </w:rPr>
        <w:t xml:space="preserve">я на заключение брака несовершеннолетнему в возрасте от </w:t>
      </w:r>
      <w:r w:rsidRPr="003C53ED">
        <w:rPr>
          <w:rFonts w:ascii="Times New Roman" w:hAnsi="Times New Roman"/>
          <w:sz w:val="28"/>
          <w:szCs w:val="28"/>
        </w:rPr>
        <w:t>четырнадцати до</w:t>
      </w:r>
      <w:r w:rsidRPr="003C53ED">
        <w:rPr>
          <w:rStyle w:val="17"/>
          <w:rFonts w:ascii="Times New Roman" w:hAnsi="Times New Roman"/>
          <w:sz w:val="28"/>
          <w:szCs w:val="28"/>
        </w:rPr>
        <w:t xml:space="preserve"> шестнадцати лет;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Style w:val="17"/>
          <w:rFonts w:ascii="Times New Roman" w:hAnsi="Times New Roman"/>
          <w:sz w:val="28"/>
          <w:szCs w:val="28"/>
        </w:rPr>
        <w:t>в) заявление о выдаче разрешения на вступление в брак совершеннолетнего лица, желающего вступить в брак с несовершеннолетним лицом в возрасте от четырнадцати до восемнадцати лет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lastRenderedPageBreak/>
        <w:t>г) нотариально заверенное заявление несовершеннолетнего, достигшего возраста четырнадцати лет, на выдачу разрешения на вступление в брак в случае невозможности его личного присутствия в Уполномоченном органе при подаче заявления;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д) нотариально заверенное согласие на выдачу разрешения на заключение брака несовершеннолетнему от законных представителей, которые лично не могут присутствовать в Уполномоченном органе при подаче заявления;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е) документы, подтверждающие наличие особого обстоятельства или уважительных причин для заключения брака (справка о беременности заявителя либо лица, желающего вступить в брак с заявителем, выданная медицинской организацией), свидетельство (свидетельства) о рождении ребенка (детей), выданные компетентными органами иностранного государства, и их нотариально удостоверенный перевод на русский язык, или консульскими учреждениями Российской Федерации);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ж) документ, подтверждающий полномочия законных представителей (в случае обращения за получением муниципальной услуги представителя заявителя).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 доверенность, заверенная нотариально.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2.6.2. Заявление заполняется разборчиво, в машинописном виде или от руки.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Заявление заверяется подписью заявителя.</w:t>
      </w:r>
    </w:p>
    <w:p w:rsidR="00DB205B" w:rsidRPr="003C53ED" w:rsidRDefault="00E40F33" w:rsidP="003C53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DB205B" w:rsidRPr="003C53ED" w:rsidRDefault="00E40F33" w:rsidP="003C53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Style w:val="1d"/>
          <w:rFonts w:ascii="Times New Roman" w:hAnsi="Times New Roman"/>
          <w:sz w:val="28"/>
          <w:szCs w:val="28"/>
        </w:rPr>
        <w:t>Форма заявления на бумажном носителе предоставляется специалистом, ответственным за прием документов.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 xml:space="preserve">Форма заявления </w:t>
      </w:r>
      <w:r w:rsidRPr="003C53ED">
        <w:rPr>
          <w:rStyle w:val="1d"/>
          <w:rFonts w:ascii="Times New Roman" w:hAnsi="Times New Roman"/>
          <w:sz w:val="28"/>
          <w:szCs w:val="28"/>
        </w:rPr>
        <w:t xml:space="preserve">в электронной форме размещается на сайте </w:t>
      </w:r>
      <w:r w:rsidR="007E0FD1" w:rsidRPr="003C53ED">
        <w:rPr>
          <w:rStyle w:val="1d"/>
          <w:rFonts w:ascii="Times New Roman" w:hAnsi="Times New Roman"/>
          <w:sz w:val="28"/>
          <w:szCs w:val="28"/>
        </w:rPr>
        <w:t>Междуреченского муниципального округа</w:t>
      </w:r>
      <w:r w:rsidRPr="003C53ED">
        <w:rPr>
          <w:rStyle w:val="1d"/>
          <w:rFonts w:ascii="Times New Roman" w:hAnsi="Times New Roman"/>
          <w:sz w:val="28"/>
          <w:szCs w:val="28"/>
        </w:rPr>
        <w:t xml:space="preserve"> в сети «Интернет» с </w:t>
      </w:r>
      <w:r w:rsidRPr="003C53ED">
        <w:rPr>
          <w:rFonts w:ascii="Times New Roman" w:hAnsi="Times New Roman"/>
          <w:sz w:val="28"/>
          <w:szCs w:val="28"/>
        </w:rPr>
        <w:t>возможностью бесплатного копирования.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2.6.3. Заявление и прилагаемые документы могут быть представлены следующими способами:</w:t>
      </w:r>
    </w:p>
    <w:p w:rsidR="007E0FD1" w:rsidRPr="003C53ED" w:rsidRDefault="007E0FD1" w:rsidP="003C53ED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53ED">
        <w:rPr>
          <w:sz w:val="28"/>
          <w:szCs w:val="28"/>
        </w:rPr>
        <w:t xml:space="preserve">путем обращения в </w:t>
      </w:r>
      <w:r w:rsidR="005D080E" w:rsidRPr="003C53ED">
        <w:rPr>
          <w:sz w:val="28"/>
          <w:szCs w:val="28"/>
        </w:rPr>
        <w:t>Уполномоченный орган</w:t>
      </w:r>
      <w:r w:rsidRPr="003C53ED">
        <w:rPr>
          <w:sz w:val="28"/>
          <w:szCs w:val="28"/>
        </w:rPr>
        <w:t xml:space="preserve"> лично либо через уполномоченных представителей;</w:t>
      </w:r>
    </w:p>
    <w:p w:rsidR="007E0FD1" w:rsidRPr="003C53ED" w:rsidRDefault="007E0FD1" w:rsidP="003C53ED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53ED">
        <w:rPr>
          <w:sz w:val="28"/>
          <w:szCs w:val="28"/>
        </w:rPr>
        <w:t>посредством почтовой связи;</w:t>
      </w:r>
    </w:p>
    <w:p w:rsidR="007E0FD1" w:rsidRPr="003C53ED" w:rsidRDefault="007E0FD1" w:rsidP="003C53ED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53ED">
        <w:rPr>
          <w:sz w:val="28"/>
          <w:szCs w:val="28"/>
        </w:rPr>
        <w:t>по электронной почте;</w:t>
      </w:r>
    </w:p>
    <w:p w:rsidR="007E0FD1" w:rsidRPr="003C53ED" w:rsidRDefault="007E0FD1" w:rsidP="003C53ED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53ED">
        <w:rPr>
          <w:sz w:val="28"/>
          <w:szCs w:val="28"/>
        </w:rPr>
        <w:t>посредством Единого портала</w:t>
      </w:r>
      <w:r w:rsidR="005D080E" w:rsidRPr="003C53ED">
        <w:rPr>
          <w:sz w:val="28"/>
          <w:szCs w:val="28"/>
        </w:rPr>
        <w:t>;</w:t>
      </w:r>
    </w:p>
    <w:p w:rsidR="00DB205B" w:rsidRPr="003C53ED" w:rsidRDefault="007E0FD1" w:rsidP="003C53ED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53ED">
        <w:rPr>
          <w:sz w:val="28"/>
          <w:szCs w:val="28"/>
        </w:rPr>
        <w:t>через МФЦ.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2.6.4.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Style w:val="1f7"/>
          <w:rFonts w:ascii="Times New Roman" w:hAnsi="Times New Roman"/>
          <w:sz w:val="28"/>
          <w:szCs w:val="28"/>
        </w:rPr>
        <w:lastRenderedPageBreak/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C53ED">
        <w:rPr>
          <w:rStyle w:val="1f7"/>
          <w:rFonts w:ascii="Times New Roman" w:hAnsi="Times New Roman"/>
          <w:sz w:val="28"/>
          <w:szCs w:val="28"/>
        </w:rPr>
        <w:t>В случае представления документов на иностранном языке они</w:t>
      </w:r>
      <w:r w:rsidRPr="003C53ED">
        <w:rPr>
          <w:rFonts w:ascii="Times New Roman" w:hAnsi="Times New Roman"/>
          <w:sz w:val="28"/>
          <w:szCs w:val="28"/>
        </w:rPr>
        <w:t xml:space="preserve">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2.6.5. 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простой электронной подписью, усиленной неквалифицированной электронной подписью (если заявителем является физическое лицо).</w:t>
      </w: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>Копии документа, подтверждающие полномочия представителя физического лица, представленные в форме электронного документа, удостоверяется усиленной электронной подписью нотариуса.</w:t>
      </w:r>
    </w:p>
    <w:p w:rsidR="00DB205B" w:rsidRPr="007B3B37" w:rsidRDefault="00DB205B">
      <w:pPr>
        <w:tabs>
          <w:tab w:val="left" w:pos="851"/>
        </w:tabs>
        <w:spacing w:after="0" w:line="240" w:lineRule="auto"/>
        <w:ind w:right="2" w:firstLine="540"/>
        <w:jc w:val="center"/>
        <w:outlineLvl w:val="1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3C53ED">
      <w:pPr>
        <w:tabs>
          <w:tab w:val="left" w:pos="851"/>
        </w:tabs>
        <w:spacing w:after="0" w:line="240" w:lineRule="auto"/>
        <w:ind w:right="2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DB205B" w:rsidRPr="007B3B37" w:rsidRDefault="00DB205B">
      <w:pPr>
        <w:tabs>
          <w:tab w:val="left" w:pos="851"/>
        </w:tabs>
        <w:spacing w:after="0" w:line="240" w:lineRule="auto"/>
        <w:ind w:right="2" w:firstLine="709"/>
        <w:jc w:val="center"/>
        <w:outlineLvl w:val="1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2.7.1. Заявитель   вправе представить в Уполномоченный орган следующие документы (сведения):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а) о месте жительства лиц, желающих вступить в брак, и их законных представителей;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б) подтверждающие наличие особого обстоятельства или уважительной причины для заключения брака (свидетельство (свидетельства) о рождении ребенка);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в) о назначении несовершеннолетнему опекуна (попечителя), если несовершеннолетний находится под опекой (попечительством);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3B37">
        <w:rPr>
          <w:rStyle w:val="1f5"/>
          <w:rFonts w:ascii="Times New Roman" w:hAnsi="Times New Roman"/>
          <w:color w:val="000000" w:themeColor="text1"/>
          <w:sz w:val="28"/>
          <w:szCs w:val="28"/>
        </w:rPr>
        <w:t xml:space="preserve">г) копии документов, подтверждающих случаи, при которых согласие второго родителя несовершеннолетнего лица на вступление в брак указанного лица, не требуется (свидетельство о смерти родителя; решение суда о лишении родителя родительских прав (ограничении в родительских правах); признании родителя недееспособным (ограниченно дееспособным), безвестно отсутствующим или объявлении родителя умершим; справка правоохранительных органов об объявлении родителя в розыск либо нахождении в местах содержания под стражей подозреваемых и обвиняемых в совершении преступлений. 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2.7.2. Документы, указанные в пункте 2.7.1 </w:t>
      </w:r>
      <w:r w:rsidR="005D080E" w:rsidRPr="007B3B37">
        <w:rPr>
          <w:rFonts w:ascii="Times New Roman" w:hAnsi="Times New Roman"/>
          <w:sz w:val="28"/>
          <w:szCs w:val="28"/>
        </w:rPr>
        <w:t xml:space="preserve">настоящего </w:t>
      </w:r>
      <w:r w:rsidRPr="007B3B37">
        <w:rPr>
          <w:rFonts w:ascii="Times New Roman" w:hAnsi="Times New Roman"/>
          <w:sz w:val="28"/>
          <w:szCs w:val="28"/>
        </w:rPr>
        <w:t>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2.7.3. Документы, указанные в пункте 2.7.1 </w:t>
      </w:r>
      <w:r w:rsidR="005D080E" w:rsidRPr="007B3B37">
        <w:rPr>
          <w:rFonts w:ascii="Times New Roman" w:hAnsi="Times New Roman"/>
          <w:sz w:val="28"/>
          <w:szCs w:val="28"/>
        </w:rPr>
        <w:t xml:space="preserve">настоящего </w:t>
      </w:r>
      <w:r w:rsidRPr="007B3B37">
        <w:rPr>
          <w:rFonts w:ascii="Times New Roman" w:hAnsi="Times New Roman"/>
          <w:sz w:val="28"/>
          <w:szCs w:val="28"/>
        </w:rPr>
        <w:t xml:space="preserve">Административного регламента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</w:t>
      </w:r>
      <w:r w:rsidRPr="007B3B37">
        <w:rPr>
          <w:rFonts w:ascii="Times New Roman" w:hAnsi="Times New Roman"/>
          <w:sz w:val="28"/>
          <w:szCs w:val="28"/>
        </w:rPr>
        <w:lastRenderedPageBreak/>
        <w:t>самоуправления организациях, в распоряжении которых находятся данные документы (их копии, сведения, содержащиеся в них).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3B37">
        <w:rPr>
          <w:rFonts w:ascii="Times New Roman" w:hAnsi="Times New Roman"/>
          <w:color w:val="000000" w:themeColor="text1"/>
          <w:sz w:val="28"/>
          <w:szCs w:val="28"/>
        </w:rPr>
        <w:t>Заявитель имеет право представить заявление и прилагаемые документы следующими способами:</w:t>
      </w:r>
    </w:p>
    <w:p w:rsidR="007E0FD1" w:rsidRPr="007B3B37" w:rsidRDefault="007E0FD1" w:rsidP="003C53ED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B3B37">
        <w:rPr>
          <w:sz w:val="28"/>
          <w:szCs w:val="28"/>
        </w:rPr>
        <w:t xml:space="preserve">путем обращения в </w:t>
      </w:r>
      <w:r w:rsidR="005D080E" w:rsidRPr="007B3B37">
        <w:rPr>
          <w:sz w:val="28"/>
          <w:szCs w:val="28"/>
        </w:rPr>
        <w:t>Уполномоченный орган</w:t>
      </w:r>
      <w:r w:rsidRPr="007B3B37">
        <w:rPr>
          <w:sz w:val="28"/>
          <w:szCs w:val="28"/>
        </w:rPr>
        <w:t xml:space="preserve"> лично либо через уполномоченных представителей;</w:t>
      </w:r>
    </w:p>
    <w:p w:rsidR="007E0FD1" w:rsidRPr="007B3B37" w:rsidRDefault="007E0FD1" w:rsidP="003C53ED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B3B37">
        <w:rPr>
          <w:sz w:val="28"/>
          <w:szCs w:val="28"/>
        </w:rPr>
        <w:t>посредством почтовой связи;</w:t>
      </w:r>
    </w:p>
    <w:p w:rsidR="007E0FD1" w:rsidRPr="007B3B37" w:rsidRDefault="007E0FD1" w:rsidP="003C53ED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B3B37">
        <w:rPr>
          <w:sz w:val="28"/>
          <w:szCs w:val="28"/>
        </w:rPr>
        <w:t>по электронной почте;</w:t>
      </w:r>
    </w:p>
    <w:p w:rsidR="007E0FD1" w:rsidRPr="007B3B37" w:rsidRDefault="007E0FD1" w:rsidP="003C53ED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B3B37">
        <w:rPr>
          <w:sz w:val="28"/>
          <w:szCs w:val="28"/>
        </w:rPr>
        <w:t>посредством Единого портала</w:t>
      </w:r>
      <w:r w:rsidR="005D080E" w:rsidRPr="007B3B37">
        <w:rPr>
          <w:sz w:val="28"/>
          <w:szCs w:val="28"/>
        </w:rPr>
        <w:t>;</w:t>
      </w:r>
    </w:p>
    <w:p w:rsidR="007E0FD1" w:rsidRPr="007B3B37" w:rsidRDefault="007E0FD1" w:rsidP="003C53ED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B3B37">
        <w:rPr>
          <w:sz w:val="28"/>
          <w:szCs w:val="28"/>
        </w:rPr>
        <w:t>через МФЦ.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2.7.4. Запрещено требовать от заявителя:</w:t>
      </w:r>
    </w:p>
    <w:p w:rsidR="00DB205B" w:rsidRPr="007B3B37" w:rsidRDefault="00E40F33" w:rsidP="003C53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d"/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205B" w:rsidRPr="007B3B37" w:rsidRDefault="00E40F33" w:rsidP="003C53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d"/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органа местного самоуправления, предоставляющего муниципальную услугу, </w:t>
      </w:r>
      <w:proofErr w:type="gramStart"/>
      <w:r w:rsidRPr="007B3B37">
        <w:rPr>
          <w:rStyle w:val="1d"/>
          <w:rFonts w:ascii="Times New Roman" w:hAnsi="Times New Roman"/>
          <w:sz w:val="28"/>
          <w:szCs w:val="28"/>
        </w:rPr>
        <w:t>иных  органов</w:t>
      </w:r>
      <w:proofErr w:type="gramEnd"/>
      <w:r w:rsidRPr="007B3B37">
        <w:rPr>
          <w:rStyle w:val="1d"/>
          <w:rFonts w:ascii="Times New Roman" w:hAnsi="Times New Roman"/>
          <w:sz w:val="28"/>
          <w:szCs w:val="28"/>
        </w:rPr>
        <w:t xml:space="preserve"> местного самоуправления, органов государственной власти и организаций, участвующих в предоставлении муниципальной услуги;</w:t>
      </w:r>
    </w:p>
    <w:p w:rsidR="00DB205B" w:rsidRPr="007B3B37" w:rsidRDefault="00E40F33" w:rsidP="003C53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d"/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3B37">
        <w:rPr>
          <w:rStyle w:val="1d"/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B205B" w:rsidRPr="007B3B37" w:rsidRDefault="00DB205B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B205B" w:rsidRPr="007B3B37" w:rsidRDefault="00DB205B" w:rsidP="003C53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DB205B" w:rsidRPr="007B3B37" w:rsidRDefault="00DB205B" w:rsidP="003C53ED">
      <w:p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DB205B" w:rsidRPr="007B3B37" w:rsidRDefault="00DB205B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2.9.1.</w:t>
      </w:r>
      <w:r w:rsidRPr="007B3B37">
        <w:rPr>
          <w:rStyle w:val="17"/>
          <w:rFonts w:ascii="Times New Roman" w:hAnsi="Times New Roman"/>
          <w:sz w:val="28"/>
          <w:szCs w:val="28"/>
        </w:rPr>
        <w:t xml:space="preserve"> Основаниями для отказа в приеме к рассмотрению документов, необходимых для предоставления муниципальной услуги, являются: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lastRenderedPageBreak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полномочия законных представителей, в случае обращения за предоставлением услуги указанным лицом);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неполное заполнение полей в форме заявления;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2.9.2. Основания для приостановления предоставления муниципальной услуги не предусмотрены.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2.9.3.</w:t>
      </w:r>
      <w:r w:rsidRPr="007B3B37">
        <w:rPr>
          <w:rStyle w:val="17"/>
          <w:rFonts w:ascii="Times New Roman" w:hAnsi="Times New Roman"/>
          <w:sz w:val="28"/>
          <w:szCs w:val="28"/>
        </w:rPr>
        <w:t xml:space="preserve"> Основаниями для отказа в предоставлении муниципальной услуги являются: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предоставление неполного пакета документов, указанных в пункте 2.6.1 административного регламента; 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 xml:space="preserve">несоответствие представленных </w:t>
      </w:r>
      <w:r w:rsidRPr="007B3B37">
        <w:rPr>
          <w:rFonts w:ascii="Times New Roman" w:hAnsi="Times New Roman"/>
          <w:sz w:val="28"/>
          <w:szCs w:val="28"/>
        </w:rPr>
        <w:t>заявления и (или</w:t>
      </w:r>
      <w:r w:rsidR="003C53ED">
        <w:rPr>
          <w:rFonts w:ascii="Times New Roman" w:hAnsi="Times New Roman"/>
          <w:sz w:val="28"/>
          <w:szCs w:val="28"/>
        </w:rPr>
        <w:t>) прилагаемых к нему документов</w:t>
      </w:r>
      <w:r w:rsidRPr="007B3B37">
        <w:rPr>
          <w:rFonts w:ascii="Times New Roman" w:hAnsi="Times New Roman"/>
          <w:sz w:val="28"/>
          <w:szCs w:val="28"/>
        </w:rPr>
        <w:t xml:space="preserve"> требованиям, предъявляемым к ним законодательством;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отсутствие особых обстоятельств и уважительных причин для заключения брака;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отсутствие согласия законных представителей;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2.9.4. Мотивированное решение об отказе в предоставлении муниципальной услуги доводится до заявителя в письменной форме.</w:t>
      </w:r>
    </w:p>
    <w:p w:rsidR="007E0FD1" w:rsidRPr="007B3B37" w:rsidRDefault="007E0FD1" w:rsidP="007E0FD1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2.1</w:t>
      </w:r>
      <w:r w:rsidR="007E0FD1" w:rsidRPr="007B3B37">
        <w:rPr>
          <w:rFonts w:ascii="Times New Roman" w:hAnsi="Times New Roman"/>
          <w:i/>
          <w:sz w:val="28"/>
          <w:szCs w:val="28"/>
        </w:rPr>
        <w:t>0</w:t>
      </w:r>
      <w:r w:rsidRPr="007B3B37">
        <w:rPr>
          <w:rFonts w:ascii="Times New Roman" w:hAnsi="Times New Roman"/>
          <w:i/>
          <w:sz w:val="28"/>
          <w:szCs w:val="28"/>
        </w:rPr>
        <w:t>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B205B" w:rsidRPr="007B3B37" w:rsidRDefault="00DB205B">
      <w:pPr>
        <w:spacing w:after="0" w:line="240" w:lineRule="auto"/>
        <w:ind w:left="283" w:right="2"/>
        <w:jc w:val="center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DB205B" w:rsidRPr="007B3B37" w:rsidRDefault="00DB205B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</w:rPr>
      </w:pPr>
    </w:p>
    <w:p w:rsidR="00DB205B" w:rsidRPr="007B3B37" w:rsidRDefault="00E40F33">
      <w:pPr>
        <w:keepNext/>
        <w:tabs>
          <w:tab w:val="left" w:pos="0"/>
        </w:tabs>
        <w:spacing w:after="0" w:line="240" w:lineRule="auto"/>
        <w:ind w:right="2"/>
        <w:jc w:val="center"/>
        <w:outlineLvl w:val="3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2.1</w:t>
      </w:r>
      <w:r w:rsidR="007E0FD1" w:rsidRPr="007B3B37">
        <w:rPr>
          <w:rFonts w:ascii="Times New Roman" w:hAnsi="Times New Roman"/>
          <w:i/>
          <w:sz w:val="28"/>
          <w:szCs w:val="28"/>
        </w:rPr>
        <w:t>1</w:t>
      </w:r>
      <w:r w:rsidRPr="007B3B37">
        <w:rPr>
          <w:rFonts w:ascii="Times New Roman" w:hAnsi="Times New Roman"/>
          <w:i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</w:t>
      </w:r>
    </w:p>
    <w:p w:rsidR="00DB205B" w:rsidRPr="007B3B37" w:rsidRDefault="00E40F33">
      <w:pPr>
        <w:keepNext/>
        <w:tabs>
          <w:tab w:val="left" w:pos="0"/>
        </w:tabs>
        <w:spacing w:after="0" w:line="240" w:lineRule="auto"/>
        <w:ind w:right="2"/>
        <w:jc w:val="center"/>
        <w:outlineLvl w:val="3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предоставленной муниципальной услуги</w:t>
      </w:r>
    </w:p>
    <w:p w:rsidR="00DB205B" w:rsidRPr="007B3B37" w:rsidRDefault="00DB205B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DB205B" w:rsidRPr="007B3B37" w:rsidRDefault="00DB205B" w:rsidP="003C53ED">
      <w:p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lastRenderedPageBreak/>
        <w:t>2.1</w:t>
      </w:r>
      <w:r w:rsidR="007E0FD1" w:rsidRPr="007B3B37">
        <w:rPr>
          <w:rFonts w:ascii="Times New Roman" w:hAnsi="Times New Roman"/>
          <w:i/>
          <w:sz w:val="28"/>
          <w:szCs w:val="28"/>
        </w:rPr>
        <w:t>2</w:t>
      </w:r>
      <w:r w:rsidRPr="007B3B37">
        <w:rPr>
          <w:rFonts w:ascii="Times New Roman" w:hAnsi="Times New Roman"/>
          <w:i/>
          <w:sz w:val="28"/>
          <w:szCs w:val="28"/>
        </w:rPr>
        <w:t>. Срок регистрации запроса заявителя</w:t>
      </w:r>
    </w:p>
    <w:p w:rsidR="00DB205B" w:rsidRPr="007B3B37" w:rsidRDefault="00E40F33" w:rsidP="003C53E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о предоставлении муниципальной услуги</w:t>
      </w:r>
    </w:p>
    <w:p w:rsidR="00DB205B" w:rsidRPr="007B3B37" w:rsidRDefault="00DB205B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регистрируется в день представления заявителем в Уполномоченный орган заявления и документов, предусмотренных пунктом 2.6.1 </w:t>
      </w:r>
      <w:r w:rsidR="005D080E" w:rsidRPr="007B3B37">
        <w:rPr>
          <w:rFonts w:ascii="Times New Roman" w:hAnsi="Times New Roman"/>
          <w:sz w:val="28"/>
          <w:szCs w:val="28"/>
        </w:rPr>
        <w:t>настоящего А</w:t>
      </w:r>
      <w:r w:rsidRPr="007B3B37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Style w:val="17"/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</w:t>
      </w:r>
      <w:r w:rsidRPr="007B3B37">
        <w:rPr>
          <w:rFonts w:ascii="Times New Roman" w:hAnsi="Times New Roman"/>
          <w:sz w:val="28"/>
          <w:szCs w:val="28"/>
        </w:rPr>
        <w:t xml:space="preserve"> </w:t>
      </w:r>
      <w:r w:rsidRPr="007B3B37">
        <w:rPr>
          <w:rStyle w:val="17"/>
          <w:rFonts w:ascii="Times New Roman" w:hAnsi="Times New Roman"/>
          <w:sz w:val="28"/>
          <w:szCs w:val="28"/>
        </w:rPr>
        <w:t>соответствующего сервиса единой системы идентификации и аутентификации.</w:t>
      </w:r>
    </w:p>
    <w:p w:rsidR="00DB205B" w:rsidRPr="007B3B37" w:rsidRDefault="00DB205B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2.1</w:t>
      </w:r>
      <w:r w:rsidR="007E0FD1" w:rsidRPr="007B3B37">
        <w:rPr>
          <w:rFonts w:ascii="Times New Roman" w:hAnsi="Times New Roman"/>
          <w:i/>
          <w:sz w:val="28"/>
          <w:szCs w:val="28"/>
        </w:rPr>
        <w:t>3</w:t>
      </w:r>
      <w:r w:rsidRPr="007B3B37">
        <w:rPr>
          <w:rFonts w:ascii="Times New Roman" w:hAnsi="Times New Roman"/>
          <w:i/>
          <w:sz w:val="28"/>
          <w:szCs w:val="28"/>
        </w:rPr>
        <w:t>. Требования к помещениям, в которых предоставляются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 xml:space="preserve">муниципальные услуги, к залу ожидания, местам для заполнения запросов 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 xml:space="preserve">о предоставлении муниципальной услуги, информационным стендам 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с образцами их заполнения и перечнем документов, необходимых для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предоставления муниципальной услуги, в том числе к обеспечению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 xml:space="preserve">доступности для инвалидов указанных объектов в соответствии 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с законодательством Российской Федерации о социальной защите инвалидов</w:t>
      </w:r>
    </w:p>
    <w:p w:rsidR="00DB205B" w:rsidRPr="007B3B37" w:rsidRDefault="00DB205B">
      <w:pPr>
        <w:pStyle w:val="4"/>
        <w:spacing w:before="0" w:after="0" w:line="240" w:lineRule="auto"/>
        <w:ind w:right="2"/>
        <w:rPr>
          <w:rFonts w:ascii="Times New Roman" w:hAnsi="Times New Roman"/>
          <w:szCs w:val="28"/>
        </w:rPr>
      </w:pP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2.13.1. Центральный вход в здание администрации Междуреченского муниципального округа, в котором предоставляется муниципальная услуга, оборудуется вывеской, содержащей информацию о наименовании и режиме работы администрации Междуреченского муниципального округа.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2.13.2.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администрации Междуреченского муниципального округа;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</w:t>
      </w:r>
      <w:r w:rsidRPr="007B3B37">
        <w:rPr>
          <w:rFonts w:ascii="Times New Roman" w:hAnsi="Times New Roman"/>
          <w:sz w:val="28"/>
          <w:szCs w:val="28"/>
        </w:rPr>
        <w:lastRenderedPageBreak/>
        <w:t>кресла-коляски и при необходимости с помощью сотрудников администрации Междуреченского муниципального округа;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Федерации от 22 июня 2015 года N 386н "Об утверждении формы документа, подтверждающего специальное обучение собаки-проводника и порядка его выдачи";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B3B3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B3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B3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B3B37">
        <w:rPr>
          <w:rFonts w:ascii="Times New Roman" w:hAnsi="Times New Roman"/>
          <w:sz w:val="28"/>
          <w:szCs w:val="28"/>
        </w:rPr>
        <w:t>;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оказание сотрудниками администрации Междуреченского муниципального округа,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2.13.3.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2.13.4.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 помещениях администрации Междуреченского муниципального округа на видном месте устанавливаются схемы размещения средств пожаротушения и путей эвакуации.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2.13.5.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lastRenderedPageBreak/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7E0FD1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B205B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администрации Междуреченского муниципального округа. Таблички на дверях кабинетов или на стенах должны быть видны посетителям.</w:t>
      </w:r>
    </w:p>
    <w:p w:rsidR="00DB205B" w:rsidRPr="007B3B37" w:rsidRDefault="007E0FD1" w:rsidP="003C53E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2.14</w:t>
      </w:r>
      <w:r w:rsidR="00E40F33" w:rsidRPr="007B3B37">
        <w:rPr>
          <w:rFonts w:ascii="Times New Roman" w:hAnsi="Times New Roman"/>
          <w:i/>
          <w:sz w:val="28"/>
          <w:szCs w:val="28"/>
        </w:rPr>
        <w:t>. Показатели доступности и качества муниципальной услуги</w:t>
      </w:r>
    </w:p>
    <w:p w:rsidR="00DB205B" w:rsidRPr="007B3B37" w:rsidRDefault="00DB205B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2.14</w:t>
      </w:r>
      <w:r w:rsidR="00E40F33" w:rsidRPr="007B3B37">
        <w:rPr>
          <w:rFonts w:ascii="Times New Roman" w:hAnsi="Times New Roman"/>
          <w:sz w:val="28"/>
          <w:szCs w:val="28"/>
        </w:rPr>
        <w:t>.1. Показателями доступности муниципальной услуги являются: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DB205B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2.14</w:t>
      </w:r>
      <w:r w:rsidR="00E40F33" w:rsidRPr="007B3B37">
        <w:rPr>
          <w:rFonts w:ascii="Times New Roman" w:hAnsi="Times New Roman"/>
          <w:sz w:val="28"/>
          <w:szCs w:val="28"/>
        </w:rPr>
        <w:t>.2. Показателями качества муниципальной услуги являются: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DB205B" w:rsidRPr="007B3B37" w:rsidRDefault="007E0FD1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2.14</w:t>
      </w:r>
      <w:r w:rsidR="00E40F33" w:rsidRPr="007B3B37">
        <w:rPr>
          <w:rFonts w:ascii="Times New Roman" w:hAnsi="Times New Roman"/>
          <w:sz w:val="28"/>
          <w:szCs w:val="28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на Региональном портале.</w:t>
      </w:r>
    </w:p>
    <w:p w:rsidR="00DB205B" w:rsidRPr="007B3B37" w:rsidRDefault="00DB205B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7E0FD1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2.15</w:t>
      </w:r>
      <w:r w:rsidR="00E40F33" w:rsidRPr="007B3B37">
        <w:rPr>
          <w:rFonts w:ascii="Times New Roman" w:hAnsi="Times New Roman"/>
          <w:i/>
          <w:sz w:val="28"/>
          <w:szCs w:val="28"/>
        </w:rPr>
        <w:t>. Перечень классов средств электронной подписи, которые допускаются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к использованию при обращении за получением муниципальной услуги,</w:t>
      </w: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оказываемой с применением усиленной квалифицированной электронной подписи</w:t>
      </w:r>
    </w:p>
    <w:p w:rsidR="00DB205B" w:rsidRPr="007B3B37" w:rsidRDefault="00DB205B">
      <w:p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B205B" w:rsidRPr="003C53ED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3ED">
        <w:rPr>
          <w:rFonts w:ascii="Times New Roman" w:hAnsi="Times New Roman"/>
          <w:sz w:val="28"/>
          <w:szCs w:val="28"/>
        </w:rPr>
        <w:t xml:space="preserve">С учетом </w:t>
      </w:r>
      <w:hyperlink r:id="rId13" w:history="1">
        <w:r w:rsidRPr="003C53ED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3C53ED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DB205B" w:rsidRPr="007B3B37" w:rsidRDefault="00DB205B">
      <w:pPr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B205B" w:rsidRPr="007B3B37" w:rsidRDefault="00E40F33">
      <w:pPr>
        <w:pStyle w:val="4"/>
        <w:spacing w:before="0" w:after="0" w:line="240" w:lineRule="auto"/>
        <w:ind w:right="2"/>
        <w:jc w:val="center"/>
        <w:rPr>
          <w:rFonts w:ascii="Times New Roman" w:hAnsi="Times New Roman"/>
          <w:b w:val="0"/>
          <w:szCs w:val="28"/>
        </w:rPr>
      </w:pPr>
      <w:r w:rsidRPr="007B3B37">
        <w:rPr>
          <w:rFonts w:ascii="Times New Roman" w:hAnsi="Times New Roman"/>
          <w:b w:val="0"/>
          <w:szCs w:val="28"/>
        </w:rPr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B205B" w:rsidRPr="007B3B37" w:rsidRDefault="00DB205B">
      <w:pPr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3.1. Исчерпывающий перечень административных процедур</w:t>
      </w:r>
    </w:p>
    <w:p w:rsidR="00DB205B" w:rsidRPr="007B3B37" w:rsidRDefault="00DB205B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B205B" w:rsidRPr="007B3B37" w:rsidRDefault="00E40F33" w:rsidP="003C53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1) прием, регистрация документов, необходимых для предоставления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2) рассмотрение заявления и прилагаемых документов, принятие решения о разрешении на вступление в брак несовершеннолетнего, </w:t>
      </w:r>
      <w:proofErr w:type="gramStart"/>
      <w:r w:rsidRPr="007B3B37">
        <w:rPr>
          <w:rFonts w:ascii="Times New Roman" w:hAnsi="Times New Roman"/>
          <w:sz w:val="28"/>
          <w:szCs w:val="28"/>
        </w:rPr>
        <w:t>либо  мотивированный</w:t>
      </w:r>
      <w:proofErr w:type="gramEnd"/>
      <w:r w:rsidRPr="007B3B37">
        <w:rPr>
          <w:rFonts w:ascii="Times New Roman" w:hAnsi="Times New Roman"/>
          <w:sz w:val="28"/>
          <w:szCs w:val="28"/>
        </w:rPr>
        <w:t xml:space="preserve"> отказ в выдаче разрешения на вступление в брак несовершеннолетнего;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3) выдача (направление) заявителю результата предоставления муниципальной услуги.</w:t>
      </w:r>
    </w:p>
    <w:p w:rsidR="00DB205B" w:rsidRPr="007B3B37" w:rsidRDefault="00DB205B">
      <w:pPr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</w:p>
    <w:p w:rsidR="00DB205B" w:rsidRPr="007B3B37" w:rsidRDefault="00E40F33">
      <w:pPr>
        <w:spacing w:after="0" w:line="240" w:lineRule="auto"/>
        <w:ind w:right="2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IV. Формы контроля за исполнением административного регламента</w:t>
      </w:r>
    </w:p>
    <w:p w:rsidR="00DB205B" w:rsidRPr="007B3B37" w:rsidRDefault="00DB205B">
      <w:pPr>
        <w:spacing w:after="0" w:line="240" w:lineRule="auto"/>
        <w:ind w:right="2"/>
        <w:jc w:val="center"/>
        <w:outlineLvl w:val="1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4.1.</w:t>
      </w:r>
      <w:r w:rsidRPr="007B3B37">
        <w:rPr>
          <w:rFonts w:ascii="Times New Roman" w:hAnsi="Times New Roman"/>
          <w:sz w:val="28"/>
          <w:szCs w:val="28"/>
        </w:rPr>
        <w:tab/>
        <w:t xml:space="preserve">Контроль за соблюдением и исполнением должностными лицами Уполномоченного органа положений </w:t>
      </w:r>
      <w:r w:rsidR="005D080E" w:rsidRPr="007B3B37">
        <w:rPr>
          <w:rFonts w:ascii="Times New Roman" w:hAnsi="Times New Roman"/>
          <w:sz w:val="28"/>
          <w:szCs w:val="28"/>
        </w:rPr>
        <w:t>настоящего А</w:t>
      </w:r>
      <w:r w:rsidRPr="007B3B37">
        <w:rPr>
          <w:rFonts w:ascii="Times New Roman" w:hAnsi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4.3. Контроль за полнотой и качеством </w:t>
      </w:r>
      <w:r w:rsidRPr="007B3B37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7B3B37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Контроль за полнотой и качеством </w:t>
      </w:r>
      <w:r w:rsidRPr="007B3B37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7B3B37">
        <w:rPr>
          <w:rFonts w:ascii="Times New Roman" w:hAnsi="Times New Roman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B205B" w:rsidRPr="007B3B37" w:rsidRDefault="00E40F33" w:rsidP="003C53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lastRenderedPageBreak/>
        <w:t>Периодичность проверок – плановые 1 раз в год, внеплановые – по конкретному обращению заявителя.</w:t>
      </w:r>
    </w:p>
    <w:p w:rsidR="00DB205B" w:rsidRPr="007B3B37" w:rsidRDefault="00E40F33" w:rsidP="003C53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B205B" w:rsidRPr="007B3B37" w:rsidRDefault="00E40F33" w:rsidP="003C53E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7B3B37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7B3B37">
        <w:rPr>
          <w:rFonts w:ascii="Times New Roman" w:hAnsi="Times New Roman"/>
          <w:sz w:val="28"/>
          <w:szCs w:val="28"/>
        </w:rPr>
        <w:t>Российской Федерации</w:t>
      </w:r>
      <w:r w:rsidRPr="007B3B37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7B3B37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B205B" w:rsidRPr="007B3B37" w:rsidRDefault="00DB205B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B205B" w:rsidRPr="007B3B37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i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DB205B" w:rsidRPr="007B3B37" w:rsidRDefault="00DB205B">
      <w:pPr>
        <w:spacing w:after="0" w:line="240" w:lineRule="auto"/>
        <w:ind w:right="2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 xml:space="preserve">Вологодской </w:t>
      </w:r>
      <w:r w:rsidRPr="007B3B37">
        <w:rPr>
          <w:rFonts w:ascii="Times New Roman" w:hAnsi="Times New Roman"/>
          <w:sz w:val="28"/>
          <w:szCs w:val="28"/>
        </w:rPr>
        <w:t xml:space="preserve">области, муниципальными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7B3B37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 xml:space="preserve">Вологодской </w:t>
      </w:r>
      <w:r w:rsidRPr="007B3B37">
        <w:rPr>
          <w:rFonts w:ascii="Times New Roman" w:hAnsi="Times New Roman"/>
          <w:sz w:val="28"/>
          <w:szCs w:val="28"/>
        </w:rPr>
        <w:t xml:space="preserve">области, муниципальными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7B3B37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 xml:space="preserve">Вологодской </w:t>
      </w:r>
      <w:r w:rsidRPr="007B3B37">
        <w:rPr>
          <w:rFonts w:ascii="Times New Roman" w:hAnsi="Times New Roman"/>
          <w:sz w:val="28"/>
          <w:szCs w:val="28"/>
        </w:rPr>
        <w:t xml:space="preserve">области, муниципальными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7B3B37">
        <w:rPr>
          <w:rFonts w:ascii="Times New Roman" w:hAnsi="Times New Roman"/>
          <w:sz w:val="28"/>
          <w:szCs w:val="28"/>
        </w:rPr>
        <w:t>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6) затребование с заявителя п</w:t>
      </w:r>
      <w:r w:rsidR="00D9106A" w:rsidRPr="007B3B37">
        <w:rPr>
          <w:rFonts w:ascii="Times New Roman" w:hAnsi="Times New Roman"/>
          <w:sz w:val="28"/>
          <w:szCs w:val="28"/>
        </w:rPr>
        <w:t>ри предоставлении муниципальной</w:t>
      </w:r>
      <w:r w:rsidRPr="007B3B37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 xml:space="preserve">Вологодской </w:t>
      </w:r>
      <w:r w:rsidRPr="007B3B37">
        <w:rPr>
          <w:rFonts w:ascii="Times New Roman" w:hAnsi="Times New Roman"/>
          <w:sz w:val="28"/>
          <w:szCs w:val="28"/>
        </w:rPr>
        <w:t xml:space="preserve">области, муниципальными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7B3B37">
        <w:rPr>
          <w:rFonts w:ascii="Times New Roman" w:hAnsi="Times New Roman"/>
          <w:sz w:val="28"/>
          <w:szCs w:val="28"/>
        </w:rPr>
        <w:t>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 xml:space="preserve">Вологодской </w:t>
      </w:r>
      <w:r w:rsidRPr="007B3B37">
        <w:rPr>
          <w:rFonts w:ascii="Times New Roman" w:hAnsi="Times New Roman"/>
          <w:sz w:val="28"/>
          <w:szCs w:val="28"/>
        </w:rPr>
        <w:t xml:space="preserve">области, муниципальными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7B3B37">
        <w:rPr>
          <w:rFonts w:ascii="Times New Roman" w:hAnsi="Times New Roman"/>
          <w:sz w:val="28"/>
          <w:szCs w:val="28"/>
        </w:rPr>
        <w:t>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должностных лиц Уполномоченного органа, муниципальных служащих –</w:t>
      </w:r>
      <w:r w:rsidR="00D9106A" w:rsidRPr="007B3B37">
        <w:rPr>
          <w:rFonts w:ascii="Times New Roman" w:hAnsi="Times New Roman"/>
          <w:sz w:val="28"/>
          <w:szCs w:val="28"/>
        </w:rPr>
        <w:t xml:space="preserve"> главе округа</w:t>
      </w:r>
      <w:r w:rsidRPr="007B3B37">
        <w:rPr>
          <w:rFonts w:ascii="Times New Roman" w:hAnsi="Times New Roman"/>
          <w:i/>
          <w:sz w:val="28"/>
          <w:szCs w:val="28"/>
        </w:rPr>
        <w:t>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работника МФЦ - руководителю МФЦ;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  Руководителя МФЦ, МФЦ - учредителю МФЦ.</w:t>
      </w:r>
    </w:p>
    <w:p w:rsidR="00DB205B" w:rsidRPr="007B3B37" w:rsidRDefault="00D9106A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lastRenderedPageBreak/>
        <w:t>5.5</w:t>
      </w:r>
      <w:r w:rsidR="00E40F33" w:rsidRPr="007B3B37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B205B" w:rsidRPr="007B3B37" w:rsidRDefault="00D9106A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5.6</w:t>
      </w:r>
      <w:r w:rsidR="00E40F33" w:rsidRPr="007B3B37">
        <w:rPr>
          <w:rFonts w:ascii="Times New Roman" w:hAnsi="Times New Roman"/>
          <w:sz w:val="28"/>
          <w:szCs w:val="28"/>
        </w:rPr>
        <w:t xml:space="preserve">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DB205B" w:rsidRPr="007B3B37" w:rsidRDefault="00D9106A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5.7</w:t>
      </w:r>
      <w:r w:rsidR="00E40F33" w:rsidRPr="007B3B37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 xml:space="preserve">Вологодской области, </w:t>
      </w:r>
      <w:r w:rsidRPr="007B3B37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D9106A" w:rsidRPr="007B3B37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7B3B37">
        <w:rPr>
          <w:rFonts w:ascii="Times New Roman" w:hAnsi="Times New Roman"/>
          <w:sz w:val="28"/>
          <w:szCs w:val="28"/>
        </w:rPr>
        <w:t>;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DB205B" w:rsidRPr="007B3B37" w:rsidRDefault="00D9106A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5.8</w:t>
      </w:r>
      <w:r w:rsidR="00E40F33" w:rsidRPr="007B3B37">
        <w:rPr>
          <w:rFonts w:ascii="Times New Roman" w:hAnsi="Times New Roman"/>
          <w:sz w:val="28"/>
          <w:szCs w:val="28"/>
        </w:rPr>
        <w:t xml:space="preserve">. Не позднее дня, следующего за днем принятия </w:t>
      </w:r>
      <w:r w:rsidRPr="007B3B37">
        <w:rPr>
          <w:rFonts w:ascii="Times New Roman" w:hAnsi="Times New Roman"/>
          <w:sz w:val="28"/>
          <w:szCs w:val="28"/>
        </w:rPr>
        <w:t>решения, указанного в пункте 5.7</w:t>
      </w:r>
      <w:r w:rsidR="00E40F33" w:rsidRPr="007B3B37">
        <w:rPr>
          <w:rFonts w:ascii="Times New Roman" w:hAnsi="Times New Roman"/>
          <w:sz w:val="28"/>
          <w:szCs w:val="28"/>
        </w:rPr>
        <w:t xml:space="preserve"> </w:t>
      </w:r>
      <w:r w:rsidR="005D080E" w:rsidRPr="007B3B37">
        <w:rPr>
          <w:rFonts w:ascii="Times New Roman" w:hAnsi="Times New Roman"/>
          <w:sz w:val="28"/>
          <w:szCs w:val="28"/>
        </w:rPr>
        <w:t>настоящего А</w:t>
      </w:r>
      <w:r w:rsidR="00E40F33" w:rsidRPr="007B3B37">
        <w:rPr>
          <w:rFonts w:ascii="Times New Roman" w:hAnsi="Times New Roman"/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B205B" w:rsidRPr="007B3B37" w:rsidRDefault="00D9106A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5.9</w:t>
      </w:r>
      <w:r w:rsidR="00E40F33" w:rsidRPr="007B3B37">
        <w:rPr>
          <w:rFonts w:ascii="Times New Roman" w:hAnsi="Times New Roman"/>
          <w:sz w:val="28"/>
          <w:szCs w:val="28"/>
        </w:rPr>
        <w:t>.  В случае признания жалобы подлежащей удовлетворению в ответе з</w:t>
      </w:r>
      <w:r w:rsidRPr="007B3B37">
        <w:rPr>
          <w:rFonts w:ascii="Times New Roman" w:hAnsi="Times New Roman"/>
          <w:sz w:val="28"/>
          <w:szCs w:val="28"/>
        </w:rPr>
        <w:t>аявителю, указанном в пункте 5.8</w:t>
      </w:r>
      <w:r w:rsidR="00E40F33" w:rsidRPr="007B3B37">
        <w:rPr>
          <w:rFonts w:ascii="Times New Roman" w:hAnsi="Times New Roman"/>
          <w:sz w:val="28"/>
          <w:szCs w:val="28"/>
        </w:rPr>
        <w:t xml:space="preserve"> </w:t>
      </w:r>
      <w:r w:rsidR="005D080E" w:rsidRPr="007B3B37">
        <w:rPr>
          <w:rFonts w:ascii="Times New Roman" w:hAnsi="Times New Roman"/>
          <w:sz w:val="28"/>
          <w:szCs w:val="28"/>
        </w:rPr>
        <w:t>настоящего А</w:t>
      </w:r>
      <w:r w:rsidR="00E40F33" w:rsidRPr="007B3B37">
        <w:rPr>
          <w:rFonts w:ascii="Times New Roman" w:hAnsi="Times New Roman"/>
          <w:sz w:val="28"/>
          <w:szCs w:val="28"/>
        </w:rPr>
        <w:t>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205B" w:rsidRPr="007B3B37" w:rsidRDefault="00E40F33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5.1</w:t>
      </w:r>
      <w:r w:rsidR="00D9106A" w:rsidRPr="007B3B37">
        <w:rPr>
          <w:rFonts w:ascii="Times New Roman" w:hAnsi="Times New Roman"/>
          <w:sz w:val="28"/>
          <w:szCs w:val="28"/>
        </w:rPr>
        <w:t>0</w:t>
      </w:r>
      <w:r w:rsidRPr="007B3B37">
        <w:rPr>
          <w:rFonts w:ascii="Times New Roman" w:hAnsi="Times New Roman"/>
          <w:sz w:val="28"/>
          <w:szCs w:val="28"/>
        </w:rPr>
        <w:t>. В случае признания жалобы не подлежащей удовлетворению в ответе з</w:t>
      </w:r>
      <w:r w:rsidR="00D9106A" w:rsidRPr="007B3B37">
        <w:rPr>
          <w:rFonts w:ascii="Times New Roman" w:hAnsi="Times New Roman"/>
          <w:sz w:val="28"/>
          <w:szCs w:val="28"/>
        </w:rPr>
        <w:t>аявителю, указанном в пункте 5.8</w:t>
      </w:r>
      <w:r w:rsidRPr="007B3B37">
        <w:rPr>
          <w:rFonts w:ascii="Times New Roman" w:hAnsi="Times New Roman"/>
          <w:sz w:val="28"/>
          <w:szCs w:val="28"/>
        </w:rPr>
        <w:t xml:space="preserve"> </w:t>
      </w:r>
      <w:r w:rsidR="005D080E" w:rsidRPr="007B3B37">
        <w:rPr>
          <w:rFonts w:ascii="Times New Roman" w:hAnsi="Times New Roman"/>
          <w:sz w:val="28"/>
          <w:szCs w:val="28"/>
        </w:rPr>
        <w:t>настоящего А</w:t>
      </w:r>
      <w:r w:rsidRPr="007B3B37">
        <w:rPr>
          <w:rFonts w:ascii="Times New Roman" w:hAnsi="Times New Roman"/>
          <w:sz w:val="28"/>
          <w:szCs w:val="28"/>
        </w:rPr>
        <w:t xml:space="preserve">дминистративного регламента, </w:t>
      </w:r>
      <w:r w:rsidRPr="007B3B37">
        <w:rPr>
          <w:rFonts w:ascii="Times New Roman" w:hAnsi="Times New Roman"/>
          <w:sz w:val="28"/>
          <w:szCs w:val="28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B205B" w:rsidRPr="007B3B37" w:rsidRDefault="00D9106A" w:rsidP="003C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>5.11</w:t>
      </w:r>
      <w:r w:rsidR="00E40F33" w:rsidRPr="007B3B37">
        <w:rPr>
          <w:rFonts w:ascii="Times New Roman" w:hAnsi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DB205B" w:rsidRPr="007B3B37" w:rsidRDefault="00DB205B">
      <w:pPr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</w:p>
    <w:p w:rsidR="00DB205B" w:rsidRPr="007B3B37" w:rsidRDefault="00E40F33">
      <w:pPr>
        <w:spacing w:after="0" w:line="240" w:lineRule="auto"/>
        <w:ind w:left="4110" w:right="2"/>
        <w:rPr>
          <w:rFonts w:ascii="Times New Roman" w:hAnsi="Times New Roman"/>
          <w:sz w:val="28"/>
          <w:szCs w:val="28"/>
        </w:rPr>
      </w:pPr>
      <w:r w:rsidRPr="007B3B37">
        <w:rPr>
          <w:rFonts w:ascii="Times New Roman" w:hAnsi="Times New Roman"/>
          <w:sz w:val="28"/>
          <w:szCs w:val="28"/>
        </w:rPr>
        <w:t xml:space="preserve">          </w:t>
      </w:r>
    </w:p>
    <w:p w:rsidR="00DB205B" w:rsidRDefault="00DB205B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DB205B" w:rsidRDefault="00DB205B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DB205B" w:rsidRDefault="00DB205B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DB205B" w:rsidRDefault="00DB205B" w:rsidP="00054993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054993" w:rsidRDefault="00054993" w:rsidP="00054993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1</w:t>
      </w: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Форма </w:t>
      </w:r>
      <w:r>
        <w:rPr>
          <w:rFonts w:ascii="Times New Roman" w:hAnsi="Times New Roman"/>
          <w:i/>
          <w:sz w:val="24"/>
        </w:rPr>
        <w:t>заявления от несовершеннолетнего достигшего возраста 14 лет, но не достигшего возраста 18 лет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Руководителю Уполномоченного органа ________________________________________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______________________________________</w:t>
      </w:r>
    </w:p>
    <w:p w:rsidR="00DB205B" w:rsidRDefault="00E40F33">
      <w:pPr>
        <w:spacing w:after="0" w:line="240" w:lineRule="auto"/>
        <w:ind w:left="4962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(Ф.И.О. полностью) 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Проживающего (-ей) по месту жительства: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:rsidR="00DB205B" w:rsidRDefault="00DB205B">
      <w:pPr>
        <w:spacing w:after="0" w:line="240" w:lineRule="auto"/>
        <w:ind w:left="4962" w:right="2"/>
        <w:rPr>
          <w:rFonts w:ascii="Times New Roman" w:hAnsi="Times New Roman"/>
          <w:sz w:val="19"/>
        </w:rPr>
      </w:pPr>
    </w:p>
    <w:p w:rsidR="00DB205B" w:rsidRDefault="00DB205B">
      <w:pPr>
        <w:spacing w:before="120" w:after="120" w:line="240" w:lineRule="auto"/>
        <w:ind w:left="120" w:right="2" w:hanging="120"/>
        <w:jc w:val="center"/>
        <w:rPr>
          <w:rFonts w:ascii="Times New Roman" w:hAnsi="Times New Roman"/>
          <w:sz w:val="26"/>
        </w:rPr>
      </w:pPr>
    </w:p>
    <w:p w:rsidR="00DB205B" w:rsidRDefault="00E40F33">
      <w:pPr>
        <w:spacing w:after="113" w:line="240" w:lineRule="auto"/>
        <w:ind w:left="120" w:right="2" w:hanging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:rsidR="00DB205B" w:rsidRDefault="00E40F33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разрешить мне ___________________________________________________</w:t>
      </w:r>
    </w:p>
    <w:p w:rsidR="00DB205B" w:rsidRDefault="00E40F33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(Ф.И.О. полностью) (число, месяц, год рождения)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_____________________________________________________________________________,</w:t>
      </w:r>
    </w:p>
    <w:p w:rsidR="00DB205B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выдан)</w:t>
      </w: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___________________________________________________________, вступить в брак с</w:t>
      </w:r>
    </w:p>
    <w:p w:rsidR="00DB205B" w:rsidRDefault="00E40F33">
      <w:pPr>
        <w:spacing w:before="113"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_____________________________________________________________________________,</w:t>
      </w:r>
    </w:p>
    <w:p w:rsidR="00DB205B" w:rsidRDefault="00E40F33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 (число, месяц, год рождения)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</w:t>
      </w:r>
    </w:p>
    <w:p w:rsidR="00DB205B" w:rsidRDefault="00E40F33">
      <w:pPr>
        <w:spacing w:before="227"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____________________________________________________________________________________________________,</w:t>
      </w:r>
    </w:p>
    <w:p w:rsidR="00DB205B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(документ, удостоверяющий личность, серия, номер, когда и кем </w:t>
      </w:r>
      <w:proofErr w:type="gramStart"/>
      <w:r>
        <w:rPr>
          <w:rFonts w:ascii="Times New Roman" w:hAnsi="Times New Roman"/>
          <w:sz w:val="20"/>
        </w:rPr>
        <w:t>выдан )</w:t>
      </w:r>
      <w:proofErr w:type="gramEnd"/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_____________________________________________________________________</w:t>
      </w: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_____________________________________________________________________________ </w:t>
      </w:r>
    </w:p>
    <w:p w:rsidR="00DB205B" w:rsidRDefault="00E40F33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DB205B" w:rsidRDefault="00DB205B">
      <w:pPr>
        <w:spacing w:before="120" w:after="120" w:line="240" w:lineRule="auto"/>
        <w:ind w:left="120" w:right="2" w:firstLine="589"/>
        <w:rPr>
          <w:rFonts w:ascii="Times New Roman" w:hAnsi="Times New Roman"/>
          <w:sz w:val="26"/>
        </w:rPr>
      </w:pPr>
    </w:p>
    <w:p w:rsidR="00DB205B" w:rsidRDefault="00DB205B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Приложение:</w:t>
      </w:r>
    </w:p>
    <w:p w:rsidR="00DB205B" w:rsidRDefault="00E40F33">
      <w:pPr>
        <w:spacing w:after="0" w:line="240" w:lineRule="auto"/>
        <w:ind w:right="2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 о наличии особого обстоятельства или уважительной причины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:rsidR="00DB205B" w:rsidRDefault="00DB205B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DB205B" w:rsidRDefault="00DB205B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Способ выдачи результата: лично, почтой, по электронной почте </w:t>
      </w:r>
      <w:r>
        <w:rPr>
          <w:rFonts w:ascii="Times New Roman" w:hAnsi="Times New Roman"/>
          <w:i/>
          <w:sz w:val="24"/>
        </w:rPr>
        <w:t xml:space="preserve">(нужное подчеркнуть) </w:t>
      </w:r>
    </w:p>
    <w:p w:rsidR="00DB205B" w:rsidRDefault="00DB205B">
      <w:pPr>
        <w:spacing w:before="120" w:after="120" w:line="240" w:lineRule="auto"/>
        <w:ind w:left="120" w:right="2" w:hanging="120"/>
        <w:rPr>
          <w:rFonts w:ascii="Times New Roman" w:hAnsi="Times New Roman"/>
          <w:sz w:val="26"/>
        </w:rPr>
      </w:pPr>
    </w:p>
    <w:p w:rsidR="00DB205B" w:rsidRDefault="00DB205B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</w:p>
    <w:p w:rsidR="00DB205B" w:rsidRDefault="00DB205B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«___</w:t>
      </w:r>
      <w:proofErr w:type="gramStart"/>
      <w:r>
        <w:rPr>
          <w:rFonts w:ascii="Times New Roman" w:hAnsi="Times New Roman"/>
          <w:sz w:val="26"/>
        </w:rPr>
        <w:t>_»_</w:t>
      </w:r>
      <w:proofErr w:type="gramEnd"/>
      <w:r>
        <w:rPr>
          <w:rFonts w:ascii="Times New Roman" w:hAnsi="Times New Roman"/>
          <w:sz w:val="26"/>
        </w:rPr>
        <w:t>_________20___г.                             ____________/________________________</w:t>
      </w: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:rsidR="00DB205B" w:rsidRDefault="00DB205B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DB205B" w:rsidRDefault="00DB205B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DB205B" w:rsidRDefault="00DB205B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DB205B" w:rsidRDefault="00DB205B">
      <w:pPr>
        <w:spacing w:after="0" w:line="240" w:lineRule="auto"/>
        <w:ind w:right="2"/>
        <w:rPr>
          <w:rFonts w:ascii="Times New Roman" w:hAnsi="Times New Roman"/>
        </w:rPr>
      </w:pPr>
    </w:p>
    <w:p w:rsidR="00DB205B" w:rsidRDefault="00DB205B">
      <w:pPr>
        <w:spacing w:after="0" w:line="240" w:lineRule="auto"/>
        <w:ind w:right="2"/>
        <w:rPr>
          <w:rFonts w:ascii="Times New Roman" w:hAnsi="Times New Roman"/>
        </w:rPr>
      </w:pPr>
    </w:p>
    <w:p w:rsidR="00DB205B" w:rsidRDefault="00E40F33">
      <w:pPr>
        <w:spacing w:after="0" w:line="240" w:lineRule="auto"/>
        <w:ind w:right="2"/>
        <w:rPr>
          <w:rFonts w:ascii="Times New Roman" w:hAnsi="Times New Roman"/>
        </w:rPr>
      </w:pPr>
      <w:r>
        <w:rPr>
          <w:rFonts w:ascii="Times New Roman" w:hAnsi="Times New Roman"/>
        </w:rPr>
        <w:t>*в случае предоставления заявителем</w:t>
      </w: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2</w:t>
      </w: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(заявление от родителей несовершеннолетнего, достигшего возраста 14 лет, но не достигшего возраста 16 лет, или лиц, их замещающих)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Руководителю Уполномоченного органа ________________________________________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______________________________________</w:t>
      </w:r>
    </w:p>
    <w:p w:rsidR="00DB205B" w:rsidRDefault="00E40F33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________________________________________,</w:t>
      </w:r>
    </w:p>
    <w:p w:rsidR="00DB205B" w:rsidRDefault="00E40F33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(документ, удостоверяющий личность, серия, номер, </w:t>
      </w:r>
    </w:p>
    <w:p w:rsidR="00DB205B" w:rsidRDefault="00E40F33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когда и кем выдан)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Проживающего (-ей) по месту жительства: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______________________________________</w:t>
      </w:r>
    </w:p>
    <w:p w:rsidR="00DB205B" w:rsidRDefault="00E40F33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_________________________________________,</w:t>
      </w:r>
    </w:p>
    <w:p w:rsidR="00DB205B" w:rsidRDefault="00E40F33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(документ, удостоверяющий личность, серия, номер, </w:t>
      </w:r>
    </w:p>
    <w:p w:rsidR="00DB205B" w:rsidRDefault="00E40F33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когда и кем выдан)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Проживающего (-ей) по месту жительства: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:rsidR="00DB205B" w:rsidRDefault="00DB205B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</w:p>
    <w:p w:rsidR="00DB205B" w:rsidRDefault="00DB205B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</w:p>
    <w:p w:rsidR="00DB205B" w:rsidRDefault="00DB205B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</w:p>
    <w:p w:rsidR="00DB205B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>ЗАЯВЛЕНИЕ</w:t>
      </w:r>
    </w:p>
    <w:p w:rsidR="00DB205B" w:rsidRDefault="00DB205B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Согласны на вступление в брак нашего (-ей) несовершеннолетнего (-ей) сына (дочери, опекаемого (-ой)) ______________________________________________________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_____________________________________________________________________________,</w:t>
      </w:r>
    </w:p>
    <w:p w:rsidR="00DB205B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 (число, месяц, год рождения)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___________________________________________________________________________,</w:t>
      </w:r>
    </w:p>
    <w:p w:rsidR="00DB205B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 (число, месяц, год рождения)</w:t>
      </w: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_____________________________________________________________________</w:t>
      </w: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_____________________________________________________________________________ </w:t>
      </w:r>
    </w:p>
    <w:p w:rsidR="00DB205B" w:rsidRDefault="00E40F33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DB205B" w:rsidRDefault="00DB205B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Приложение:</w:t>
      </w:r>
    </w:p>
    <w:p w:rsidR="00DB205B" w:rsidRDefault="00E40F33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 о наличии особого обстоятельства или уважительной причины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:rsidR="00DB205B" w:rsidRDefault="00E40F33">
      <w:pPr>
        <w:spacing w:after="0" w:line="240" w:lineRule="auto"/>
        <w:ind w:left="120" w:right="2" w:firstLine="58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Документ, подтверждающий невозможность получения согласия одного из родителей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:rsidR="00DB205B" w:rsidRDefault="00DB205B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DB205B" w:rsidRDefault="00DB205B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«___</w:t>
      </w:r>
      <w:proofErr w:type="gramStart"/>
      <w:r>
        <w:rPr>
          <w:rFonts w:ascii="Times New Roman" w:hAnsi="Times New Roman"/>
          <w:sz w:val="26"/>
        </w:rPr>
        <w:t>_»_</w:t>
      </w:r>
      <w:proofErr w:type="gramEnd"/>
      <w:r>
        <w:rPr>
          <w:rFonts w:ascii="Times New Roman" w:hAnsi="Times New Roman"/>
          <w:sz w:val="26"/>
        </w:rPr>
        <w:t>_________20___г.                             ____________/________________________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</w:t>
      </w: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____________/________________________</w:t>
      </w: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</w:rPr>
      </w:pPr>
      <w:r>
        <w:rPr>
          <w:rFonts w:ascii="Times New Roman" w:hAnsi="Times New Roman"/>
        </w:rPr>
        <w:t>*в случае предоставления заявителем</w:t>
      </w:r>
    </w:p>
    <w:p w:rsidR="00DB205B" w:rsidRDefault="00DB205B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3</w:t>
      </w: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DB205B" w:rsidRDefault="00E40F33" w:rsidP="00D9106A">
      <w:pPr>
        <w:spacing w:after="0" w:line="240" w:lineRule="auto"/>
        <w:ind w:left="4819" w:right="2"/>
        <w:jc w:val="right"/>
        <w:rPr>
          <w:rFonts w:ascii="Times New Roman" w:hAnsi="Times New Roman"/>
          <w:i/>
          <w:sz w:val="24"/>
        </w:rPr>
      </w:pPr>
      <w:r>
        <w:rPr>
          <w:rStyle w:val="17"/>
          <w:rFonts w:ascii="Times New Roman" w:hAnsi="Times New Roman"/>
          <w:i/>
          <w:sz w:val="24"/>
        </w:rPr>
        <w:t>(заявление от совершеннолетнего гражданина, желающего вступить в брак с несовершеннолетним лицом в возрасте от четырнадцати до восемнадцати лет)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Руководителю Уполномоченного органа ________________________________________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______________________________________</w:t>
      </w:r>
    </w:p>
    <w:p w:rsidR="00DB205B" w:rsidRDefault="00E40F33">
      <w:pPr>
        <w:spacing w:after="0" w:line="240" w:lineRule="auto"/>
        <w:ind w:left="4962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(Ф.И.О. полностью) 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Проживающего (-ей) по </w:t>
      </w:r>
      <w:proofErr w:type="gramStart"/>
      <w:r>
        <w:rPr>
          <w:rFonts w:ascii="Times New Roman" w:hAnsi="Times New Roman"/>
          <w:sz w:val="26"/>
        </w:rPr>
        <w:t>адресу:_</w:t>
      </w:r>
      <w:proofErr w:type="gramEnd"/>
      <w:r>
        <w:rPr>
          <w:rFonts w:ascii="Times New Roman" w:hAnsi="Times New Roman"/>
          <w:sz w:val="26"/>
        </w:rPr>
        <w:t>_____________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</w:t>
      </w:r>
    </w:p>
    <w:p w:rsidR="00DB205B" w:rsidRDefault="00E40F33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:rsidR="00DB205B" w:rsidRDefault="00DB205B">
      <w:pPr>
        <w:spacing w:after="0" w:line="240" w:lineRule="auto"/>
        <w:ind w:left="4962" w:right="2"/>
        <w:rPr>
          <w:rFonts w:ascii="Times New Roman" w:hAnsi="Times New Roman"/>
          <w:sz w:val="19"/>
        </w:rPr>
      </w:pPr>
    </w:p>
    <w:p w:rsidR="00DB205B" w:rsidRDefault="00DB205B">
      <w:pPr>
        <w:spacing w:before="120" w:after="120" w:line="240" w:lineRule="auto"/>
        <w:ind w:left="120" w:right="2" w:hanging="120"/>
        <w:jc w:val="center"/>
        <w:rPr>
          <w:rFonts w:ascii="Times New Roman" w:hAnsi="Times New Roman"/>
          <w:sz w:val="26"/>
        </w:rPr>
      </w:pPr>
    </w:p>
    <w:p w:rsidR="00DB205B" w:rsidRDefault="00E40F33">
      <w:pPr>
        <w:spacing w:after="113" w:line="240" w:lineRule="auto"/>
        <w:ind w:left="120" w:right="2" w:hanging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:rsidR="00DB205B" w:rsidRDefault="00DB205B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 ______________________________________________________________________</w:t>
      </w:r>
    </w:p>
    <w:p w:rsidR="00DB205B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(Ф.И.О. полностью) (число, месяц, год рождения)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_____________________________________________________________________________,</w:t>
      </w:r>
    </w:p>
    <w:p w:rsidR="00DB205B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выдан)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___________________________________________________________, прошу разрешить вступить в брак с________________________________________________________________,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(Ф.И.О. полностью) (число, месяц, год рождения)</w:t>
      </w:r>
    </w:p>
    <w:p w:rsidR="00DB205B" w:rsidRDefault="00E40F33">
      <w:pPr>
        <w:spacing w:before="227"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____________________________________________________________________________________________________,</w:t>
      </w:r>
    </w:p>
    <w:p w:rsidR="00DB205B" w:rsidRDefault="00E40F33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выдан)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_____________________________________________________________________</w:t>
      </w:r>
    </w:p>
    <w:p w:rsidR="00DB205B" w:rsidRDefault="00E40F33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_____________________________________________________________________________ </w:t>
      </w:r>
    </w:p>
    <w:p w:rsidR="00DB205B" w:rsidRDefault="00E40F33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DB205B" w:rsidRDefault="00DB205B">
      <w:pPr>
        <w:spacing w:before="120" w:after="120" w:line="240" w:lineRule="auto"/>
        <w:ind w:left="120" w:right="2" w:firstLine="589"/>
        <w:rPr>
          <w:rFonts w:ascii="Times New Roman" w:hAnsi="Times New Roman"/>
          <w:sz w:val="26"/>
        </w:rPr>
      </w:pPr>
    </w:p>
    <w:p w:rsidR="00DB205B" w:rsidRDefault="00DB205B">
      <w:pPr>
        <w:spacing w:before="120" w:after="120" w:line="240" w:lineRule="auto"/>
        <w:ind w:left="120" w:right="2" w:firstLine="589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Приложение:</w:t>
      </w:r>
    </w:p>
    <w:p w:rsidR="00DB205B" w:rsidRDefault="00E40F33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 о наличии особого обстоятельства или уважительной причины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:rsidR="00DB205B" w:rsidRDefault="00DB205B">
      <w:pPr>
        <w:spacing w:before="120" w:after="120" w:line="240" w:lineRule="auto"/>
        <w:ind w:left="120" w:right="2" w:hanging="120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Способ выдачи результата: лично, почтой, по электронной почте </w:t>
      </w:r>
      <w:r>
        <w:rPr>
          <w:rFonts w:ascii="Times New Roman" w:hAnsi="Times New Roman"/>
          <w:i/>
          <w:sz w:val="24"/>
        </w:rPr>
        <w:t xml:space="preserve">(нужное подчеркнуть) </w:t>
      </w:r>
    </w:p>
    <w:p w:rsidR="00DB205B" w:rsidRDefault="00DB205B">
      <w:pPr>
        <w:spacing w:before="120" w:after="120" w:line="240" w:lineRule="auto"/>
        <w:ind w:left="120" w:right="2" w:hanging="120"/>
        <w:rPr>
          <w:rFonts w:ascii="Times New Roman" w:hAnsi="Times New Roman"/>
          <w:sz w:val="26"/>
        </w:rPr>
      </w:pPr>
    </w:p>
    <w:p w:rsidR="00DB205B" w:rsidRDefault="00DB205B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</w:p>
    <w:p w:rsidR="00DB205B" w:rsidRDefault="00DB205B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«___</w:t>
      </w:r>
      <w:proofErr w:type="gramStart"/>
      <w:r>
        <w:rPr>
          <w:rFonts w:ascii="Times New Roman" w:hAnsi="Times New Roman"/>
          <w:sz w:val="26"/>
        </w:rPr>
        <w:t>_»_</w:t>
      </w:r>
      <w:proofErr w:type="gramEnd"/>
      <w:r>
        <w:rPr>
          <w:rFonts w:ascii="Times New Roman" w:hAnsi="Times New Roman"/>
          <w:sz w:val="26"/>
        </w:rPr>
        <w:t>_________20___г.                             ____________/________________________</w:t>
      </w:r>
    </w:p>
    <w:p w:rsidR="00DB205B" w:rsidRDefault="00E40F33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:rsidR="00DB205B" w:rsidRDefault="00DB205B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:rsidR="00DB205B" w:rsidRDefault="00DB205B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:rsidR="00DB205B" w:rsidRDefault="00DB205B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:rsidR="00DB205B" w:rsidRDefault="00DB205B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:rsidR="00DB205B" w:rsidRDefault="00DB205B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:rsidR="00DB205B" w:rsidRDefault="00DB205B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:rsidR="00DB205B" w:rsidRDefault="00E40F33">
      <w:pPr>
        <w:spacing w:after="0" w:line="240" w:lineRule="auto"/>
        <w:ind w:right="2"/>
        <w:rPr>
          <w:rFonts w:ascii="Times New Roman" w:hAnsi="Times New Roman"/>
        </w:rPr>
      </w:pPr>
      <w:r>
        <w:rPr>
          <w:rFonts w:ascii="Times New Roman" w:hAnsi="Times New Roman"/>
        </w:rPr>
        <w:t>*в случае предоставления заявителем</w:t>
      </w:r>
    </w:p>
    <w:sectPr w:rsidR="00DB205B" w:rsidSect="00DB205B">
      <w:headerReference w:type="default" r:id="rId14"/>
      <w:footerReference w:type="default" r:id="rId15"/>
      <w:pgSz w:w="11906" w:h="16838"/>
      <w:pgMar w:top="425" w:right="707" w:bottom="567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F6" w:rsidRDefault="001A2BF6" w:rsidP="00DB205B">
      <w:pPr>
        <w:spacing w:after="0" w:line="240" w:lineRule="auto"/>
      </w:pPr>
      <w:r>
        <w:separator/>
      </w:r>
    </w:p>
  </w:endnote>
  <w:endnote w:type="continuationSeparator" w:id="0">
    <w:p w:rsidR="001A2BF6" w:rsidRDefault="001A2BF6" w:rsidP="00DB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erif"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DA" w:rsidRDefault="006726D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F6" w:rsidRDefault="001A2BF6" w:rsidP="00DB205B">
      <w:pPr>
        <w:spacing w:after="0" w:line="240" w:lineRule="auto"/>
      </w:pPr>
      <w:r>
        <w:separator/>
      </w:r>
    </w:p>
  </w:footnote>
  <w:footnote w:type="continuationSeparator" w:id="0">
    <w:p w:rsidR="001A2BF6" w:rsidRDefault="001A2BF6" w:rsidP="00DB2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DA" w:rsidRDefault="006726DA" w:rsidP="005C26CA">
    <w:pPr>
      <w:pStyle w:val="ae"/>
    </w:pPr>
  </w:p>
  <w:p w:rsidR="006726DA" w:rsidRDefault="006726D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76F4"/>
    <w:multiLevelType w:val="multilevel"/>
    <w:tmpl w:val="7E7609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214E33"/>
    <w:multiLevelType w:val="hybridMultilevel"/>
    <w:tmpl w:val="99A4CA5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F3B0B3F"/>
    <w:multiLevelType w:val="hybridMultilevel"/>
    <w:tmpl w:val="99A4CA5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353F18"/>
    <w:multiLevelType w:val="hybridMultilevel"/>
    <w:tmpl w:val="5E763376"/>
    <w:lvl w:ilvl="0" w:tplc="041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B7572BC"/>
    <w:multiLevelType w:val="hybridMultilevel"/>
    <w:tmpl w:val="E83612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5B"/>
    <w:rsid w:val="00054993"/>
    <w:rsid w:val="00102469"/>
    <w:rsid w:val="00157A1F"/>
    <w:rsid w:val="001654C1"/>
    <w:rsid w:val="001A2BF6"/>
    <w:rsid w:val="001C00F6"/>
    <w:rsid w:val="002962F4"/>
    <w:rsid w:val="0034387A"/>
    <w:rsid w:val="003C53ED"/>
    <w:rsid w:val="004D59C0"/>
    <w:rsid w:val="004F3AB3"/>
    <w:rsid w:val="00514181"/>
    <w:rsid w:val="00541F3A"/>
    <w:rsid w:val="005C26CA"/>
    <w:rsid w:val="005D080E"/>
    <w:rsid w:val="006726DA"/>
    <w:rsid w:val="006971DA"/>
    <w:rsid w:val="007B3B37"/>
    <w:rsid w:val="007E0FD1"/>
    <w:rsid w:val="00823206"/>
    <w:rsid w:val="00976332"/>
    <w:rsid w:val="009C3E38"/>
    <w:rsid w:val="00AA6FC8"/>
    <w:rsid w:val="00AD355B"/>
    <w:rsid w:val="00D9106A"/>
    <w:rsid w:val="00DB205B"/>
    <w:rsid w:val="00DB4AAE"/>
    <w:rsid w:val="00E40F33"/>
    <w:rsid w:val="00EC191A"/>
    <w:rsid w:val="00F63E5A"/>
    <w:rsid w:val="00F708CA"/>
    <w:rsid w:val="00FA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391F"/>
  <w15:docId w15:val="{7B7F3B89-D890-4B26-9A71-5A2DFA53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B205B"/>
  </w:style>
  <w:style w:type="paragraph" w:styleId="10">
    <w:name w:val="heading 1"/>
    <w:basedOn w:val="a"/>
    <w:next w:val="a"/>
    <w:link w:val="11"/>
    <w:uiPriority w:val="9"/>
    <w:qFormat/>
    <w:rsid w:val="00DB205B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DB205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B205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DB205B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DB205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205B"/>
  </w:style>
  <w:style w:type="paragraph" w:styleId="21">
    <w:name w:val="Body Text Indent 2"/>
    <w:basedOn w:val="a"/>
    <w:link w:val="22"/>
    <w:rsid w:val="00DB205B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2">
    <w:name w:val="Основной текст с отступом 2 Знак"/>
    <w:basedOn w:val="1"/>
    <w:link w:val="21"/>
    <w:rsid w:val="00DB205B"/>
    <w:rPr>
      <w:rFonts w:ascii="Liberation Serif" w:hAnsi="Liberation Serif"/>
      <w:sz w:val="24"/>
    </w:rPr>
  </w:style>
  <w:style w:type="paragraph" w:styleId="23">
    <w:name w:val="toc 2"/>
    <w:next w:val="a"/>
    <w:link w:val="24"/>
    <w:uiPriority w:val="39"/>
    <w:rsid w:val="00DB205B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DB205B"/>
    <w:rPr>
      <w:rFonts w:ascii="XO Thames" w:hAnsi="XO Thames"/>
      <w:sz w:val="28"/>
    </w:rPr>
  </w:style>
  <w:style w:type="paragraph" w:customStyle="1" w:styleId="12">
    <w:name w:val="Нижний колонтитул Знак1"/>
    <w:basedOn w:val="13"/>
    <w:link w:val="14"/>
    <w:rsid w:val="00DB205B"/>
  </w:style>
  <w:style w:type="character" w:customStyle="1" w:styleId="14">
    <w:name w:val="Нижний колонтитул Знак1"/>
    <w:basedOn w:val="15"/>
    <w:link w:val="12"/>
    <w:rsid w:val="00DB205B"/>
  </w:style>
  <w:style w:type="paragraph" w:styleId="a3">
    <w:name w:val="annotation text"/>
    <w:basedOn w:val="a"/>
    <w:link w:val="a4"/>
    <w:rsid w:val="00DB205B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sid w:val="00DB205B"/>
    <w:rPr>
      <w:sz w:val="20"/>
    </w:rPr>
  </w:style>
  <w:style w:type="paragraph" w:customStyle="1" w:styleId="16">
    <w:name w:val="Обычный1"/>
    <w:link w:val="17"/>
    <w:rsid w:val="00DB205B"/>
  </w:style>
  <w:style w:type="character" w:customStyle="1" w:styleId="17">
    <w:name w:val="Обычный1"/>
    <w:link w:val="16"/>
    <w:rsid w:val="00DB205B"/>
  </w:style>
  <w:style w:type="paragraph" w:styleId="41">
    <w:name w:val="toc 4"/>
    <w:next w:val="a"/>
    <w:link w:val="42"/>
    <w:uiPriority w:val="39"/>
    <w:rsid w:val="00DB205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B205B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  <w:rsid w:val="00DB205B"/>
  </w:style>
  <w:style w:type="character" w:customStyle="1" w:styleId="19">
    <w:name w:val="Основной шрифт абзаца1"/>
    <w:link w:val="18"/>
    <w:rsid w:val="00DB205B"/>
  </w:style>
  <w:style w:type="paragraph" w:customStyle="1" w:styleId="1a">
    <w:name w:val="Обычный1"/>
    <w:link w:val="1b"/>
    <w:rsid w:val="00DB205B"/>
  </w:style>
  <w:style w:type="character" w:customStyle="1" w:styleId="1b">
    <w:name w:val="Обычный1"/>
    <w:link w:val="1a"/>
    <w:rsid w:val="00DB205B"/>
  </w:style>
  <w:style w:type="paragraph" w:styleId="6">
    <w:name w:val="toc 6"/>
    <w:next w:val="a"/>
    <w:link w:val="60"/>
    <w:uiPriority w:val="39"/>
    <w:rsid w:val="00DB205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B205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B205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B205B"/>
    <w:rPr>
      <w:rFonts w:ascii="XO Thames" w:hAnsi="XO Thames"/>
      <w:sz w:val="28"/>
    </w:rPr>
  </w:style>
  <w:style w:type="paragraph" w:customStyle="1" w:styleId="1c">
    <w:name w:val="Обычный1"/>
    <w:link w:val="1d"/>
    <w:rsid w:val="00DB205B"/>
  </w:style>
  <w:style w:type="character" w:customStyle="1" w:styleId="1d">
    <w:name w:val="Обычный1"/>
    <w:link w:val="1c"/>
    <w:rsid w:val="00DB205B"/>
  </w:style>
  <w:style w:type="paragraph" w:styleId="a5">
    <w:name w:val="Balloon Text"/>
    <w:basedOn w:val="a"/>
    <w:link w:val="a6"/>
    <w:rsid w:val="00DB205B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DB205B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DB205B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sid w:val="00DB205B"/>
    <w:rPr>
      <w:color w:val="0000FF"/>
      <w:u w:val="single"/>
    </w:rPr>
  </w:style>
  <w:style w:type="character" w:customStyle="1" w:styleId="26">
    <w:name w:val="Гиперссылка2"/>
    <w:link w:val="25"/>
    <w:rsid w:val="00DB205B"/>
    <w:rPr>
      <w:color w:val="0000FF"/>
      <w:u w:val="single"/>
    </w:rPr>
  </w:style>
  <w:style w:type="paragraph" w:customStyle="1" w:styleId="27">
    <w:name w:val="Гиперссылка2"/>
    <w:link w:val="28"/>
    <w:rsid w:val="00DB205B"/>
    <w:rPr>
      <w:color w:val="0000FF"/>
      <w:u w:val="single"/>
    </w:rPr>
  </w:style>
  <w:style w:type="character" w:customStyle="1" w:styleId="28">
    <w:name w:val="Гиперссылка2"/>
    <w:link w:val="27"/>
    <w:rsid w:val="00DB205B"/>
    <w:rPr>
      <w:color w:val="0000FF"/>
      <w:u w:val="single"/>
    </w:rPr>
  </w:style>
  <w:style w:type="paragraph" w:customStyle="1" w:styleId="1e">
    <w:name w:val="Знак сноски1"/>
    <w:link w:val="1f"/>
    <w:rsid w:val="00DB205B"/>
    <w:rPr>
      <w:vertAlign w:val="superscript"/>
    </w:rPr>
  </w:style>
  <w:style w:type="character" w:customStyle="1" w:styleId="1f">
    <w:name w:val="Знак сноски1"/>
    <w:link w:val="1e"/>
    <w:rsid w:val="00DB205B"/>
    <w:rPr>
      <w:vertAlign w:val="superscript"/>
    </w:rPr>
  </w:style>
  <w:style w:type="paragraph" w:customStyle="1" w:styleId="1f0">
    <w:name w:val="Основной шрифт абзаца1"/>
    <w:link w:val="1f1"/>
    <w:rsid w:val="00DB205B"/>
  </w:style>
  <w:style w:type="character" w:customStyle="1" w:styleId="1f1">
    <w:name w:val="Основной шрифт абзаца1"/>
    <w:link w:val="1f0"/>
    <w:rsid w:val="00DB205B"/>
  </w:style>
  <w:style w:type="paragraph" w:customStyle="1" w:styleId="toc10">
    <w:name w:val="toc 10"/>
    <w:next w:val="a"/>
    <w:link w:val="toc100"/>
    <w:rsid w:val="00DB205B"/>
    <w:pPr>
      <w:ind w:left="1800"/>
    </w:pPr>
  </w:style>
  <w:style w:type="character" w:customStyle="1" w:styleId="toc100">
    <w:name w:val="toc 10"/>
    <w:link w:val="toc10"/>
    <w:rsid w:val="00DB205B"/>
  </w:style>
  <w:style w:type="paragraph" w:customStyle="1" w:styleId="1f2">
    <w:name w:val="Обычный1"/>
    <w:link w:val="1f3"/>
    <w:rsid w:val="00DB205B"/>
  </w:style>
  <w:style w:type="character" w:customStyle="1" w:styleId="1f3">
    <w:name w:val="Обычный1"/>
    <w:link w:val="1f2"/>
    <w:rsid w:val="00DB205B"/>
  </w:style>
  <w:style w:type="paragraph" w:customStyle="1" w:styleId="1f4">
    <w:name w:val="Обычный1"/>
    <w:link w:val="1f5"/>
    <w:rsid w:val="00DB205B"/>
  </w:style>
  <w:style w:type="character" w:customStyle="1" w:styleId="1f5">
    <w:name w:val="Обычный1"/>
    <w:link w:val="1f4"/>
    <w:rsid w:val="00DB205B"/>
  </w:style>
  <w:style w:type="paragraph" w:customStyle="1" w:styleId="1f6">
    <w:name w:val="Обычный1"/>
    <w:link w:val="1f7"/>
    <w:rsid w:val="00DB205B"/>
  </w:style>
  <w:style w:type="character" w:customStyle="1" w:styleId="1f7">
    <w:name w:val="Обычный1"/>
    <w:link w:val="1f6"/>
    <w:rsid w:val="00DB205B"/>
  </w:style>
  <w:style w:type="paragraph" w:styleId="31">
    <w:name w:val="toc 3"/>
    <w:next w:val="a"/>
    <w:link w:val="32"/>
    <w:uiPriority w:val="39"/>
    <w:rsid w:val="00DB205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B205B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DB205B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8">
    <w:name w:val="Абзац списка Знак"/>
    <w:basedOn w:val="1"/>
    <w:link w:val="a7"/>
    <w:rsid w:val="00DB205B"/>
    <w:rPr>
      <w:rFonts w:ascii="Times New Roman" w:hAnsi="Times New Roman"/>
      <w:sz w:val="20"/>
    </w:rPr>
  </w:style>
  <w:style w:type="paragraph" w:customStyle="1" w:styleId="51">
    <w:name w:val="Основной шрифт абзаца5"/>
    <w:link w:val="52"/>
    <w:rsid w:val="00DB205B"/>
  </w:style>
  <w:style w:type="character" w:customStyle="1" w:styleId="52">
    <w:name w:val="Основной шрифт абзаца5"/>
    <w:link w:val="51"/>
    <w:rsid w:val="00DB205B"/>
  </w:style>
  <w:style w:type="paragraph" w:customStyle="1" w:styleId="1f8">
    <w:name w:val="Гиперссылка1"/>
    <w:link w:val="1f9"/>
    <w:rsid w:val="00DB205B"/>
    <w:rPr>
      <w:color w:val="0000FF"/>
      <w:u w:val="single"/>
    </w:rPr>
  </w:style>
  <w:style w:type="character" w:customStyle="1" w:styleId="1f9">
    <w:name w:val="Гиперссылка1"/>
    <w:link w:val="1f8"/>
    <w:rsid w:val="00DB205B"/>
    <w:rPr>
      <w:color w:val="0000FF"/>
      <w:u w:val="single"/>
    </w:rPr>
  </w:style>
  <w:style w:type="character" w:customStyle="1" w:styleId="50">
    <w:name w:val="Заголовок 5 Знак"/>
    <w:link w:val="5"/>
    <w:rsid w:val="00DB205B"/>
    <w:rPr>
      <w:rFonts w:ascii="XO Thames" w:hAnsi="XO Thames"/>
      <w:b/>
    </w:rPr>
  </w:style>
  <w:style w:type="paragraph" w:customStyle="1" w:styleId="1fa">
    <w:name w:val="Гиперссылка1"/>
    <w:link w:val="1fb"/>
    <w:rsid w:val="00DB205B"/>
    <w:rPr>
      <w:color w:val="0000FF"/>
      <w:u w:val="single"/>
    </w:rPr>
  </w:style>
  <w:style w:type="character" w:customStyle="1" w:styleId="1fb">
    <w:name w:val="Гиперссылка1"/>
    <w:link w:val="1fa"/>
    <w:rsid w:val="00DB205B"/>
    <w:rPr>
      <w:color w:val="0000FF"/>
      <w:u w:val="single"/>
    </w:rPr>
  </w:style>
  <w:style w:type="paragraph" w:customStyle="1" w:styleId="ConsPlusNormal">
    <w:name w:val="ConsPlusNormal"/>
    <w:link w:val="ConsPlusNormal0"/>
    <w:rsid w:val="00DB205B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DB205B"/>
    <w:rPr>
      <w:rFonts w:ascii="Arial" w:hAnsi="Arial"/>
      <w:sz w:val="20"/>
    </w:rPr>
  </w:style>
  <w:style w:type="character" w:customStyle="1" w:styleId="11">
    <w:name w:val="Заголовок 1 Знак"/>
    <w:basedOn w:val="1"/>
    <w:link w:val="10"/>
    <w:rsid w:val="00DB205B"/>
    <w:rPr>
      <w:rFonts w:ascii="Cambria" w:hAnsi="Cambria"/>
      <w:b/>
      <w:color w:val="365F91"/>
      <w:sz w:val="28"/>
    </w:rPr>
  </w:style>
  <w:style w:type="paragraph" w:customStyle="1" w:styleId="33">
    <w:name w:val="Гиперссылка3"/>
    <w:link w:val="34"/>
    <w:rsid w:val="00DB205B"/>
    <w:rPr>
      <w:color w:val="0000FF"/>
      <w:u w:val="single"/>
    </w:rPr>
  </w:style>
  <w:style w:type="character" w:customStyle="1" w:styleId="34">
    <w:name w:val="Гиперссылка3"/>
    <w:link w:val="33"/>
    <w:rsid w:val="00DB205B"/>
    <w:rPr>
      <w:color w:val="0000FF"/>
      <w:u w:val="single"/>
    </w:rPr>
  </w:style>
  <w:style w:type="paragraph" w:customStyle="1" w:styleId="1fc">
    <w:name w:val="Обычный1"/>
    <w:link w:val="1fd"/>
    <w:rsid w:val="00DB205B"/>
  </w:style>
  <w:style w:type="character" w:customStyle="1" w:styleId="1fd">
    <w:name w:val="Обычный1"/>
    <w:link w:val="1fc"/>
    <w:rsid w:val="00DB205B"/>
  </w:style>
  <w:style w:type="paragraph" w:customStyle="1" w:styleId="43">
    <w:name w:val="Гиперссылка4"/>
    <w:link w:val="a9"/>
    <w:rsid w:val="00DB205B"/>
    <w:rPr>
      <w:color w:val="0000FF"/>
      <w:u w:val="single"/>
    </w:rPr>
  </w:style>
  <w:style w:type="character" w:styleId="a9">
    <w:name w:val="Hyperlink"/>
    <w:link w:val="43"/>
    <w:rsid w:val="00DB205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B205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DB205B"/>
    <w:rPr>
      <w:rFonts w:ascii="Times New Roman" w:hAnsi="Times New Roman"/>
      <w:sz w:val="20"/>
    </w:rPr>
  </w:style>
  <w:style w:type="paragraph" w:customStyle="1" w:styleId="1fe">
    <w:name w:val="Знак примечания1"/>
    <w:basedOn w:val="29"/>
    <w:link w:val="1ff"/>
    <w:rsid w:val="00DB205B"/>
    <w:rPr>
      <w:sz w:val="16"/>
    </w:rPr>
  </w:style>
  <w:style w:type="character" w:customStyle="1" w:styleId="1ff">
    <w:name w:val="Знак примечания1"/>
    <w:basedOn w:val="2a"/>
    <w:link w:val="1fe"/>
    <w:rsid w:val="00DB205B"/>
    <w:rPr>
      <w:sz w:val="16"/>
    </w:rPr>
  </w:style>
  <w:style w:type="paragraph" w:customStyle="1" w:styleId="13">
    <w:name w:val="Основной шрифт абзаца1"/>
    <w:link w:val="15"/>
    <w:rsid w:val="00DB205B"/>
  </w:style>
  <w:style w:type="character" w:customStyle="1" w:styleId="15">
    <w:name w:val="Основной шрифт абзаца1"/>
    <w:link w:val="13"/>
    <w:rsid w:val="00DB205B"/>
  </w:style>
  <w:style w:type="paragraph" w:styleId="1ff0">
    <w:name w:val="toc 1"/>
    <w:next w:val="a"/>
    <w:link w:val="1ff1"/>
    <w:uiPriority w:val="39"/>
    <w:rsid w:val="00DB205B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sid w:val="00DB205B"/>
    <w:rPr>
      <w:rFonts w:ascii="XO Thames" w:hAnsi="XO Thames"/>
      <w:b/>
      <w:sz w:val="28"/>
    </w:rPr>
  </w:style>
  <w:style w:type="paragraph" w:styleId="aa">
    <w:name w:val="Normal (Web)"/>
    <w:basedOn w:val="a"/>
    <w:link w:val="ab"/>
    <w:rsid w:val="00DB205B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DB205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DB205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B205B"/>
    <w:rPr>
      <w:rFonts w:ascii="XO Thames" w:hAnsi="XO Thames"/>
      <w:sz w:val="20"/>
    </w:rPr>
  </w:style>
  <w:style w:type="paragraph" w:styleId="HTML">
    <w:name w:val="HTML Preformatted"/>
    <w:basedOn w:val="a"/>
    <w:link w:val="HTML0"/>
    <w:rsid w:val="00DB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DB205B"/>
    <w:rPr>
      <w:rFonts w:ascii="Courier New" w:hAnsi="Courier New"/>
      <w:sz w:val="20"/>
    </w:rPr>
  </w:style>
  <w:style w:type="paragraph" w:styleId="ac">
    <w:name w:val="footer"/>
    <w:basedOn w:val="a"/>
    <w:link w:val="ad"/>
    <w:rsid w:val="00DB2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1"/>
    <w:link w:val="ac"/>
    <w:rsid w:val="00DB205B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DB205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B205B"/>
    <w:rPr>
      <w:rFonts w:ascii="XO Thames" w:hAnsi="XO Thames"/>
      <w:sz w:val="28"/>
    </w:rPr>
  </w:style>
  <w:style w:type="paragraph" w:customStyle="1" w:styleId="35">
    <w:name w:val="Основной шрифт абзаца3"/>
    <w:link w:val="36"/>
    <w:rsid w:val="00DB205B"/>
  </w:style>
  <w:style w:type="character" w:customStyle="1" w:styleId="36">
    <w:name w:val="Основной шрифт абзаца3"/>
    <w:link w:val="35"/>
    <w:rsid w:val="00DB205B"/>
  </w:style>
  <w:style w:type="paragraph" w:styleId="37">
    <w:name w:val="Body Text Indent 3"/>
    <w:basedOn w:val="a"/>
    <w:link w:val="38"/>
    <w:rsid w:val="00DB205B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8">
    <w:name w:val="Основной текст с отступом 3 Знак"/>
    <w:basedOn w:val="1"/>
    <w:link w:val="37"/>
    <w:rsid w:val="00DB205B"/>
    <w:rPr>
      <w:rFonts w:ascii="Times New Roman" w:hAnsi="Times New Roman"/>
      <w:sz w:val="16"/>
    </w:rPr>
  </w:style>
  <w:style w:type="paragraph" w:customStyle="1" w:styleId="39">
    <w:name w:val="Гиперссылка3"/>
    <w:link w:val="3a"/>
    <w:rsid w:val="00DB205B"/>
    <w:rPr>
      <w:color w:val="0000FF"/>
      <w:u w:val="single"/>
    </w:rPr>
  </w:style>
  <w:style w:type="character" w:customStyle="1" w:styleId="3a">
    <w:name w:val="Гиперссылка3"/>
    <w:link w:val="39"/>
    <w:rsid w:val="00DB205B"/>
    <w:rPr>
      <w:color w:val="0000FF"/>
      <w:u w:val="single"/>
    </w:rPr>
  </w:style>
  <w:style w:type="paragraph" w:styleId="8">
    <w:name w:val="toc 8"/>
    <w:next w:val="a"/>
    <w:link w:val="80"/>
    <w:uiPriority w:val="39"/>
    <w:rsid w:val="00DB205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B205B"/>
    <w:rPr>
      <w:rFonts w:ascii="XO Thames" w:hAnsi="XO Thames"/>
      <w:sz w:val="28"/>
    </w:rPr>
  </w:style>
  <w:style w:type="paragraph" w:customStyle="1" w:styleId="2b">
    <w:name w:val="Основной шрифт абзаца2"/>
    <w:link w:val="2c"/>
    <w:rsid w:val="00DB205B"/>
  </w:style>
  <w:style w:type="character" w:customStyle="1" w:styleId="2c">
    <w:name w:val="Основной шрифт абзаца2"/>
    <w:link w:val="2b"/>
    <w:rsid w:val="00DB205B"/>
  </w:style>
  <w:style w:type="paragraph" w:customStyle="1" w:styleId="44">
    <w:name w:val="Основной шрифт абзаца4"/>
    <w:link w:val="45"/>
    <w:rsid w:val="00DB205B"/>
  </w:style>
  <w:style w:type="character" w:customStyle="1" w:styleId="45">
    <w:name w:val="Основной шрифт абзаца4"/>
    <w:link w:val="44"/>
    <w:rsid w:val="00DB205B"/>
  </w:style>
  <w:style w:type="paragraph" w:customStyle="1" w:styleId="61">
    <w:name w:val="Основной шрифт абзаца6"/>
    <w:rsid w:val="00DB205B"/>
  </w:style>
  <w:style w:type="paragraph" w:customStyle="1" w:styleId="Endnote">
    <w:name w:val="Endnote"/>
    <w:link w:val="Endnote0"/>
    <w:rsid w:val="00DB205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B205B"/>
    <w:rPr>
      <w:rFonts w:ascii="XO Thames" w:hAnsi="XO Thames"/>
    </w:rPr>
  </w:style>
  <w:style w:type="paragraph" w:styleId="ae">
    <w:name w:val="header"/>
    <w:basedOn w:val="a"/>
    <w:link w:val="af"/>
    <w:rsid w:val="00DB205B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">
    <w:name w:val="Верхний колонтитул Знак"/>
    <w:basedOn w:val="1"/>
    <w:link w:val="ae"/>
    <w:rsid w:val="00DB205B"/>
    <w:rPr>
      <w:rFonts w:ascii="Calibri" w:hAnsi="Calibri"/>
      <w:sz w:val="24"/>
    </w:rPr>
  </w:style>
  <w:style w:type="paragraph" w:styleId="53">
    <w:name w:val="toc 5"/>
    <w:next w:val="a"/>
    <w:link w:val="54"/>
    <w:uiPriority w:val="39"/>
    <w:rsid w:val="00DB205B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DB205B"/>
    <w:rPr>
      <w:rFonts w:ascii="XO Thames" w:hAnsi="XO Thames"/>
      <w:sz w:val="28"/>
    </w:rPr>
  </w:style>
  <w:style w:type="paragraph" w:customStyle="1" w:styleId="29">
    <w:name w:val="Основной шрифт абзаца2"/>
    <w:link w:val="2a"/>
    <w:rsid w:val="00DB205B"/>
  </w:style>
  <w:style w:type="character" w:customStyle="1" w:styleId="2a">
    <w:name w:val="Основной шрифт абзаца2"/>
    <w:link w:val="29"/>
    <w:rsid w:val="00DB205B"/>
  </w:style>
  <w:style w:type="paragraph" w:customStyle="1" w:styleId="46">
    <w:name w:val="Гиперссылка4"/>
    <w:link w:val="47"/>
    <w:rsid w:val="00DB205B"/>
    <w:rPr>
      <w:color w:val="0000FF"/>
      <w:u w:val="single"/>
    </w:rPr>
  </w:style>
  <w:style w:type="character" w:customStyle="1" w:styleId="47">
    <w:name w:val="Гиперссылка4"/>
    <w:link w:val="46"/>
    <w:rsid w:val="00DB205B"/>
    <w:rPr>
      <w:color w:val="0000FF"/>
      <w:u w:val="single"/>
    </w:rPr>
  </w:style>
  <w:style w:type="paragraph" w:styleId="af0">
    <w:name w:val="annotation subject"/>
    <w:basedOn w:val="a3"/>
    <w:next w:val="a3"/>
    <w:link w:val="af1"/>
    <w:rsid w:val="00DB205B"/>
    <w:rPr>
      <w:b/>
    </w:rPr>
  </w:style>
  <w:style w:type="character" w:customStyle="1" w:styleId="af1">
    <w:name w:val="Тема примечания Знак"/>
    <w:basedOn w:val="a4"/>
    <w:link w:val="af0"/>
    <w:rsid w:val="00DB205B"/>
    <w:rPr>
      <w:b/>
      <w:sz w:val="20"/>
    </w:rPr>
  </w:style>
  <w:style w:type="paragraph" w:styleId="af2">
    <w:name w:val="No Spacing"/>
    <w:link w:val="af3"/>
    <w:rsid w:val="00DB205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3">
    <w:name w:val="Без интервала Знак"/>
    <w:link w:val="af2"/>
    <w:rsid w:val="00DB205B"/>
    <w:rPr>
      <w:rFonts w:ascii="Times New Roman" w:hAnsi="Times New Roman"/>
      <w:sz w:val="20"/>
    </w:rPr>
  </w:style>
  <w:style w:type="paragraph" w:customStyle="1" w:styleId="55">
    <w:name w:val="Гиперссылка5"/>
    <w:link w:val="56"/>
    <w:rsid w:val="00DB205B"/>
    <w:rPr>
      <w:color w:val="0000FF"/>
      <w:u w:val="single"/>
    </w:rPr>
  </w:style>
  <w:style w:type="character" w:customStyle="1" w:styleId="56">
    <w:name w:val="Гиперссылка5"/>
    <w:link w:val="55"/>
    <w:rsid w:val="00DB205B"/>
    <w:rPr>
      <w:color w:val="0000FF"/>
      <w:u w:val="single"/>
    </w:rPr>
  </w:style>
  <w:style w:type="paragraph" w:styleId="af4">
    <w:name w:val="Subtitle"/>
    <w:next w:val="a"/>
    <w:link w:val="af5"/>
    <w:uiPriority w:val="11"/>
    <w:qFormat/>
    <w:rsid w:val="00DB205B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DB205B"/>
    <w:rPr>
      <w:rFonts w:ascii="XO Thames" w:hAnsi="XO Thames"/>
      <w:i/>
      <w:sz w:val="24"/>
    </w:rPr>
  </w:style>
  <w:style w:type="paragraph" w:customStyle="1" w:styleId="1ff2">
    <w:name w:val="Обычный1"/>
    <w:link w:val="1ff3"/>
    <w:rsid w:val="00DB205B"/>
  </w:style>
  <w:style w:type="character" w:customStyle="1" w:styleId="1ff3">
    <w:name w:val="Обычный1"/>
    <w:link w:val="1ff2"/>
    <w:rsid w:val="00DB205B"/>
  </w:style>
  <w:style w:type="paragraph" w:styleId="af6">
    <w:name w:val="Title"/>
    <w:next w:val="a"/>
    <w:link w:val="af7"/>
    <w:uiPriority w:val="10"/>
    <w:qFormat/>
    <w:rsid w:val="00DB205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sid w:val="00DB205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DB205B"/>
    <w:rPr>
      <w:rFonts w:ascii="Calibri" w:hAnsi="Calibri"/>
      <w:b/>
      <w:sz w:val="28"/>
    </w:rPr>
  </w:style>
  <w:style w:type="paragraph" w:customStyle="1" w:styleId="ConsPlusTitle">
    <w:name w:val="ConsPlusTitle"/>
    <w:link w:val="ConsPlusTitle0"/>
    <w:rsid w:val="00DB205B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DB205B"/>
    <w:rPr>
      <w:rFonts w:ascii="Arial" w:hAnsi="Arial"/>
      <w:b/>
      <w:sz w:val="24"/>
    </w:rPr>
  </w:style>
  <w:style w:type="paragraph" w:customStyle="1" w:styleId="af8">
    <w:name w:val="Знак"/>
    <w:link w:val="af9"/>
    <w:rsid w:val="00DB205B"/>
    <w:rPr>
      <w:sz w:val="16"/>
    </w:rPr>
  </w:style>
  <w:style w:type="character" w:customStyle="1" w:styleId="af9">
    <w:name w:val="Знак"/>
    <w:link w:val="af8"/>
    <w:rsid w:val="00DB205B"/>
    <w:rPr>
      <w:sz w:val="16"/>
    </w:rPr>
  </w:style>
  <w:style w:type="character" w:customStyle="1" w:styleId="20">
    <w:name w:val="Заголовок 2 Знак"/>
    <w:link w:val="2"/>
    <w:rsid w:val="00DB205B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sid w:val="00DB205B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B205B"/>
    <w:rPr>
      <w:rFonts w:ascii="Courier New" w:hAnsi="Courier New"/>
      <w:sz w:val="20"/>
    </w:rPr>
  </w:style>
  <w:style w:type="character" w:customStyle="1" w:styleId="ConsPlusNormal1">
    <w:name w:val="ConsPlusNormal Знак"/>
    <w:uiPriority w:val="99"/>
    <w:locked/>
    <w:rsid w:val="005C26CA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95&amp;n=216194&amp;dst=100236&amp;field=134&amp;date=31.03.2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5&amp;n=216194&amp;dst=100231&amp;field=134&amp;date=31.03.20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1024&amp;dst=101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8038</Words>
  <Characters>45818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Ламова Яна Андреевна</dc:creator>
  <cp:lastModifiedBy>Yrotdel</cp:lastModifiedBy>
  <cp:revision>12</cp:revision>
  <cp:lastPrinted>2025-02-28T11:33:00Z</cp:lastPrinted>
  <dcterms:created xsi:type="dcterms:W3CDTF">2024-10-02T11:59:00Z</dcterms:created>
  <dcterms:modified xsi:type="dcterms:W3CDTF">2025-02-28T11:40:00Z</dcterms:modified>
</cp:coreProperties>
</file>