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81" w:rsidRDefault="00EB1C81" w:rsidP="008B58D2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ar-SA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3400" cy="6381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C81" w:rsidRPr="008B58D2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EB1C81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EB1C81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МЕЖДУРЕЧЕНСКОГО МУНИЦИПАЛЬНОГО </w:t>
      </w:r>
      <w:r w:rsidR="00721143">
        <w:rPr>
          <w:rFonts w:ascii="Times New Roman" w:hAnsi="Times New Roman"/>
          <w:b/>
          <w:sz w:val="28"/>
          <w:szCs w:val="28"/>
          <w:lang w:eastAsia="ar-SA"/>
        </w:rPr>
        <w:t>ОКРУГА</w:t>
      </w:r>
    </w:p>
    <w:p w:rsidR="00EB1C81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ВОЛОГОДСКОЙ ОБЛАСТИ</w:t>
      </w:r>
    </w:p>
    <w:p w:rsidR="00EB1C81" w:rsidRPr="008B58D2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EB1C81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ПОСТАНОВЛЕНИЕ</w:t>
      </w:r>
    </w:p>
    <w:p w:rsidR="00EB1C81" w:rsidRPr="008B58D2" w:rsidRDefault="00EB1C81" w:rsidP="00EB1C81">
      <w:pPr>
        <w:suppressAutoHyphens/>
        <w:spacing w:after="0" w:line="240" w:lineRule="auto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EB1C81" w:rsidRDefault="001E7E48" w:rsidP="00EB1C81">
      <w:pPr>
        <w:tabs>
          <w:tab w:val="left" w:pos="3566"/>
        </w:tabs>
        <w:suppressAutoHyphens/>
        <w:spacing w:after="0" w:line="240" w:lineRule="auto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u w:val="single"/>
          <w:lang w:eastAsia="ar-SA"/>
        </w:rPr>
        <w:t>От 14</w:t>
      </w:r>
      <w:r w:rsidR="00710046">
        <w:rPr>
          <w:rFonts w:ascii="Times New Roman" w:hAnsi="Times New Roman"/>
          <w:sz w:val="28"/>
          <w:szCs w:val="28"/>
          <w:u w:val="single"/>
          <w:lang w:eastAsia="ar-SA"/>
        </w:rPr>
        <w:t>.0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3</w:t>
      </w:r>
      <w:r w:rsidR="00710046">
        <w:rPr>
          <w:rFonts w:ascii="Times New Roman" w:hAnsi="Times New Roman"/>
          <w:sz w:val="28"/>
          <w:szCs w:val="28"/>
          <w:u w:val="single"/>
          <w:lang w:eastAsia="ar-SA"/>
        </w:rPr>
        <w:t>.202</w:t>
      </w:r>
      <w:r w:rsidR="00721143">
        <w:rPr>
          <w:rFonts w:ascii="Times New Roman" w:hAnsi="Times New Roman"/>
          <w:sz w:val="28"/>
          <w:szCs w:val="28"/>
          <w:u w:val="single"/>
          <w:lang w:eastAsia="ar-SA"/>
        </w:rPr>
        <w:t>5</w:t>
      </w:r>
      <w:r w:rsidR="0071004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 w:rsidR="00EB1C81">
        <w:rPr>
          <w:rFonts w:ascii="Times New Roman" w:hAnsi="Times New Roman"/>
          <w:sz w:val="28"/>
          <w:szCs w:val="28"/>
          <w:u w:val="single"/>
          <w:lang w:eastAsia="ar-SA"/>
        </w:rPr>
        <w:t>№</w:t>
      </w:r>
      <w:r w:rsidR="00710046">
        <w:rPr>
          <w:rFonts w:ascii="Times New Roman" w:hAnsi="Times New Roman"/>
          <w:sz w:val="28"/>
          <w:szCs w:val="28"/>
          <w:u w:val="single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eastAsia="ar-SA"/>
        </w:rPr>
        <w:t>189</w:t>
      </w:r>
    </w:p>
    <w:p w:rsidR="00EB1C81" w:rsidRPr="00710046" w:rsidRDefault="001E7E48" w:rsidP="00EB1C81">
      <w:pPr>
        <w:tabs>
          <w:tab w:val="left" w:pos="3926"/>
        </w:tabs>
        <w:suppressAutoHyphens/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          </w:t>
      </w:r>
      <w:r w:rsidR="00EB1C81" w:rsidRPr="00710046">
        <w:rPr>
          <w:rFonts w:ascii="Times New Roman" w:hAnsi="Times New Roman"/>
          <w:sz w:val="24"/>
          <w:szCs w:val="24"/>
          <w:lang w:eastAsia="ar-SA"/>
        </w:rPr>
        <w:t>с.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EB1C81" w:rsidRPr="00710046">
        <w:rPr>
          <w:rFonts w:ascii="Times New Roman" w:hAnsi="Times New Roman"/>
          <w:sz w:val="24"/>
          <w:szCs w:val="24"/>
          <w:lang w:eastAsia="ar-SA"/>
        </w:rPr>
        <w:t>Шуйское</w:t>
      </w:r>
      <w:r w:rsidR="00EB1C81" w:rsidRPr="00710046">
        <w:rPr>
          <w:rFonts w:ascii="Times New Roman" w:hAnsi="Times New Roman"/>
          <w:sz w:val="24"/>
          <w:szCs w:val="24"/>
          <w:lang w:eastAsia="ar-SA"/>
        </w:rPr>
        <w:tab/>
      </w:r>
    </w:p>
    <w:p w:rsidR="008B58D2" w:rsidRPr="008B58D2" w:rsidRDefault="008B58D2" w:rsidP="00EB1C81">
      <w:pPr>
        <w:suppressAutoHyphens/>
        <w:spacing w:after="0" w:line="240" w:lineRule="auto"/>
        <w:jc w:val="both"/>
        <w:rPr>
          <w:rFonts w:ascii="Times New Roman" w:hAnsi="Times New Roman"/>
          <w:sz w:val="16"/>
          <w:szCs w:val="16"/>
          <w:lang w:eastAsia="ar-SA"/>
        </w:rPr>
      </w:pPr>
    </w:p>
    <w:p w:rsidR="00DD25E6" w:rsidRDefault="00DD25E6" w:rsidP="00DD25E6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8"/>
          <w:szCs w:val="28"/>
          <w:lang w:eastAsia="ar-SA"/>
        </w:rPr>
      </w:pPr>
      <w:r w:rsidRPr="00DD25E6">
        <w:rPr>
          <w:rFonts w:ascii="Times New Roman" w:hAnsi="Times New Roman"/>
          <w:sz w:val="28"/>
          <w:szCs w:val="28"/>
          <w:lang w:eastAsia="ar-SA"/>
        </w:rPr>
        <w:t xml:space="preserve">Об утверждении Правил использования водных объектов </w:t>
      </w:r>
    </w:p>
    <w:p w:rsidR="00DD25E6" w:rsidRDefault="00DD25E6" w:rsidP="00DD25E6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8"/>
          <w:szCs w:val="28"/>
          <w:lang w:eastAsia="ar-SA"/>
        </w:rPr>
      </w:pPr>
      <w:r w:rsidRPr="00DD25E6">
        <w:rPr>
          <w:rFonts w:ascii="Times New Roman" w:hAnsi="Times New Roman"/>
          <w:sz w:val="28"/>
          <w:szCs w:val="28"/>
          <w:lang w:eastAsia="ar-SA"/>
        </w:rPr>
        <w:t>для рекреационных целей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DD25E6">
        <w:rPr>
          <w:rFonts w:ascii="Times New Roman" w:hAnsi="Times New Roman"/>
          <w:sz w:val="28"/>
          <w:szCs w:val="28"/>
          <w:lang w:eastAsia="ar-SA"/>
        </w:rPr>
        <w:t xml:space="preserve"> расположенных на территории </w:t>
      </w:r>
    </w:p>
    <w:p w:rsidR="00DD25E6" w:rsidRDefault="00DD25E6" w:rsidP="00DD25E6">
      <w:pPr>
        <w:keepNext/>
        <w:spacing w:after="0" w:line="240" w:lineRule="auto"/>
        <w:ind w:firstLine="709"/>
        <w:jc w:val="center"/>
        <w:outlineLvl w:val="4"/>
        <w:rPr>
          <w:rFonts w:ascii="Times New Roman" w:hAnsi="Times New Roman"/>
          <w:sz w:val="28"/>
          <w:szCs w:val="28"/>
          <w:lang w:eastAsia="ar-SA"/>
        </w:rPr>
      </w:pPr>
      <w:r w:rsidRPr="00DD25E6">
        <w:rPr>
          <w:rFonts w:ascii="Times New Roman" w:hAnsi="Times New Roman"/>
          <w:sz w:val="28"/>
          <w:szCs w:val="28"/>
          <w:lang w:eastAsia="ar-SA"/>
        </w:rPr>
        <w:t>Междуреченского муниципального округа Вологодской области</w:t>
      </w:r>
    </w:p>
    <w:p w:rsidR="00DD25E6" w:rsidRDefault="00DD25E6" w:rsidP="008B58D2">
      <w:pPr>
        <w:keepNext/>
        <w:spacing w:after="0" w:line="240" w:lineRule="auto"/>
        <w:ind w:firstLine="709"/>
        <w:jc w:val="both"/>
        <w:outlineLvl w:val="4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DD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частью 5</w:t>
      </w:r>
      <w:r w:rsidRPr="00DD25E6">
        <w:rPr>
          <w:rFonts w:ascii="Times New Roman" w:hAnsi="Times New Roman"/>
          <w:sz w:val="28"/>
          <w:szCs w:val="28"/>
        </w:rPr>
        <w:t xml:space="preserve"> стать</w:t>
      </w:r>
      <w:r>
        <w:rPr>
          <w:rFonts w:ascii="Times New Roman" w:hAnsi="Times New Roman"/>
          <w:sz w:val="28"/>
          <w:szCs w:val="28"/>
        </w:rPr>
        <w:t>и</w:t>
      </w:r>
      <w:r w:rsidRPr="00DD25E6">
        <w:rPr>
          <w:rFonts w:ascii="Times New Roman" w:hAnsi="Times New Roman"/>
          <w:sz w:val="28"/>
          <w:szCs w:val="28"/>
        </w:rPr>
        <w:t xml:space="preserve"> 27</w:t>
      </w:r>
      <w:r>
        <w:rPr>
          <w:rFonts w:ascii="Times New Roman" w:hAnsi="Times New Roman"/>
          <w:sz w:val="28"/>
          <w:szCs w:val="28"/>
        </w:rPr>
        <w:t>, частью 2 статьи 50</w:t>
      </w:r>
      <w:r w:rsidRPr="00DD25E6">
        <w:rPr>
          <w:rFonts w:ascii="Times New Roman" w:hAnsi="Times New Roman"/>
          <w:sz w:val="28"/>
          <w:szCs w:val="28"/>
        </w:rPr>
        <w:t xml:space="preserve"> Водного кодекса Российской Федерации, пунктом 36 части 1 статьи 16 Федерального закона от 6 октября 2003 года № 131-ФЗ «Об общих принципах организации местного с</w:t>
      </w:r>
      <w:r w:rsidRPr="00DD25E6">
        <w:rPr>
          <w:rFonts w:ascii="Times New Roman" w:hAnsi="Times New Roman"/>
          <w:sz w:val="28"/>
          <w:szCs w:val="28"/>
        </w:rPr>
        <w:t>а</w:t>
      </w:r>
      <w:r w:rsidRPr="00DD25E6">
        <w:rPr>
          <w:rFonts w:ascii="Times New Roman" w:hAnsi="Times New Roman"/>
          <w:sz w:val="28"/>
          <w:szCs w:val="28"/>
        </w:rPr>
        <w:t xml:space="preserve">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53 части 1 статьи 38 </w:t>
      </w:r>
      <w:r w:rsidRPr="00DD25E6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а</w:t>
      </w:r>
      <w:r w:rsidRPr="00DD25E6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>, подпунктом 53 пункта 4.1. раздела 4 Положения об администрации Междуреченского муниципального округа Вологодской области, утвержденн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го решением Представительного Собрания округа от 31.10.2022 № 28,</w:t>
      </w:r>
    </w:p>
    <w:p w:rsidR="00DD25E6" w:rsidRDefault="00DD25E6" w:rsidP="00DD25E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B1C81" w:rsidRDefault="00EB1C81" w:rsidP="001E7E4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</w:t>
      </w:r>
      <w:r w:rsidR="002A2695">
        <w:rPr>
          <w:rFonts w:ascii="Times New Roman" w:hAnsi="Times New Roman"/>
          <w:sz w:val="28"/>
          <w:szCs w:val="28"/>
        </w:rPr>
        <w:t>округ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ПОСТАНОВЛЯЕТ:</w:t>
      </w:r>
    </w:p>
    <w:p w:rsidR="00EB1C81" w:rsidRPr="008B58D2" w:rsidRDefault="00EB1C81" w:rsidP="00EB1C81">
      <w:pPr>
        <w:keepNext/>
        <w:spacing w:after="0" w:line="240" w:lineRule="auto"/>
        <w:ind w:firstLine="708"/>
        <w:jc w:val="both"/>
        <w:outlineLvl w:val="4"/>
        <w:rPr>
          <w:rFonts w:ascii="Times New Roman" w:eastAsia="Arial Unicode MS" w:hAnsi="Times New Roman"/>
          <w:bCs/>
          <w:sz w:val="16"/>
          <w:szCs w:val="16"/>
        </w:rPr>
      </w:pPr>
    </w:p>
    <w:p w:rsidR="00DD25E6" w:rsidRPr="00DD25E6" w:rsidRDefault="00DD25E6" w:rsidP="00DD25E6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Утвердить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прилагаемые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 Правила использования водных объектов для рекреационных целей, расположенных на территории Междуреченского мун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ципального округа Вологодской области.</w:t>
      </w:r>
    </w:p>
    <w:p w:rsidR="00DD25E6" w:rsidRPr="00DD25E6" w:rsidRDefault="00DD25E6" w:rsidP="00DD25E6">
      <w:pPr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Настоящее постановление</w:t>
      </w:r>
      <w:r w:rsidRPr="00DD25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подлежит официальному опубликованию в газете «Междуречье» и размещению на официальном сайте Междуреченского муниципального округа в 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 сети «И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тернет».</w:t>
      </w:r>
    </w:p>
    <w:p w:rsidR="002A2695" w:rsidRPr="00524B40" w:rsidRDefault="002A2695" w:rsidP="002A2695">
      <w:pPr>
        <w:pStyle w:val="a5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1E7E48" w:rsidRDefault="001E7E48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1E7E48" w:rsidRDefault="001E7E48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414771" w:rsidRDefault="008617EB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Глава округа                                                                                 </w:t>
      </w:r>
      <w:r w:rsidR="001E7E48">
        <w:rPr>
          <w:rFonts w:ascii="Times New Roman" w:hAnsi="Times New Roman"/>
          <w:sz w:val="28"/>
          <w:szCs w:val="28"/>
          <w:lang w:eastAsia="ar-SA"/>
        </w:rPr>
        <w:t xml:space="preserve">    </w:t>
      </w:r>
      <w:r>
        <w:rPr>
          <w:rFonts w:ascii="Times New Roman" w:hAnsi="Times New Roman"/>
          <w:sz w:val="28"/>
          <w:szCs w:val="28"/>
          <w:lang w:eastAsia="ar-SA"/>
        </w:rPr>
        <w:t xml:space="preserve">     С.А. Кузнецов</w:t>
      </w: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Default="00DD25E6" w:rsidP="00520205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DD25E6" w:rsidRPr="00DD25E6" w:rsidRDefault="00DD25E6" w:rsidP="001E7E48">
      <w:pPr>
        <w:autoSpaceDE w:val="0"/>
        <w:autoSpaceDN w:val="0"/>
        <w:adjustRightInd w:val="0"/>
        <w:spacing w:after="0" w:line="240" w:lineRule="auto"/>
        <w:ind w:left="5760" w:firstLine="1044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r w:rsidRPr="00DD25E6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У</w:t>
      </w:r>
      <w:r w:rsidR="001E7E48">
        <w:rPr>
          <w:rFonts w:ascii="Times New Roman" w:eastAsia="Times New Roman" w:hAnsi="Times New Roman" w:cs="Times New Roman"/>
          <w:bCs/>
          <w:sz w:val="28"/>
          <w:szCs w:val="28"/>
        </w:rPr>
        <w:t>тверждены</w:t>
      </w:r>
    </w:p>
    <w:p w:rsidR="00DD25E6" w:rsidRDefault="00DD25E6" w:rsidP="001E7E48">
      <w:pPr>
        <w:autoSpaceDE w:val="0"/>
        <w:autoSpaceDN w:val="0"/>
        <w:adjustRightInd w:val="0"/>
        <w:spacing w:after="0" w:line="240" w:lineRule="auto"/>
        <w:ind w:left="5760" w:firstLine="104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</w:t>
      </w:r>
    </w:p>
    <w:p w:rsidR="00DD25E6" w:rsidRPr="00DD25E6" w:rsidRDefault="00DD25E6" w:rsidP="001E7E48">
      <w:pPr>
        <w:autoSpaceDE w:val="0"/>
        <w:autoSpaceDN w:val="0"/>
        <w:adjustRightInd w:val="0"/>
        <w:spacing w:after="0" w:line="240" w:lineRule="auto"/>
        <w:ind w:left="5760" w:firstLine="104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администрации округа</w:t>
      </w:r>
    </w:p>
    <w:p w:rsidR="00DD25E6" w:rsidRPr="00DD25E6" w:rsidRDefault="001E7E48" w:rsidP="001E7E48">
      <w:pPr>
        <w:autoSpaceDE w:val="0"/>
        <w:autoSpaceDN w:val="0"/>
        <w:adjustRightInd w:val="0"/>
        <w:spacing w:after="0" w:line="240" w:lineRule="auto"/>
        <w:ind w:left="5760" w:firstLine="1044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14.03.2025 № 189</w:t>
      </w:r>
    </w:p>
    <w:p w:rsidR="00DD25E6" w:rsidRPr="00DD25E6" w:rsidRDefault="00DD25E6" w:rsidP="001E7E48">
      <w:pPr>
        <w:autoSpaceDE w:val="0"/>
        <w:autoSpaceDN w:val="0"/>
        <w:adjustRightInd w:val="0"/>
        <w:spacing w:after="0" w:line="240" w:lineRule="auto"/>
        <w:ind w:firstLine="1044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DD25E6" w:rsidRDefault="00DD25E6" w:rsidP="00DD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Правила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br/>
        <w:t>использования водных объектов 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для рекреационных целей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E7E48" w:rsidRDefault="00DD25E6" w:rsidP="001E7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D25E6">
        <w:rPr>
          <w:rFonts w:ascii="Times New Roman" w:eastAsia="Times New Roman" w:hAnsi="Times New Roman" w:cs="Times New Roman"/>
          <w:sz w:val="28"/>
          <w:szCs w:val="28"/>
        </w:rPr>
        <w:t>расположенных</w:t>
      </w:r>
      <w:proofErr w:type="gramEnd"/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Междуреченского муниципального округа </w:t>
      </w:r>
    </w:p>
    <w:p w:rsidR="00DD25E6" w:rsidRDefault="00DD25E6" w:rsidP="001E7E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логодской области</w:t>
      </w:r>
    </w:p>
    <w:p w:rsidR="00DD25E6" w:rsidRPr="00DD25E6" w:rsidRDefault="00DD25E6" w:rsidP="00DD25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- 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Правила)</w:t>
      </w:r>
    </w:p>
    <w:p w:rsidR="00DD25E6" w:rsidRPr="00DD25E6" w:rsidRDefault="00DD25E6" w:rsidP="00DD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5E6" w:rsidRPr="00DD25E6" w:rsidRDefault="00DD25E6" w:rsidP="00DD25E6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1. Основные положения</w:t>
      </w:r>
    </w:p>
    <w:p w:rsidR="00DD25E6" w:rsidRPr="00DD25E6" w:rsidRDefault="00DD25E6" w:rsidP="00DD25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5E6" w:rsidRPr="00DD25E6" w:rsidRDefault="00DD25E6" w:rsidP="00D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1.1. Настоящие Правила использования водных объектов для рекреационных целей на территории Междуреченского муниципального округа Вологодской области (далее – Правила) регламентируют использование водных объектов для рекреационных целей (туризма, физической культуры и спорта, организации отдыха и укрепления здоровья граждан, в том числе организации 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дыха детей и их оздоровления) в соответствии с Водным кодексом Российской Федерации и иными федеральными законами.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1.2.    В Правилах используются следующие основные понятия: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акватория - водное пространство в пределах естественных, искусстве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ных или условных границ;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база (сооружение) для стоянки маломерных судов - специальное сооружение на стыке берегового и водного пространства. Он используется для бе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опасной стоянки и технического обслуживания судов, а также посадки-высадки пассажиров или проведения погрузочных работ;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водное хозяйство - виды экономической и иной деятельности по изуч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нию, использованию, охране водных объектов, а также по предотвращению негативного воздействия вод и ликвидации его последствий;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водные ресурсы - поверхностные и подземные воды, которые находятся в водных объектах и используются или могут быть использованы;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водный объект - природный или искусственный водоем, водоток либо иной объект, постоянное или временное сосредоточение вод в котором имеет х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рактерные формы и признаки водного режима;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- водный режим - изменение во времени уровней, расхода и объема воды в водном объекте;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- водный фонд - совокупность водных объектов в пределах территории Российской Федерации;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- водопользователь - физическое лицо или юридическое лицо, которым предоставлено право пользования водным объектом;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водохозяйственная система - комплекс водных объектов и предназначенных для обеспечения рационального использования и охраны водных р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сурсов гидротехнических сооружений;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донный грунт - грунт дна водных объектов, извлеченный при проведении дноуглубительных, гидротехнических работ, строительстве, реконстру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ции, эксплуатации гидротехнических и иных сооружений, 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lastRenderedPageBreak/>
        <w:t>искусственных ос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ровов, установок, расположенных на водных объектах, создании и содержании внутренних водных путей Российской Федерации, предотвращении негативн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го воздействия вод и ликвидации его последствий и в иных случаях, устано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ленных федеральными законами;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дренажные воды - воды, отвод которых осуществляется дренажными сооружениями для сброса в водные объекты;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использование водных объектов (водопользование) - использование различными способами водных объектов для удовлетворения потребностей Российской Федерации, субъектов Российской Федерации, муниципальных обр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зований, физических лиц, юридических лиц;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-места массового отдыха на водных объектах -  участок береговой полосы и прилегающей территории, используемый в целях отдыха и культурного пр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бывания;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-место купания - часть береговой полосы водного объекта общего пользования, предназначенная и оборудованная для организации купания, отдыха, т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ризма, занятий физической культурой и спортом, к которой прилегает акват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рия водного объекта общего пользования;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   место массового выхода на лед - площадка для катания на коньках;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место отдыха – участок береговой полосы и прилегающей территории, используемый в целях отдыха и культурного пребывания;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негативное воздействие вод - затопление, подтопление или разрушение берегов водных объектов;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объект отдыха-</w:t>
      </w:r>
      <w:r w:rsidRPr="00DD25E6">
        <w:rPr>
          <w:rFonts w:ascii="Arial" w:eastAsia="Times New Roman" w:hAnsi="Arial" w:cs="Arial"/>
          <w:b/>
          <w:bCs/>
          <w:color w:val="767676"/>
          <w:sz w:val="21"/>
          <w:szCs w:val="21"/>
          <w:shd w:val="clear" w:color="auto" w:fill="FFFFFF"/>
        </w:rPr>
        <w:t xml:space="preserve"> </w:t>
      </w:r>
      <w:r w:rsidRPr="00DD25E6">
        <w:rPr>
          <w:rFonts w:ascii="Times New Roman" w:eastAsia="Times New Roman" w:hAnsi="Times New Roman" w:cs="Times New Roman"/>
          <w:bCs/>
          <w:sz w:val="28"/>
          <w:szCs w:val="28"/>
        </w:rPr>
        <w:t>используемый для отдыха природный участок с огран</w:t>
      </w:r>
      <w:r w:rsidRPr="00DD25E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DD25E6">
        <w:rPr>
          <w:rFonts w:ascii="Times New Roman" w:eastAsia="Times New Roman" w:hAnsi="Times New Roman" w:cs="Times New Roman"/>
          <w:bCs/>
          <w:sz w:val="28"/>
          <w:szCs w:val="28"/>
        </w:rPr>
        <w:t>ченной площадью;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 - охрана водных объектов - система мероприятий, направленных на с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хранение и восстановление водных объектов;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  пляж - это земельные участки, прилегающие к границам акватории во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ных объектов, используемые для массового организованного отдыха людей;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-рекреационная деятельность - комплекс оздоровительных мероприятий, осуществляемых с целью восстановления нормального самочувствия и работ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способности здорового, но утомлённого человека;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-рекреационное водопользование - использование водного объекта или его участка для купания, занятия спортом и отдыха;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 -сточные воды - дождевые, талые, инфильтрационные, поливомоечные, дренажные воды, сточные воды централизованной системы водоотведения и другие воды, отведение (сброс) которых в водные объекты осуществляется после их использования или сток которых осуществляется с водосборной площ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ди;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>-традиционные места купания - пляж;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D25E6">
        <w:rPr>
          <w:rFonts w:ascii="Times New Roman" w:eastAsia="Times New Roman" w:hAnsi="Times New Roman" w:cs="Times New Roman"/>
          <w:sz w:val="28"/>
          <w:szCs w:val="28"/>
        </w:rPr>
        <w:t xml:space="preserve">- зона рекреации водного объекта — это водный объект или его участок с прилегающим к нему берегом, используемые для массового отдыха населения и купания.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2. Требования к определению водных объектов или их частей, предназн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ченных для использования в рекреационных целях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BA5770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2.1.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Водные объекты или их части, предназначенные для использования в рекреационных целях, определяются постановлением </w:t>
      </w:r>
      <w:r w:rsid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дминистрации Междуреченского муниципального округа в соответствии с действующим законод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тельством.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2.2. Береговая территория зоны рекреации водного объекта должна соответствовать санитарным и противопожарным нормам и правилам. Зоны рекреации водных объектов располагаются на расстоянии не менее 500 м выше по течению от мест выпуска сточных вод, не ближе 250 м выше и 1000 м ниже пр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станей, причалов.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В местах, отведенных для купания и выше их по течению до 500 м, з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прещается стирка белья и купание животных.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Площадь водного зеркала в месте купания при проточном водоеме должна обеспечивать не менее 5 кв. м на одного купающегося, а на непроточном в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доеме - 10 – 15 кв. м. На каждого человека должно приходиться не менее 2 кв. м площади пляжа.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В местах, отведенных для купания, не должно быть выхода грунтовых вод, водоворота, воронок и течения, превышающего 0,5 м в секунду. Границы плавания в местах купания обозначаются буйками оранжевого цвета, распол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женными на расстоянии 25 - 30 м один от другого и до 25 м от мест с глубиной 1,3 м.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Дно участка должно иметь постепенный уклон до глубины двух метров, без ям, уступов, свободно от водных растений, коряг, камней, стекла и других предметов.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Пляж должен отвечать установленным санитарным требованиям.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Перед началом купального сезона дно водоема до границы плавания должно быть обследовано водолазами и очищено от водных растений, коряг, камней, стекла и др., иметь постепенный скат без уступов до глубины 1,75 м, при ширине полосы от берега не менее 15 м.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2.3. Зоны рекреации водных объектов оборудуются стендами с извлечениями из настоящих Правил, материалами по профилактике несчастных случаев на воде, данными о температуре воды и воздуха, обеспечиваются в дост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точном количестве лежаками, тентами, зонтами для защиты от солнца.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2.4. В зонах рекреации водных объектов в период купального сезона возможна организация дежурства медицинского персонала для оказания медици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ской помощи пострадавшим на воде.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Зоны рекреации водного объекта, как правило, должны быть радиофиц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рованы, иметь телефонную связь.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Продажа спиртных напитков в местах массового отдыха у воды категор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чески запрещается.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2.5. На водных объектах общего пользования могут быть запрещены купание, выход (выезд) людей (техники) на лед, использование маломерных с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дов, водных мотоциклов и других технических средств, предназначенных для отдыха на водных объектах, а также установлены иные запреты в случаях, предусмотренных законодательством Российской Федерации, о чем граждане и юридические лица оповещаются органами местного самоуправления через средства массовой информации, выставлением вдоль берегов специальных 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формационных знаков или иным способом.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  Запрещается: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 xml:space="preserve"> к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упаться в местах, где выставлены щиты (аншлаги) с предупрежде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ни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я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ми и запрещающими надписями;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к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упаться в необ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орудованных, незнакомых местах;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аплывать за буйки,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 xml:space="preserve"> обозначающие границы плавания;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одплывать к моторным, парусным судам, весельным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 xml:space="preserve"> лодкам и другим </w:t>
      </w:r>
      <w:proofErr w:type="spellStart"/>
      <w:r w:rsidR="00851996">
        <w:rPr>
          <w:rFonts w:ascii="Times New Roman" w:eastAsia="Times New Roman" w:hAnsi="Times New Roman" w:cs="Times New Roman"/>
          <w:sz w:val="28"/>
          <w:szCs w:val="24"/>
        </w:rPr>
        <w:t>плавсредствам</w:t>
      </w:r>
      <w:proofErr w:type="spellEnd"/>
      <w:r w:rsidR="00851996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рыгать в воду с катеров, лодок, причалов, а также сооружений, не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пр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способленных для этих целей;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-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загрязнять и засорять водоемы;</w:t>
      </w:r>
    </w:p>
    <w:p w:rsidR="00DD25E6" w:rsidRPr="00DD25E6" w:rsidRDefault="0085199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- р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аспивать спиртные напитки, купаться в со</w:t>
      </w:r>
      <w:r>
        <w:rPr>
          <w:rFonts w:ascii="Times New Roman" w:eastAsia="Times New Roman" w:hAnsi="Times New Roman" w:cs="Times New Roman"/>
          <w:sz w:val="28"/>
          <w:szCs w:val="24"/>
        </w:rPr>
        <w:t>стоянии алкогольного опь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  <w:r>
        <w:rPr>
          <w:rFonts w:ascii="Times New Roman" w:eastAsia="Times New Roman" w:hAnsi="Times New Roman" w:cs="Times New Roman"/>
          <w:sz w:val="28"/>
          <w:szCs w:val="24"/>
        </w:rPr>
        <w:t>нения;</w:t>
      </w:r>
    </w:p>
    <w:p w:rsidR="00DD25E6" w:rsidRPr="00DD25E6" w:rsidRDefault="0085199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риводить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собой собак и других животных;</w:t>
      </w:r>
    </w:p>
    <w:p w:rsidR="00DD25E6" w:rsidRPr="00DD25E6" w:rsidRDefault="0085199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ставлять на берегу, в гардеробах и раздевальнях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бумагу, стекло и др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>гой мусор;</w:t>
      </w:r>
    </w:p>
    <w:p w:rsidR="00DD25E6" w:rsidRPr="00DD25E6" w:rsidRDefault="0085199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и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грать с мячом и в спортивные игры в не отведенных для этих целей местах, а также допускать в воде шалости, связанные с нырянием 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захватом к</w:t>
      </w:r>
      <w:r>
        <w:rPr>
          <w:rFonts w:ascii="Times New Roman" w:eastAsia="Times New Roman" w:hAnsi="Times New Roman" w:cs="Times New Roman"/>
          <w:sz w:val="28"/>
          <w:szCs w:val="24"/>
        </w:rPr>
        <w:t>у</w:t>
      </w:r>
      <w:r>
        <w:rPr>
          <w:rFonts w:ascii="Times New Roman" w:eastAsia="Times New Roman" w:hAnsi="Times New Roman" w:cs="Times New Roman"/>
          <w:sz w:val="28"/>
          <w:szCs w:val="24"/>
        </w:rPr>
        <w:t>пающихся;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подавать крики ложной тревоги;</w:t>
      </w:r>
    </w:p>
    <w:p w:rsidR="00DD25E6" w:rsidRDefault="0085199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лавать на досках, бревнах, лежаках, автомобиль</w:t>
      </w:r>
      <w:r>
        <w:rPr>
          <w:rFonts w:ascii="Times New Roman" w:eastAsia="Times New Roman" w:hAnsi="Times New Roman" w:cs="Times New Roman"/>
          <w:sz w:val="28"/>
          <w:szCs w:val="24"/>
        </w:rPr>
        <w:t>ных камерах, надувных матрацах.</w:t>
      </w:r>
    </w:p>
    <w:p w:rsidR="00DD25E6" w:rsidRPr="00DD25E6" w:rsidRDefault="0085199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ри обучении плаванию ответственность за безопасность несет препод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ватель (инструктор, тренер, воспитатель), прово</w:t>
      </w:r>
      <w:r>
        <w:rPr>
          <w:rFonts w:ascii="Times New Roman" w:eastAsia="Times New Roman" w:hAnsi="Times New Roman" w:cs="Times New Roman"/>
          <w:sz w:val="28"/>
          <w:szCs w:val="24"/>
        </w:rPr>
        <w:t>дящий обучение или трениро</w:t>
      </w:r>
      <w:r>
        <w:rPr>
          <w:rFonts w:ascii="Times New Roman" w:eastAsia="Times New Roman" w:hAnsi="Times New Roman" w:cs="Times New Roman"/>
          <w:sz w:val="28"/>
          <w:szCs w:val="24"/>
        </w:rPr>
        <w:t>в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ку.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Обучение плаванию должно проводиться в специально отведенных местах.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Каждый гражданин обязан оказать посильную помощь терпящему бе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ствие на воде.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Должна систематически проводиться разъяснительная работа по предупреждению несчастных случаев на воде с использованием радио, трансляцио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ных установок, стендов, фотовитрин с профилактическим материалом. </w:t>
      </w:r>
    </w:p>
    <w:p w:rsidR="00DD25E6" w:rsidRPr="00DD25E6" w:rsidRDefault="00830BA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2.6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их частях. Лица, допустившие нарушение водного законодательства, несут администр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тивную, уголовную ответственность в соответствии с законодательством Ро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сийской Федерации.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 Требования к определению зон отдыха и других территорий, включая пляжи, связанных с использованием водных объектов или их частей для рекр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ационных целей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3.1. К местам (зонам) массового отдыха населения следует относить территории, выделенные в генпланах городов, схемах территориального планир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вания и развития пригородной зоны, решениях органов местного самоуправл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ния для организации курортных зон, размещения санаториев, домов отдыха, пансионатов, баз туризма, дачных и садово-огородных участков,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>организова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ного отдыха населения (городские пляжи, парки, спортивные базы и их сооружения на 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крытом воздухе).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3.2. Местом (зоной) массового отдыха (далее – место отдыха) является общественное пространство, участок озелененной территории, выделенный в соответствии с действующим законодательством, соответствующим образом обустроенный для интенсивного использования в целях рекреации, а также комплекс временных и постоянных сооружений, расположенных на этом участке и несущих функциональную нагрузку в качестве объектов и оборуд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вания места отдыха и относящихся к объектам и элементам благоустройства территории, а также малых архитектурных форм. Места отдыха могут иметь водный объект или его часть, используемые или предназначенные для купания, спортивно-оздоровительных мероприятий и иных рекреационных целей.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3.3.</w:t>
      </w:r>
      <w:r w:rsidRPr="00DD25E6">
        <w:rPr>
          <w:rFonts w:ascii="Times New Roman" w:eastAsia="Times New Roman" w:hAnsi="Times New Roman" w:cs="Times New Roman"/>
          <w:color w:val="000000"/>
          <w:sz w:val="28"/>
          <w:szCs w:val="20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Администрация Междуреченского муниципального округа ежегодно до 1 мая определяет места массового отдыха на водных объектах, устанавлив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ет сроки купального сезона, рассматривает и утверждает план обеспечения бе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опасности людей на водных объектах на территории 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округа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, включающий м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роприятия по подготовке мест массового отдыха населения к купальному сез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ну, порядок привлечения сил и средств поиска и спасения людей.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Решение о создании новых мест отдыха принимается постановлением Администрации Междуреченского муниципального округа в соответствии с Генеральным планом, Правилами землепользования и застройки территории.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3.4. При обеспечении зоны рекреации питьевой водой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 xml:space="preserve"> необходимо обе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с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печить ее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соответствие требованиям «ГОСТ Р 51232-98. Государственный стандарт Российской Федерации. Вода питьевая. Общие требования к организации и м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тодам контроля качества». При установке душевых установок в них должна п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даваться питьевая вода (п. 2.7 ГОСТ 17.1.5.02-80).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3.5. При устройстве туалетов должно быть предусмотрено </w:t>
      </w:r>
      <w:proofErr w:type="spellStart"/>
      <w:r w:rsidRPr="00DD25E6">
        <w:rPr>
          <w:rFonts w:ascii="Times New Roman" w:eastAsia="Times New Roman" w:hAnsi="Times New Roman" w:cs="Times New Roman"/>
          <w:sz w:val="28"/>
          <w:szCs w:val="24"/>
        </w:rPr>
        <w:t>канализование</w:t>
      </w:r>
      <w:proofErr w:type="spellEnd"/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с отводом сточных вод на очистные сооружения. При отсутствии канализации необходимо устройство водонепроницаемых выгребов.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3.6. При устройстве пляжей на пляже должно быть предусмотрено помещение медицинского пункта и спасательной станции с наблюдательной вы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ш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кой.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3.7. Владелец пляжа обязан: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1) до начала купального сезона оформить в установленном порядке санитарно-эпидемиологическое заключение о соответствии водного объекта санитарным правилам и условиям безопасного для здоровья населения использов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ния водного объекта;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2) обеспечить проведение водолазного обследования и очистку дна участка акватории водного объекта, отведенного для купания, в границах зоны купания от водных растений, коряг, стекла, камней и предметов, создающих угрозу жи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з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ни и здоровью посетителей пляжа;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3) обеспечить на весь период эксплуатации пляжа оборудование и соде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жание пляжа в соответствии с требованиями </w:t>
      </w:r>
      <w:r w:rsidR="00851996" w:rsidRPr="00851996">
        <w:rPr>
          <w:rFonts w:ascii="Times New Roman" w:eastAsia="Times New Roman" w:hAnsi="Times New Roman" w:cs="Times New Roman"/>
          <w:sz w:val="28"/>
          <w:szCs w:val="24"/>
        </w:rPr>
        <w:t>Правил пользования пляжами в Российской Федерации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, утвержденных п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риказ</w:t>
      </w:r>
      <w:r w:rsidR="00851996"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МЧС России от 30.09.2020 № 732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и настоящими Правилами.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>Ежегодно перед началом эксплуатации пляжа его владелец осуществляет мероприятия, установленные в соответствии с законод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ательством Российской Федерации, с учетом следующих требований: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т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ерритория пляжа должна иметь ограждения и водоотведение для дождевых вод, а дно водного объекта в пределах участка зоны купания, постепе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ный скат без уступов до глубины 2 метров на расстоянии не менее 15 метров от бер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говой линии (границы водного объекта), очищенный от водных растений, коряг, стекла, камней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 других посторонних предметов;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онтоны, мостки, трапы, плоты и вышки должны иметь сплошной настил и быть испытанными на рабочую нагрузку, информация по допустимой нагрузке наносится на горизонтальной поверхности вхо</w:t>
      </w:r>
      <w:r>
        <w:rPr>
          <w:rFonts w:ascii="Times New Roman" w:eastAsia="Times New Roman" w:hAnsi="Times New Roman" w:cs="Times New Roman"/>
          <w:sz w:val="28"/>
          <w:szCs w:val="24"/>
        </w:rPr>
        <w:t>дного трапа контрас</w:t>
      </w:r>
      <w:r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>ной краской;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борудованные на пляжах места для прыжков в воду должны находит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ся в естественных участках акватории с </w:t>
      </w:r>
      <w:proofErr w:type="spellStart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приглубленными</w:t>
      </w:r>
      <w:proofErr w:type="spellEnd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берегами. При отсу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ствии таких участков устанавливаются деревянные мостки или плоты до глубин, обеспечивающих безопасность при нырянии. Могут также устанавливат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ся вышки для прыжков в воду в местах с глубинами, обеспечивающими бе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з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пасность при выполнении прыжков;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м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еста для прыжков в воду (ныряния) должны иметь информацию, ук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зывающую глубину и опасные места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 пляже не далее 5 метров от воды выставляются через каждые 50 метров стойки (щиты) с навешенными на них спасательным кругом и спасател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ным линем. На кругах должно быть нанесено название пляж</w:t>
      </w:r>
      <w:r>
        <w:rPr>
          <w:rFonts w:ascii="Times New Roman" w:eastAsia="Times New Roman" w:hAnsi="Times New Roman" w:cs="Times New Roman"/>
          <w:sz w:val="28"/>
          <w:szCs w:val="24"/>
        </w:rPr>
        <w:t>а и надпись «Бр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сай утопающему»;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 пляже устанавливаются мачты высотой 8-10 метров для подъема сигналов: желтый флаг 70 x 100 см (или 50 x 70 см), обозначающий «купание разрешено», и черный шар диаметром 1 метр, обоз</w:t>
      </w:r>
      <w:r>
        <w:rPr>
          <w:rFonts w:ascii="Times New Roman" w:eastAsia="Times New Roman" w:hAnsi="Times New Roman" w:cs="Times New Roman"/>
          <w:sz w:val="28"/>
          <w:szCs w:val="24"/>
        </w:rPr>
        <w:t>начающий «купание запрещ</w:t>
      </w:r>
      <w:r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>но»;</w:t>
      </w:r>
    </w:p>
    <w:p w:rsidR="00DD25E6" w:rsidRPr="00DD25E6" w:rsidRDefault="00DA4059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- п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ляжи оборудуются информационными стендами о режиме работы пляжа, его владельце, обслуживающей организации и их реквизитах и телеф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нах, приемах оказания первой помощи людям и мерах по профилактике несчастных случаев с людьми на воде, данными о прогнозе погоды на текущую дату и те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м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пературе воды и воздуха, схемах пляжа и зоны купания с указанием опасных мест и глубин, мест расположения спасателей, номерах телефонов подразделений аварийно-спасательных служб или формирований, скор</w:t>
      </w:r>
      <w:r>
        <w:rPr>
          <w:rFonts w:ascii="Times New Roman" w:eastAsia="Times New Roman" w:hAnsi="Times New Roman" w:cs="Times New Roman"/>
          <w:sz w:val="28"/>
          <w:szCs w:val="24"/>
        </w:rPr>
        <w:t>ой медицинской п</w:t>
      </w:r>
      <w:r>
        <w:rPr>
          <w:rFonts w:ascii="Times New Roman" w:eastAsia="Times New Roman" w:hAnsi="Times New Roman" w:cs="Times New Roman"/>
          <w:sz w:val="28"/>
          <w:szCs w:val="24"/>
        </w:rPr>
        <w:t>о</w:t>
      </w:r>
      <w:r>
        <w:rPr>
          <w:rFonts w:ascii="Times New Roman" w:eastAsia="Times New Roman" w:hAnsi="Times New Roman" w:cs="Times New Roman"/>
          <w:sz w:val="28"/>
          <w:szCs w:val="24"/>
        </w:rPr>
        <w:t>мощи и полиции;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 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борудование пляжей и обеспечение безопасности людей возлагаются на владельцев пляжей или организации, в ведении которых находится или б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дет находиться данная территория.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3.8. Контейнеры для мусора должны располагаться на бетонированных площадках с удобными подъездными путями. Вывоз мусора следует осущест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лять ежедневно. </w:t>
      </w:r>
    </w:p>
    <w:p w:rsid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3.9. Вблизи зоны рекреации должно быть предусмотрено устройство открытых автостоянок личного и общественного транспорта. Открытые автостоянки вместимостью до 30 автомашин должны быть удалены от границ зоны рекреации на расстояние не менее 50 м, вместимостью до 100 автомашин - не м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нее 100 м, вместимостью свыше 100 автомашин - не менее 200 м.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Санитарно-защитные разрывы от зоны рекреации до открытых автостоянок должны быть озеленены. </w:t>
      </w:r>
    </w:p>
    <w:p w:rsidR="00BA5770" w:rsidRPr="00DD25E6" w:rsidRDefault="00BA5770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При обустройстве автостоянок в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водоохранных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зонах водных  объектов необходимо предусмотреть твердое покрытие.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4.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Требования к срокам открытия и закрытия купального сезона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4.1. С наступлением летного периода, при повышении температуры 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воздуха в дневное время выше 18 градусов по Цельсию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и установлении комфор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ной температуры воды в зоне рекреации водных объектов постановлением 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министрации Междуреченского муниципального округа определяются сроки откр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тия и закрытия купального сезона.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4.2.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Сроки открытия и закрытия купального сезона, продолжительность работы пляжей и мест массового отдыха устанавливаются постановлением 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министрации   Междуреченского муниципального округа не менее чем за 10 календарных дней до начала сезона.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4.3. Сроки купального сезона в местах отдыха на водных объектах общего пользования устанавливаются в зависимости от погодных условий, темпер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туры воздуха с 1 июня  по 31 августа.</w:t>
      </w:r>
    </w:p>
    <w:p w:rsidR="00DD25E6" w:rsidRPr="00DD25E6" w:rsidRDefault="00DD25E6" w:rsidP="00DD2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5. Порядок проведения мероприятий, связанных с использованием во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ных объектов или их частей для рекреационных целей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5.1. В соответствии с требованиями 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подпунктов 1, 3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статьи 18 Федерал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ного закона от 30.03.1999 №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52-ФЗ «О санитарно-эпидемиологи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ческом благ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получии населения»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водные объекты, используемые в лечебных, оздоровител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ных и рекреационных целях, не должны являться источниками биологических, химических и физических факторов вредного воздействия на человека. Крит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рии безопасности и (или) безвредности для человека водных объектов, в том числе пр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дельно допустимые концентрации в воде химических, биологических веществ, микроорганизмов, уровень радиационного фона устанавливаются с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нитарными правилами.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5.2. Использование водного объекта в конкретно указанных целях допускается при наличии санитарно-эпидемиологического заключения о соответствии водного объекта санитарным правилам и условиям безопасного для зд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ровья населения использования водного объекта. </w:t>
      </w:r>
    </w:p>
    <w:p w:rsidR="00DD25E6" w:rsidRPr="00DD25E6" w:rsidRDefault="00DD25E6" w:rsidP="00DA40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5.3.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ветствии с федеральным законодательством.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5.4. Для охраны водных объектов, предотвращения их загрязнения и засорения устанавливаются в соответствии с законодательством Российской Федерации согласованные с органами, осуществляющими федеральный государственный санитарно-эпидемиологический надзор, нормативы предельно допустимых вредных воздействий на водные объекты, нормативы предельно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>доп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у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стимых сбросов химических, биологических веществ и микроорганизмов в водные об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ъ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екты. </w:t>
      </w:r>
    </w:p>
    <w:p w:rsidR="00DA4059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5.5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. На территории Междуреченского 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муниципального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округа ежегодно организовыва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>ется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«пляжный сезон» в</w:t>
      </w:r>
      <w:r w:rsidR="00DA4059">
        <w:rPr>
          <w:rFonts w:ascii="Times New Roman" w:eastAsia="Times New Roman" w:hAnsi="Times New Roman" w:cs="Times New Roman"/>
          <w:sz w:val="28"/>
          <w:szCs w:val="24"/>
        </w:rPr>
        <w:t xml:space="preserve"> установленных зонах рекреации. </w:t>
      </w:r>
    </w:p>
    <w:p w:rsidR="00BA5770" w:rsidRDefault="00BA5770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Использование водных объектов для рекреационных целей осуществляе</w:t>
      </w:r>
      <w:r>
        <w:rPr>
          <w:rFonts w:ascii="Times New Roman" w:eastAsia="Times New Roman" w:hAnsi="Times New Roman" w:cs="Times New Roman"/>
          <w:sz w:val="28"/>
          <w:szCs w:val="24"/>
        </w:rPr>
        <w:t>т</w:t>
      </w:r>
      <w:r>
        <w:rPr>
          <w:rFonts w:ascii="Times New Roman" w:eastAsia="Times New Roman" w:hAnsi="Times New Roman" w:cs="Times New Roman"/>
          <w:sz w:val="28"/>
          <w:szCs w:val="24"/>
        </w:rPr>
        <w:t>ся на основании и условиях договора водопользования, заключаемого в уст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>
        <w:rPr>
          <w:rFonts w:ascii="Times New Roman" w:eastAsia="Times New Roman" w:hAnsi="Times New Roman" w:cs="Times New Roman"/>
          <w:sz w:val="28"/>
          <w:szCs w:val="24"/>
        </w:rPr>
        <w:t>новленном законодательством Российской Федерации порядке.</w:t>
      </w:r>
    </w:p>
    <w:p w:rsidR="00BA5770" w:rsidRDefault="00BA5770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D7903">
        <w:rPr>
          <w:rFonts w:ascii="XO Thames" w:hAnsi="XO Thames"/>
          <w:sz w:val="28"/>
          <w:szCs w:val="28"/>
        </w:rPr>
        <w:t>Использование акватории водных объектов, необходимой для эксплуат</w:t>
      </w:r>
      <w:r w:rsidRPr="009D7903">
        <w:rPr>
          <w:rFonts w:ascii="XO Thames" w:hAnsi="XO Thames"/>
          <w:sz w:val="28"/>
          <w:szCs w:val="28"/>
        </w:rPr>
        <w:t>а</w:t>
      </w:r>
      <w:r w:rsidRPr="009D7903">
        <w:rPr>
          <w:rFonts w:ascii="XO Thames" w:hAnsi="XO Thames"/>
          <w:sz w:val="28"/>
          <w:szCs w:val="28"/>
        </w:rPr>
        <w:t>ции пляжей правообладателями земельных участков, находящихся в государственной или муниципальной собственности и расположенных в границах б</w:t>
      </w:r>
      <w:r w:rsidRPr="009D7903">
        <w:rPr>
          <w:rFonts w:ascii="XO Thames" w:hAnsi="XO Thames"/>
          <w:sz w:val="28"/>
          <w:szCs w:val="28"/>
        </w:rPr>
        <w:t>е</w:t>
      </w:r>
      <w:r w:rsidRPr="009D7903">
        <w:rPr>
          <w:rFonts w:ascii="XO Thames" w:hAnsi="XO Thames"/>
          <w:sz w:val="28"/>
          <w:szCs w:val="28"/>
        </w:rPr>
        <w:t>реговой полосы водного объекта общего пользования, а также для рекреацио</w:t>
      </w:r>
      <w:r w:rsidRPr="009D7903">
        <w:rPr>
          <w:rFonts w:ascii="XO Thames" w:hAnsi="XO Thames"/>
          <w:sz w:val="28"/>
          <w:szCs w:val="28"/>
        </w:rPr>
        <w:t>н</w:t>
      </w:r>
      <w:r w:rsidRPr="009D7903">
        <w:rPr>
          <w:rFonts w:ascii="XO Thames" w:hAnsi="XO Thames"/>
          <w:sz w:val="28"/>
          <w:szCs w:val="28"/>
        </w:rPr>
        <w:t xml:space="preserve">ных целей физкультурно-спортивными организациями, организациями отдыха детей и их оздоровления, туроператорами или </w:t>
      </w:r>
      <w:proofErr w:type="spellStart"/>
      <w:r w:rsidRPr="009D7903">
        <w:rPr>
          <w:rFonts w:ascii="XO Thames" w:hAnsi="XO Thames"/>
          <w:sz w:val="28"/>
          <w:szCs w:val="28"/>
        </w:rPr>
        <w:t>турагентами</w:t>
      </w:r>
      <w:proofErr w:type="spellEnd"/>
      <w:r w:rsidRPr="009D7903">
        <w:rPr>
          <w:rFonts w:ascii="XO Thames" w:hAnsi="XO Thames"/>
          <w:sz w:val="28"/>
          <w:szCs w:val="28"/>
        </w:rPr>
        <w:t>, осуществляющими свою деятельность в соответствии с федеральными законами, организованного отдыха ветеранов, граждан пожилого возраста, инвалидов, осуществляется на основании договора водопользования, заключаемого без проведения аукциона.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5.6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Юридическим лицам и индивидуальным предпринимателям, эксплуатирующим береговые полосы водных объектов в рекреационных целях, нео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б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ходимо обеспечить получение санитарно-эпидемиологического заключения о соответствии водного объекта санитарным правилам и нормативам. Срок де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й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ствия санитарно-эпидемиологического заключения устанавливается на летний сезон. Для получения санитарно-эпидемиологического заключения на испол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зование водного объекта в рекреационных целях заявителю необходимо пре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ставить в Управление </w:t>
      </w:r>
      <w:proofErr w:type="spellStart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Роспотребнадзора</w:t>
      </w:r>
      <w:proofErr w:type="spellEnd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по Вологодской области заявление и экспертное заключение по результатам экспертизы, проведенной</w:t>
      </w:r>
      <w:r w:rsidR="00DD25E6" w:rsidRPr="00DD25E6">
        <w:rPr>
          <w:rFonts w:ascii="Times New Roman" w:eastAsia="Times New Roman" w:hAnsi="Times New Roman" w:cs="Times New Roman"/>
          <w:sz w:val="28"/>
          <w:szCs w:val="28"/>
        </w:rPr>
        <w:t xml:space="preserve"> Управлением </w:t>
      </w:r>
      <w:proofErr w:type="spellStart"/>
      <w:r w:rsidR="00DD25E6" w:rsidRPr="00DD25E6">
        <w:rPr>
          <w:rFonts w:ascii="Times New Roman" w:eastAsia="Times New Roman" w:hAnsi="Times New Roman" w:cs="Times New Roman"/>
          <w:sz w:val="28"/>
          <w:szCs w:val="28"/>
        </w:rPr>
        <w:t>Роспотребнадзора</w:t>
      </w:r>
      <w:proofErr w:type="spellEnd"/>
      <w:r w:rsidR="00DD25E6" w:rsidRPr="00DD25E6">
        <w:rPr>
          <w:rFonts w:ascii="Times New Roman" w:eastAsia="Times New Roman" w:hAnsi="Times New Roman" w:cs="Times New Roman"/>
          <w:sz w:val="28"/>
          <w:szCs w:val="28"/>
        </w:rPr>
        <w:t xml:space="preserve"> по Вологодской области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или иной аккредитованной орган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зацией, на основании результатов лабораторных исследований качества воды водного об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ъ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екта, планируемого к осуществлению рекреационной деятельности, и качества почвы (песка) с территории пляжа. 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5.7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Владельцы пляжей, работники спасательных станций и пост</w:t>
      </w:r>
      <w:r w:rsidR="00B429F9">
        <w:rPr>
          <w:rFonts w:ascii="Times New Roman" w:eastAsia="Times New Roman" w:hAnsi="Times New Roman" w:cs="Times New Roman"/>
          <w:sz w:val="28"/>
          <w:szCs w:val="24"/>
        </w:rPr>
        <w:t xml:space="preserve">ов,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вод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пользователи, владельцы пляжей 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>должны проводить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в местах массового отдыха на водных объектах и традиционных местах купания разъяснительную работу по предупреждению несчастных случаев с людьми, в том числе с использов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нием радиотрансляционных установок, магнитофонов, мегафонов, стендов, ф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товитрин с профилактическими материалами.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5.8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Обучение людей плаванию должно проводиться в специально отведенных местах пляжа. Ответственность за безопасность обучаемых несет преподаватель (инструктор, тренер, воспитатель), проводящий обучение или тр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нировку.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5.9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gramStart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Родители (законные представители)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 xml:space="preserve"> несовершеннолетних лиц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, лица, осуществляющие мероприятия с участием детей, обязаны не допускать нахождение детей на водных объектах, в местах массового отдыха на водных объе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к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тах и традиционных местах купания без личного их сопровождения,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>плавание на неприспособленных для этого средствах (предметах), совершение запреще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ных действий, указанных в пункте 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>7.2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статьи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 xml:space="preserve"> 8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 настоящих Правил.</w:t>
      </w:r>
      <w:proofErr w:type="gramEnd"/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5.10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Безопасность детей на воде обеспечивается выбором и оборудован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ем места купания, систематической разъяснительной работой с детьми о прав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лах поведения на воде и соблюдении мер предосторожности.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5.11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Пользоваться на водных объектах площадками для катания на кон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ь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ках разрешается после тщательной проверки прочности льда, толщина которого должна быть не менее 15 см, а при массовом катании - не менее 25 см.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5.12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. Организации при производстве работ по </w:t>
      </w:r>
      <w:proofErr w:type="spellStart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выколке</w:t>
      </w:r>
      <w:proofErr w:type="spellEnd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льда обязаны ограждать опасные для людей участки.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6.</w:t>
      </w:r>
      <w:r w:rsidR="003C6A64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Требования к определению зон купания и иных зон, необходимых для осуществления рекреационной деятельности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6.1. Места отдыха создаются в рекреационных зонах в соответствии с Земельным, Водным, Лесным и Градостроительным кодексами Российской Фед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рации. </w:t>
      </w:r>
    </w:p>
    <w:p w:rsidR="003C6A64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Места отдыха включают в себя зоны отдыха, места выхода на лед, пляжи, места для купания, спортивные объекты на воде, объекты и сооружения для принятия оздоровительных и профилактических процедур. Объекты инфраструктуры мест отдыха, используемые на территории и акватории, оборудов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ние и изделия должны удовлетворять требованиям соответствующих технич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ских регламентов, национальных стандартов и сводов правил. </w:t>
      </w:r>
    </w:p>
    <w:p w:rsidR="003C6A64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Услуги, оказываемые в местах отдыха, должны соответствовать требованиям национальных стандартов. Места отдыха должны обслуживаться квалифицированным персоналом. Для каждого места отдыха устанавливают отве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ственного </w:t>
      </w:r>
      <w:proofErr w:type="spellStart"/>
      <w:r w:rsidRPr="00DD25E6">
        <w:rPr>
          <w:rFonts w:ascii="Times New Roman" w:eastAsia="Times New Roman" w:hAnsi="Times New Roman" w:cs="Times New Roman"/>
          <w:sz w:val="28"/>
          <w:szCs w:val="24"/>
        </w:rPr>
        <w:t>эксплуатанта</w:t>
      </w:r>
      <w:proofErr w:type="spellEnd"/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:rsidR="003C6A64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В местах отдыха устанавливают режимы работы, правила и требования по эксплуатации, а также состав, дислокацию и зону ответственности водно-спасательных станций и постов. </w:t>
      </w:r>
    </w:p>
    <w:p w:rsidR="003C6A64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Места отдыха могут создаваться на одном или нескольких земельных участках и акваторий водных объектов. Территории и водные объекты должны иметь достаточную рекреационную емкость. Расчеты проводятся специализ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рованными организациями. В местах отдыха проводят мониторинг их состо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я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ния на соответствие требованиям настоящего стандарта.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Водопользователь, осуществляющий пользование водным объектом или его участком в рекреационных целях, обязан осуществлять мероприятия по охране водного объекта, предотвращению его от загрязнения, засорения и истощения, а также меры по ликвидации последствий указанных явлений в соо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ветствии с водным кодексом и другими федеральными законами.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6.2. Зона купания на проточном водном объекте должна обеспечивать не менее 5 квадратных метров на одного купающегося, а на непроточном водном объекте - не менее 10 квадратных метров. На каждого человека должно прих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диться не менее 3 квадратных метров площади береговой части пляжа.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6.3. В зоне купания не должно быть выхода на поверхность грунтовых вод, водоворотов, воронок и течения, превышающего 0,5 метра в секунду.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lastRenderedPageBreak/>
        <w:t>6.4. Границы зоны купания обозначаются буйками, расположенными на расстоянии 5 метров один от другого на боковых границах и 20-30 метров один от другого на внешней границе. Внешняя граница зоны заплыва располагается на расстоянии до 25 метров от мест с глубиной 1,3 метра. Границы зоны куп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ния не должны выходить в зоны судового хода.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6.5. Для проведения уроков по плаванию оборудуется примыкающая к водному объекту площадка, на которой должны быть плавательные доски, резиновые круги, шесты для поддержки не умеющих плавать, плавательные по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держивающие пояса, электромегафоны и другие обеспечивающие обучение средства. Контроль за правильной организацией и проведением купания детей в де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ских центрах осуществляют руководители этих центров.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6.6. Для купания детей во время походов, прогулок и экскурсий выбирается неглубокое место на водном объекте с пологим дном без свай, коряг, ос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рых камней, стекла, водорослей и ила. Обследование места купания проводится взрослыми людьми, умеющими хорошо плавать и нырять. Купание детей пр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водится под контролем взрослых.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 7. Требования к охране водных объектов 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7.1. Собственники водных объектов осуществляют мероприятия по охране водных объектов, предотвращению их загрязнения, засорения и ист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щения вод, а также меры по ликвидации последствий указанных явлений. Охрана водных объектов, находящихся в федеральной собственности, со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б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ственности субъектов Российской Федерации, собственности муниципальных образований, осуществляется исполнительными органами государственной власти или органами местного самоуправления в пределах их полномочий в с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ответствии со статьями 24 - 27 Водного кодекса Российской Федерации. </w:t>
      </w:r>
    </w:p>
    <w:p w:rsidR="00C2002D" w:rsidRPr="00C2002D" w:rsidRDefault="00C2002D" w:rsidP="00C2002D">
      <w:pPr>
        <w:pStyle w:val="a6"/>
        <w:spacing w:after="0"/>
        <w:ind w:firstLine="451"/>
        <w:jc w:val="both"/>
        <w:rPr>
          <w:rFonts w:ascii="XO Thames" w:eastAsia="Times New Roman" w:hAnsi="XO Thames"/>
          <w:sz w:val="28"/>
          <w:szCs w:val="28"/>
        </w:rPr>
      </w:pPr>
      <w:r>
        <w:rPr>
          <w:rFonts w:eastAsia="Times New Roman"/>
          <w:sz w:val="28"/>
        </w:rPr>
        <w:t>7.2.</w:t>
      </w:r>
      <w:r w:rsidRPr="00C2002D">
        <w:rPr>
          <w:rFonts w:ascii="XO Thames" w:eastAsia="Times New Roman" w:hAnsi="XO Thames"/>
          <w:sz w:val="28"/>
          <w:szCs w:val="28"/>
        </w:rPr>
        <w:t xml:space="preserve"> При использовании водных объектов для рекреационных целей запр</w:t>
      </w:r>
      <w:r w:rsidRPr="00C2002D">
        <w:rPr>
          <w:rFonts w:ascii="XO Thames" w:eastAsia="Times New Roman" w:hAnsi="XO Thames"/>
          <w:sz w:val="28"/>
          <w:szCs w:val="28"/>
        </w:rPr>
        <w:t>е</w:t>
      </w:r>
      <w:r w:rsidRPr="00C2002D">
        <w:rPr>
          <w:rFonts w:ascii="XO Thames" w:eastAsia="Times New Roman" w:hAnsi="XO Thames"/>
          <w:sz w:val="28"/>
          <w:szCs w:val="28"/>
        </w:rPr>
        <w:t xml:space="preserve">щаются: </w:t>
      </w:r>
    </w:p>
    <w:p w:rsidR="00C2002D" w:rsidRPr="00C2002D" w:rsidRDefault="00C2002D" w:rsidP="00C2002D">
      <w:pPr>
        <w:spacing w:after="0" w:line="240" w:lineRule="auto"/>
        <w:ind w:firstLine="451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а) сброс в водные объекты и захоронение в них отходов производства и п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требления, в том числе выведенных из эксплуатации судов и иных плавучих средств (их частей и механизмов); </w:t>
      </w:r>
    </w:p>
    <w:p w:rsidR="00C2002D" w:rsidRPr="00C2002D" w:rsidRDefault="00C2002D" w:rsidP="00C2002D">
      <w:pPr>
        <w:spacing w:after="0" w:line="240" w:lineRule="auto"/>
        <w:ind w:firstLine="451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б) захоронение в водных объектах ядерных и радиоактивных веществ; </w:t>
      </w:r>
    </w:p>
    <w:p w:rsidR="00C2002D" w:rsidRPr="00C2002D" w:rsidRDefault="00C2002D" w:rsidP="00C2002D">
      <w:pPr>
        <w:spacing w:after="0" w:line="240" w:lineRule="auto"/>
        <w:ind w:firstLine="451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в) сброс в водные объекты сточных вод, содержание в которых радиоакти</w:t>
      </w:r>
      <w:r w:rsidRPr="00C2002D">
        <w:rPr>
          <w:rFonts w:ascii="XO Thames" w:eastAsia="Times New Roman" w:hAnsi="XO Thames" w:cs="Times New Roman"/>
          <w:sz w:val="28"/>
          <w:szCs w:val="28"/>
        </w:rPr>
        <w:t>в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ных веществ, пестицидов,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агрохимикатов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и других опасных для здоровья чел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века веществ и соединений превышает нормативы допустимого воздействия на водные объекты; </w:t>
      </w:r>
    </w:p>
    <w:p w:rsidR="00C2002D" w:rsidRPr="00C2002D" w:rsidRDefault="00C2002D" w:rsidP="00C2002D">
      <w:pPr>
        <w:spacing w:after="0" w:line="240" w:lineRule="auto"/>
        <w:ind w:firstLine="451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г) нарушение специального режима осуществления хозяйственной и иной деятельности в прибрежной защитной полосе и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водоохранной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зоне водного объекта, предусмотренного пунктами 15-17 статьи 65 Водного кодекса Росси</w:t>
      </w:r>
      <w:r w:rsidRPr="00C2002D">
        <w:rPr>
          <w:rFonts w:ascii="XO Thames" w:eastAsia="Times New Roman" w:hAnsi="XO Thames" w:cs="Times New Roman"/>
          <w:sz w:val="28"/>
          <w:szCs w:val="28"/>
        </w:rPr>
        <w:t>й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ской Федерации, а именно: </w:t>
      </w:r>
      <w:bookmarkStart w:id="1" w:name="Par0"/>
      <w:bookmarkEnd w:id="1"/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bookmarkStart w:id="2" w:name="p0"/>
      <w:bookmarkEnd w:id="2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в границах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водоохранных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 запрещаются: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1) использование сточных вод в целях повышения почвенного плодор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>дия;  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2) размещение кладбищ, скотомогильников, объектов размещения отходов производства и потребления, химических, взрывчатых, токсичных, </w:t>
      </w:r>
      <w:r w:rsidRPr="00C2002D">
        <w:rPr>
          <w:rFonts w:ascii="XO Thames" w:eastAsia="Times New Roman" w:hAnsi="XO Thames" w:cs="Times New Roman"/>
          <w:sz w:val="28"/>
          <w:szCs w:val="28"/>
        </w:rPr>
        <w:lastRenderedPageBreak/>
        <w:t>отравля</w:t>
      </w:r>
      <w:r w:rsidRPr="00C2002D">
        <w:rPr>
          <w:rFonts w:ascii="XO Thames" w:eastAsia="Times New Roman" w:hAnsi="XO Thames" w:cs="Times New Roman"/>
          <w:sz w:val="28"/>
          <w:szCs w:val="28"/>
        </w:rPr>
        <w:t>ю</w:t>
      </w:r>
      <w:r w:rsidRPr="00C2002D">
        <w:rPr>
          <w:rFonts w:ascii="XO Thames" w:eastAsia="Times New Roman" w:hAnsi="XO Thames" w:cs="Times New Roman"/>
          <w:sz w:val="28"/>
          <w:szCs w:val="28"/>
        </w:rPr>
        <w:t>щих и ядовитых веществ (за исключением специализированных хранилищ а</w:t>
      </w:r>
      <w:r w:rsidRPr="00C2002D">
        <w:rPr>
          <w:rFonts w:ascii="XO Thames" w:eastAsia="Times New Roman" w:hAnsi="XO Thames" w:cs="Times New Roman"/>
          <w:sz w:val="28"/>
          <w:szCs w:val="28"/>
        </w:rPr>
        <w:t>м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миака, метанола, аммиачной селитры и нитрата калия на территориях морских портов, </w:t>
      </w:r>
      <w:hyperlink r:id="rId7" w:history="1">
        <w:r w:rsidRPr="00C2002D">
          <w:rPr>
            <w:rFonts w:ascii="XO Thames" w:eastAsia="Times New Roman" w:hAnsi="XO Thames" w:cs="Times New Roman"/>
            <w:sz w:val="28"/>
            <w:szCs w:val="28"/>
          </w:rPr>
          <w:t>перечень</w:t>
        </w:r>
      </w:hyperlink>
      <w:r w:rsidRPr="00C2002D">
        <w:rPr>
          <w:rFonts w:ascii="XO Thames" w:eastAsia="Times New Roman" w:hAnsi="XO Thames" w:cs="Times New Roman"/>
          <w:sz w:val="28"/>
          <w:szCs w:val="28"/>
        </w:rPr>
        <w:t xml:space="preserve"> которых утверждается Правительством Российской Федерации, за пр</w:t>
      </w:r>
      <w:r w:rsidRPr="00C2002D">
        <w:rPr>
          <w:rFonts w:ascii="XO Thames" w:eastAsia="Times New Roman" w:hAnsi="XO Thames" w:cs="Times New Roman"/>
          <w:sz w:val="28"/>
          <w:szCs w:val="28"/>
        </w:rPr>
        <w:t>е</w:t>
      </w:r>
      <w:r w:rsidRPr="00C2002D">
        <w:rPr>
          <w:rFonts w:ascii="XO Thames" w:eastAsia="Times New Roman" w:hAnsi="XO Thames" w:cs="Times New Roman"/>
          <w:sz w:val="28"/>
          <w:szCs w:val="28"/>
        </w:rPr>
        <w:t>делами границ прибрежных защитных полос), пунктов захоронения радиоактивных отходов, а также загрязнение территории загрязняющими веществами, пр</w:t>
      </w:r>
      <w:r w:rsidRPr="00C2002D">
        <w:rPr>
          <w:rFonts w:ascii="XO Thames" w:eastAsia="Times New Roman" w:hAnsi="XO Thames" w:cs="Times New Roman"/>
          <w:sz w:val="28"/>
          <w:szCs w:val="28"/>
        </w:rPr>
        <w:t>е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дельно допустимые концентрации которых в водах водных объектов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рыбохозя</w:t>
      </w:r>
      <w:r w:rsidRPr="00C2002D">
        <w:rPr>
          <w:rFonts w:ascii="XO Thames" w:eastAsia="Times New Roman" w:hAnsi="XO Thames" w:cs="Times New Roman"/>
          <w:sz w:val="28"/>
          <w:szCs w:val="28"/>
        </w:rPr>
        <w:t>й</w:t>
      </w:r>
      <w:r w:rsidRPr="00C2002D">
        <w:rPr>
          <w:rFonts w:ascii="XO Thames" w:eastAsia="Times New Roman" w:hAnsi="XO Thames" w:cs="Times New Roman"/>
          <w:sz w:val="28"/>
          <w:szCs w:val="28"/>
        </w:rPr>
        <w:t>ственного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значения не установлены;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3) осуществление авиационных мер по борьбе с вредными организмами;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4) движение и стоянка транспортных средств (кроме специальных транспортных средств), за исключением их движения по дорогам и стоянки на дор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гах и в специально оборудованных местах, имеющих твердое покрытие;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5) строительство и реконструкция автозаправочных станций, складов г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>рюче-смазочных материалов (за исключением случаев, если автозаправочные станции, склады горюче-смазочных материалов размещены на территориях портов, инфраструктуры внутренних водных путей, в том числе баз (сооруж</w:t>
      </w:r>
      <w:r w:rsidRPr="00C2002D">
        <w:rPr>
          <w:rFonts w:ascii="XO Thames" w:eastAsia="Times New Roman" w:hAnsi="XO Thames" w:cs="Times New Roman"/>
          <w:sz w:val="28"/>
          <w:szCs w:val="28"/>
        </w:rPr>
        <w:t>е</w:t>
      </w:r>
      <w:r w:rsidRPr="00C2002D">
        <w:rPr>
          <w:rFonts w:ascii="XO Thames" w:eastAsia="Times New Roman" w:hAnsi="XO Thames" w:cs="Times New Roman"/>
          <w:sz w:val="28"/>
          <w:szCs w:val="28"/>
        </w:rPr>
        <w:t>ний) для стоянки маломерных судов, объектов органов федеральной службы безопасности), станций технического обслуживания, используемых для технического осмотра и ремонта транспортных средств, осуществление мойки тран</w:t>
      </w:r>
      <w:r w:rsidRPr="00C2002D">
        <w:rPr>
          <w:rFonts w:ascii="XO Thames" w:eastAsia="Times New Roman" w:hAnsi="XO Thames" w:cs="Times New Roman"/>
          <w:sz w:val="28"/>
          <w:szCs w:val="28"/>
        </w:rPr>
        <w:t>с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портных средств;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6) хранение пестицидов и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агрохимикатов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(за исключением хранения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агр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>химикатов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в специализированных хранилищах, размещенных на территориях морских портов за пределами границ прибрежных защитных полос), примен</w:t>
      </w:r>
      <w:r w:rsidRPr="00C2002D">
        <w:rPr>
          <w:rFonts w:ascii="XO Thames" w:eastAsia="Times New Roman" w:hAnsi="XO Thames" w:cs="Times New Roman"/>
          <w:sz w:val="28"/>
          <w:szCs w:val="28"/>
        </w:rPr>
        <w:t>е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ние пестицидов и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агрохимикатов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7) сброс сточных, в том числе дренажных, вод;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8) разведка и добыча общераспространенных полезных ископаемых (за и</w:t>
      </w:r>
      <w:r w:rsidRPr="00C2002D">
        <w:rPr>
          <w:rFonts w:ascii="XO Thames" w:eastAsia="Times New Roman" w:hAnsi="XO Thames" w:cs="Times New Roman"/>
          <w:sz w:val="28"/>
          <w:szCs w:val="28"/>
        </w:rPr>
        <w:t>с</w:t>
      </w:r>
      <w:r w:rsidRPr="00C2002D">
        <w:rPr>
          <w:rFonts w:ascii="XO Thames" w:eastAsia="Times New Roman" w:hAnsi="XO Thames" w:cs="Times New Roman"/>
          <w:sz w:val="28"/>
          <w:szCs w:val="28"/>
        </w:rPr>
        <w:t>ключением случаев, если разведка и добыча общераспространенных полезных ископаемых осуществляются пользователями недр, осуществляющими разве</w:t>
      </w:r>
      <w:r w:rsidRPr="00C2002D">
        <w:rPr>
          <w:rFonts w:ascii="XO Thames" w:eastAsia="Times New Roman" w:hAnsi="XO Thames" w:cs="Times New Roman"/>
          <w:sz w:val="28"/>
          <w:szCs w:val="28"/>
        </w:rPr>
        <w:t>д</w:t>
      </w:r>
      <w:r w:rsidRPr="00C2002D">
        <w:rPr>
          <w:rFonts w:ascii="XO Thames" w:eastAsia="Times New Roman" w:hAnsi="XO Thames" w:cs="Times New Roman"/>
          <w:sz w:val="28"/>
          <w:szCs w:val="28"/>
        </w:rPr>
        <w:t>ку и добычу иных видов полезных ископаемых, в границах предоставленных им в соответствии с законодательством Российской Федерации о недрах горных отводов и (или) геологических отводов на основании утвержденного технич</w:t>
      </w:r>
      <w:r w:rsidRPr="00C2002D">
        <w:rPr>
          <w:rFonts w:ascii="XO Thames" w:eastAsia="Times New Roman" w:hAnsi="XO Thames" w:cs="Times New Roman"/>
          <w:sz w:val="28"/>
          <w:szCs w:val="28"/>
        </w:rPr>
        <w:t>е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ского проекта в соответствии со </w:t>
      </w:r>
      <w:hyperlink r:id="rId8" w:history="1">
        <w:r w:rsidRPr="00C2002D">
          <w:rPr>
            <w:rFonts w:ascii="XO Thames" w:eastAsia="Times New Roman" w:hAnsi="XO Thames" w:cs="Times New Roman"/>
            <w:sz w:val="28"/>
            <w:szCs w:val="28"/>
          </w:rPr>
          <w:t>статьей 19.1</w:t>
        </w:r>
      </w:hyperlink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Закона Российской Федерации от 21 фе</w:t>
      </w:r>
      <w:r w:rsidRPr="00C2002D">
        <w:rPr>
          <w:rFonts w:ascii="XO Thames" w:eastAsia="Times New Roman" w:hAnsi="XO Thames" w:cs="Times New Roman"/>
          <w:sz w:val="28"/>
          <w:szCs w:val="28"/>
        </w:rPr>
        <w:t>в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раля 1992 года N 2395-1 "О недрах").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 В границах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водоохранных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 допускаются проектирование, строител</w:t>
      </w:r>
      <w:r w:rsidRPr="00C2002D">
        <w:rPr>
          <w:rFonts w:ascii="XO Thames" w:eastAsia="Times New Roman" w:hAnsi="XO Thames" w:cs="Times New Roman"/>
          <w:sz w:val="28"/>
          <w:szCs w:val="28"/>
        </w:rPr>
        <w:t>ь</w:t>
      </w:r>
      <w:r w:rsidRPr="00C2002D">
        <w:rPr>
          <w:rFonts w:ascii="XO Thames" w:eastAsia="Times New Roman" w:hAnsi="XO Thames" w:cs="Times New Roman"/>
          <w:sz w:val="28"/>
          <w:szCs w:val="28"/>
        </w:rPr>
        <w:t>ство, реконструкция, ввод в эксплуатацию, эксплуатация хозяйственных и иных объектов при условии оборудования таких объектов сооружениями, обеспеч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>вающими охрану водных объектов от загрязнения, засорения, заиления и ист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>щения вод в соответствии с водным законодательством и законодательством в области охраны окружающей среды. Выбор типа сооружения, обеспечивающ</w:t>
      </w:r>
      <w:r w:rsidRPr="00C2002D">
        <w:rPr>
          <w:rFonts w:ascii="XO Thames" w:eastAsia="Times New Roman" w:hAnsi="XO Thames" w:cs="Times New Roman"/>
          <w:sz w:val="28"/>
          <w:szCs w:val="28"/>
        </w:rPr>
        <w:t>е</w:t>
      </w:r>
      <w:r w:rsidRPr="00C2002D">
        <w:rPr>
          <w:rFonts w:ascii="XO Thames" w:eastAsia="Times New Roman" w:hAnsi="XO Thames" w:cs="Times New Roman"/>
          <w:sz w:val="28"/>
          <w:szCs w:val="28"/>
        </w:rPr>
        <w:t>го охрану водного объекта от загрязнения, засорения, заиления и истощения вод, осуществляется с учетом необходимости соблюдения установленных в с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>ответствии с законодательством в области охраны окружающей среды норм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>тивов допустимых сбросов загрязняющих веществ, иных веществ и микроорг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>низмов. Под сооружениями, обеспечивающими охрану водных объектов от з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грязнения, засорения, заиления и истощения вод, понимаются: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bookmarkStart w:id="3" w:name="p19"/>
      <w:bookmarkEnd w:id="3"/>
      <w:r w:rsidRPr="00C2002D">
        <w:rPr>
          <w:rFonts w:ascii="XO Thames" w:eastAsia="Times New Roman" w:hAnsi="XO Thames" w:cs="Times New Roman"/>
          <w:sz w:val="28"/>
          <w:szCs w:val="28"/>
        </w:rPr>
        <w:t>1) централизованные системы водоотведения (канализации), централиз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ванные ливневые системы водоотведения;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lastRenderedPageBreak/>
        <w:t>2) сооружения и системы для отведения (сброса) сточных вод в централ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>зованные системы водоотведения (в том числе дождевых, талых, инфильтрац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>онных, поливомоечных и дренажных вод), если они предназначены для приема т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ких вод;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3) локальные очистные сооружения для очистки сточных вод (в том числе дождевых, талых, инфильтрационных, поливомоечных и дренажных вод), обеспечивающие их очистку исходя из нормативов, установленных в соотве</w:t>
      </w:r>
      <w:r w:rsidRPr="00C2002D">
        <w:rPr>
          <w:rFonts w:ascii="XO Thames" w:eastAsia="Times New Roman" w:hAnsi="XO Thames" w:cs="Times New Roman"/>
          <w:sz w:val="28"/>
          <w:szCs w:val="28"/>
        </w:rPr>
        <w:t>т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ствии с требованиями законодательства в области охраны окружающей среды и Водного Кодекса РФ;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4) сооружения для сбора отходов производства и потребления, а также сооружения и системы для отведения (сброса) сточных вод (в том числе дождевых, талых, инфильтрационных, поливомоечных и дренажных вод) в приемн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ки, изготовленные из водонепроницаемых материалов;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5) сооружения,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среду. </w:t>
      </w:r>
    </w:p>
    <w:p w:rsidR="00C2002D" w:rsidRPr="00C2002D" w:rsidRDefault="00C2002D" w:rsidP="00C2002D">
      <w:pPr>
        <w:spacing w:after="0" w:line="288" w:lineRule="atLeast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В отношении территорий ведения гражданами садоводства или огородн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чества для собственных нужд, размещенных в границах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водоохранных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 и не оборудованных сооружениями для очистки сточных вод, до момента их оборудования такими сооружениями и (или) подключения к централизованным с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>стем водоотведения (канализации), централизованным ливневым систем вод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>отведения допускается применение приемников, изготовленных из водонепр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ницаемых материалов, предотвращающих поступление загрязняющих веществ, иных веществ и микроорганизмов в окружающую среду.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На территориях, расположенных в границах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водоохранных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 и занятых защитными лесами, особо защитными участками лесов, наряду с ограничени</w:t>
      </w:r>
      <w:r w:rsidRPr="00C2002D">
        <w:rPr>
          <w:rFonts w:ascii="XO Thames" w:eastAsia="Times New Roman" w:hAnsi="XO Thames" w:cs="Times New Roman"/>
          <w:sz w:val="28"/>
          <w:szCs w:val="28"/>
        </w:rPr>
        <w:t>я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ми, установленными в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водоохранных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зонах водных объектов, действуют огр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>ничения, предусмотренные установленными лесным законодательством прав</w:t>
      </w:r>
      <w:r w:rsidRPr="00C2002D">
        <w:rPr>
          <w:rFonts w:ascii="XO Thames" w:eastAsia="Times New Roman" w:hAnsi="XO Thames" w:cs="Times New Roman"/>
          <w:sz w:val="28"/>
          <w:szCs w:val="28"/>
        </w:rPr>
        <w:t>о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вым режимом защитных лесов, правовым режимом особо защитных участков лесов.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>Строительство, реконструкция и эксплуатация специализированных хр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нилищ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агрохимикатов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>, аммиака, метанола, аммиачной селитры и нитрата калия допускаются при условии оборудования таких хранилищ сооружениями и с</w:t>
      </w:r>
      <w:r w:rsidRPr="00C2002D">
        <w:rPr>
          <w:rFonts w:ascii="XO Thames" w:eastAsia="Times New Roman" w:hAnsi="XO Thames" w:cs="Times New Roman"/>
          <w:sz w:val="28"/>
          <w:szCs w:val="28"/>
        </w:rPr>
        <w:t>и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стемами, предотвращающими загрязнение водных объектов.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 В границах прибрежных защитных полос наряду с установленными огр</w:t>
      </w:r>
      <w:r w:rsidRPr="00C2002D">
        <w:rPr>
          <w:rFonts w:ascii="XO Thames" w:eastAsia="Times New Roman" w:hAnsi="XO Thames" w:cs="Times New Roman"/>
          <w:sz w:val="28"/>
          <w:szCs w:val="28"/>
        </w:rPr>
        <w:t>а</w:t>
      </w:r>
      <w:r w:rsidRPr="00C2002D">
        <w:rPr>
          <w:rFonts w:ascii="XO Thames" w:eastAsia="Times New Roman" w:hAnsi="XO Thames" w:cs="Times New Roman"/>
          <w:sz w:val="28"/>
          <w:szCs w:val="28"/>
        </w:rPr>
        <w:t xml:space="preserve">ничениями в </w:t>
      </w:r>
      <w:proofErr w:type="spellStart"/>
      <w:r w:rsidRPr="00C2002D">
        <w:rPr>
          <w:rFonts w:ascii="XO Thames" w:eastAsia="Times New Roman" w:hAnsi="XO Thames" w:cs="Times New Roman"/>
          <w:sz w:val="28"/>
          <w:szCs w:val="28"/>
        </w:rPr>
        <w:t>водоохранной</w:t>
      </w:r>
      <w:proofErr w:type="spellEnd"/>
      <w:r w:rsidRPr="00C2002D">
        <w:rPr>
          <w:rFonts w:ascii="XO Thames" w:eastAsia="Times New Roman" w:hAnsi="XO Thames" w:cs="Times New Roman"/>
          <w:sz w:val="28"/>
          <w:szCs w:val="28"/>
        </w:rPr>
        <w:t xml:space="preserve"> зоне водных объектов запрещаются: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1) распашка земель;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2) размещение отвалов размываемых грунтов; </w:t>
      </w:r>
    </w:p>
    <w:p w:rsidR="00C2002D" w:rsidRPr="00C2002D" w:rsidRDefault="00C2002D" w:rsidP="00C2002D">
      <w:pPr>
        <w:spacing w:after="0" w:line="240" w:lineRule="auto"/>
        <w:ind w:firstLine="540"/>
        <w:jc w:val="both"/>
        <w:rPr>
          <w:rFonts w:ascii="XO Thames" w:eastAsia="Times New Roman" w:hAnsi="XO Thames" w:cs="Times New Roman"/>
          <w:sz w:val="28"/>
          <w:szCs w:val="28"/>
        </w:rPr>
      </w:pPr>
      <w:r w:rsidRPr="00C2002D">
        <w:rPr>
          <w:rFonts w:ascii="XO Thames" w:eastAsia="Times New Roman" w:hAnsi="XO Thames" w:cs="Times New Roman"/>
          <w:sz w:val="28"/>
          <w:szCs w:val="28"/>
        </w:rPr>
        <w:t xml:space="preserve">3) выпас сельскохозяйственных животных и организация для них летних лагерей, ванн. </w:t>
      </w:r>
    </w:p>
    <w:p w:rsidR="00DD25E6" w:rsidRPr="00DD25E6" w:rsidRDefault="00C2002D" w:rsidP="00BA57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XO Thames" w:eastAsiaTheme="minorHAnsi" w:hAnsi="XO Thames"/>
          <w:sz w:val="28"/>
          <w:szCs w:val="28"/>
          <w:lang w:eastAsia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4"/>
        </w:rPr>
        <w:t>7.3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Лица, нарушившие настоящие Правила, несут ответственность в соо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т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ветствии с законодательством Российской Федерации.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DD25E6" w:rsidP="003C6A6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8. Иные требования, необходимые для использования и охраны водных объектов или их частей для рекреационных целей</w:t>
      </w:r>
    </w:p>
    <w:p w:rsidR="00DD25E6" w:rsidRPr="00DD25E6" w:rsidRDefault="00DD25E6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8.1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Архитектурно-строительное проектирование, строительство, реко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н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струкция, ввод в эксплуатацию и эксплуатация зданий, строений, сооружений для рекреационных целей, в том числе для обустройства пляжей, осуществл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я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ются в соответствии с водным законодательством и законодательством о град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о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строительной деятельности. 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8.2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. Установление границ </w:t>
      </w:r>
      <w:proofErr w:type="spellStart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водоохранных</w:t>
      </w:r>
      <w:proofErr w:type="spellEnd"/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 зон и границ прибрежных защитных полос водных объектов, включая обозначение на местности посре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д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ством специальных информационных знаков на территориях, используемых для рекреационных целей (туризма, физической культуры и спорта, организ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а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ции отдыха и укрепления здоровья граждан, в том числе организации отдыха детей и их оздоровления), осуществляется в порядке, установленном Правительством Росси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й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 xml:space="preserve">ской Федерации. </w:t>
      </w:r>
    </w:p>
    <w:p w:rsidR="00DD25E6" w:rsidRPr="00DD25E6" w:rsidRDefault="001550BD" w:rsidP="00DD25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8.3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. При использовании водных объектов физические лица, юридические лица обязаны осуществлять водохозяйственные мероприятия в соответствии с Водным кодексом Российской Федерации и другими федеральными законами, а также правилами охраны поверхностных водных объектов и правилами охраны подземных водных объектов, утвержденными Правительством Российской Ф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="00DD25E6" w:rsidRPr="00DD25E6">
        <w:rPr>
          <w:rFonts w:ascii="Times New Roman" w:eastAsia="Times New Roman" w:hAnsi="Times New Roman" w:cs="Times New Roman"/>
          <w:sz w:val="28"/>
          <w:szCs w:val="24"/>
        </w:rPr>
        <w:t>дерации.</w:t>
      </w:r>
    </w:p>
    <w:p w:rsidR="00BA5770" w:rsidRPr="00DD25E6" w:rsidRDefault="001550BD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8.4</w:t>
      </w:r>
      <w:r w:rsidR="00BA5770" w:rsidRPr="00DD25E6">
        <w:rPr>
          <w:rFonts w:ascii="Times New Roman" w:eastAsia="Times New Roman" w:hAnsi="Times New Roman" w:cs="Times New Roman"/>
          <w:sz w:val="28"/>
          <w:szCs w:val="24"/>
        </w:rPr>
        <w:t>. На водных объектах, в местах массового отдыха на водных объектах и традиционных местах купания запрещается: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купаться в местах, где выставлены запрещающие знаки и аншлаги с предупреждающими и запрещающими надписями;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заплывать за пределы ограничительных знаков, обозначающих границы участка акватории водного объекта, отведенного для купания;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 xml:space="preserve">подплывать к моторным, парусным судам, весельным лодкам и другим </w:t>
      </w:r>
      <w:proofErr w:type="spellStart"/>
      <w:r w:rsidRPr="00DD25E6">
        <w:rPr>
          <w:rFonts w:ascii="Times New Roman" w:eastAsia="Times New Roman" w:hAnsi="Times New Roman" w:cs="Times New Roman"/>
          <w:sz w:val="28"/>
          <w:szCs w:val="24"/>
        </w:rPr>
        <w:t>плавсредствам</w:t>
      </w:r>
      <w:proofErr w:type="spellEnd"/>
      <w:r w:rsidRPr="00DD25E6">
        <w:rPr>
          <w:rFonts w:ascii="Times New Roman" w:eastAsia="Times New Roman" w:hAnsi="Times New Roman" w:cs="Times New Roman"/>
          <w:sz w:val="28"/>
          <w:szCs w:val="24"/>
        </w:rPr>
        <w:t>, прыгать в воду с неприспособленных для этих целей сооруж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е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ний;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 купаться в состоянии алкогольного опьянения;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производить действия, связанные с нырянием и захватом купающихся, подавать крики ложной тревоги;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плавать на досках, бревнах, лежаках, автомобильных камерах и других предметах, представляющих опасность для купающихся;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 прыгать в воду с мостов, пристаней, речного транспорта.</w:t>
      </w:r>
    </w:p>
    <w:p w:rsidR="00BA5770" w:rsidRPr="00DD25E6" w:rsidRDefault="001550BD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8.5</w:t>
      </w:r>
      <w:r w:rsidR="00BA5770" w:rsidRPr="00DD25E6">
        <w:rPr>
          <w:rFonts w:ascii="Times New Roman" w:eastAsia="Times New Roman" w:hAnsi="Times New Roman" w:cs="Times New Roman"/>
          <w:sz w:val="28"/>
          <w:szCs w:val="24"/>
        </w:rPr>
        <w:t>. Водопользователи, осуществляющие пользование водным объектом или его частью в рекреационных целях, несут ответственность за безопасность людей на предоставленных им для этих целей водных объектах или участках.</w:t>
      </w:r>
    </w:p>
    <w:p w:rsidR="00BA5770" w:rsidRPr="00DD25E6" w:rsidRDefault="001550BD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8.6</w:t>
      </w:r>
      <w:r w:rsidR="00BA5770" w:rsidRPr="00DD25E6">
        <w:rPr>
          <w:rFonts w:ascii="Times New Roman" w:eastAsia="Times New Roman" w:hAnsi="Times New Roman" w:cs="Times New Roman"/>
          <w:sz w:val="28"/>
          <w:szCs w:val="24"/>
        </w:rPr>
        <w:t>. Посетители водных объектов, находящиеся на водных объектах и их береговых полосах, в зонах отдыха и на пляжах, обязаны: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соблюдать меры безопасности, установленные настоящими Правилами;</w:t>
      </w:r>
    </w:p>
    <w:p w:rsidR="00BA5770" w:rsidRPr="00DD25E6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-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немедленно сообщать о происшествиях, авариях и иных чрезвычайных ситуациях на водных объектах, о терпящих бедствие людях на водном объекте по телефонам экстренного вызова оперативных служб, информировать админ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страцию зоны отдыха и пляжа.</w:t>
      </w:r>
    </w:p>
    <w:p w:rsidR="00BA5770" w:rsidRPr="00DD25E6" w:rsidRDefault="001550BD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8.7</w:t>
      </w:r>
      <w:r w:rsidR="00BA5770" w:rsidRPr="00DD25E6">
        <w:rPr>
          <w:rFonts w:ascii="Times New Roman" w:eastAsia="Times New Roman" w:hAnsi="Times New Roman" w:cs="Times New Roman"/>
          <w:sz w:val="28"/>
          <w:szCs w:val="24"/>
        </w:rPr>
        <w:t>. На акватории базы-стоянки запрещается:</w:t>
      </w:r>
    </w:p>
    <w:p w:rsidR="00BA5770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D25E6">
        <w:rPr>
          <w:rFonts w:ascii="Times New Roman" w:eastAsia="Times New Roman" w:hAnsi="Times New Roman" w:cs="Times New Roman"/>
          <w:sz w:val="28"/>
          <w:szCs w:val="24"/>
        </w:rPr>
        <w:t> - прыгать в воду 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судов и причальных сооружений;</w:t>
      </w:r>
    </w:p>
    <w:p w:rsidR="00BA5770" w:rsidRDefault="00BA5770" w:rsidP="00BA577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-  </w:t>
      </w:r>
      <w:r w:rsidRPr="00DD25E6">
        <w:rPr>
          <w:rFonts w:ascii="Times New Roman" w:eastAsia="Times New Roman" w:hAnsi="Times New Roman" w:cs="Times New Roman"/>
          <w:sz w:val="28"/>
          <w:szCs w:val="24"/>
        </w:rPr>
        <w:t>купаться вне отведенных для этого мест.</w:t>
      </w:r>
    </w:p>
    <w:bookmarkEnd w:id="0"/>
    <w:p w:rsidR="00DD25E6" w:rsidRDefault="00DD25E6" w:rsidP="00520205">
      <w:pPr>
        <w:suppressAutoHyphens/>
        <w:spacing w:after="0" w:line="240" w:lineRule="auto"/>
      </w:pPr>
    </w:p>
    <w:sectPr w:rsidR="00DD25E6" w:rsidSect="001E7E48">
      <w:pgSz w:w="11906" w:h="16838"/>
      <w:pgMar w:top="851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B25AC"/>
    <w:multiLevelType w:val="hybridMultilevel"/>
    <w:tmpl w:val="41DAB4D2"/>
    <w:lvl w:ilvl="0" w:tplc="247E483A">
      <w:start w:val="1"/>
      <w:numFmt w:val="decimal"/>
      <w:lvlText w:val="%1."/>
      <w:lvlJc w:val="left"/>
      <w:pPr>
        <w:ind w:left="645" w:hanging="360"/>
      </w:pPr>
      <w:rPr>
        <w:rFonts w:eastAsia="Arial Unicode MS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81"/>
    <w:rsid w:val="001161DE"/>
    <w:rsid w:val="001550BD"/>
    <w:rsid w:val="001D507D"/>
    <w:rsid w:val="001E7E48"/>
    <w:rsid w:val="002A2695"/>
    <w:rsid w:val="002C1053"/>
    <w:rsid w:val="002F54C8"/>
    <w:rsid w:val="003C6A64"/>
    <w:rsid w:val="00414771"/>
    <w:rsid w:val="00421FAD"/>
    <w:rsid w:val="00520205"/>
    <w:rsid w:val="00655268"/>
    <w:rsid w:val="00680B88"/>
    <w:rsid w:val="00710046"/>
    <w:rsid w:val="00712129"/>
    <w:rsid w:val="00721143"/>
    <w:rsid w:val="007A0C8A"/>
    <w:rsid w:val="00830BAD"/>
    <w:rsid w:val="00851996"/>
    <w:rsid w:val="008617EB"/>
    <w:rsid w:val="008B58D2"/>
    <w:rsid w:val="0093794E"/>
    <w:rsid w:val="009E6E88"/>
    <w:rsid w:val="00B429F9"/>
    <w:rsid w:val="00BA5770"/>
    <w:rsid w:val="00BC2F20"/>
    <w:rsid w:val="00BE6C15"/>
    <w:rsid w:val="00C2002D"/>
    <w:rsid w:val="00C72CF8"/>
    <w:rsid w:val="00CE7CCB"/>
    <w:rsid w:val="00DA4059"/>
    <w:rsid w:val="00DD01A9"/>
    <w:rsid w:val="00DD25E6"/>
    <w:rsid w:val="00EB1C81"/>
    <w:rsid w:val="00FF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7E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C2002D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7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C8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617EB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Normal (Web)"/>
    <w:basedOn w:val="a"/>
    <w:uiPriority w:val="99"/>
    <w:semiHidden/>
    <w:unhideWhenUsed/>
    <w:rsid w:val="00C2002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1078&amp;dst=35&amp;field=134&amp;date=05.02.202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7662&amp;dst=100006&amp;field=134&amp;date=05.02.2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5486</Words>
  <Characters>31271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2020-01-17T12:14:00Z</cp:lastPrinted>
  <dcterms:created xsi:type="dcterms:W3CDTF">2025-01-23T08:23:00Z</dcterms:created>
  <dcterms:modified xsi:type="dcterms:W3CDTF">2025-03-14T13:19:00Z</dcterms:modified>
</cp:coreProperties>
</file>