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97" w:rsidRDefault="00871E97" w:rsidP="00871E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E97" w:rsidRDefault="00871E97" w:rsidP="00871E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871E97" w:rsidRDefault="00871E97" w:rsidP="00871E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871E97" w:rsidRDefault="00871E97" w:rsidP="00871E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871E97" w:rsidRDefault="00871E97" w:rsidP="00871E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871E97" w:rsidRDefault="00871E97" w:rsidP="00871E9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871E97" w:rsidRDefault="00871E97" w:rsidP="00871E97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871E97" w:rsidRDefault="007057AF" w:rsidP="00871E97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>От 27.02</w:t>
      </w:r>
      <w:r w:rsidR="00871E97">
        <w:rPr>
          <w:rFonts w:eastAsia="Calibri"/>
          <w:bCs/>
          <w:sz w:val="28"/>
          <w:szCs w:val="28"/>
          <w:u w:val="single"/>
          <w:lang w:val="ru-RU" w:eastAsia="en-US"/>
        </w:rPr>
        <w:t>.2025 №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 142</w:t>
      </w:r>
      <w:r w:rsidR="00871E97">
        <w:rPr>
          <w:rFonts w:eastAsia="Calibri"/>
          <w:bCs/>
          <w:sz w:val="28"/>
          <w:szCs w:val="28"/>
          <w:u w:val="single"/>
          <w:lang w:val="ru-RU" w:eastAsia="en-US"/>
        </w:rPr>
        <w:t xml:space="preserve"> </w:t>
      </w:r>
    </w:p>
    <w:p w:rsidR="00871E97" w:rsidRDefault="00871E97" w:rsidP="00871E97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>
        <w:rPr>
          <w:rFonts w:eastAsia="Calibri"/>
          <w:bCs/>
          <w:sz w:val="24"/>
          <w:szCs w:val="24"/>
          <w:lang w:val="ru-RU" w:eastAsia="en-US"/>
        </w:rPr>
        <w:t xml:space="preserve">          с. Шуйское</w:t>
      </w:r>
    </w:p>
    <w:p w:rsidR="00871E97" w:rsidRDefault="00871E97" w:rsidP="00871E97">
      <w:pPr>
        <w:jc w:val="center"/>
        <w:rPr>
          <w:caps/>
          <w:sz w:val="28"/>
          <w:szCs w:val="28"/>
          <w:lang w:val="ru-RU"/>
        </w:rPr>
      </w:pPr>
    </w:p>
    <w:p w:rsidR="00F16D5C" w:rsidRDefault="00871E97" w:rsidP="00871E97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признании утратившим силу</w:t>
      </w:r>
      <w:r w:rsidR="00F16D5C">
        <w:rPr>
          <w:sz w:val="28"/>
          <w:szCs w:val="28"/>
          <w:lang w:val="ru-RU"/>
        </w:rPr>
        <w:t xml:space="preserve"> постановления от 22.01.2025 №35 </w:t>
      </w:r>
    </w:p>
    <w:p w:rsidR="00871E97" w:rsidRDefault="00F16D5C" w:rsidP="00871E97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внесении изменений в постановление от 20.10.2024 №657 «Об утверждении Порядка принятия решений о признании безнадежной к взысканию задолженности по платежам в бюджет Междуреченского муниципального округа Вологодской области»</w:t>
      </w:r>
    </w:p>
    <w:p w:rsidR="00871E97" w:rsidRDefault="00871E97" w:rsidP="00871E97">
      <w:pPr>
        <w:tabs>
          <w:tab w:val="left" w:pos="4678"/>
        </w:tabs>
        <w:rPr>
          <w:sz w:val="28"/>
          <w:szCs w:val="28"/>
          <w:lang w:val="ru-RU"/>
        </w:rPr>
      </w:pPr>
    </w:p>
    <w:p w:rsidR="00871E97" w:rsidRDefault="00871E97" w:rsidP="00871E97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871E97" w:rsidRDefault="00871E97" w:rsidP="00871E97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 w:rsidR="007057AF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871E97" w:rsidRDefault="00871E97" w:rsidP="00871E97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1E97" w:rsidRDefault="00871E97" w:rsidP="00871E97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Междуреченского муниципального округа Вологодской области от 22.01.2025 №35 «О внесении изменений в постановление от 20.10.2024 №657 «Об утверждении Порядка принятия решений о признании безнадежности к взысканию задолженности по платежам в бюджет Междуреченского муниципального округа Вологодской области»</w:t>
      </w:r>
      <w:r w:rsidR="00F16D5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871E97" w:rsidRDefault="00871E97" w:rsidP="00871E97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871E97" w:rsidRDefault="00871E97" w:rsidP="00871E97">
      <w:pPr>
        <w:pStyle w:val="a6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71E97" w:rsidRDefault="00871E97" w:rsidP="00871E97">
      <w:pPr>
        <w:pStyle w:val="a6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71E97" w:rsidRDefault="00871E97" w:rsidP="007057AF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71E97" w:rsidRDefault="00871E97" w:rsidP="00871E97">
      <w:pPr>
        <w:tabs>
          <w:tab w:val="left" w:pos="467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                        </w:t>
      </w:r>
      <w:r w:rsidR="007057AF"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С.А. Кузнецов </w:t>
      </w:r>
    </w:p>
    <w:p w:rsidR="00871E97" w:rsidRDefault="00871E97" w:rsidP="00871E97">
      <w:pPr>
        <w:ind w:firstLine="709"/>
        <w:jc w:val="both"/>
        <w:rPr>
          <w:lang w:val="ru-RU"/>
        </w:rPr>
      </w:pPr>
    </w:p>
    <w:p w:rsidR="00871E97" w:rsidRPr="007057AF" w:rsidRDefault="00871E97" w:rsidP="00871E97">
      <w:pPr>
        <w:rPr>
          <w:lang w:val="ru-RU"/>
        </w:rPr>
      </w:pPr>
    </w:p>
    <w:p w:rsidR="00871E97" w:rsidRPr="007057AF" w:rsidRDefault="00871E97" w:rsidP="00871E97">
      <w:pPr>
        <w:rPr>
          <w:lang w:val="ru-RU"/>
        </w:rPr>
      </w:pPr>
    </w:p>
    <w:p w:rsidR="00563E5C" w:rsidRPr="007057AF" w:rsidRDefault="00563E5C">
      <w:pPr>
        <w:rPr>
          <w:lang w:val="ru-RU"/>
        </w:rPr>
      </w:pPr>
    </w:p>
    <w:sectPr w:rsidR="00563E5C" w:rsidRPr="007057AF" w:rsidSect="007057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F082F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563E5C"/>
    <w:rsid w:val="007057AF"/>
    <w:rsid w:val="00871E97"/>
    <w:rsid w:val="00C559AA"/>
    <w:rsid w:val="00C85186"/>
    <w:rsid w:val="00F16D5C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1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871E9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1E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871E97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6</cp:revision>
  <cp:lastPrinted>2025-02-28T06:17:00Z</cp:lastPrinted>
  <dcterms:created xsi:type="dcterms:W3CDTF">2025-02-27T10:49:00Z</dcterms:created>
  <dcterms:modified xsi:type="dcterms:W3CDTF">2025-02-28T06:18:00Z</dcterms:modified>
</cp:coreProperties>
</file>