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411" w:rsidRPr="000F0561" w:rsidRDefault="009B0411" w:rsidP="000F0561">
      <w:pPr>
        <w:spacing w:after="0" w:line="240" w:lineRule="auto"/>
        <w:ind w:right="-426" w:firstLine="4253"/>
        <w:contextualSpacing/>
        <w:rPr>
          <w:rFonts w:ascii="Times New Roman" w:hAnsi="Times New Roman" w:cs="Times New Roman"/>
          <w:sz w:val="28"/>
          <w:szCs w:val="28"/>
        </w:rPr>
      </w:pPr>
      <w:r w:rsidRPr="000F0561">
        <w:rPr>
          <w:rFonts w:ascii="Times New Roman" w:hAnsi="Times New Roman" w:cs="Times New Roman"/>
          <w:noProof/>
          <w:sz w:val="28"/>
          <w:szCs w:val="28"/>
        </w:rPr>
        <w:drawing>
          <wp:inline distT="0" distB="0" distL="0" distR="0">
            <wp:extent cx="531495" cy="64833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31495" cy="648335"/>
                    </a:xfrm>
                    <a:prstGeom prst="rect">
                      <a:avLst/>
                    </a:prstGeom>
                    <a:noFill/>
                    <a:ln w="9525">
                      <a:noFill/>
                      <a:miter lim="800000"/>
                      <a:headEnd/>
                      <a:tailEnd/>
                    </a:ln>
                  </pic:spPr>
                </pic:pic>
              </a:graphicData>
            </a:graphic>
          </wp:inline>
        </w:drawing>
      </w:r>
    </w:p>
    <w:p w:rsidR="009B0411" w:rsidRPr="000F0561" w:rsidRDefault="009B0411" w:rsidP="000F0561">
      <w:pPr>
        <w:pStyle w:val="a4"/>
        <w:ind w:right="355"/>
        <w:contextualSpacing/>
      </w:pPr>
      <w:r w:rsidRPr="000F0561">
        <w:t>АДМИНИСТРАЦИЯ</w:t>
      </w:r>
    </w:p>
    <w:p w:rsidR="009B0411" w:rsidRPr="000F0561" w:rsidRDefault="009B0411" w:rsidP="000F0561">
      <w:pPr>
        <w:spacing w:after="0" w:line="240" w:lineRule="auto"/>
        <w:contextualSpacing/>
        <w:jc w:val="center"/>
        <w:rPr>
          <w:rFonts w:ascii="Times New Roman" w:hAnsi="Times New Roman" w:cs="Times New Roman"/>
          <w:b/>
          <w:bCs/>
          <w:sz w:val="28"/>
        </w:rPr>
      </w:pPr>
      <w:r w:rsidRPr="000F0561">
        <w:rPr>
          <w:rFonts w:ascii="Times New Roman" w:hAnsi="Times New Roman" w:cs="Times New Roman"/>
          <w:b/>
          <w:bCs/>
          <w:sz w:val="28"/>
        </w:rPr>
        <w:t>МЕЖДУРЕЧЕНСКОГО МУНИЦИПАЛЬНОГО ОКРУГА</w:t>
      </w:r>
    </w:p>
    <w:p w:rsidR="009B0411" w:rsidRPr="000F0561" w:rsidRDefault="009B0411" w:rsidP="000F0561">
      <w:pPr>
        <w:spacing w:after="0" w:line="240" w:lineRule="auto"/>
        <w:contextualSpacing/>
        <w:jc w:val="center"/>
        <w:rPr>
          <w:rFonts w:ascii="Times New Roman" w:hAnsi="Times New Roman" w:cs="Times New Roman"/>
          <w:b/>
          <w:bCs/>
          <w:sz w:val="28"/>
        </w:rPr>
      </w:pPr>
      <w:r w:rsidRPr="000F0561">
        <w:rPr>
          <w:rFonts w:ascii="Times New Roman" w:hAnsi="Times New Roman" w:cs="Times New Roman"/>
          <w:b/>
          <w:bCs/>
          <w:sz w:val="28"/>
        </w:rPr>
        <w:t>ВОЛОГОДСКОЙ ОБЛАСТИ</w:t>
      </w:r>
    </w:p>
    <w:p w:rsidR="009B0411" w:rsidRPr="000F0561" w:rsidRDefault="009B0411" w:rsidP="000F0561">
      <w:pPr>
        <w:spacing w:after="0" w:line="240" w:lineRule="auto"/>
        <w:contextualSpacing/>
        <w:jc w:val="center"/>
        <w:rPr>
          <w:rFonts w:ascii="Times New Roman" w:hAnsi="Times New Roman" w:cs="Times New Roman"/>
          <w:b/>
          <w:bCs/>
          <w:sz w:val="28"/>
        </w:rPr>
      </w:pPr>
    </w:p>
    <w:p w:rsidR="009B0411" w:rsidRPr="000F0561" w:rsidRDefault="009B0411" w:rsidP="000F0561">
      <w:pPr>
        <w:spacing w:after="0" w:line="240" w:lineRule="auto"/>
        <w:contextualSpacing/>
        <w:jc w:val="center"/>
        <w:rPr>
          <w:rFonts w:ascii="Times New Roman" w:hAnsi="Times New Roman" w:cs="Times New Roman"/>
          <w:b/>
          <w:bCs/>
          <w:sz w:val="28"/>
        </w:rPr>
      </w:pPr>
      <w:r w:rsidRPr="000F0561">
        <w:rPr>
          <w:rFonts w:ascii="Times New Roman" w:hAnsi="Times New Roman" w:cs="Times New Roman"/>
          <w:b/>
          <w:bCs/>
          <w:sz w:val="28"/>
        </w:rPr>
        <w:t>ПОСТАНОВЛЕНИЕ</w:t>
      </w:r>
    </w:p>
    <w:p w:rsidR="009B0411" w:rsidRPr="000F0561" w:rsidRDefault="009B0411" w:rsidP="000F0561">
      <w:pPr>
        <w:spacing w:after="0" w:line="240" w:lineRule="auto"/>
        <w:contextualSpacing/>
        <w:jc w:val="center"/>
        <w:rPr>
          <w:rFonts w:ascii="Times New Roman" w:hAnsi="Times New Roman" w:cs="Times New Roman"/>
          <w:b/>
          <w:bCs/>
          <w:sz w:val="28"/>
        </w:rPr>
      </w:pPr>
    </w:p>
    <w:p w:rsidR="009B0411" w:rsidRPr="000F0561" w:rsidRDefault="00E93BF4" w:rsidP="000F0561">
      <w:pPr>
        <w:pStyle w:val="a3"/>
        <w:contextualSpacing/>
        <w:rPr>
          <w:u w:val="single"/>
        </w:rPr>
      </w:pPr>
      <w:r w:rsidRPr="000F0561">
        <w:rPr>
          <w:u w:val="single"/>
        </w:rPr>
        <w:t>о</w:t>
      </w:r>
      <w:r w:rsidR="00447686">
        <w:rPr>
          <w:u w:val="single"/>
        </w:rPr>
        <w:t>т</w:t>
      </w:r>
      <w:r w:rsidR="00F2421E" w:rsidRPr="000F0561">
        <w:rPr>
          <w:u w:val="single"/>
        </w:rPr>
        <w:t xml:space="preserve"> </w:t>
      </w:r>
      <w:r w:rsidR="00447686">
        <w:rPr>
          <w:u w:val="single"/>
        </w:rPr>
        <w:t>06</w:t>
      </w:r>
      <w:r w:rsidR="000F0561" w:rsidRPr="000F0561">
        <w:rPr>
          <w:u w:val="single"/>
        </w:rPr>
        <w:t>.</w:t>
      </w:r>
      <w:r w:rsidR="00F2421E" w:rsidRPr="000F0561">
        <w:rPr>
          <w:u w:val="single"/>
        </w:rPr>
        <w:t>02</w:t>
      </w:r>
      <w:r w:rsidR="00F67FA4" w:rsidRPr="000F0561">
        <w:rPr>
          <w:u w:val="single"/>
        </w:rPr>
        <w:t>.202</w:t>
      </w:r>
      <w:r w:rsidR="00F2421E" w:rsidRPr="000F0561">
        <w:rPr>
          <w:u w:val="single"/>
        </w:rPr>
        <w:t>4</w:t>
      </w:r>
      <w:r w:rsidR="00F67FA4" w:rsidRPr="000F0561">
        <w:rPr>
          <w:u w:val="single"/>
        </w:rPr>
        <w:t xml:space="preserve"> </w:t>
      </w:r>
      <w:r w:rsidR="009B0411" w:rsidRPr="000F0561">
        <w:rPr>
          <w:u w:val="single"/>
        </w:rPr>
        <w:t>№</w:t>
      </w:r>
      <w:r w:rsidR="00447686">
        <w:rPr>
          <w:u w:val="single"/>
        </w:rPr>
        <w:t xml:space="preserve"> 71</w:t>
      </w:r>
    </w:p>
    <w:p w:rsidR="00F67FA4" w:rsidRPr="00144386" w:rsidRDefault="00144386" w:rsidP="000F0561">
      <w:pPr>
        <w:contextualSpacing/>
        <w:rPr>
          <w:rFonts w:ascii="Times New Roman" w:hAnsi="Times New Roman" w:cs="Times New Roman"/>
        </w:rPr>
      </w:pPr>
      <w:r>
        <w:rPr>
          <w:rFonts w:ascii="Times New Roman" w:hAnsi="Times New Roman" w:cs="Times New Roman"/>
          <w:sz w:val="24"/>
          <w:szCs w:val="24"/>
        </w:rPr>
        <w:t xml:space="preserve">         </w:t>
      </w:r>
      <w:proofErr w:type="spellStart"/>
      <w:r w:rsidR="00F67FA4" w:rsidRPr="00144386">
        <w:rPr>
          <w:rFonts w:ascii="Times New Roman" w:hAnsi="Times New Roman" w:cs="Times New Roman"/>
        </w:rPr>
        <w:t>с</w:t>
      </w:r>
      <w:proofErr w:type="gramStart"/>
      <w:r w:rsidR="00F67FA4" w:rsidRPr="00144386">
        <w:rPr>
          <w:rFonts w:ascii="Times New Roman" w:hAnsi="Times New Roman" w:cs="Times New Roman"/>
        </w:rPr>
        <w:t>.Ш</w:t>
      </w:r>
      <w:proofErr w:type="gramEnd"/>
      <w:r w:rsidR="00F67FA4" w:rsidRPr="00144386">
        <w:rPr>
          <w:rFonts w:ascii="Times New Roman" w:hAnsi="Times New Roman" w:cs="Times New Roman"/>
        </w:rPr>
        <w:t>уйское</w:t>
      </w:r>
      <w:proofErr w:type="spellEnd"/>
    </w:p>
    <w:p w:rsidR="00144386" w:rsidRDefault="00E93BF4" w:rsidP="00144386">
      <w:pPr>
        <w:pStyle w:val="40"/>
        <w:shd w:val="clear" w:color="auto" w:fill="auto"/>
        <w:tabs>
          <w:tab w:val="left" w:pos="7513"/>
        </w:tabs>
        <w:spacing w:before="0" w:after="0" w:line="240" w:lineRule="auto"/>
        <w:ind w:right="-2"/>
        <w:contextualSpacing/>
        <w:jc w:val="left"/>
        <w:rPr>
          <w:b w:val="0"/>
          <w:sz w:val="28"/>
          <w:szCs w:val="28"/>
        </w:rPr>
      </w:pPr>
      <w:r w:rsidRPr="000F0561">
        <w:rPr>
          <w:b w:val="0"/>
          <w:sz w:val="28"/>
          <w:szCs w:val="28"/>
        </w:rPr>
        <w:t xml:space="preserve">О внесении изменений </w:t>
      </w:r>
      <w:proofErr w:type="gramStart"/>
      <w:r w:rsidRPr="000F0561">
        <w:rPr>
          <w:b w:val="0"/>
          <w:sz w:val="28"/>
          <w:szCs w:val="28"/>
        </w:rPr>
        <w:t>в</w:t>
      </w:r>
      <w:proofErr w:type="gramEnd"/>
      <w:r w:rsidRPr="000F0561">
        <w:rPr>
          <w:b w:val="0"/>
          <w:sz w:val="28"/>
          <w:szCs w:val="28"/>
        </w:rPr>
        <w:t xml:space="preserve"> </w:t>
      </w:r>
    </w:p>
    <w:p w:rsidR="00144386" w:rsidRDefault="00E93BF4" w:rsidP="00144386">
      <w:pPr>
        <w:pStyle w:val="40"/>
        <w:shd w:val="clear" w:color="auto" w:fill="auto"/>
        <w:tabs>
          <w:tab w:val="left" w:pos="7513"/>
        </w:tabs>
        <w:spacing w:before="0" w:after="0" w:line="240" w:lineRule="auto"/>
        <w:ind w:right="-2"/>
        <w:contextualSpacing/>
        <w:jc w:val="left"/>
        <w:rPr>
          <w:b w:val="0"/>
          <w:sz w:val="28"/>
          <w:szCs w:val="28"/>
        </w:rPr>
      </w:pPr>
      <w:r w:rsidRPr="000F0561">
        <w:rPr>
          <w:b w:val="0"/>
          <w:sz w:val="28"/>
          <w:szCs w:val="28"/>
        </w:rPr>
        <w:t xml:space="preserve">постановление от 26.01.2023 № 53 </w:t>
      </w:r>
    </w:p>
    <w:p w:rsidR="00144386" w:rsidRDefault="00E93BF4" w:rsidP="00144386">
      <w:pPr>
        <w:pStyle w:val="40"/>
        <w:shd w:val="clear" w:color="auto" w:fill="auto"/>
        <w:tabs>
          <w:tab w:val="left" w:pos="7513"/>
        </w:tabs>
        <w:spacing w:before="0" w:after="0" w:line="240" w:lineRule="auto"/>
        <w:ind w:right="-2"/>
        <w:contextualSpacing/>
        <w:jc w:val="left"/>
        <w:rPr>
          <w:b w:val="0"/>
          <w:sz w:val="28"/>
          <w:szCs w:val="28"/>
        </w:rPr>
      </w:pPr>
      <w:r w:rsidRPr="000F0561">
        <w:rPr>
          <w:b w:val="0"/>
          <w:sz w:val="28"/>
          <w:szCs w:val="28"/>
        </w:rPr>
        <w:t>«</w:t>
      </w:r>
      <w:r w:rsidR="009B0411" w:rsidRPr="000F0561">
        <w:rPr>
          <w:b w:val="0"/>
          <w:sz w:val="28"/>
          <w:szCs w:val="28"/>
        </w:rPr>
        <w:t xml:space="preserve">Об организации </w:t>
      </w:r>
      <w:proofErr w:type="gramStart"/>
      <w:r w:rsidR="009B0411" w:rsidRPr="000F0561">
        <w:rPr>
          <w:b w:val="0"/>
          <w:sz w:val="28"/>
          <w:szCs w:val="28"/>
        </w:rPr>
        <w:t>первичного</w:t>
      </w:r>
      <w:proofErr w:type="gramEnd"/>
      <w:r w:rsidR="009B0411" w:rsidRPr="000F0561">
        <w:rPr>
          <w:b w:val="0"/>
          <w:sz w:val="28"/>
          <w:szCs w:val="28"/>
        </w:rPr>
        <w:t xml:space="preserve"> </w:t>
      </w:r>
    </w:p>
    <w:p w:rsidR="00144386" w:rsidRDefault="009B0411" w:rsidP="00144386">
      <w:pPr>
        <w:pStyle w:val="40"/>
        <w:shd w:val="clear" w:color="auto" w:fill="auto"/>
        <w:tabs>
          <w:tab w:val="left" w:pos="7513"/>
        </w:tabs>
        <w:spacing w:before="0" w:after="0" w:line="240" w:lineRule="auto"/>
        <w:ind w:right="-2"/>
        <w:contextualSpacing/>
        <w:jc w:val="left"/>
        <w:rPr>
          <w:b w:val="0"/>
          <w:sz w:val="28"/>
          <w:szCs w:val="28"/>
        </w:rPr>
      </w:pPr>
      <w:r w:rsidRPr="000F0561">
        <w:rPr>
          <w:b w:val="0"/>
          <w:sz w:val="28"/>
          <w:szCs w:val="28"/>
        </w:rPr>
        <w:t>воинского учета</w:t>
      </w:r>
      <w:r w:rsidR="00E93BF4" w:rsidRPr="000F0561">
        <w:rPr>
          <w:b w:val="0"/>
          <w:sz w:val="28"/>
          <w:szCs w:val="28"/>
        </w:rPr>
        <w:t xml:space="preserve"> </w:t>
      </w:r>
      <w:proofErr w:type="gramStart"/>
      <w:r w:rsidRPr="000F0561">
        <w:rPr>
          <w:b w:val="0"/>
          <w:sz w:val="28"/>
          <w:szCs w:val="28"/>
        </w:rPr>
        <w:t>в</w:t>
      </w:r>
      <w:proofErr w:type="gramEnd"/>
      <w:r w:rsidRPr="000F0561">
        <w:rPr>
          <w:b w:val="0"/>
          <w:sz w:val="28"/>
          <w:szCs w:val="28"/>
        </w:rPr>
        <w:t xml:space="preserve"> Междуреченском </w:t>
      </w:r>
    </w:p>
    <w:p w:rsidR="009B0411" w:rsidRPr="000F0561" w:rsidRDefault="009B0411" w:rsidP="00144386">
      <w:pPr>
        <w:pStyle w:val="40"/>
        <w:shd w:val="clear" w:color="auto" w:fill="auto"/>
        <w:tabs>
          <w:tab w:val="left" w:pos="7513"/>
        </w:tabs>
        <w:spacing w:before="0" w:after="0" w:line="240" w:lineRule="auto"/>
        <w:ind w:right="-2"/>
        <w:contextualSpacing/>
        <w:jc w:val="left"/>
        <w:rPr>
          <w:b w:val="0"/>
          <w:sz w:val="28"/>
          <w:szCs w:val="28"/>
        </w:rPr>
      </w:pPr>
      <w:proofErr w:type="gramStart"/>
      <w:r w:rsidRPr="000F0561">
        <w:rPr>
          <w:b w:val="0"/>
          <w:sz w:val="28"/>
          <w:szCs w:val="28"/>
        </w:rPr>
        <w:t>муниципальном округе</w:t>
      </w:r>
      <w:r w:rsidR="00E93BF4" w:rsidRPr="000F0561">
        <w:rPr>
          <w:b w:val="0"/>
          <w:sz w:val="28"/>
          <w:szCs w:val="28"/>
        </w:rPr>
        <w:t>»</w:t>
      </w:r>
      <w:proofErr w:type="gramEnd"/>
    </w:p>
    <w:p w:rsidR="009B0411" w:rsidRPr="000F0561" w:rsidRDefault="009B0411" w:rsidP="000F0561">
      <w:pPr>
        <w:pStyle w:val="20"/>
        <w:shd w:val="clear" w:color="auto" w:fill="auto"/>
        <w:tabs>
          <w:tab w:val="left" w:pos="522"/>
        </w:tabs>
        <w:spacing w:before="0" w:line="240" w:lineRule="auto"/>
        <w:ind w:firstLine="760"/>
        <w:contextualSpacing/>
        <w:rPr>
          <w:sz w:val="28"/>
          <w:szCs w:val="28"/>
        </w:rPr>
      </w:pPr>
    </w:p>
    <w:p w:rsidR="001A4521" w:rsidRPr="000F0561" w:rsidRDefault="009B0411" w:rsidP="000F0561">
      <w:pPr>
        <w:pStyle w:val="20"/>
        <w:shd w:val="clear" w:color="auto" w:fill="auto"/>
        <w:tabs>
          <w:tab w:val="left" w:pos="522"/>
        </w:tabs>
        <w:spacing w:before="0" w:line="240" w:lineRule="auto"/>
        <w:ind w:firstLine="760"/>
        <w:contextualSpacing/>
        <w:rPr>
          <w:sz w:val="28"/>
          <w:szCs w:val="28"/>
        </w:rPr>
      </w:pPr>
      <w:r w:rsidRPr="000F0561">
        <w:rPr>
          <w:sz w:val="28"/>
          <w:szCs w:val="28"/>
        </w:rPr>
        <w:t xml:space="preserve">В соответствии с Федеральным </w:t>
      </w:r>
      <w:r w:rsidR="00F67FA4" w:rsidRPr="000F0561">
        <w:rPr>
          <w:sz w:val="28"/>
          <w:szCs w:val="28"/>
        </w:rPr>
        <w:t>закон</w:t>
      </w:r>
      <w:r w:rsidR="00E93BF4" w:rsidRPr="000F0561">
        <w:rPr>
          <w:sz w:val="28"/>
          <w:szCs w:val="28"/>
        </w:rPr>
        <w:t>о</w:t>
      </w:r>
      <w:r w:rsidR="00F67FA4" w:rsidRPr="000F0561">
        <w:rPr>
          <w:sz w:val="28"/>
          <w:szCs w:val="28"/>
        </w:rPr>
        <w:t xml:space="preserve">м от </w:t>
      </w:r>
      <w:r w:rsidR="00E93BF4" w:rsidRPr="000F0561">
        <w:rPr>
          <w:sz w:val="28"/>
          <w:szCs w:val="28"/>
        </w:rPr>
        <w:t>06.10.2003</w:t>
      </w:r>
      <w:r w:rsidR="00F67FA4" w:rsidRPr="000F0561">
        <w:rPr>
          <w:sz w:val="28"/>
          <w:szCs w:val="28"/>
        </w:rPr>
        <w:t xml:space="preserve"> № </w:t>
      </w:r>
      <w:r w:rsidR="00E93BF4" w:rsidRPr="000F0561">
        <w:rPr>
          <w:sz w:val="28"/>
          <w:szCs w:val="28"/>
        </w:rPr>
        <w:t>131</w:t>
      </w:r>
      <w:r w:rsidR="00F67FA4" w:rsidRPr="000F0561">
        <w:rPr>
          <w:sz w:val="28"/>
          <w:szCs w:val="28"/>
        </w:rPr>
        <w:t>-ФЗ «</w:t>
      </w:r>
      <w:r w:rsidRPr="000F0561">
        <w:rPr>
          <w:sz w:val="28"/>
          <w:szCs w:val="28"/>
        </w:rPr>
        <w:t xml:space="preserve">Об </w:t>
      </w:r>
      <w:r w:rsidR="00E93BF4" w:rsidRPr="000F0561">
        <w:rPr>
          <w:sz w:val="28"/>
          <w:szCs w:val="28"/>
        </w:rPr>
        <w:t xml:space="preserve">общих принципах организации местного самоуправления в </w:t>
      </w:r>
      <w:r w:rsidR="00C110BB" w:rsidRPr="000F0561">
        <w:rPr>
          <w:sz w:val="28"/>
          <w:szCs w:val="28"/>
        </w:rPr>
        <w:t>Российской Федерации</w:t>
      </w:r>
      <w:r w:rsidR="00F67FA4" w:rsidRPr="000F0561">
        <w:rPr>
          <w:sz w:val="28"/>
          <w:szCs w:val="28"/>
        </w:rPr>
        <w:t xml:space="preserve">», </w:t>
      </w:r>
      <w:r w:rsidRPr="000F0561">
        <w:rPr>
          <w:sz w:val="28"/>
          <w:szCs w:val="28"/>
        </w:rPr>
        <w:t>постановлением</w:t>
      </w:r>
      <w:r w:rsidR="00C110BB" w:rsidRPr="000F0561">
        <w:rPr>
          <w:sz w:val="28"/>
          <w:szCs w:val="28"/>
        </w:rPr>
        <w:t xml:space="preserve"> </w:t>
      </w:r>
      <w:r w:rsidRPr="000F0561">
        <w:rPr>
          <w:sz w:val="28"/>
          <w:szCs w:val="28"/>
        </w:rPr>
        <w:t>Правительства Российской Федерации от 27.11.2006 № 719 «Об утверждении положения о воинском учете», Уставом Междуреченского муниципального округа</w:t>
      </w:r>
      <w:r w:rsidR="001A4521" w:rsidRPr="000F0561">
        <w:rPr>
          <w:sz w:val="28"/>
          <w:szCs w:val="28"/>
        </w:rPr>
        <w:t>,</w:t>
      </w:r>
    </w:p>
    <w:p w:rsidR="00F67FA4" w:rsidRPr="000F0561" w:rsidRDefault="00F67FA4" w:rsidP="000F0561">
      <w:pPr>
        <w:pStyle w:val="20"/>
        <w:shd w:val="clear" w:color="auto" w:fill="auto"/>
        <w:tabs>
          <w:tab w:val="left" w:pos="522"/>
        </w:tabs>
        <w:spacing w:before="0" w:line="240" w:lineRule="auto"/>
        <w:ind w:firstLine="760"/>
        <w:contextualSpacing/>
        <w:rPr>
          <w:sz w:val="28"/>
          <w:szCs w:val="28"/>
        </w:rPr>
      </w:pPr>
    </w:p>
    <w:p w:rsidR="001A4521" w:rsidRPr="000F0561" w:rsidRDefault="001A4521" w:rsidP="000F0561">
      <w:pPr>
        <w:pStyle w:val="20"/>
        <w:shd w:val="clear" w:color="auto" w:fill="auto"/>
        <w:tabs>
          <w:tab w:val="left" w:pos="522"/>
        </w:tabs>
        <w:spacing w:before="0" w:line="240" w:lineRule="auto"/>
        <w:contextualSpacing/>
        <w:rPr>
          <w:rStyle w:val="21"/>
          <w:color w:val="auto"/>
          <w:sz w:val="28"/>
          <w:szCs w:val="28"/>
        </w:rPr>
      </w:pPr>
      <w:r w:rsidRPr="000F0561">
        <w:rPr>
          <w:rStyle w:val="21"/>
          <w:b w:val="0"/>
          <w:color w:val="auto"/>
          <w:sz w:val="28"/>
          <w:szCs w:val="28"/>
        </w:rPr>
        <w:t>Администрация округа</w:t>
      </w:r>
      <w:r w:rsidRPr="000F0561">
        <w:rPr>
          <w:rStyle w:val="21"/>
          <w:color w:val="auto"/>
          <w:sz w:val="28"/>
          <w:szCs w:val="28"/>
        </w:rPr>
        <w:t xml:space="preserve"> ПОСТАНОВЛЯЕТ:</w:t>
      </w:r>
    </w:p>
    <w:p w:rsidR="00F67FA4" w:rsidRPr="000F0561" w:rsidRDefault="00F67FA4" w:rsidP="000F0561">
      <w:pPr>
        <w:pStyle w:val="20"/>
        <w:shd w:val="clear" w:color="auto" w:fill="auto"/>
        <w:tabs>
          <w:tab w:val="left" w:pos="522"/>
        </w:tabs>
        <w:spacing w:before="0" w:line="240" w:lineRule="auto"/>
        <w:ind w:firstLine="760"/>
        <w:contextualSpacing/>
        <w:rPr>
          <w:rStyle w:val="21"/>
          <w:color w:val="auto"/>
          <w:sz w:val="28"/>
          <w:szCs w:val="28"/>
        </w:rPr>
      </w:pPr>
    </w:p>
    <w:p w:rsidR="00C110BB" w:rsidRPr="000F0561" w:rsidRDefault="00C110BB" w:rsidP="000F0561">
      <w:pPr>
        <w:pStyle w:val="20"/>
        <w:numPr>
          <w:ilvl w:val="0"/>
          <w:numId w:val="1"/>
        </w:numPr>
        <w:shd w:val="clear" w:color="auto" w:fill="auto"/>
        <w:tabs>
          <w:tab w:val="left" w:pos="522"/>
        </w:tabs>
        <w:spacing w:before="0" w:line="240" w:lineRule="auto"/>
        <w:ind w:firstLine="760"/>
        <w:contextualSpacing/>
        <w:rPr>
          <w:sz w:val="28"/>
          <w:szCs w:val="28"/>
        </w:rPr>
      </w:pPr>
      <w:r w:rsidRPr="000F0561">
        <w:rPr>
          <w:sz w:val="28"/>
          <w:szCs w:val="28"/>
        </w:rPr>
        <w:t xml:space="preserve">Внести в </w:t>
      </w:r>
      <w:r w:rsidR="009B0411" w:rsidRPr="000F0561">
        <w:rPr>
          <w:sz w:val="28"/>
          <w:szCs w:val="28"/>
        </w:rPr>
        <w:t xml:space="preserve">Положение об организации и осуществлении первичного воинского учета на территории </w:t>
      </w:r>
      <w:r w:rsidR="00FD1AD4" w:rsidRPr="000F0561">
        <w:rPr>
          <w:sz w:val="28"/>
          <w:szCs w:val="28"/>
        </w:rPr>
        <w:t>Междуреченского</w:t>
      </w:r>
      <w:r w:rsidR="009B0411" w:rsidRPr="000F0561">
        <w:rPr>
          <w:sz w:val="28"/>
          <w:szCs w:val="28"/>
        </w:rPr>
        <w:t xml:space="preserve"> муниципального округа </w:t>
      </w:r>
      <w:r w:rsidRPr="000F0561">
        <w:rPr>
          <w:sz w:val="28"/>
          <w:szCs w:val="28"/>
        </w:rPr>
        <w:t>утвержденное постановлением от 26.01.2023 № 53</w:t>
      </w:r>
      <w:r w:rsidR="000F0561" w:rsidRPr="000F0561">
        <w:rPr>
          <w:sz w:val="28"/>
          <w:szCs w:val="28"/>
        </w:rPr>
        <w:t xml:space="preserve"> (далее – Положение), </w:t>
      </w:r>
      <w:r w:rsidRPr="000F0561">
        <w:rPr>
          <w:sz w:val="28"/>
          <w:szCs w:val="28"/>
        </w:rPr>
        <w:t>следующие изменения:</w:t>
      </w:r>
    </w:p>
    <w:p w:rsidR="00C110BB" w:rsidRPr="000F0561" w:rsidRDefault="00C110BB" w:rsidP="000F0561">
      <w:pPr>
        <w:pStyle w:val="20"/>
        <w:shd w:val="clear" w:color="auto" w:fill="auto"/>
        <w:tabs>
          <w:tab w:val="left" w:pos="522"/>
        </w:tabs>
        <w:spacing w:before="0" w:line="240" w:lineRule="auto"/>
        <w:ind w:firstLine="760"/>
        <w:contextualSpacing/>
        <w:rPr>
          <w:sz w:val="28"/>
          <w:szCs w:val="28"/>
        </w:rPr>
      </w:pPr>
      <w:r w:rsidRPr="000F0561">
        <w:rPr>
          <w:sz w:val="28"/>
          <w:szCs w:val="28"/>
        </w:rPr>
        <w:t>1.1. абзац первый пункта 1.2. Положения изложить в следующей редакции:</w:t>
      </w:r>
    </w:p>
    <w:p w:rsidR="00C110BB" w:rsidRDefault="00C110BB" w:rsidP="000F0561">
      <w:pPr>
        <w:autoSpaceDE w:val="0"/>
        <w:autoSpaceDN w:val="0"/>
        <w:adjustRightInd w:val="0"/>
        <w:spacing w:after="0" w:line="240" w:lineRule="auto"/>
        <w:ind w:firstLine="708"/>
        <w:contextualSpacing/>
        <w:jc w:val="both"/>
        <w:rPr>
          <w:rFonts w:ascii="Times New Roman" w:eastAsiaTheme="minorHAnsi" w:hAnsi="Times New Roman" w:cs="Times New Roman"/>
          <w:sz w:val="28"/>
          <w:szCs w:val="28"/>
          <w:lang w:eastAsia="en-US"/>
        </w:rPr>
      </w:pPr>
      <w:r w:rsidRPr="000F0561">
        <w:rPr>
          <w:rFonts w:ascii="Times New Roman" w:hAnsi="Times New Roman" w:cs="Times New Roman"/>
          <w:sz w:val="28"/>
          <w:szCs w:val="28"/>
        </w:rPr>
        <w:t>«1.2.</w:t>
      </w:r>
      <w:r w:rsidRPr="000F0561">
        <w:rPr>
          <w:sz w:val="28"/>
          <w:szCs w:val="28"/>
        </w:rPr>
        <w:t xml:space="preserve">  </w:t>
      </w:r>
      <w:proofErr w:type="gramStart"/>
      <w:r w:rsidR="00F2421E" w:rsidRPr="000F0561">
        <w:rPr>
          <w:rFonts w:ascii="Times New Roman" w:eastAsiaTheme="minorHAnsi" w:hAnsi="Times New Roman" w:cs="Times New Roman"/>
          <w:sz w:val="28"/>
          <w:szCs w:val="28"/>
          <w:lang w:eastAsia="en-US"/>
        </w:rPr>
        <w:t>На территории Междуреченского</w:t>
      </w:r>
      <w:r w:rsidRPr="000F0561">
        <w:rPr>
          <w:rFonts w:ascii="Times New Roman" w:eastAsiaTheme="minorHAnsi" w:hAnsi="Times New Roman" w:cs="Times New Roman"/>
          <w:sz w:val="28"/>
          <w:szCs w:val="28"/>
          <w:lang w:eastAsia="en-US"/>
        </w:rPr>
        <w:t xml:space="preserve"> муниципально</w:t>
      </w:r>
      <w:r w:rsidR="00F2421E" w:rsidRPr="000F0561">
        <w:rPr>
          <w:rFonts w:ascii="Times New Roman" w:eastAsiaTheme="minorHAnsi" w:hAnsi="Times New Roman" w:cs="Times New Roman"/>
          <w:sz w:val="28"/>
          <w:szCs w:val="28"/>
          <w:lang w:eastAsia="en-US"/>
        </w:rPr>
        <w:t>го</w:t>
      </w:r>
      <w:r w:rsidRPr="000F0561">
        <w:rPr>
          <w:rFonts w:ascii="Times New Roman" w:eastAsiaTheme="minorHAnsi" w:hAnsi="Times New Roman" w:cs="Times New Roman"/>
          <w:sz w:val="28"/>
          <w:szCs w:val="28"/>
          <w:lang w:eastAsia="en-US"/>
        </w:rPr>
        <w:t xml:space="preserve"> </w:t>
      </w:r>
      <w:r w:rsidR="00F2421E" w:rsidRPr="000F0561">
        <w:rPr>
          <w:rFonts w:ascii="Times New Roman" w:eastAsiaTheme="minorHAnsi" w:hAnsi="Times New Roman" w:cs="Times New Roman"/>
          <w:sz w:val="28"/>
          <w:szCs w:val="28"/>
          <w:lang w:eastAsia="en-US"/>
        </w:rPr>
        <w:t xml:space="preserve">округа </w:t>
      </w:r>
      <w:r w:rsidRPr="000F0561">
        <w:rPr>
          <w:rFonts w:ascii="Times New Roman" w:eastAsiaTheme="minorHAnsi" w:hAnsi="Times New Roman" w:cs="Times New Roman"/>
          <w:sz w:val="28"/>
          <w:szCs w:val="28"/>
          <w:lang w:eastAsia="en-US"/>
        </w:rPr>
        <w:t xml:space="preserve">первичный воинский учет граждан по месту их жительства или месту пребывания (на срок более 3 месяцев), в том числе не подтвержденным регистрацией по месту жительства и (или) месту пребывания, или месту прохождения альтернативной гражданской службы осуществляется </w:t>
      </w:r>
      <w:r w:rsidR="00B55740" w:rsidRPr="000F0561">
        <w:rPr>
          <w:rFonts w:ascii="Times New Roman" w:hAnsi="Times New Roman" w:cs="Times New Roman"/>
          <w:sz w:val="28"/>
          <w:szCs w:val="28"/>
        </w:rPr>
        <w:t>администрацией Междуреченского муниципального округа (далее - администрация округа) в лице уполномоченных лиц территориальных отделов Управления по развитию территории администрации округа</w:t>
      </w:r>
      <w:proofErr w:type="gramEnd"/>
      <w:r w:rsidRPr="000F0561">
        <w:rPr>
          <w:rFonts w:ascii="Times New Roman" w:eastAsiaTheme="minorHAnsi" w:hAnsi="Times New Roman" w:cs="Times New Roman"/>
          <w:sz w:val="28"/>
          <w:szCs w:val="28"/>
          <w:lang w:eastAsia="en-US"/>
        </w:rPr>
        <w:t xml:space="preserve"> в соответствии с законодательством Российской Федерации, настоящим Положением и </w:t>
      </w:r>
      <w:hyperlink r:id="rId7" w:history="1">
        <w:r w:rsidRPr="000F0561">
          <w:rPr>
            <w:rFonts w:ascii="Times New Roman" w:eastAsiaTheme="minorHAnsi" w:hAnsi="Times New Roman" w:cs="Times New Roman"/>
            <w:sz w:val="28"/>
            <w:szCs w:val="28"/>
            <w:lang w:eastAsia="en-US"/>
          </w:rPr>
          <w:t>методическими рекомендациями</w:t>
        </w:r>
      </w:hyperlink>
      <w:r w:rsidRPr="000F0561">
        <w:rPr>
          <w:rFonts w:ascii="Times New Roman" w:eastAsiaTheme="minorHAnsi" w:hAnsi="Times New Roman" w:cs="Times New Roman"/>
          <w:sz w:val="28"/>
          <w:szCs w:val="28"/>
          <w:lang w:eastAsia="en-US"/>
        </w:rPr>
        <w:t>, разрабатываемыми Министерством обороны Российской Федерации. За состояние первичного воинского учета отвечают руководители этих органов</w:t>
      </w:r>
      <w:proofErr w:type="gramStart"/>
      <w:r w:rsidRPr="000F0561">
        <w:rPr>
          <w:rFonts w:ascii="Times New Roman" w:eastAsiaTheme="minorHAnsi" w:hAnsi="Times New Roman" w:cs="Times New Roman"/>
          <w:sz w:val="28"/>
          <w:szCs w:val="28"/>
          <w:lang w:eastAsia="en-US"/>
        </w:rPr>
        <w:t>.</w:t>
      </w:r>
      <w:r w:rsidR="00B55740" w:rsidRPr="000F0561">
        <w:rPr>
          <w:rFonts w:ascii="Times New Roman" w:eastAsiaTheme="minorHAnsi" w:hAnsi="Times New Roman" w:cs="Times New Roman"/>
          <w:sz w:val="28"/>
          <w:szCs w:val="28"/>
          <w:lang w:eastAsia="en-US"/>
        </w:rPr>
        <w:t>»;</w:t>
      </w:r>
      <w:proofErr w:type="gramEnd"/>
    </w:p>
    <w:p w:rsidR="00144386" w:rsidRDefault="00144386" w:rsidP="000F0561">
      <w:pPr>
        <w:autoSpaceDE w:val="0"/>
        <w:autoSpaceDN w:val="0"/>
        <w:adjustRightInd w:val="0"/>
        <w:spacing w:after="0" w:line="240" w:lineRule="auto"/>
        <w:ind w:firstLine="708"/>
        <w:contextualSpacing/>
        <w:jc w:val="both"/>
        <w:rPr>
          <w:rFonts w:ascii="Times New Roman" w:eastAsiaTheme="minorHAnsi" w:hAnsi="Times New Roman" w:cs="Times New Roman"/>
          <w:sz w:val="28"/>
          <w:szCs w:val="28"/>
          <w:lang w:eastAsia="en-US"/>
        </w:rPr>
      </w:pPr>
    </w:p>
    <w:p w:rsidR="00144386" w:rsidRDefault="00144386" w:rsidP="000F0561">
      <w:pPr>
        <w:autoSpaceDE w:val="0"/>
        <w:autoSpaceDN w:val="0"/>
        <w:adjustRightInd w:val="0"/>
        <w:spacing w:after="0" w:line="240" w:lineRule="auto"/>
        <w:ind w:firstLine="708"/>
        <w:contextualSpacing/>
        <w:jc w:val="both"/>
        <w:rPr>
          <w:rFonts w:ascii="Times New Roman" w:eastAsiaTheme="minorHAnsi" w:hAnsi="Times New Roman" w:cs="Times New Roman"/>
          <w:sz w:val="28"/>
          <w:szCs w:val="28"/>
          <w:lang w:eastAsia="en-US"/>
        </w:rPr>
      </w:pPr>
    </w:p>
    <w:p w:rsidR="00144386" w:rsidRPr="000F0561" w:rsidRDefault="00144386" w:rsidP="000F0561">
      <w:pPr>
        <w:autoSpaceDE w:val="0"/>
        <w:autoSpaceDN w:val="0"/>
        <w:adjustRightInd w:val="0"/>
        <w:spacing w:after="0" w:line="240" w:lineRule="auto"/>
        <w:ind w:firstLine="708"/>
        <w:contextualSpacing/>
        <w:jc w:val="both"/>
        <w:rPr>
          <w:rFonts w:ascii="Times New Roman" w:eastAsiaTheme="minorHAnsi" w:hAnsi="Times New Roman" w:cs="Times New Roman"/>
          <w:sz w:val="28"/>
          <w:szCs w:val="28"/>
          <w:lang w:eastAsia="en-US"/>
        </w:rPr>
      </w:pPr>
    </w:p>
    <w:p w:rsidR="00B55740" w:rsidRPr="000F0561" w:rsidRDefault="004A3733" w:rsidP="000F0561">
      <w:pPr>
        <w:autoSpaceDE w:val="0"/>
        <w:autoSpaceDN w:val="0"/>
        <w:adjustRightInd w:val="0"/>
        <w:spacing w:after="0" w:line="240" w:lineRule="auto"/>
        <w:ind w:firstLine="567"/>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lastRenderedPageBreak/>
        <w:t>1.2. раздел 3 Положения изложить в следующей редакции:</w:t>
      </w:r>
    </w:p>
    <w:p w:rsidR="004A3733" w:rsidRPr="000F0561" w:rsidRDefault="004A3733" w:rsidP="000F0561">
      <w:pPr>
        <w:spacing w:after="0" w:line="240" w:lineRule="auto"/>
        <w:ind w:firstLine="567"/>
        <w:contextualSpacing/>
        <w:jc w:val="center"/>
        <w:rPr>
          <w:rFonts w:ascii="Times New Roman" w:hAnsi="Times New Roman" w:cs="Times New Roman"/>
          <w:sz w:val="28"/>
          <w:szCs w:val="28"/>
        </w:rPr>
      </w:pPr>
      <w:r w:rsidRPr="000F0561">
        <w:rPr>
          <w:rFonts w:ascii="Times New Roman" w:hAnsi="Times New Roman" w:cs="Times New Roman"/>
          <w:sz w:val="28"/>
          <w:szCs w:val="28"/>
        </w:rPr>
        <w:t>«3.Функции</w:t>
      </w:r>
    </w:p>
    <w:p w:rsidR="004A3733" w:rsidRPr="000F0561" w:rsidRDefault="004A3733" w:rsidP="000F0561">
      <w:pPr>
        <w:spacing w:after="0" w:line="240" w:lineRule="auto"/>
        <w:ind w:firstLine="567"/>
        <w:contextualSpacing/>
        <w:jc w:val="center"/>
        <w:rPr>
          <w:rFonts w:ascii="Times New Roman" w:hAnsi="Times New Roman" w:cs="Times New Roman"/>
          <w:sz w:val="28"/>
          <w:szCs w:val="28"/>
        </w:rPr>
      </w:pPr>
    </w:p>
    <w:p w:rsidR="004A3733" w:rsidRPr="000F0561" w:rsidRDefault="004A3733" w:rsidP="000F0561">
      <w:pPr>
        <w:spacing w:after="0" w:line="240" w:lineRule="auto"/>
        <w:ind w:firstLine="567"/>
        <w:contextualSpacing/>
        <w:jc w:val="both"/>
        <w:rPr>
          <w:rFonts w:ascii="Times New Roman" w:hAnsi="Times New Roman" w:cs="Times New Roman"/>
          <w:sz w:val="28"/>
          <w:szCs w:val="28"/>
        </w:rPr>
      </w:pPr>
      <w:r w:rsidRPr="000F0561">
        <w:rPr>
          <w:rFonts w:ascii="Times New Roman" w:hAnsi="Times New Roman" w:cs="Times New Roman"/>
          <w:sz w:val="28"/>
          <w:szCs w:val="28"/>
        </w:rPr>
        <w:t>Основные функции при осуществлении первичного воинского учета:</w:t>
      </w:r>
    </w:p>
    <w:p w:rsidR="004A3733" w:rsidRPr="000F0561" w:rsidRDefault="004A3733" w:rsidP="000F0561">
      <w:pPr>
        <w:autoSpaceDE w:val="0"/>
        <w:autoSpaceDN w:val="0"/>
        <w:adjustRightInd w:val="0"/>
        <w:spacing w:after="0" w:line="240" w:lineRule="auto"/>
        <w:contextualSpacing/>
        <w:jc w:val="both"/>
        <w:rPr>
          <w:rFonts w:ascii="Times New Roman" w:eastAsiaTheme="minorHAnsi" w:hAnsi="Times New Roman" w:cs="Times New Roman"/>
          <w:sz w:val="28"/>
          <w:szCs w:val="28"/>
          <w:lang w:eastAsia="en-US"/>
        </w:rPr>
      </w:pPr>
    </w:p>
    <w:p w:rsidR="004A3733" w:rsidRPr="000F0561" w:rsidRDefault="004A3733" w:rsidP="00144386">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 xml:space="preserve">3.1. Осуществлять сбор, хранение и обработку сведений, содержащихся в документах первичного воинского учета, в порядке, установленном </w:t>
      </w:r>
      <w:hyperlink r:id="rId8" w:history="1">
        <w:r w:rsidRPr="000F0561">
          <w:rPr>
            <w:rFonts w:ascii="Times New Roman" w:eastAsiaTheme="minorHAnsi" w:hAnsi="Times New Roman" w:cs="Times New Roman"/>
            <w:sz w:val="28"/>
            <w:szCs w:val="28"/>
            <w:lang w:eastAsia="en-US"/>
          </w:rPr>
          <w:t>законодательством</w:t>
        </w:r>
      </w:hyperlink>
      <w:r w:rsidRPr="000F0561">
        <w:rPr>
          <w:rFonts w:ascii="Times New Roman" w:eastAsiaTheme="minorHAnsi" w:hAnsi="Times New Roman" w:cs="Times New Roman"/>
          <w:sz w:val="28"/>
          <w:szCs w:val="28"/>
          <w:lang w:eastAsia="en-US"/>
        </w:rPr>
        <w:t xml:space="preserve"> Российской Федерации в области персональных данных и </w:t>
      </w:r>
      <w:hyperlink r:id="rId9" w:history="1">
        <w:r w:rsidRPr="000F0561">
          <w:rPr>
            <w:rFonts w:ascii="Times New Roman" w:eastAsiaTheme="minorHAnsi" w:hAnsi="Times New Roman" w:cs="Times New Roman"/>
            <w:sz w:val="28"/>
            <w:szCs w:val="28"/>
            <w:lang w:eastAsia="en-US"/>
          </w:rPr>
          <w:t>Положением</w:t>
        </w:r>
      </w:hyperlink>
      <w:r w:rsidRPr="000F0561">
        <w:rPr>
          <w:rFonts w:ascii="Times New Roman" w:eastAsiaTheme="minorHAnsi" w:hAnsi="Times New Roman" w:cs="Times New Roman"/>
          <w:sz w:val="28"/>
          <w:szCs w:val="28"/>
          <w:lang w:eastAsia="en-US"/>
        </w:rPr>
        <w:t xml:space="preserve"> о воинском учете. Состав сведений, содержащихся в документах первичного воинского учета, и форма учета таких сведений определяются </w:t>
      </w:r>
      <w:hyperlink r:id="rId10" w:history="1">
        <w:r w:rsidRPr="000F0561">
          <w:rPr>
            <w:rFonts w:ascii="Times New Roman" w:eastAsiaTheme="minorHAnsi" w:hAnsi="Times New Roman" w:cs="Times New Roman"/>
            <w:sz w:val="28"/>
            <w:szCs w:val="28"/>
            <w:lang w:eastAsia="en-US"/>
          </w:rPr>
          <w:t>Положением</w:t>
        </w:r>
      </w:hyperlink>
      <w:r w:rsidRPr="000F0561">
        <w:rPr>
          <w:rFonts w:ascii="Times New Roman" w:eastAsiaTheme="minorHAnsi" w:hAnsi="Times New Roman" w:cs="Times New Roman"/>
          <w:sz w:val="28"/>
          <w:szCs w:val="28"/>
          <w:lang w:eastAsia="en-US"/>
        </w:rPr>
        <w:t xml:space="preserve"> о воинском учете;</w:t>
      </w:r>
    </w:p>
    <w:p w:rsidR="004A3733" w:rsidRPr="000F0561" w:rsidRDefault="004A3733"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 xml:space="preserve">3.2. </w:t>
      </w:r>
      <w:proofErr w:type="gramStart"/>
      <w:r w:rsidRPr="000F0561">
        <w:rPr>
          <w:rFonts w:ascii="Times New Roman" w:eastAsiaTheme="minorHAnsi" w:hAnsi="Times New Roman" w:cs="Times New Roman"/>
          <w:sz w:val="28"/>
          <w:szCs w:val="28"/>
          <w:lang w:eastAsia="en-US"/>
        </w:rPr>
        <w:t>П</w:t>
      </w:r>
      <w:proofErr w:type="gramEnd"/>
      <w:r w:rsidR="00584A1F" w:rsidRPr="000F0561">
        <w:rPr>
          <w:rFonts w:ascii="Times New Roman" w:eastAsiaTheme="minorHAnsi" w:hAnsi="Times New Roman" w:cs="Times New Roman"/>
          <w:sz w:val="28"/>
          <w:szCs w:val="28"/>
          <w:lang w:eastAsia="en-US"/>
        </w:rPr>
        <w:fldChar w:fldCharType="begin"/>
      </w:r>
      <w:r w:rsidRPr="000F0561">
        <w:rPr>
          <w:rFonts w:ascii="Times New Roman" w:eastAsiaTheme="minorHAnsi" w:hAnsi="Times New Roman" w:cs="Times New Roman"/>
          <w:sz w:val="28"/>
          <w:szCs w:val="28"/>
          <w:lang w:eastAsia="en-US"/>
        </w:rPr>
        <w:instrText xml:space="preserve">HYPERLINK https://login.consultant.ru/link/?req=doc&amp;base=LAW&amp;n=462771&amp;dst=100104 </w:instrText>
      </w:r>
      <w:r w:rsidR="00584A1F" w:rsidRPr="000F0561">
        <w:rPr>
          <w:rFonts w:ascii="Times New Roman" w:eastAsiaTheme="minorHAnsi" w:hAnsi="Times New Roman" w:cs="Times New Roman"/>
          <w:sz w:val="28"/>
          <w:szCs w:val="28"/>
          <w:lang w:eastAsia="en-US"/>
        </w:rPr>
        <w:fldChar w:fldCharType="separate"/>
      </w:r>
      <w:r w:rsidRPr="000F0561">
        <w:rPr>
          <w:rFonts w:ascii="Times New Roman" w:eastAsiaTheme="minorHAnsi" w:hAnsi="Times New Roman" w:cs="Times New Roman"/>
          <w:sz w:val="28"/>
          <w:szCs w:val="28"/>
          <w:lang w:eastAsia="en-US"/>
        </w:rPr>
        <w:t>оддерживать</w:t>
      </w:r>
      <w:r w:rsidR="00584A1F" w:rsidRPr="000F0561">
        <w:rPr>
          <w:rFonts w:ascii="Times New Roman" w:eastAsiaTheme="minorHAnsi" w:hAnsi="Times New Roman" w:cs="Times New Roman"/>
          <w:sz w:val="28"/>
          <w:szCs w:val="28"/>
          <w:lang w:eastAsia="en-US"/>
        </w:rPr>
        <w:fldChar w:fldCharType="end"/>
      </w:r>
      <w:r w:rsidRPr="000F0561">
        <w:rPr>
          <w:rFonts w:ascii="Times New Roman" w:eastAsiaTheme="minorHAnsi" w:hAnsi="Times New Roman" w:cs="Times New Roman"/>
          <w:sz w:val="28"/>
          <w:szCs w:val="28"/>
          <w:lang w:eastAsia="en-US"/>
        </w:rPr>
        <w:t xml:space="preserve">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ее получения;</w:t>
      </w:r>
    </w:p>
    <w:p w:rsidR="004A3733" w:rsidRPr="000F0561" w:rsidRDefault="004A3733"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3.3. Направлять по запросам военных комиссариатов необходимые для ведения воинского учета сведения о гражданах, состоящих на воинском учете, а также не состоящих, но обязанных состоять на воинском учете;</w:t>
      </w:r>
    </w:p>
    <w:p w:rsidR="004A3733" w:rsidRPr="000F0561" w:rsidRDefault="004A3733"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3.4. Представлять в электронной форме в порядке, определяемом Правительством Российской Федерации, сведения о гражданах, не состоящих, но обязанных состоять на воинском учете;</w:t>
      </w:r>
    </w:p>
    <w:p w:rsidR="004A3733" w:rsidRPr="000F0561" w:rsidRDefault="004A3733"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 xml:space="preserve">3.5. </w:t>
      </w:r>
      <w:proofErr w:type="gramStart"/>
      <w:r w:rsidRPr="000F0561">
        <w:rPr>
          <w:rFonts w:ascii="Times New Roman" w:eastAsiaTheme="minorHAnsi" w:hAnsi="Times New Roman" w:cs="Times New Roman"/>
          <w:sz w:val="28"/>
          <w:szCs w:val="28"/>
          <w:lang w:eastAsia="en-US"/>
        </w:rPr>
        <w:t>О</w:t>
      </w:r>
      <w:hyperlink r:id="rId11" w:history="1">
        <w:r w:rsidRPr="000F0561">
          <w:rPr>
            <w:rFonts w:ascii="Times New Roman" w:eastAsiaTheme="minorHAnsi" w:hAnsi="Times New Roman" w:cs="Times New Roman"/>
            <w:sz w:val="28"/>
            <w:szCs w:val="28"/>
            <w:lang w:eastAsia="en-US"/>
          </w:rPr>
          <w:t>рганизовывать</w:t>
        </w:r>
        <w:proofErr w:type="gramEnd"/>
      </w:hyperlink>
      <w:r w:rsidRPr="000F0561">
        <w:rPr>
          <w:rFonts w:ascii="Times New Roman" w:eastAsiaTheme="minorHAnsi" w:hAnsi="Times New Roman" w:cs="Times New Roman"/>
          <w:sz w:val="28"/>
          <w:szCs w:val="28"/>
          <w:lang w:eastAsia="en-US"/>
        </w:rPr>
        <w:t xml:space="preserve">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и (или) место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 </w:t>
      </w:r>
      <w:proofErr w:type="gramStart"/>
      <w:r w:rsidRPr="000F0561">
        <w:rPr>
          <w:rFonts w:ascii="Times New Roman" w:eastAsiaTheme="minorHAnsi" w:hAnsi="Times New Roman" w:cs="Times New Roman"/>
          <w:sz w:val="28"/>
          <w:szCs w:val="28"/>
          <w:lang w:eastAsia="en-US"/>
        </w:rPr>
        <w:t>въезде</w:t>
      </w:r>
      <w:proofErr w:type="gramEnd"/>
      <w:r w:rsidRPr="000F0561">
        <w:rPr>
          <w:rFonts w:ascii="Times New Roman" w:eastAsiaTheme="minorHAnsi" w:hAnsi="Times New Roman" w:cs="Times New Roman"/>
          <w:sz w:val="28"/>
          <w:szCs w:val="28"/>
          <w:lang w:eastAsia="en-US"/>
        </w:rPr>
        <w:t xml:space="preserve"> в Российскую Федерацию;</w:t>
      </w:r>
    </w:p>
    <w:p w:rsidR="004A3733" w:rsidRPr="000F0561" w:rsidRDefault="004A3733"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 xml:space="preserve">3.6. </w:t>
      </w:r>
      <w:proofErr w:type="gramStart"/>
      <w:r w:rsidRPr="000F0561">
        <w:rPr>
          <w:rFonts w:ascii="Times New Roman" w:eastAsiaTheme="minorHAnsi" w:hAnsi="Times New Roman" w:cs="Times New Roman"/>
          <w:sz w:val="28"/>
          <w:szCs w:val="28"/>
          <w:lang w:eastAsia="en-US"/>
        </w:rPr>
        <w:t>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roofErr w:type="gramEnd"/>
    </w:p>
    <w:p w:rsidR="004A3733" w:rsidRPr="000F0561" w:rsidRDefault="004A3733"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3.7. Организовывать и обеспечивать своевременное оповещение граждан о вызовах (повестках) военных комиссариатов, в том числе в электронной форме;</w:t>
      </w:r>
    </w:p>
    <w:p w:rsidR="004A3733" w:rsidRPr="000F0561" w:rsidRDefault="004A3733"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3.8. Вести прием граждан по вопросам воинского учета.</w:t>
      </w:r>
    </w:p>
    <w:p w:rsidR="004A3733" w:rsidRPr="000F0561" w:rsidRDefault="004A3733" w:rsidP="00144386">
      <w:pPr>
        <w:spacing w:after="0" w:line="240" w:lineRule="auto"/>
        <w:ind w:firstLine="709"/>
        <w:contextualSpacing/>
        <w:jc w:val="both"/>
        <w:rPr>
          <w:rFonts w:ascii="Times New Roman" w:hAnsi="Times New Roman" w:cs="Times New Roman"/>
          <w:sz w:val="28"/>
          <w:szCs w:val="28"/>
        </w:rPr>
      </w:pPr>
      <w:r w:rsidRPr="000F0561">
        <w:rPr>
          <w:rFonts w:ascii="Times New Roman" w:hAnsi="Times New Roman" w:cs="Times New Roman"/>
          <w:sz w:val="28"/>
          <w:szCs w:val="28"/>
        </w:rPr>
        <w:t>3.9.</w:t>
      </w:r>
      <w:r w:rsidRPr="000F0561">
        <w:rPr>
          <w:sz w:val="28"/>
          <w:szCs w:val="28"/>
        </w:rPr>
        <w:t xml:space="preserve"> </w:t>
      </w:r>
      <w:r w:rsidRPr="000F0561">
        <w:rPr>
          <w:rFonts w:ascii="Times New Roman" w:hAnsi="Times New Roman" w:cs="Times New Roman"/>
          <w:sz w:val="28"/>
          <w:szCs w:val="28"/>
        </w:rPr>
        <w:t>Воинскому учету на территории Междуреченского муниципального округа подлежат:</w:t>
      </w:r>
    </w:p>
    <w:p w:rsidR="004A3733" w:rsidRPr="000F0561" w:rsidRDefault="004A3733"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а) граждане мужского пола в возрасте от 18 до 30 лет, обязанные состоять на воинском учете и не пребывающие в запасе (далее - призывники);</w:t>
      </w:r>
    </w:p>
    <w:p w:rsidR="004A3733" w:rsidRPr="000F0561" w:rsidRDefault="004A3733"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б) граждане, пребывающие в запасе (далее - военнообязанные):</w:t>
      </w:r>
    </w:p>
    <w:p w:rsidR="004A3733" w:rsidRPr="000F0561" w:rsidRDefault="004A3733"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lastRenderedPageBreak/>
        <w:t xml:space="preserve">мужского пола, </w:t>
      </w:r>
      <w:proofErr w:type="gramStart"/>
      <w:r w:rsidRPr="000F0561">
        <w:rPr>
          <w:rFonts w:ascii="Times New Roman" w:eastAsiaTheme="minorHAnsi" w:hAnsi="Times New Roman" w:cs="Times New Roman"/>
          <w:sz w:val="28"/>
          <w:szCs w:val="28"/>
          <w:lang w:eastAsia="en-US"/>
        </w:rPr>
        <w:t>пребывающие</w:t>
      </w:r>
      <w:proofErr w:type="gramEnd"/>
      <w:r w:rsidRPr="000F0561">
        <w:rPr>
          <w:rFonts w:ascii="Times New Roman" w:eastAsiaTheme="minorHAnsi" w:hAnsi="Times New Roman" w:cs="Times New Roman"/>
          <w:sz w:val="28"/>
          <w:szCs w:val="28"/>
          <w:lang w:eastAsia="en-US"/>
        </w:rPr>
        <w:t xml:space="preserve"> в запасе;</w:t>
      </w:r>
    </w:p>
    <w:p w:rsidR="004A3733" w:rsidRPr="000F0561" w:rsidRDefault="004A3733"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уволенные с военной службы с зачислением в запас Вооруженных Сил Российской Федерации;</w:t>
      </w:r>
    </w:p>
    <w:p w:rsidR="004A3733" w:rsidRPr="000F0561" w:rsidRDefault="004A3733"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proofErr w:type="gramStart"/>
      <w:r w:rsidRPr="000F0561">
        <w:rPr>
          <w:rFonts w:ascii="Times New Roman" w:eastAsiaTheme="minorHAnsi" w:hAnsi="Times New Roman" w:cs="Times New Roman"/>
          <w:sz w:val="28"/>
          <w:szCs w:val="28"/>
          <w:lang w:eastAsia="en-US"/>
        </w:rPr>
        <w:t>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roofErr w:type="gramEnd"/>
    </w:p>
    <w:p w:rsidR="004A3733" w:rsidRPr="000F0561" w:rsidRDefault="004A3733"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proofErr w:type="gramStart"/>
      <w:r w:rsidRPr="000F0561">
        <w:rPr>
          <w:rFonts w:ascii="Times New Roman" w:eastAsiaTheme="minorHAnsi" w:hAnsi="Times New Roman" w:cs="Times New Roman"/>
          <w:sz w:val="28"/>
          <w:szCs w:val="28"/>
          <w:lang w:eastAsia="en-US"/>
        </w:rP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roofErr w:type="gramEnd"/>
    </w:p>
    <w:p w:rsidR="004A3733" w:rsidRPr="000F0561" w:rsidRDefault="004A3733"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proofErr w:type="gramStart"/>
      <w:r w:rsidRPr="000F0561">
        <w:rPr>
          <w:rFonts w:ascii="Times New Roman" w:eastAsiaTheme="minorHAnsi" w:hAnsi="Times New Roman" w:cs="Times New Roman"/>
          <w:sz w:val="28"/>
          <w:szCs w:val="28"/>
          <w:lang w:eastAsia="en-US"/>
        </w:rPr>
        <w:t>не прошедшие военную службу в связи с освобождением от призыва на военную службу;</w:t>
      </w:r>
      <w:proofErr w:type="gramEnd"/>
    </w:p>
    <w:p w:rsidR="004A3733" w:rsidRPr="000F0561" w:rsidRDefault="004A3733"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proofErr w:type="gramStart"/>
      <w:r w:rsidRPr="000F0561">
        <w:rPr>
          <w:rFonts w:ascii="Times New Roman" w:eastAsiaTheme="minorHAnsi" w:hAnsi="Times New Roman" w:cs="Times New Roman"/>
          <w:sz w:val="28"/>
          <w:szCs w:val="28"/>
          <w:lang w:eastAsia="en-US"/>
        </w:rP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30 лет;</w:t>
      </w:r>
      <w:proofErr w:type="gramEnd"/>
    </w:p>
    <w:p w:rsidR="004A3733" w:rsidRPr="000F0561" w:rsidRDefault="004A3733"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proofErr w:type="gramStart"/>
      <w:r w:rsidRPr="000F0561">
        <w:rPr>
          <w:rFonts w:ascii="Times New Roman" w:eastAsiaTheme="minorHAnsi" w:hAnsi="Times New Roman" w:cs="Times New Roman"/>
          <w:sz w:val="28"/>
          <w:szCs w:val="28"/>
          <w:lang w:eastAsia="en-US"/>
        </w:rPr>
        <w:t>уволенные с военной службы без постановки на воинский учет и в последующем поставленные на воинский учет в военных комиссариатах;</w:t>
      </w:r>
      <w:proofErr w:type="gramEnd"/>
    </w:p>
    <w:p w:rsidR="004A3733" w:rsidRPr="000F0561" w:rsidRDefault="004A3733"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proofErr w:type="gramStart"/>
      <w:r w:rsidRPr="000F0561">
        <w:rPr>
          <w:rFonts w:ascii="Times New Roman" w:eastAsiaTheme="minorHAnsi" w:hAnsi="Times New Roman" w:cs="Times New Roman"/>
          <w:sz w:val="28"/>
          <w:szCs w:val="28"/>
          <w:lang w:eastAsia="en-US"/>
        </w:rPr>
        <w:t>прошедшие</w:t>
      </w:r>
      <w:proofErr w:type="gramEnd"/>
      <w:r w:rsidRPr="000F0561">
        <w:rPr>
          <w:rFonts w:ascii="Times New Roman" w:eastAsiaTheme="minorHAnsi" w:hAnsi="Times New Roman" w:cs="Times New Roman"/>
          <w:sz w:val="28"/>
          <w:szCs w:val="28"/>
          <w:lang w:eastAsia="en-US"/>
        </w:rPr>
        <w:t xml:space="preserve"> альтернативную гражданскую службу;</w:t>
      </w:r>
    </w:p>
    <w:p w:rsidR="004A3733" w:rsidRPr="000F0561" w:rsidRDefault="004A3733"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 xml:space="preserve">женского пола, имеющие военно-учетные специальности согласно </w:t>
      </w:r>
      <w:hyperlink r:id="rId12" w:history="1">
        <w:r w:rsidRPr="000F0561">
          <w:rPr>
            <w:rFonts w:ascii="Times New Roman" w:eastAsiaTheme="minorHAnsi" w:hAnsi="Times New Roman" w:cs="Times New Roman"/>
            <w:sz w:val="28"/>
            <w:szCs w:val="28"/>
            <w:lang w:eastAsia="en-US"/>
          </w:rPr>
          <w:t xml:space="preserve">приложению </w:t>
        </w:r>
      </w:hyperlink>
      <w:r w:rsidR="00033D01" w:rsidRPr="000F0561">
        <w:rPr>
          <w:rFonts w:ascii="Times New Roman" w:eastAsiaTheme="minorHAnsi" w:hAnsi="Times New Roman" w:cs="Times New Roman"/>
          <w:sz w:val="28"/>
          <w:szCs w:val="28"/>
          <w:lang w:eastAsia="en-US"/>
        </w:rPr>
        <w:t xml:space="preserve"> к настоящему Положению</w:t>
      </w:r>
      <w:r w:rsidRPr="000F0561">
        <w:rPr>
          <w:rFonts w:ascii="Times New Roman" w:eastAsiaTheme="minorHAnsi" w:hAnsi="Times New Roman" w:cs="Times New Roman"/>
          <w:sz w:val="28"/>
          <w:szCs w:val="28"/>
          <w:lang w:eastAsia="en-US"/>
        </w:rPr>
        <w:t>.</w:t>
      </w:r>
    </w:p>
    <w:p w:rsidR="00033D01" w:rsidRPr="000F0561" w:rsidRDefault="00033D01" w:rsidP="00144386">
      <w:pPr>
        <w:spacing w:after="0" w:line="240" w:lineRule="auto"/>
        <w:ind w:firstLine="709"/>
        <w:contextualSpacing/>
        <w:jc w:val="both"/>
        <w:rPr>
          <w:rFonts w:ascii="Times New Roman" w:hAnsi="Times New Roman" w:cs="Times New Roman"/>
          <w:sz w:val="28"/>
          <w:szCs w:val="28"/>
        </w:rPr>
      </w:pPr>
      <w:r w:rsidRPr="000F0561">
        <w:rPr>
          <w:rFonts w:ascii="Times New Roman" w:hAnsi="Times New Roman" w:cs="Times New Roman"/>
          <w:sz w:val="28"/>
          <w:szCs w:val="28"/>
        </w:rPr>
        <w:t>3.10.</w:t>
      </w:r>
      <w:r w:rsidRPr="000F0561">
        <w:rPr>
          <w:sz w:val="28"/>
          <w:szCs w:val="28"/>
        </w:rPr>
        <w:t xml:space="preserve"> </w:t>
      </w:r>
      <w:r w:rsidRPr="000F0561">
        <w:rPr>
          <w:rFonts w:ascii="Times New Roman" w:hAnsi="Times New Roman" w:cs="Times New Roman"/>
          <w:sz w:val="28"/>
          <w:szCs w:val="28"/>
        </w:rPr>
        <w:t>Первичный воинский учет осуществляется по документам первичного воинского учета:</w:t>
      </w:r>
    </w:p>
    <w:p w:rsidR="00033D01" w:rsidRPr="000F0561" w:rsidRDefault="00033D01" w:rsidP="00144386">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а) для призывников - по картам первичного воинского учета призывников;</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б) для прапорщиков, мичманов, старшин, сержантов, солдат и матросов запаса - по алфавитным карточкам и учетным карточкам;</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в) для офицеров запаса - по карточкам первичного учета.</w:t>
      </w:r>
    </w:p>
    <w:p w:rsidR="00033D01" w:rsidRPr="000F0561" w:rsidRDefault="00033D01" w:rsidP="00144386">
      <w:pPr>
        <w:spacing w:after="0" w:line="240" w:lineRule="auto"/>
        <w:ind w:firstLine="709"/>
        <w:contextualSpacing/>
        <w:jc w:val="both"/>
        <w:rPr>
          <w:rFonts w:ascii="Times New Roman" w:hAnsi="Times New Roman" w:cs="Times New Roman"/>
          <w:sz w:val="28"/>
          <w:szCs w:val="28"/>
        </w:rPr>
      </w:pPr>
      <w:r w:rsidRPr="000F0561">
        <w:rPr>
          <w:rFonts w:ascii="Times New Roman" w:hAnsi="Times New Roman" w:cs="Times New Roman"/>
          <w:sz w:val="28"/>
          <w:szCs w:val="28"/>
        </w:rPr>
        <w:t>3.11.</w:t>
      </w:r>
      <w:r w:rsidRPr="000F0561">
        <w:rPr>
          <w:sz w:val="28"/>
          <w:szCs w:val="28"/>
        </w:rPr>
        <w:t xml:space="preserve"> </w:t>
      </w:r>
      <w:r w:rsidRPr="000F0561">
        <w:rPr>
          <w:rFonts w:ascii="Times New Roman" w:hAnsi="Times New Roman" w:cs="Times New Roman"/>
          <w:sz w:val="28"/>
          <w:szCs w:val="28"/>
        </w:rPr>
        <w:t>Документы первичного воинского учета заполняются на основании следующих документов:</w:t>
      </w:r>
    </w:p>
    <w:p w:rsidR="00033D01" w:rsidRPr="000F0561" w:rsidRDefault="00033D01" w:rsidP="00144386">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а) удостоверение гражданина, подлежащего призыву на военную службу, в том числе в форме электронного документа, - для призывников;</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б) военный билет (временное удостоверение, выданное взамен военного билета) или справка взамен военного билета - для военнообязанных.</w:t>
      </w:r>
    </w:p>
    <w:p w:rsidR="00033D01" w:rsidRPr="000F0561" w:rsidRDefault="000F0561" w:rsidP="00144386">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3.12. </w:t>
      </w:r>
      <w:r w:rsidR="00033D01" w:rsidRPr="000F0561">
        <w:rPr>
          <w:rFonts w:ascii="Times New Roman" w:eastAsiaTheme="minorHAnsi" w:hAnsi="Times New Roman" w:cs="Times New Roman"/>
          <w:sz w:val="28"/>
          <w:szCs w:val="28"/>
          <w:lang w:eastAsia="en-US"/>
        </w:rPr>
        <w:t>Документы первичного воинского учета должны содержать следующие сведения о гражданах:</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фамилия, имя и отчество (при наличии);</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дата рождения;</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сведения о документе, удостоверяющем личность, включая вид, серию, номер, дату выдачи документа, наименование или код органа, выдавшего такой документ;</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страховой номер индивидуального лицевого счета (при наличии);</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lastRenderedPageBreak/>
        <w:t>идентификационный номер налогоплательщика;</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место жительства и (или) место пребывания, в том числе не подтвержденные регистрацией по месту жительства и (или) месту пребывания;</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семейное положение;</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образование;</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место работы (учебы);</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годность к военной службе по состоянию здоровья;</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профессиональная пригодность к подготовке по военно-учетным специальностям и к военной службе на воинских должностях;</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сведения о водительском удостоверении (при наличии);</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сведения об абонентском номере подвижной радиотелефонной связи (при наличии);</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основные антропометрические данные;</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прохождение военной службы или альтернативной гражданской службы;</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прохождение военных сборов;</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владение иностранными языками;</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наличие военно-учетных и гражданских специальностей;</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наличие первого спортивного разряда или спортивного звания;</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возбуждение или прекращение в отношении гражданина уголовного дела;</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наличие судимости;</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бронирование гражданина, пребывающего в запасе, за органом государственной власти, органом местного самоуправления или организацией на периоды мобилизации и в военное время;</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пребывание в мобилизационном людском резерве;</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proofErr w:type="gramStart"/>
      <w:r w:rsidRPr="000F0561">
        <w:rPr>
          <w:rFonts w:ascii="Times New Roman" w:eastAsiaTheme="minorHAnsi" w:hAnsi="Times New Roman" w:cs="Times New Roman"/>
          <w:sz w:val="28"/>
          <w:szCs w:val="28"/>
          <w:lang w:eastAsia="en-US"/>
        </w:rPr>
        <w:t xml:space="preserve">наличие освобождения или отсрочки от призыва на военную службу с указанием соответствующего положения (подпункта, пункта, статьи) Федерального </w:t>
      </w:r>
      <w:hyperlink r:id="rId13" w:history="1">
        <w:r w:rsidRPr="000F0561">
          <w:rPr>
            <w:rFonts w:ascii="Times New Roman" w:eastAsiaTheme="minorHAnsi" w:hAnsi="Times New Roman" w:cs="Times New Roman"/>
            <w:sz w:val="28"/>
            <w:szCs w:val="28"/>
            <w:lang w:eastAsia="en-US"/>
          </w:rPr>
          <w:t>закона</w:t>
        </w:r>
      </w:hyperlink>
      <w:r w:rsidRPr="000F0561">
        <w:rPr>
          <w:rFonts w:ascii="Times New Roman" w:eastAsiaTheme="minorHAnsi" w:hAnsi="Times New Roman" w:cs="Times New Roman"/>
          <w:sz w:val="28"/>
          <w:szCs w:val="28"/>
          <w:lang w:eastAsia="en-US"/>
        </w:rPr>
        <w:t xml:space="preserve"> "О воинской обязанности и военной службе",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 номера протокола этого</w:t>
      </w:r>
      <w:proofErr w:type="gramEnd"/>
      <w:r w:rsidRPr="000F0561">
        <w:rPr>
          <w:rFonts w:ascii="Times New Roman" w:eastAsiaTheme="minorHAnsi" w:hAnsi="Times New Roman" w:cs="Times New Roman"/>
          <w:sz w:val="28"/>
          <w:szCs w:val="28"/>
          <w:lang w:eastAsia="en-US"/>
        </w:rPr>
        <w:t xml:space="preserve"> заседания.</w:t>
      </w:r>
    </w:p>
    <w:p w:rsidR="00033D01" w:rsidRPr="000F0561" w:rsidRDefault="00033D01" w:rsidP="00144386">
      <w:pPr>
        <w:spacing w:after="0" w:line="240" w:lineRule="auto"/>
        <w:ind w:firstLine="709"/>
        <w:contextualSpacing/>
        <w:jc w:val="both"/>
        <w:rPr>
          <w:rFonts w:ascii="Times New Roman" w:hAnsi="Times New Roman" w:cs="Times New Roman"/>
          <w:sz w:val="28"/>
          <w:szCs w:val="28"/>
        </w:rPr>
      </w:pPr>
      <w:r w:rsidRPr="000F0561">
        <w:rPr>
          <w:rFonts w:ascii="Times New Roman" w:hAnsi="Times New Roman" w:cs="Times New Roman"/>
          <w:sz w:val="28"/>
          <w:szCs w:val="28"/>
        </w:rPr>
        <w:t>3.1</w:t>
      </w:r>
      <w:r w:rsidR="000F0561">
        <w:rPr>
          <w:rFonts w:ascii="Times New Roman" w:hAnsi="Times New Roman" w:cs="Times New Roman"/>
          <w:sz w:val="28"/>
          <w:szCs w:val="28"/>
        </w:rPr>
        <w:t>3</w:t>
      </w:r>
      <w:r w:rsidRPr="000F0561">
        <w:rPr>
          <w:rFonts w:ascii="Times New Roman" w:hAnsi="Times New Roman" w:cs="Times New Roman"/>
          <w:sz w:val="28"/>
          <w:szCs w:val="28"/>
        </w:rPr>
        <w:t>.</w:t>
      </w:r>
      <w:r w:rsidRPr="000F0561">
        <w:rPr>
          <w:sz w:val="28"/>
          <w:szCs w:val="28"/>
        </w:rPr>
        <w:t xml:space="preserve"> </w:t>
      </w:r>
      <w:r w:rsidRPr="000F0561">
        <w:rPr>
          <w:rFonts w:ascii="Times New Roman" w:hAnsi="Times New Roman" w:cs="Times New Roman"/>
          <w:sz w:val="28"/>
          <w:szCs w:val="28"/>
        </w:rPr>
        <w:t>В целях организации и обеспечения сбора, хранения и обработки сведений, содержащихся в документах первичного воинского учета, специалист, осуществляющий первичный воинский учет:</w:t>
      </w:r>
    </w:p>
    <w:p w:rsidR="00033D01" w:rsidRPr="000F0561" w:rsidRDefault="00033D01" w:rsidP="00144386">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а) осуществля</w:t>
      </w:r>
      <w:r w:rsidR="009F445A" w:rsidRPr="000F0561">
        <w:rPr>
          <w:rFonts w:ascii="Times New Roman" w:eastAsiaTheme="minorHAnsi" w:hAnsi="Times New Roman" w:cs="Times New Roman"/>
          <w:sz w:val="28"/>
          <w:szCs w:val="28"/>
          <w:lang w:eastAsia="en-US"/>
        </w:rPr>
        <w:t>е</w:t>
      </w:r>
      <w:r w:rsidRPr="000F0561">
        <w:rPr>
          <w:rFonts w:ascii="Times New Roman" w:eastAsiaTheme="minorHAnsi" w:hAnsi="Times New Roman" w:cs="Times New Roman"/>
          <w:sz w:val="28"/>
          <w:szCs w:val="28"/>
          <w:lang w:eastAsia="en-US"/>
        </w:rPr>
        <w:t>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их территории;</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б) выявля</w:t>
      </w:r>
      <w:r w:rsidR="009F445A" w:rsidRPr="000F0561">
        <w:rPr>
          <w:rFonts w:ascii="Times New Roman" w:eastAsiaTheme="minorHAnsi" w:hAnsi="Times New Roman" w:cs="Times New Roman"/>
          <w:sz w:val="28"/>
          <w:szCs w:val="28"/>
          <w:lang w:eastAsia="en-US"/>
        </w:rPr>
        <w:t>е</w:t>
      </w:r>
      <w:r w:rsidRPr="000F0561">
        <w:rPr>
          <w:rFonts w:ascii="Times New Roman" w:eastAsiaTheme="minorHAnsi" w:hAnsi="Times New Roman" w:cs="Times New Roman"/>
          <w:sz w:val="28"/>
          <w:szCs w:val="28"/>
          <w:lang w:eastAsia="en-US"/>
        </w:rPr>
        <w:t xml:space="preserve">т совместно с органами внутренних дел граждан, проживающих или пребывающих (на срок более 3 месяцев), в том числе не </w:t>
      </w:r>
      <w:r w:rsidRPr="000F0561">
        <w:rPr>
          <w:rFonts w:ascii="Times New Roman" w:eastAsiaTheme="minorHAnsi" w:hAnsi="Times New Roman" w:cs="Times New Roman"/>
          <w:sz w:val="28"/>
          <w:szCs w:val="28"/>
          <w:lang w:eastAsia="en-US"/>
        </w:rPr>
        <w:lastRenderedPageBreak/>
        <w:t>имеющих регистрации по месту жительства и (или) месту пребывания, на их территории и подлежащих постановке на воинский учет;</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в) вед</w:t>
      </w:r>
      <w:r w:rsidR="009F445A" w:rsidRPr="000F0561">
        <w:rPr>
          <w:rFonts w:ascii="Times New Roman" w:eastAsiaTheme="minorHAnsi" w:hAnsi="Times New Roman" w:cs="Times New Roman"/>
          <w:sz w:val="28"/>
          <w:szCs w:val="28"/>
          <w:lang w:eastAsia="en-US"/>
        </w:rPr>
        <w:t>е</w:t>
      </w:r>
      <w:r w:rsidRPr="000F0561">
        <w:rPr>
          <w:rFonts w:ascii="Times New Roman" w:eastAsiaTheme="minorHAnsi" w:hAnsi="Times New Roman" w:cs="Times New Roman"/>
          <w:sz w:val="28"/>
          <w:szCs w:val="28"/>
          <w:lang w:eastAsia="en-US"/>
        </w:rPr>
        <w:t>т учет организаций, находящихся на их территории, и контролиру</w:t>
      </w:r>
      <w:r w:rsidR="009F445A" w:rsidRPr="000F0561">
        <w:rPr>
          <w:rFonts w:ascii="Times New Roman" w:eastAsiaTheme="minorHAnsi" w:hAnsi="Times New Roman" w:cs="Times New Roman"/>
          <w:sz w:val="28"/>
          <w:szCs w:val="28"/>
          <w:lang w:eastAsia="en-US"/>
        </w:rPr>
        <w:t>е</w:t>
      </w:r>
      <w:r w:rsidRPr="000F0561">
        <w:rPr>
          <w:rFonts w:ascii="Times New Roman" w:eastAsiaTheme="minorHAnsi" w:hAnsi="Times New Roman" w:cs="Times New Roman"/>
          <w:sz w:val="28"/>
          <w:szCs w:val="28"/>
          <w:lang w:eastAsia="en-US"/>
        </w:rPr>
        <w:t>т ведение в них воинского учета;</w:t>
      </w:r>
    </w:p>
    <w:p w:rsidR="00033D01" w:rsidRPr="000F0561" w:rsidRDefault="00033D01"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г) вед</w:t>
      </w:r>
      <w:r w:rsidR="009F445A" w:rsidRPr="000F0561">
        <w:rPr>
          <w:rFonts w:ascii="Times New Roman" w:eastAsiaTheme="minorHAnsi" w:hAnsi="Times New Roman" w:cs="Times New Roman"/>
          <w:sz w:val="28"/>
          <w:szCs w:val="28"/>
          <w:lang w:eastAsia="en-US"/>
        </w:rPr>
        <w:t>е</w:t>
      </w:r>
      <w:r w:rsidRPr="000F0561">
        <w:rPr>
          <w:rFonts w:ascii="Times New Roman" w:eastAsiaTheme="minorHAnsi" w:hAnsi="Times New Roman" w:cs="Times New Roman"/>
          <w:sz w:val="28"/>
          <w:szCs w:val="28"/>
          <w:lang w:eastAsia="en-US"/>
        </w:rPr>
        <w:t>т и хран</w:t>
      </w:r>
      <w:r w:rsidR="009F445A" w:rsidRPr="000F0561">
        <w:rPr>
          <w:rFonts w:ascii="Times New Roman" w:eastAsiaTheme="minorHAnsi" w:hAnsi="Times New Roman" w:cs="Times New Roman"/>
          <w:sz w:val="28"/>
          <w:szCs w:val="28"/>
          <w:lang w:eastAsia="en-US"/>
        </w:rPr>
        <w:t>и</w:t>
      </w:r>
      <w:r w:rsidRPr="000F0561">
        <w:rPr>
          <w:rFonts w:ascii="Times New Roman" w:eastAsiaTheme="minorHAnsi" w:hAnsi="Times New Roman" w:cs="Times New Roman"/>
          <w:sz w:val="28"/>
          <w:szCs w:val="28"/>
          <w:lang w:eastAsia="en-US"/>
        </w:rPr>
        <w:t xml:space="preserve">т документы первичного воинского учета в машинописном и электронном </w:t>
      </w:r>
      <w:proofErr w:type="gramStart"/>
      <w:r w:rsidRPr="000F0561">
        <w:rPr>
          <w:rFonts w:ascii="Times New Roman" w:eastAsiaTheme="minorHAnsi" w:hAnsi="Times New Roman" w:cs="Times New Roman"/>
          <w:sz w:val="28"/>
          <w:szCs w:val="28"/>
          <w:lang w:eastAsia="en-US"/>
        </w:rPr>
        <w:t>видах</w:t>
      </w:r>
      <w:proofErr w:type="gramEnd"/>
      <w:r w:rsidRPr="000F0561">
        <w:rPr>
          <w:rFonts w:ascii="Times New Roman" w:eastAsiaTheme="minorHAnsi" w:hAnsi="Times New Roman" w:cs="Times New Roman"/>
          <w:sz w:val="28"/>
          <w:szCs w:val="28"/>
          <w:lang w:eastAsia="en-US"/>
        </w:rPr>
        <w:t xml:space="preserve"> в </w:t>
      </w:r>
      <w:hyperlink r:id="rId14" w:history="1">
        <w:r w:rsidRPr="000F0561">
          <w:rPr>
            <w:rFonts w:ascii="Times New Roman" w:eastAsiaTheme="minorHAnsi" w:hAnsi="Times New Roman" w:cs="Times New Roman"/>
            <w:sz w:val="28"/>
            <w:szCs w:val="28"/>
            <w:lang w:eastAsia="en-US"/>
          </w:rPr>
          <w:t>порядке</w:t>
        </w:r>
      </w:hyperlink>
      <w:r w:rsidRPr="000F0561">
        <w:rPr>
          <w:rFonts w:ascii="Times New Roman" w:eastAsiaTheme="minorHAnsi" w:hAnsi="Times New Roman" w:cs="Times New Roman"/>
          <w:sz w:val="28"/>
          <w:szCs w:val="28"/>
          <w:lang w:eastAsia="en-US"/>
        </w:rPr>
        <w:t xml:space="preserve"> и по формам, которые определяются Министерством обороны Российской Федерации.</w:t>
      </w:r>
    </w:p>
    <w:p w:rsidR="009F445A" w:rsidRPr="000F0561" w:rsidRDefault="009F445A" w:rsidP="00144386">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hAnsi="Times New Roman" w:cs="Times New Roman"/>
          <w:sz w:val="28"/>
          <w:szCs w:val="28"/>
        </w:rPr>
        <w:t>3.1</w:t>
      </w:r>
      <w:r w:rsidR="001C04EE">
        <w:rPr>
          <w:rFonts w:ascii="Times New Roman" w:hAnsi="Times New Roman" w:cs="Times New Roman"/>
          <w:sz w:val="28"/>
          <w:szCs w:val="28"/>
        </w:rPr>
        <w:t>4</w:t>
      </w:r>
      <w:r w:rsidRPr="000F0561">
        <w:rPr>
          <w:rFonts w:ascii="Times New Roman" w:hAnsi="Times New Roman" w:cs="Times New Roman"/>
          <w:sz w:val="28"/>
          <w:szCs w:val="28"/>
        </w:rPr>
        <w:t>.</w:t>
      </w:r>
      <w:r w:rsidRPr="000F0561">
        <w:rPr>
          <w:sz w:val="28"/>
          <w:szCs w:val="28"/>
        </w:rPr>
        <w:t xml:space="preserve"> </w:t>
      </w:r>
      <w:r w:rsidRPr="000F0561">
        <w:rPr>
          <w:rFonts w:ascii="Times New Roman" w:eastAsiaTheme="minorHAnsi" w:hAnsi="Times New Roman" w:cs="Times New Roman"/>
          <w:sz w:val="28"/>
          <w:szCs w:val="28"/>
          <w:lang w:eastAsia="en-US"/>
        </w:rPr>
        <w:t>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w:t>
      </w:r>
      <w:r w:rsidRPr="000F0561">
        <w:rPr>
          <w:rFonts w:ascii="Times New Roman" w:hAnsi="Times New Roman" w:cs="Times New Roman"/>
          <w:sz w:val="28"/>
          <w:szCs w:val="28"/>
        </w:rPr>
        <w:t>, специалист, осуществляющий первичный воинский учет:</w:t>
      </w:r>
    </w:p>
    <w:p w:rsidR="009F445A" w:rsidRPr="000F0561" w:rsidRDefault="009F445A" w:rsidP="00144386">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а) сверяет не реже 1 раза в год документы первичного воинского учета с документами воинского учета соответствующих военных комиссариатов и организаций;</w:t>
      </w:r>
    </w:p>
    <w:p w:rsidR="009F445A" w:rsidRPr="000F0561" w:rsidRDefault="009F445A"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б) своевременно вносит изменения в сведения, содержащиеся в документах первичного воинского учета, и в течение 10 рабочих дней сообщают о внесенных изменениях в военные комиссариаты по форме, определяемой Министерством обороны Российской Федерации;</w:t>
      </w:r>
    </w:p>
    <w:p w:rsidR="009F445A" w:rsidRPr="000F0561" w:rsidRDefault="009F445A"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в) разъясняет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информирует об ответственности за неисполнение указанных обязанностей;</w:t>
      </w:r>
    </w:p>
    <w:p w:rsidR="009F445A" w:rsidRPr="000F0561" w:rsidRDefault="009F445A"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г) представляет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 в течение 10 рабочих дней со дня их выявления в электронной форме, в том числе на съемном машинном носителе информации</w:t>
      </w:r>
      <w:proofErr w:type="gramStart"/>
      <w:r w:rsidRPr="000F0561">
        <w:rPr>
          <w:rFonts w:ascii="Times New Roman" w:eastAsiaTheme="minorHAnsi" w:hAnsi="Times New Roman" w:cs="Times New Roman"/>
          <w:sz w:val="28"/>
          <w:szCs w:val="28"/>
          <w:lang w:eastAsia="en-US"/>
        </w:rPr>
        <w:t>.</w:t>
      </w:r>
      <w:r w:rsidR="005534F7" w:rsidRPr="000F0561">
        <w:rPr>
          <w:rFonts w:ascii="Times New Roman" w:eastAsiaTheme="minorHAnsi" w:hAnsi="Times New Roman" w:cs="Times New Roman"/>
          <w:sz w:val="28"/>
          <w:szCs w:val="28"/>
          <w:lang w:eastAsia="en-US"/>
        </w:rPr>
        <w:t>»;</w:t>
      </w:r>
      <w:proofErr w:type="gramEnd"/>
    </w:p>
    <w:p w:rsidR="005534F7" w:rsidRPr="000F0561" w:rsidRDefault="005534F7" w:rsidP="00144386">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1.3. раздел 4 Положения изложить в следующей редакции:</w:t>
      </w:r>
    </w:p>
    <w:p w:rsidR="005534F7" w:rsidRPr="000F0561" w:rsidRDefault="001C04EE" w:rsidP="00144386">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w:t>
      </w:r>
      <w:r w:rsidR="005534F7" w:rsidRPr="000F0561">
        <w:rPr>
          <w:rFonts w:ascii="Times New Roman" w:hAnsi="Times New Roman" w:cs="Times New Roman"/>
          <w:sz w:val="28"/>
          <w:szCs w:val="28"/>
        </w:rPr>
        <w:t>4.Обязанности специалиста, осуществляющего</w:t>
      </w:r>
    </w:p>
    <w:p w:rsidR="005534F7" w:rsidRPr="000F0561" w:rsidRDefault="005534F7" w:rsidP="00144386">
      <w:pPr>
        <w:spacing w:after="0" w:line="240" w:lineRule="auto"/>
        <w:ind w:firstLine="709"/>
        <w:contextualSpacing/>
        <w:jc w:val="center"/>
        <w:rPr>
          <w:rFonts w:ascii="Times New Roman" w:hAnsi="Times New Roman" w:cs="Times New Roman"/>
          <w:sz w:val="28"/>
          <w:szCs w:val="28"/>
        </w:rPr>
      </w:pPr>
      <w:r w:rsidRPr="000F0561">
        <w:rPr>
          <w:rFonts w:ascii="Times New Roman" w:hAnsi="Times New Roman" w:cs="Times New Roman"/>
          <w:sz w:val="28"/>
          <w:szCs w:val="28"/>
        </w:rPr>
        <w:t xml:space="preserve"> первичный воинский учет</w:t>
      </w:r>
    </w:p>
    <w:p w:rsidR="005534F7" w:rsidRPr="000F0561" w:rsidRDefault="005534F7" w:rsidP="00144386">
      <w:pPr>
        <w:spacing w:after="0" w:line="240" w:lineRule="auto"/>
        <w:ind w:firstLine="709"/>
        <w:contextualSpacing/>
        <w:jc w:val="both"/>
        <w:rPr>
          <w:rFonts w:ascii="Times New Roman" w:hAnsi="Times New Roman" w:cs="Times New Roman"/>
          <w:sz w:val="28"/>
          <w:szCs w:val="28"/>
        </w:rPr>
      </w:pPr>
    </w:p>
    <w:p w:rsidR="005534F7" w:rsidRPr="000F0561" w:rsidRDefault="005534F7" w:rsidP="0014438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F0561">
        <w:rPr>
          <w:rFonts w:ascii="Times New Roman" w:hAnsi="Times New Roman" w:cs="Times New Roman"/>
          <w:sz w:val="28"/>
          <w:szCs w:val="28"/>
        </w:rPr>
        <w:t xml:space="preserve">4.1. </w:t>
      </w:r>
      <w:r w:rsidRPr="000F0561">
        <w:rPr>
          <w:rFonts w:ascii="Times New Roman" w:eastAsiaTheme="minorHAnsi" w:hAnsi="Times New Roman" w:cs="Times New Roman"/>
          <w:sz w:val="28"/>
          <w:szCs w:val="28"/>
          <w:lang w:eastAsia="en-US"/>
        </w:rPr>
        <w:t xml:space="preserve">В целях организации и обеспечения постановки граждан на воинский учет </w:t>
      </w:r>
      <w:r w:rsidRPr="000F0561">
        <w:rPr>
          <w:rFonts w:ascii="Times New Roman" w:hAnsi="Times New Roman" w:cs="Times New Roman"/>
          <w:sz w:val="28"/>
          <w:szCs w:val="28"/>
        </w:rPr>
        <w:t>специалист, осуществляющий воинский учет:</w:t>
      </w:r>
    </w:p>
    <w:p w:rsidR="005534F7" w:rsidRPr="000F0561" w:rsidRDefault="005534F7" w:rsidP="00144386">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proofErr w:type="gramStart"/>
      <w:r w:rsidRPr="000F0561">
        <w:rPr>
          <w:rFonts w:ascii="Times New Roman" w:eastAsiaTheme="minorHAnsi" w:hAnsi="Times New Roman" w:cs="Times New Roman"/>
          <w:sz w:val="28"/>
          <w:szCs w:val="28"/>
          <w:lang w:eastAsia="en-US"/>
        </w:rPr>
        <w:t>а) проверяет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в том числе в форме электронного документа,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w:t>
      </w:r>
      <w:proofErr w:type="gramEnd"/>
      <w:r w:rsidRPr="000F0561">
        <w:rPr>
          <w:rFonts w:ascii="Times New Roman" w:eastAsiaTheme="minorHAnsi" w:hAnsi="Times New Roman" w:cs="Times New Roman"/>
          <w:sz w:val="28"/>
          <w:szCs w:val="28"/>
          <w:lang w:eastAsia="en-US"/>
        </w:rPr>
        <w:t xml:space="preserve"> </w:t>
      </w:r>
      <w:proofErr w:type="gramStart"/>
      <w:r w:rsidRPr="000F0561">
        <w:rPr>
          <w:rFonts w:ascii="Times New Roman" w:eastAsiaTheme="minorHAnsi" w:hAnsi="Times New Roman" w:cs="Times New Roman"/>
          <w:sz w:val="28"/>
          <w:szCs w:val="28"/>
          <w:lang w:eastAsia="en-US"/>
        </w:rPr>
        <w:t>карт (при наличии в документах воинского учета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roofErr w:type="gramEnd"/>
    </w:p>
    <w:p w:rsidR="005534F7" w:rsidRPr="000F0561" w:rsidRDefault="005534F7"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lastRenderedPageBreak/>
        <w:t>б) заполняет карточки первичного учета на офицеров запаса. Заполняет (в 2 экземплярах) алфавитные карточки и учетные карточки на прапорщиков, мичманов, старшин, сержантов, солдат и матросов запаса. Заполняет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в том числе в форме электронного документа.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rsidR="005534F7" w:rsidRPr="000F0561" w:rsidRDefault="005534F7"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proofErr w:type="gramStart"/>
      <w:r w:rsidRPr="000F0561">
        <w:rPr>
          <w:rFonts w:ascii="Times New Roman" w:eastAsiaTheme="minorHAnsi" w:hAnsi="Times New Roman" w:cs="Times New Roman"/>
          <w:sz w:val="28"/>
          <w:szCs w:val="28"/>
          <w:lang w:eastAsia="en-US"/>
        </w:rPr>
        <w:t>в) представляет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в том числе в форме электронного документа, карты первичного воинского учета призывников, а также паспорта граждан Российской Федерации с отсутствующими в них отметками об</w:t>
      </w:r>
      <w:proofErr w:type="gramEnd"/>
      <w:r w:rsidRPr="000F0561">
        <w:rPr>
          <w:rFonts w:ascii="Times New Roman" w:eastAsiaTheme="minorHAnsi" w:hAnsi="Times New Roman" w:cs="Times New Roman"/>
          <w:sz w:val="28"/>
          <w:szCs w:val="28"/>
          <w:lang w:eastAsia="en-US"/>
        </w:rPr>
        <w:t xml:space="preserve"> </w:t>
      </w:r>
      <w:proofErr w:type="gramStart"/>
      <w:r w:rsidRPr="000F0561">
        <w:rPr>
          <w:rFonts w:ascii="Times New Roman" w:eastAsiaTheme="minorHAnsi" w:hAnsi="Times New Roman" w:cs="Times New Roman"/>
          <w:sz w:val="28"/>
          <w:szCs w:val="28"/>
          <w:lang w:eastAsia="en-US"/>
        </w:rPr>
        <w:t>отношении</w:t>
      </w:r>
      <w:proofErr w:type="gramEnd"/>
      <w:r w:rsidRPr="000F0561">
        <w:rPr>
          <w:rFonts w:ascii="Times New Roman" w:eastAsiaTheme="minorHAnsi" w:hAnsi="Times New Roman" w:cs="Times New Roman"/>
          <w:sz w:val="28"/>
          <w:szCs w:val="28"/>
          <w:lang w:eastAsia="en-US"/>
        </w:rPr>
        <w:t xml:space="preserve"> граждан к воинской обязанности в 2-недельный срок в военные комиссариаты для оформления постановки на воинский учет. Оповещает призывников о необходимости личной явки в соответствующий военный комиссариат для постановки на воинский учет. Кроме того, информирует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оповещает граждан о необходимости личной явки в военные комиссариаты или направлении необходимых сведений в военный комиссариат в электронной форме. Направление гражданами сведений, необходимых для постановки на воинский учет, в электронной форме осуществляется с использованием портала государственных и муниципальных услуг (функций). При приеме от граждан документов воинского учета выдают расписки.</w:t>
      </w:r>
    </w:p>
    <w:p w:rsidR="005534F7" w:rsidRPr="000F0561" w:rsidRDefault="005534F7" w:rsidP="00144386">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4.2. В целях организации и обеспечения снятия граждан с воинского учета специалист, осуществляющий воинский учет:</w:t>
      </w:r>
    </w:p>
    <w:p w:rsidR="005534F7" w:rsidRPr="000F0561" w:rsidRDefault="005534F7"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 xml:space="preserve">а) представляет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Оповещает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w:t>
      </w:r>
      <w:r w:rsidRPr="000F0561">
        <w:rPr>
          <w:rFonts w:ascii="Times New Roman" w:eastAsiaTheme="minorHAnsi" w:hAnsi="Times New Roman" w:cs="Times New Roman"/>
          <w:sz w:val="28"/>
          <w:szCs w:val="28"/>
          <w:lang w:eastAsia="en-US"/>
        </w:rPr>
        <w:lastRenderedPageBreak/>
        <w:t>уточнения военно-учетных данных военнообязанных их оповещает о необходимости личной явки в военные комиссариаты. При приеме от граждан документов воинского учета и паспортов выдает расписки;</w:t>
      </w:r>
    </w:p>
    <w:p w:rsidR="005534F7" w:rsidRPr="000F0561" w:rsidRDefault="005534F7"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б) производит в документах первичного воинского учета соответствующие отметки о снятии с воинского учета;</w:t>
      </w:r>
    </w:p>
    <w:p w:rsidR="005534F7" w:rsidRPr="000F0561" w:rsidRDefault="005534F7"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в) составляет и представляет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5534F7" w:rsidRPr="000F0561" w:rsidRDefault="005534F7" w:rsidP="00144386">
      <w:pPr>
        <w:autoSpaceDE w:val="0"/>
        <w:autoSpaceDN w:val="0"/>
        <w:adjustRightInd w:val="0"/>
        <w:spacing w:before="280"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г) хранит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уничтожает их в установленном порядке.</w:t>
      </w:r>
    </w:p>
    <w:p w:rsidR="005534F7" w:rsidRPr="000F0561" w:rsidRDefault="005534F7" w:rsidP="00144386">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sidRPr="000F0561">
        <w:rPr>
          <w:rFonts w:ascii="Times New Roman" w:eastAsiaTheme="minorHAnsi" w:hAnsi="Times New Roman" w:cs="Times New Roman"/>
          <w:sz w:val="28"/>
          <w:szCs w:val="28"/>
          <w:lang w:eastAsia="en-US"/>
        </w:rPr>
        <w:t xml:space="preserve">4.3. </w:t>
      </w:r>
      <w:r w:rsidR="000F0561" w:rsidRPr="000F0561">
        <w:rPr>
          <w:rFonts w:ascii="Times New Roman" w:eastAsiaTheme="minorHAnsi" w:hAnsi="Times New Roman" w:cs="Times New Roman"/>
          <w:sz w:val="28"/>
          <w:szCs w:val="28"/>
          <w:lang w:eastAsia="en-US"/>
        </w:rPr>
        <w:t xml:space="preserve">Специалист, осуществляющий воинский учет, </w:t>
      </w:r>
      <w:r w:rsidRPr="000F0561">
        <w:rPr>
          <w:rFonts w:ascii="Times New Roman" w:eastAsiaTheme="minorHAnsi" w:hAnsi="Times New Roman" w:cs="Times New Roman"/>
          <w:sz w:val="28"/>
          <w:szCs w:val="28"/>
          <w:lang w:eastAsia="en-US"/>
        </w:rPr>
        <w:t>ежегодно, до 1 февраля, представля</w:t>
      </w:r>
      <w:r w:rsidR="000F0561" w:rsidRPr="000F0561">
        <w:rPr>
          <w:rFonts w:ascii="Times New Roman" w:eastAsiaTheme="minorHAnsi" w:hAnsi="Times New Roman" w:cs="Times New Roman"/>
          <w:sz w:val="28"/>
          <w:szCs w:val="28"/>
          <w:lang w:eastAsia="en-US"/>
        </w:rPr>
        <w:t>е</w:t>
      </w:r>
      <w:r w:rsidRPr="000F0561">
        <w:rPr>
          <w:rFonts w:ascii="Times New Roman" w:eastAsiaTheme="minorHAnsi" w:hAnsi="Times New Roman" w:cs="Times New Roman"/>
          <w:sz w:val="28"/>
          <w:szCs w:val="28"/>
          <w:lang w:eastAsia="en-US"/>
        </w:rPr>
        <w:t>т в соответствующие военные комиссариаты отчеты о результатах осуществления первичного воинского учета в предшествующем году.</w:t>
      </w:r>
    </w:p>
    <w:p w:rsidR="00033D01" w:rsidRPr="000F0561" w:rsidRDefault="000F0561" w:rsidP="00144386">
      <w:pPr>
        <w:autoSpaceDE w:val="0"/>
        <w:autoSpaceDN w:val="0"/>
        <w:adjustRightInd w:val="0"/>
        <w:spacing w:after="0" w:line="240" w:lineRule="auto"/>
        <w:ind w:firstLine="709"/>
        <w:contextualSpacing/>
        <w:jc w:val="both"/>
        <w:rPr>
          <w:sz w:val="28"/>
          <w:szCs w:val="28"/>
        </w:rPr>
      </w:pPr>
      <w:r w:rsidRPr="000F0561">
        <w:rPr>
          <w:rFonts w:ascii="Times New Roman" w:eastAsiaTheme="minorHAnsi" w:hAnsi="Times New Roman" w:cs="Times New Roman"/>
          <w:sz w:val="28"/>
          <w:szCs w:val="28"/>
          <w:lang w:eastAsia="en-US"/>
        </w:rPr>
        <w:t>4.4. Специалист, осуществляющий воинский учет, обязан систематически проводить работу по военно-патриотическому воспитанию граждан</w:t>
      </w:r>
      <w:proofErr w:type="gramStart"/>
      <w:r w:rsidRPr="000F0561">
        <w:rPr>
          <w:rFonts w:ascii="Times New Roman" w:eastAsiaTheme="minorHAnsi" w:hAnsi="Times New Roman" w:cs="Times New Roman"/>
          <w:sz w:val="28"/>
          <w:szCs w:val="28"/>
          <w:lang w:eastAsia="en-US"/>
        </w:rPr>
        <w:t>.».</w:t>
      </w:r>
      <w:proofErr w:type="gramEnd"/>
    </w:p>
    <w:p w:rsidR="000F0561" w:rsidRPr="000F0561" w:rsidRDefault="000F0561" w:rsidP="00144386">
      <w:pPr>
        <w:tabs>
          <w:tab w:val="left" w:pos="567"/>
        </w:tabs>
        <w:ind w:firstLine="709"/>
        <w:contextualSpacing/>
        <w:jc w:val="both"/>
        <w:textAlignment w:val="baseline"/>
        <w:rPr>
          <w:rFonts w:ascii="Times New Roman" w:hAnsi="Times New Roman" w:cs="Times New Roman"/>
          <w:sz w:val="28"/>
          <w:szCs w:val="28"/>
        </w:rPr>
      </w:pPr>
      <w:r w:rsidRPr="000F0561">
        <w:rPr>
          <w:rFonts w:ascii="Times New Roman" w:hAnsi="Times New Roman" w:cs="Times New Roman"/>
          <w:sz w:val="28"/>
          <w:szCs w:val="28"/>
        </w:rPr>
        <w:t xml:space="preserve">2. Настоящее постановление подлежит опубликованию в газете «Междуречье» и размещению на официальном сайте Междуреченского муниципального округа в информационно-телекоммуникационной сети «Интернет».  </w:t>
      </w:r>
    </w:p>
    <w:p w:rsidR="00FD1AD4" w:rsidRDefault="00FD1AD4" w:rsidP="000F0561">
      <w:pPr>
        <w:spacing w:after="0" w:line="240" w:lineRule="auto"/>
        <w:contextualSpacing/>
        <w:rPr>
          <w:rFonts w:ascii="Times New Roman" w:hAnsi="Times New Roman" w:cs="Times New Roman"/>
          <w:sz w:val="28"/>
          <w:szCs w:val="28"/>
        </w:rPr>
      </w:pPr>
    </w:p>
    <w:p w:rsidR="001C04EE" w:rsidRPr="000F0561" w:rsidRDefault="001C04EE" w:rsidP="000F0561">
      <w:pPr>
        <w:spacing w:after="0" w:line="240" w:lineRule="auto"/>
        <w:contextualSpacing/>
        <w:rPr>
          <w:rFonts w:ascii="Times New Roman" w:hAnsi="Times New Roman" w:cs="Times New Roman"/>
          <w:sz w:val="28"/>
          <w:szCs w:val="28"/>
        </w:rPr>
      </w:pPr>
    </w:p>
    <w:p w:rsidR="00F15650" w:rsidRPr="000F0561" w:rsidRDefault="00FD1AD4" w:rsidP="000F0561">
      <w:pPr>
        <w:spacing w:after="0" w:line="240" w:lineRule="auto"/>
        <w:contextualSpacing/>
        <w:rPr>
          <w:rFonts w:ascii="Times New Roman" w:hAnsi="Times New Roman" w:cs="Times New Roman"/>
          <w:sz w:val="28"/>
          <w:szCs w:val="28"/>
        </w:rPr>
      </w:pPr>
      <w:r w:rsidRPr="000F0561">
        <w:rPr>
          <w:rFonts w:ascii="Times New Roman" w:hAnsi="Times New Roman" w:cs="Times New Roman"/>
          <w:sz w:val="28"/>
          <w:szCs w:val="28"/>
        </w:rPr>
        <w:t xml:space="preserve">Глава округа                                                          </w:t>
      </w:r>
      <w:r w:rsidR="000F0561" w:rsidRPr="000F0561">
        <w:rPr>
          <w:rFonts w:ascii="Times New Roman" w:hAnsi="Times New Roman" w:cs="Times New Roman"/>
          <w:sz w:val="28"/>
          <w:szCs w:val="28"/>
        </w:rPr>
        <w:t xml:space="preserve">                              </w:t>
      </w:r>
      <w:r w:rsidRPr="000F0561">
        <w:rPr>
          <w:rFonts w:ascii="Times New Roman" w:hAnsi="Times New Roman" w:cs="Times New Roman"/>
          <w:sz w:val="28"/>
          <w:szCs w:val="28"/>
        </w:rPr>
        <w:t xml:space="preserve">      </w:t>
      </w:r>
      <w:r w:rsidR="00144386">
        <w:rPr>
          <w:rFonts w:ascii="Times New Roman" w:hAnsi="Times New Roman" w:cs="Times New Roman"/>
          <w:sz w:val="28"/>
          <w:szCs w:val="28"/>
        </w:rPr>
        <w:t xml:space="preserve">   </w:t>
      </w:r>
      <w:proofErr w:type="spellStart"/>
      <w:r w:rsidR="00F67FA4" w:rsidRPr="000F0561">
        <w:rPr>
          <w:rFonts w:ascii="Times New Roman" w:hAnsi="Times New Roman" w:cs="Times New Roman"/>
          <w:sz w:val="28"/>
          <w:szCs w:val="28"/>
        </w:rPr>
        <w:t>А.А.</w:t>
      </w:r>
      <w:r w:rsidRPr="000F0561">
        <w:rPr>
          <w:rFonts w:ascii="Times New Roman" w:hAnsi="Times New Roman" w:cs="Times New Roman"/>
          <w:sz w:val="28"/>
          <w:szCs w:val="28"/>
        </w:rPr>
        <w:t>Титов</w:t>
      </w:r>
      <w:proofErr w:type="spellEnd"/>
    </w:p>
    <w:p w:rsidR="00D61B5D" w:rsidRPr="000F0561" w:rsidRDefault="00D61B5D" w:rsidP="000F0561">
      <w:pPr>
        <w:spacing w:after="0" w:line="240" w:lineRule="auto"/>
        <w:contextualSpacing/>
        <w:rPr>
          <w:rFonts w:ascii="Times New Roman" w:hAnsi="Times New Roman" w:cs="Times New Roman"/>
          <w:sz w:val="28"/>
          <w:szCs w:val="28"/>
        </w:rPr>
      </w:pPr>
    </w:p>
    <w:p w:rsidR="000F0561" w:rsidRPr="000F0561" w:rsidRDefault="000F0561" w:rsidP="000F0561">
      <w:pPr>
        <w:autoSpaceDE w:val="0"/>
        <w:autoSpaceDN w:val="0"/>
        <w:adjustRightInd w:val="0"/>
        <w:spacing w:after="0" w:line="240" w:lineRule="auto"/>
        <w:ind w:left="5670"/>
        <w:contextualSpacing/>
        <w:jc w:val="both"/>
        <w:outlineLvl w:val="0"/>
        <w:rPr>
          <w:rFonts w:ascii="Times New Roman" w:eastAsiaTheme="minorHAnsi" w:hAnsi="Times New Roman" w:cs="Times New Roman"/>
          <w:sz w:val="24"/>
          <w:szCs w:val="24"/>
          <w:lang w:eastAsia="en-US"/>
        </w:rPr>
      </w:pPr>
    </w:p>
    <w:p w:rsidR="000F0561" w:rsidRPr="000F0561" w:rsidRDefault="000F0561" w:rsidP="000F0561">
      <w:pPr>
        <w:autoSpaceDE w:val="0"/>
        <w:autoSpaceDN w:val="0"/>
        <w:adjustRightInd w:val="0"/>
        <w:spacing w:after="0" w:line="240" w:lineRule="auto"/>
        <w:ind w:left="5670"/>
        <w:contextualSpacing/>
        <w:jc w:val="both"/>
        <w:outlineLvl w:val="0"/>
        <w:rPr>
          <w:rFonts w:ascii="Times New Roman" w:eastAsiaTheme="minorHAnsi" w:hAnsi="Times New Roman" w:cs="Times New Roman"/>
          <w:sz w:val="24"/>
          <w:szCs w:val="24"/>
          <w:lang w:eastAsia="en-US"/>
        </w:rPr>
      </w:pPr>
    </w:p>
    <w:p w:rsidR="000F0561" w:rsidRPr="000F0561" w:rsidRDefault="000F0561" w:rsidP="000F0561">
      <w:pPr>
        <w:autoSpaceDE w:val="0"/>
        <w:autoSpaceDN w:val="0"/>
        <w:adjustRightInd w:val="0"/>
        <w:spacing w:after="0" w:line="240" w:lineRule="auto"/>
        <w:ind w:left="5670"/>
        <w:contextualSpacing/>
        <w:jc w:val="both"/>
        <w:outlineLvl w:val="0"/>
        <w:rPr>
          <w:rFonts w:ascii="Times New Roman" w:eastAsiaTheme="minorHAnsi" w:hAnsi="Times New Roman" w:cs="Times New Roman"/>
          <w:sz w:val="24"/>
          <w:szCs w:val="24"/>
          <w:lang w:eastAsia="en-US"/>
        </w:rPr>
      </w:pPr>
    </w:p>
    <w:p w:rsidR="000F0561" w:rsidRPr="000F0561" w:rsidRDefault="000F0561" w:rsidP="000F0561">
      <w:pPr>
        <w:autoSpaceDE w:val="0"/>
        <w:autoSpaceDN w:val="0"/>
        <w:adjustRightInd w:val="0"/>
        <w:spacing w:after="0" w:line="240" w:lineRule="auto"/>
        <w:ind w:left="5670"/>
        <w:contextualSpacing/>
        <w:jc w:val="both"/>
        <w:outlineLvl w:val="0"/>
        <w:rPr>
          <w:rFonts w:ascii="Times New Roman" w:eastAsiaTheme="minorHAnsi" w:hAnsi="Times New Roman" w:cs="Times New Roman"/>
          <w:sz w:val="24"/>
          <w:szCs w:val="24"/>
          <w:lang w:eastAsia="en-US"/>
        </w:rPr>
      </w:pPr>
    </w:p>
    <w:p w:rsidR="00144386" w:rsidRDefault="00144386" w:rsidP="000F0561">
      <w:pPr>
        <w:autoSpaceDE w:val="0"/>
        <w:autoSpaceDN w:val="0"/>
        <w:adjustRightInd w:val="0"/>
        <w:spacing w:after="0" w:line="240" w:lineRule="auto"/>
        <w:ind w:left="5670"/>
        <w:contextualSpacing/>
        <w:jc w:val="both"/>
        <w:outlineLvl w:val="0"/>
        <w:rPr>
          <w:rFonts w:ascii="Times New Roman" w:eastAsiaTheme="minorHAnsi" w:hAnsi="Times New Roman" w:cs="Times New Roman"/>
          <w:sz w:val="24"/>
          <w:szCs w:val="24"/>
          <w:lang w:eastAsia="en-US"/>
        </w:rPr>
      </w:pPr>
    </w:p>
    <w:p w:rsidR="00144386" w:rsidRDefault="00144386" w:rsidP="000F0561">
      <w:pPr>
        <w:autoSpaceDE w:val="0"/>
        <w:autoSpaceDN w:val="0"/>
        <w:adjustRightInd w:val="0"/>
        <w:spacing w:after="0" w:line="240" w:lineRule="auto"/>
        <w:ind w:left="5670"/>
        <w:contextualSpacing/>
        <w:jc w:val="both"/>
        <w:outlineLvl w:val="0"/>
        <w:rPr>
          <w:rFonts w:ascii="Times New Roman" w:eastAsiaTheme="minorHAnsi" w:hAnsi="Times New Roman" w:cs="Times New Roman"/>
          <w:sz w:val="24"/>
          <w:szCs w:val="24"/>
          <w:lang w:eastAsia="en-US"/>
        </w:rPr>
      </w:pPr>
    </w:p>
    <w:p w:rsidR="00144386" w:rsidRDefault="00144386" w:rsidP="000F0561">
      <w:pPr>
        <w:autoSpaceDE w:val="0"/>
        <w:autoSpaceDN w:val="0"/>
        <w:adjustRightInd w:val="0"/>
        <w:spacing w:after="0" w:line="240" w:lineRule="auto"/>
        <w:ind w:left="5670"/>
        <w:contextualSpacing/>
        <w:jc w:val="both"/>
        <w:outlineLvl w:val="0"/>
        <w:rPr>
          <w:rFonts w:ascii="Times New Roman" w:eastAsiaTheme="minorHAnsi" w:hAnsi="Times New Roman" w:cs="Times New Roman"/>
          <w:sz w:val="24"/>
          <w:szCs w:val="24"/>
          <w:lang w:eastAsia="en-US"/>
        </w:rPr>
      </w:pPr>
    </w:p>
    <w:p w:rsidR="00144386" w:rsidRDefault="00144386" w:rsidP="000F0561">
      <w:pPr>
        <w:autoSpaceDE w:val="0"/>
        <w:autoSpaceDN w:val="0"/>
        <w:adjustRightInd w:val="0"/>
        <w:spacing w:after="0" w:line="240" w:lineRule="auto"/>
        <w:ind w:left="5670"/>
        <w:contextualSpacing/>
        <w:jc w:val="both"/>
        <w:outlineLvl w:val="0"/>
        <w:rPr>
          <w:rFonts w:ascii="Times New Roman" w:eastAsiaTheme="minorHAnsi" w:hAnsi="Times New Roman" w:cs="Times New Roman"/>
          <w:sz w:val="24"/>
          <w:szCs w:val="24"/>
          <w:lang w:eastAsia="en-US"/>
        </w:rPr>
      </w:pPr>
    </w:p>
    <w:p w:rsidR="00144386" w:rsidRDefault="00144386" w:rsidP="000F0561">
      <w:pPr>
        <w:autoSpaceDE w:val="0"/>
        <w:autoSpaceDN w:val="0"/>
        <w:adjustRightInd w:val="0"/>
        <w:spacing w:after="0" w:line="240" w:lineRule="auto"/>
        <w:ind w:left="5670"/>
        <w:contextualSpacing/>
        <w:jc w:val="both"/>
        <w:outlineLvl w:val="0"/>
        <w:rPr>
          <w:rFonts w:ascii="Times New Roman" w:eastAsiaTheme="minorHAnsi" w:hAnsi="Times New Roman" w:cs="Times New Roman"/>
          <w:sz w:val="24"/>
          <w:szCs w:val="24"/>
          <w:lang w:eastAsia="en-US"/>
        </w:rPr>
      </w:pPr>
    </w:p>
    <w:p w:rsidR="00144386" w:rsidRDefault="00144386" w:rsidP="000F0561">
      <w:pPr>
        <w:autoSpaceDE w:val="0"/>
        <w:autoSpaceDN w:val="0"/>
        <w:adjustRightInd w:val="0"/>
        <w:spacing w:after="0" w:line="240" w:lineRule="auto"/>
        <w:ind w:left="5670"/>
        <w:contextualSpacing/>
        <w:jc w:val="both"/>
        <w:outlineLvl w:val="0"/>
        <w:rPr>
          <w:rFonts w:ascii="Times New Roman" w:eastAsiaTheme="minorHAnsi" w:hAnsi="Times New Roman" w:cs="Times New Roman"/>
          <w:sz w:val="24"/>
          <w:szCs w:val="24"/>
          <w:lang w:eastAsia="en-US"/>
        </w:rPr>
      </w:pPr>
    </w:p>
    <w:p w:rsidR="00144386" w:rsidRDefault="00144386" w:rsidP="000F0561">
      <w:pPr>
        <w:autoSpaceDE w:val="0"/>
        <w:autoSpaceDN w:val="0"/>
        <w:adjustRightInd w:val="0"/>
        <w:spacing w:after="0" w:line="240" w:lineRule="auto"/>
        <w:ind w:left="5670"/>
        <w:contextualSpacing/>
        <w:jc w:val="both"/>
        <w:outlineLvl w:val="0"/>
        <w:rPr>
          <w:rFonts w:ascii="Times New Roman" w:eastAsiaTheme="minorHAnsi" w:hAnsi="Times New Roman" w:cs="Times New Roman"/>
          <w:sz w:val="24"/>
          <w:szCs w:val="24"/>
          <w:lang w:eastAsia="en-US"/>
        </w:rPr>
      </w:pPr>
    </w:p>
    <w:p w:rsidR="00144386" w:rsidRDefault="00144386" w:rsidP="000F0561">
      <w:pPr>
        <w:autoSpaceDE w:val="0"/>
        <w:autoSpaceDN w:val="0"/>
        <w:adjustRightInd w:val="0"/>
        <w:spacing w:after="0" w:line="240" w:lineRule="auto"/>
        <w:ind w:left="5670"/>
        <w:contextualSpacing/>
        <w:jc w:val="both"/>
        <w:outlineLvl w:val="0"/>
        <w:rPr>
          <w:rFonts w:ascii="Times New Roman" w:eastAsiaTheme="minorHAnsi" w:hAnsi="Times New Roman" w:cs="Times New Roman"/>
          <w:sz w:val="24"/>
          <w:szCs w:val="24"/>
          <w:lang w:eastAsia="en-US"/>
        </w:rPr>
      </w:pPr>
    </w:p>
    <w:p w:rsidR="00144386" w:rsidRDefault="00144386" w:rsidP="000F0561">
      <w:pPr>
        <w:autoSpaceDE w:val="0"/>
        <w:autoSpaceDN w:val="0"/>
        <w:adjustRightInd w:val="0"/>
        <w:spacing w:after="0" w:line="240" w:lineRule="auto"/>
        <w:ind w:left="5670"/>
        <w:contextualSpacing/>
        <w:jc w:val="both"/>
        <w:outlineLvl w:val="0"/>
        <w:rPr>
          <w:rFonts w:ascii="Times New Roman" w:eastAsiaTheme="minorHAnsi" w:hAnsi="Times New Roman" w:cs="Times New Roman"/>
          <w:sz w:val="24"/>
          <w:szCs w:val="24"/>
          <w:lang w:eastAsia="en-US"/>
        </w:rPr>
      </w:pPr>
    </w:p>
    <w:p w:rsidR="00144386" w:rsidRDefault="00144386" w:rsidP="000F0561">
      <w:pPr>
        <w:autoSpaceDE w:val="0"/>
        <w:autoSpaceDN w:val="0"/>
        <w:adjustRightInd w:val="0"/>
        <w:spacing w:after="0" w:line="240" w:lineRule="auto"/>
        <w:ind w:left="5670"/>
        <w:contextualSpacing/>
        <w:jc w:val="both"/>
        <w:outlineLvl w:val="0"/>
        <w:rPr>
          <w:rFonts w:ascii="Times New Roman" w:eastAsiaTheme="minorHAnsi" w:hAnsi="Times New Roman" w:cs="Times New Roman"/>
          <w:sz w:val="24"/>
          <w:szCs w:val="24"/>
          <w:lang w:eastAsia="en-US"/>
        </w:rPr>
      </w:pPr>
    </w:p>
    <w:p w:rsidR="00144386" w:rsidRDefault="00144386" w:rsidP="000F0561">
      <w:pPr>
        <w:autoSpaceDE w:val="0"/>
        <w:autoSpaceDN w:val="0"/>
        <w:adjustRightInd w:val="0"/>
        <w:spacing w:after="0" w:line="240" w:lineRule="auto"/>
        <w:ind w:left="5670"/>
        <w:contextualSpacing/>
        <w:jc w:val="both"/>
        <w:outlineLvl w:val="0"/>
        <w:rPr>
          <w:rFonts w:ascii="Times New Roman" w:eastAsiaTheme="minorHAnsi" w:hAnsi="Times New Roman" w:cs="Times New Roman"/>
          <w:sz w:val="24"/>
          <w:szCs w:val="24"/>
          <w:lang w:eastAsia="en-US"/>
        </w:rPr>
      </w:pPr>
    </w:p>
    <w:p w:rsidR="00144386" w:rsidRDefault="00144386" w:rsidP="000F0561">
      <w:pPr>
        <w:autoSpaceDE w:val="0"/>
        <w:autoSpaceDN w:val="0"/>
        <w:adjustRightInd w:val="0"/>
        <w:spacing w:after="0" w:line="240" w:lineRule="auto"/>
        <w:ind w:left="5670"/>
        <w:contextualSpacing/>
        <w:jc w:val="both"/>
        <w:outlineLvl w:val="0"/>
        <w:rPr>
          <w:rFonts w:ascii="Times New Roman" w:eastAsiaTheme="minorHAnsi" w:hAnsi="Times New Roman" w:cs="Times New Roman"/>
          <w:sz w:val="24"/>
          <w:szCs w:val="24"/>
          <w:lang w:eastAsia="en-US"/>
        </w:rPr>
      </w:pPr>
    </w:p>
    <w:p w:rsidR="00144386" w:rsidRDefault="00144386" w:rsidP="000F0561">
      <w:pPr>
        <w:autoSpaceDE w:val="0"/>
        <w:autoSpaceDN w:val="0"/>
        <w:adjustRightInd w:val="0"/>
        <w:spacing w:after="0" w:line="240" w:lineRule="auto"/>
        <w:ind w:left="5670"/>
        <w:contextualSpacing/>
        <w:jc w:val="both"/>
        <w:outlineLvl w:val="0"/>
        <w:rPr>
          <w:rFonts w:ascii="Times New Roman" w:eastAsiaTheme="minorHAnsi" w:hAnsi="Times New Roman" w:cs="Times New Roman"/>
          <w:sz w:val="24"/>
          <w:szCs w:val="24"/>
          <w:lang w:eastAsia="en-US"/>
        </w:rPr>
      </w:pPr>
    </w:p>
    <w:p w:rsidR="00144386" w:rsidRDefault="00144386" w:rsidP="000F0561">
      <w:pPr>
        <w:autoSpaceDE w:val="0"/>
        <w:autoSpaceDN w:val="0"/>
        <w:adjustRightInd w:val="0"/>
        <w:spacing w:after="0" w:line="240" w:lineRule="auto"/>
        <w:ind w:left="5670"/>
        <w:contextualSpacing/>
        <w:jc w:val="both"/>
        <w:outlineLvl w:val="0"/>
        <w:rPr>
          <w:rFonts w:ascii="Times New Roman" w:eastAsiaTheme="minorHAnsi" w:hAnsi="Times New Roman" w:cs="Times New Roman"/>
          <w:sz w:val="24"/>
          <w:szCs w:val="24"/>
          <w:lang w:eastAsia="en-US"/>
        </w:rPr>
      </w:pPr>
    </w:p>
    <w:p w:rsidR="00144386" w:rsidRDefault="00144386" w:rsidP="000F0561">
      <w:pPr>
        <w:autoSpaceDE w:val="0"/>
        <w:autoSpaceDN w:val="0"/>
        <w:adjustRightInd w:val="0"/>
        <w:spacing w:after="0" w:line="240" w:lineRule="auto"/>
        <w:ind w:left="5670"/>
        <w:contextualSpacing/>
        <w:jc w:val="both"/>
        <w:outlineLvl w:val="0"/>
        <w:rPr>
          <w:rFonts w:ascii="Times New Roman" w:eastAsiaTheme="minorHAnsi" w:hAnsi="Times New Roman" w:cs="Times New Roman"/>
          <w:sz w:val="24"/>
          <w:szCs w:val="24"/>
          <w:lang w:eastAsia="en-US"/>
        </w:rPr>
      </w:pPr>
    </w:p>
    <w:p w:rsidR="00144386" w:rsidRDefault="00144386" w:rsidP="000F0561">
      <w:pPr>
        <w:autoSpaceDE w:val="0"/>
        <w:autoSpaceDN w:val="0"/>
        <w:adjustRightInd w:val="0"/>
        <w:spacing w:after="0" w:line="240" w:lineRule="auto"/>
        <w:ind w:left="5670"/>
        <w:contextualSpacing/>
        <w:jc w:val="both"/>
        <w:outlineLvl w:val="0"/>
        <w:rPr>
          <w:rFonts w:ascii="Times New Roman" w:eastAsiaTheme="minorHAnsi" w:hAnsi="Times New Roman" w:cs="Times New Roman"/>
          <w:sz w:val="24"/>
          <w:szCs w:val="24"/>
          <w:lang w:eastAsia="en-US"/>
        </w:rPr>
      </w:pPr>
    </w:p>
    <w:p w:rsidR="00144386" w:rsidRDefault="00144386" w:rsidP="000F0561">
      <w:pPr>
        <w:autoSpaceDE w:val="0"/>
        <w:autoSpaceDN w:val="0"/>
        <w:adjustRightInd w:val="0"/>
        <w:spacing w:after="0" w:line="240" w:lineRule="auto"/>
        <w:ind w:left="5670"/>
        <w:contextualSpacing/>
        <w:jc w:val="both"/>
        <w:outlineLvl w:val="0"/>
        <w:rPr>
          <w:rFonts w:ascii="Times New Roman" w:eastAsiaTheme="minorHAnsi" w:hAnsi="Times New Roman" w:cs="Times New Roman"/>
          <w:sz w:val="24"/>
          <w:szCs w:val="24"/>
          <w:lang w:eastAsia="en-US"/>
        </w:rPr>
      </w:pPr>
    </w:p>
    <w:p w:rsidR="00144386" w:rsidRDefault="00144386" w:rsidP="000F0561">
      <w:pPr>
        <w:autoSpaceDE w:val="0"/>
        <w:autoSpaceDN w:val="0"/>
        <w:adjustRightInd w:val="0"/>
        <w:spacing w:after="0" w:line="240" w:lineRule="auto"/>
        <w:ind w:left="5670"/>
        <w:contextualSpacing/>
        <w:jc w:val="both"/>
        <w:outlineLvl w:val="0"/>
        <w:rPr>
          <w:rFonts w:ascii="Times New Roman" w:eastAsiaTheme="minorHAnsi" w:hAnsi="Times New Roman" w:cs="Times New Roman"/>
          <w:sz w:val="24"/>
          <w:szCs w:val="24"/>
          <w:lang w:eastAsia="en-US"/>
        </w:rPr>
      </w:pPr>
    </w:p>
    <w:p w:rsidR="00144386" w:rsidRDefault="00144386" w:rsidP="000F0561">
      <w:pPr>
        <w:autoSpaceDE w:val="0"/>
        <w:autoSpaceDN w:val="0"/>
        <w:adjustRightInd w:val="0"/>
        <w:spacing w:after="0" w:line="240" w:lineRule="auto"/>
        <w:ind w:left="5670"/>
        <w:contextualSpacing/>
        <w:jc w:val="both"/>
        <w:outlineLvl w:val="0"/>
        <w:rPr>
          <w:rFonts w:ascii="Times New Roman" w:eastAsiaTheme="minorHAnsi" w:hAnsi="Times New Roman" w:cs="Times New Roman"/>
          <w:sz w:val="24"/>
          <w:szCs w:val="24"/>
          <w:lang w:eastAsia="en-US"/>
        </w:rPr>
      </w:pPr>
    </w:p>
    <w:p w:rsidR="00144386" w:rsidRDefault="00144386" w:rsidP="000F0561">
      <w:pPr>
        <w:autoSpaceDE w:val="0"/>
        <w:autoSpaceDN w:val="0"/>
        <w:adjustRightInd w:val="0"/>
        <w:spacing w:after="0" w:line="240" w:lineRule="auto"/>
        <w:ind w:left="5670"/>
        <w:contextualSpacing/>
        <w:jc w:val="both"/>
        <w:outlineLvl w:val="0"/>
        <w:rPr>
          <w:rFonts w:ascii="Times New Roman" w:eastAsiaTheme="minorHAnsi" w:hAnsi="Times New Roman" w:cs="Times New Roman"/>
          <w:sz w:val="24"/>
          <w:szCs w:val="24"/>
          <w:lang w:eastAsia="en-US"/>
        </w:rPr>
      </w:pPr>
    </w:p>
    <w:p w:rsidR="00033D01" w:rsidRPr="00033D01" w:rsidRDefault="00033D01" w:rsidP="000F0561">
      <w:pPr>
        <w:autoSpaceDE w:val="0"/>
        <w:autoSpaceDN w:val="0"/>
        <w:adjustRightInd w:val="0"/>
        <w:spacing w:after="0" w:line="240" w:lineRule="auto"/>
        <w:ind w:left="5670"/>
        <w:contextualSpacing/>
        <w:jc w:val="both"/>
        <w:outlineLvl w:val="0"/>
        <w:rPr>
          <w:rFonts w:ascii="Times New Roman" w:eastAsiaTheme="minorHAnsi" w:hAnsi="Times New Roman" w:cs="Times New Roman"/>
          <w:sz w:val="24"/>
          <w:szCs w:val="24"/>
          <w:lang w:eastAsia="en-US"/>
        </w:rPr>
      </w:pPr>
      <w:r w:rsidRPr="00033D01">
        <w:rPr>
          <w:rFonts w:ascii="Times New Roman" w:eastAsiaTheme="minorHAnsi" w:hAnsi="Times New Roman" w:cs="Times New Roman"/>
          <w:sz w:val="24"/>
          <w:szCs w:val="24"/>
          <w:lang w:eastAsia="en-US"/>
        </w:rPr>
        <w:lastRenderedPageBreak/>
        <w:t xml:space="preserve">Приложение </w:t>
      </w:r>
    </w:p>
    <w:p w:rsidR="000F0561" w:rsidRPr="000F0561" w:rsidRDefault="00033D01" w:rsidP="000F0561">
      <w:pPr>
        <w:autoSpaceDE w:val="0"/>
        <w:autoSpaceDN w:val="0"/>
        <w:adjustRightInd w:val="0"/>
        <w:spacing w:after="0" w:line="240" w:lineRule="auto"/>
        <w:ind w:left="5670"/>
        <w:contextualSpacing/>
        <w:jc w:val="both"/>
        <w:rPr>
          <w:rFonts w:ascii="Times New Roman" w:hAnsi="Times New Roman" w:cs="Times New Roman"/>
          <w:sz w:val="24"/>
          <w:szCs w:val="24"/>
        </w:rPr>
      </w:pPr>
      <w:r w:rsidRPr="00033D01">
        <w:rPr>
          <w:rFonts w:ascii="Times New Roman" w:eastAsiaTheme="minorHAnsi" w:hAnsi="Times New Roman" w:cs="Times New Roman"/>
          <w:sz w:val="24"/>
          <w:szCs w:val="24"/>
          <w:lang w:eastAsia="en-US"/>
        </w:rPr>
        <w:t>к Положению</w:t>
      </w:r>
      <w:r w:rsidR="000F0561" w:rsidRPr="000F0561">
        <w:rPr>
          <w:rFonts w:ascii="Times New Roman" w:eastAsiaTheme="minorHAnsi" w:hAnsi="Times New Roman" w:cs="Times New Roman"/>
          <w:sz w:val="24"/>
          <w:szCs w:val="24"/>
          <w:lang w:eastAsia="en-US"/>
        </w:rPr>
        <w:t xml:space="preserve"> </w:t>
      </w:r>
      <w:r w:rsidR="000F0561" w:rsidRPr="000F0561">
        <w:rPr>
          <w:rFonts w:ascii="Times New Roman" w:hAnsi="Times New Roman" w:cs="Times New Roman"/>
          <w:sz w:val="24"/>
          <w:szCs w:val="24"/>
        </w:rPr>
        <w:t>об организации и осуществлении первичного воинского учета на территории</w:t>
      </w:r>
      <w:r w:rsidR="00144386">
        <w:rPr>
          <w:rFonts w:ascii="Times New Roman" w:hAnsi="Times New Roman" w:cs="Times New Roman"/>
          <w:sz w:val="24"/>
          <w:szCs w:val="24"/>
        </w:rPr>
        <w:t xml:space="preserve"> </w:t>
      </w:r>
    </w:p>
    <w:p w:rsidR="00033D01" w:rsidRPr="000F0561" w:rsidRDefault="000F0561" w:rsidP="000F0561">
      <w:pPr>
        <w:autoSpaceDE w:val="0"/>
        <w:autoSpaceDN w:val="0"/>
        <w:adjustRightInd w:val="0"/>
        <w:spacing w:after="0" w:line="240" w:lineRule="auto"/>
        <w:ind w:left="5670"/>
        <w:contextualSpacing/>
        <w:jc w:val="both"/>
        <w:rPr>
          <w:rFonts w:ascii="Times New Roman" w:hAnsi="Times New Roman" w:cs="Times New Roman"/>
          <w:sz w:val="24"/>
          <w:szCs w:val="24"/>
        </w:rPr>
      </w:pPr>
      <w:r w:rsidRPr="000F0561">
        <w:rPr>
          <w:rFonts w:ascii="Times New Roman" w:hAnsi="Times New Roman" w:cs="Times New Roman"/>
          <w:sz w:val="24"/>
          <w:szCs w:val="24"/>
        </w:rPr>
        <w:t>Междуреченского муниципального округа</w:t>
      </w:r>
    </w:p>
    <w:p w:rsidR="000F0561" w:rsidRPr="00033D01" w:rsidRDefault="000F0561" w:rsidP="000F0561">
      <w:pPr>
        <w:autoSpaceDE w:val="0"/>
        <w:autoSpaceDN w:val="0"/>
        <w:adjustRightInd w:val="0"/>
        <w:spacing w:after="0" w:line="240" w:lineRule="auto"/>
        <w:ind w:left="5670"/>
        <w:contextualSpacing/>
        <w:jc w:val="both"/>
        <w:rPr>
          <w:rFonts w:ascii="Times New Roman" w:eastAsiaTheme="minorHAnsi" w:hAnsi="Times New Roman" w:cs="Times New Roman"/>
          <w:sz w:val="24"/>
          <w:szCs w:val="24"/>
          <w:lang w:eastAsia="en-US"/>
        </w:rPr>
      </w:pPr>
    </w:p>
    <w:p w:rsidR="007912E2" w:rsidRDefault="007912E2" w:rsidP="000F0561">
      <w:pPr>
        <w:autoSpaceDE w:val="0"/>
        <w:autoSpaceDN w:val="0"/>
        <w:adjustRightInd w:val="0"/>
        <w:spacing w:after="0" w:line="240" w:lineRule="auto"/>
        <w:contextualSpacing/>
        <w:jc w:val="center"/>
        <w:rPr>
          <w:rFonts w:ascii="Times New Roman" w:eastAsiaTheme="minorHAnsi" w:hAnsi="Times New Roman" w:cs="Times New Roman"/>
          <w:b/>
          <w:bCs/>
          <w:sz w:val="28"/>
          <w:szCs w:val="28"/>
          <w:lang w:eastAsia="en-US"/>
        </w:rPr>
      </w:pPr>
    </w:p>
    <w:p w:rsidR="00033D01" w:rsidRPr="00033D01" w:rsidRDefault="00033D01" w:rsidP="000F0561">
      <w:pPr>
        <w:autoSpaceDE w:val="0"/>
        <w:autoSpaceDN w:val="0"/>
        <w:adjustRightInd w:val="0"/>
        <w:spacing w:after="0" w:line="240" w:lineRule="auto"/>
        <w:contextualSpacing/>
        <w:jc w:val="center"/>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ПЕРЕЧЕНЬ</w:t>
      </w:r>
    </w:p>
    <w:p w:rsidR="00033D01" w:rsidRPr="00033D01" w:rsidRDefault="00033D01" w:rsidP="000F0561">
      <w:pPr>
        <w:autoSpaceDE w:val="0"/>
        <w:autoSpaceDN w:val="0"/>
        <w:adjustRightInd w:val="0"/>
        <w:spacing w:after="0" w:line="240" w:lineRule="auto"/>
        <w:contextualSpacing/>
        <w:jc w:val="center"/>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ВОЕННО-УЧЕТНЫХ СПЕЦИАЛЬНОСТЕЙ, А ТАКЖЕ ПРОФЕССИЙ,</w:t>
      </w:r>
    </w:p>
    <w:p w:rsidR="00033D01" w:rsidRPr="00033D01" w:rsidRDefault="00033D01" w:rsidP="000F0561">
      <w:pPr>
        <w:autoSpaceDE w:val="0"/>
        <w:autoSpaceDN w:val="0"/>
        <w:adjustRightInd w:val="0"/>
        <w:spacing w:after="0" w:line="240" w:lineRule="auto"/>
        <w:contextualSpacing/>
        <w:jc w:val="center"/>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СПЕЦИАЛЬНОСТЕЙ, ПРИ НАЛИЧИИ КОТОРЫХ ГРАЖДАНЕ ЖЕНСКОГО ПОЛА</w:t>
      </w:r>
      <w:r w:rsidR="000F0561" w:rsidRPr="000F0561">
        <w:rPr>
          <w:rFonts w:ascii="Times New Roman" w:eastAsiaTheme="minorHAnsi" w:hAnsi="Times New Roman" w:cs="Times New Roman"/>
          <w:b/>
          <w:bCs/>
          <w:sz w:val="28"/>
          <w:szCs w:val="28"/>
          <w:lang w:eastAsia="en-US"/>
        </w:rPr>
        <w:t xml:space="preserve"> </w:t>
      </w:r>
      <w:r w:rsidRPr="00033D01">
        <w:rPr>
          <w:rFonts w:ascii="Times New Roman" w:eastAsiaTheme="minorHAnsi" w:hAnsi="Times New Roman" w:cs="Times New Roman"/>
          <w:b/>
          <w:bCs/>
          <w:sz w:val="28"/>
          <w:szCs w:val="28"/>
          <w:lang w:eastAsia="en-US"/>
        </w:rPr>
        <w:t>ПОЛУЧАЮТ ВОЕННО-УЧЕТНЫЕ СПЕЦИАЛЬНОСТИ И ПОДЛЕЖАТ</w:t>
      </w:r>
    </w:p>
    <w:p w:rsidR="00033D01" w:rsidRPr="00033D01" w:rsidRDefault="00033D01" w:rsidP="000F0561">
      <w:pPr>
        <w:autoSpaceDE w:val="0"/>
        <w:autoSpaceDN w:val="0"/>
        <w:adjustRightInd w:val="0"/>
        <w:spacing w:after="0" w:line="240" w:lineRule="auto"/>
        <w:contextualSpacing/>
        <w:jc w:val="center"/>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ПОСТАНОВКЕ НА ВОИНСКИЙ УЧЕТ</w:t>
      </w:r>
    </w:p>
    <w:p w:rsidR="00033D01" w:rsidRPr="00033D01" w:rsidRDefault="00033D01" w:rsidP="000F0561">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p>
    <w:p w:rsidR="00033D01" w:rsidRPr="00033D01" w:rsidRDefault="00033D01" w:rsidP="000F0561">
      <w:pPr>
        <w:autoSpaceDE w:val="0"/>
        <w:autoSpaceDN w:val="0"/>
        <w:adjustRightInd w:val="0"/>
        <w:spacing w:after="0" w:line="240" w:lineRule="auto"/>
        <w:contextualSpacing/>
        <w:jc w:val="center"/>
        <w:outlineLvl w:val="1"/>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I. Военно-учетные специальности</w:t>
      </w: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r w:rsidRPr="00033D01">
        <w:rPr>
          <w:rFonts w:ascii="Times New Roman" w:eastAsiaTheme="minorHAnsi" w:hAnsi="Times New Roman" w:cs="Times New Roman"/>
          <w:sz w:val="28"/>
          <w:szCs w:val="28"/>
          <w:lang w:eastAsia="en-US"/>
        </w:rPr>
        <w:t xml:space="preserve">Военно-учетные специальности, полученные гражданами женского пола при прохождении военной службы в федеральных органах исполнительной власти (федеральных государственных органах), в которых Федеральным </w:t>
      </w:r>
      <w:hyperlink r:id="rId15" w:history="1">
        <w:r w:rsidRPr="00033D01">
          <w:rPr>
            <w:rFonts w:ascii="Times New Roman" w:eastAsiaTheme="minorHAnsi" w:hAnsi="Times New Roman" w:cs="Times New Roman"/>
            <w:sz w:val="28"/>
            <w:szCs w:val="28"/>
            <w:lang w:eastAsia="en-US"/>
          </w:rPr>
          <w:t>законом</w:t>
        </w:r>
      </w:hyperlink>
      <w:r w:rsidRPr="00033D01">
        <w:rPr>
          <w:rFonts w:ascii="Times New Roman" w:eastAsiaTheme="minorHAnsi" w:hAnsi="Times New Roman" w:cs="Times New Roman"/>
          <w:sz w:val="28"/>
          <w:szCs w:val="28"/>
          <w:lang w:eastAsia="en-US"/>
        </w:rPr>
        <w:t xml:space="preserve"> "О воинской обязанности и военной службе" предусмотрена военная служба.</w:t>
      </w: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contextualSpacing/>
        <w:jc w:val="center"/>
        <w:outlineLvl w:val="1"/>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II. Профессии, специальности и направления</w:t>
      </w:r>
    </w:p>
    <w:p w:rsidR="00033D01" w:rsidRPr="00033D01" w:rsidRDefault="00033D01" w:rsidP="000F0561">
      <w:pPr>
        <w:autoSpaceDE w:val="0"/>
        <w:autoSpaceDN w:val="0"/>
        <w:adjustRightInd w:val="0"/>
        <w:spacing w:after="0" w:line="240" w:lineRule="auto"/>
        <w:contextualSpacing/>
        <w:jc w:val="center"/>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подготовки, полученные в образовательных организациях</w:t>
      </w:r>
    </w:p>
    <w:p w:rsidR="00033D01" w:rsidRPr="00033D01" w:rsidRDefault="00033D01" w:rsidP="000F0561">
      <w:pPr>
        <w:autoSpaceDE w:val="0"/>
        <w:autoSpaceDN w:val="0"/>
        <w:adjustRightInd w:val="0"/>
        <w:spacing w:after="0" w:line="240" w:lineRule="auto"/>
        <w:contextualSpacing/>
        <w:jc w:val="center"/>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и других организациях, при наличии которых граждане</w:t>
      </w:r>
    </w:p>
    <w:p w:rsidR="00033D01" w:rsidRPr="00033D01" w:rsidRDefault="00033D01" w:rsidP="000F0561">
      <w:pPr>
        <w:autoSpaceDE w:val="0"/>
        <w:autoSpaceDN w:val="0"/>
        <w:adjustRightInd w:val="0"/>
        <w:spacing w:after="0" w:line="240" w:lineRule="auto"/>
        <w:contextualSpacing/>
        <w:jc w:val="center"/>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женского пола получают военно-учетные специальности</w:t>
      </w:r>
    </w:p>
    <w:p w:rsidR="00033D01" w:rsidRPr="00033D01" w:rsidRDefault="00033D01" w:rsidP="000F0561">
      <w:pPr>
        <w:autoSpaceDE w:val="0"/>
        <w:autoSpaceDN w:val="0"/>
        <w:adjustRightInd w:val="0"/>
        <w:spacing w:after="0" w:line="240" w:lineRule="auto"/>
        <w:contextualSpacing/>
        <w:jc w:val="center"/>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и подлежат постановке на воинский учет</w:t>
      </w: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contextualSpacing/>
        <w:jc w:val="center"/>
        <w:outlineLvl w:val="2"/>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1. Связь</w:t>
      </w:r>
    </w:p>
    <w:p w:rsidR="00033D01" w:rsidRPr="00033D01" w:rsidRDefault="00033D01" w:rsidP="000F0561">
      <w:pPr>
        <w:autoSpaceDE w:val="0"/>
        <w:autoSpaceDN w:val="0"/>
        <w:adjustRightInd w:val="0"/>
        <w:spacing w:after="0" w:line="240" w:lineRule="auto"/>
        <w:contextualSpacing/>
        <w:jc w:val="center"/>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contextualSpacing/>
        <w:jc w:val="center"/>
        <w:outlineLvl w:val="3"/>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Профессии рабочих, по которым осуществляется</w:t>
      </w:r>
    </w:p>
    <w:p w:rsidR="00033D01" w:rsidRPr="00033D01" w:rsidRDefault="00033D01" w:rsidP="000F0561">
      <w:pPr>
        <w:autoSpaceDE w:val="0"/>
        <w:autoSpaceDN w:val="0"/>
        <w:adjustRightInd w:val="0"/>
        <w:spacing w:after="0" w:line="240" w:lineRule="auto"/>
        <w:contextualSpacing/>
        <w:jc w:val="center"/>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профессиональное обучение</w:t>
      </w:r>
    </w:p>
    <w:p w:rsidR="00033D01" w:rsidRPr="00033D01" w:rsidRDefault="00033D01" w:rsidP="000F0561">
      <w:pPr>
        <w:autoSpaceDE w:val="0"/>
        <w:autoSpaceDN w:val="0"/>
        <w:adjustRightInd w:val="0"/>
        <w:spacing w:after="0" w:line="240" w:lineRule="auto"/>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roofErr w:type="gramStart"/>
      <w:r w:rsidRPr="00033D01">
        <w:rPr>
          <w:rFonts w:ascii="Times New Roman" w:eastAsiaTheme="minorHAnsi" w:hAnsi="Times New Roman" w:cs="Times New Roman"/>
          <w:sz w:val="28"/>
          <w:szCs w:val="28"/>
          <w:lang w:eastAsia="en-US"/>
        </w:rPr>
        <w:t xml:space="preserve">Монтажник оборудования связи, монтажник связи - </w:t>
      </w:r>
      <w:proofErr w:type="spellStart"/>
      <w:r w:rsidRPr="00033D01">
        <w:rPr>
          <w:rFonts w:ascii="Times New Roman" w:eastAsiaTheme="minorHAnsi" w:hAnsi="Times New Roman" w:cs="Times New Roman"/>
          <w:sz w:val="28"/>
          <w:szCs w:val="28"/>
          <w:lang w:eastAsia="en-US"/>
        </w:rPr>
        <w:t>антенщик</w:t>
      </w:r>
      <w:proofErr w:type="spellEnd"/>
      <w:r w:rsidRPr="00033D01">
        <w:rPr>
          <w:rFonts w:ascii="Times New Roman" w:eastAsiaTheme="minorHAnsi" w:hAnsi="Times New Roman" w:cs="Times New Roman"/>
          <w:sz w:val="28"/>
          <w:szCs w:val="28"/>
          <w:lang w:eastAsia="en-US"/>
        </w:rPr>
        <w:t xml:space="preserve">, монтажник связи - кабельщик, монтажник связи - </w:t>
      </w:r>
      <w:proofErr w:type="spellStart"/>
      <w:r w:rsidRPr="00033D01">
        <w:rPr>
          <w:rFonts w:ascii="Times New Roman" w:eastAsiaTheme="minorHAnsi" w:hAnsi="Times New Roman" w:cs="Times New Roman"/>
          <w:sz w:val="28"/>
          <w:szCs w:val="28"/>
          <w:lang w:eastAsia="en-US"/>
        </w:rPr>
        <w:t>линейщик</w:t>
      </w:r>
      <w:proofErr w:type="spellEnd"/>
      <w:r w:rsidRPr="00033D01">
        <w:rPr>
          <w:rFonts w:ascii="Times New Roman" w:eastAsiaTheme="minorHAnsi" w:hAnsi="Times New Roman" w:cs="Times New Roman"/>
          <w:sz w:val="28"/>
          <w:szCs w:val="28"/>
          <w:lang w:eastAsia="en-US"/>
        </w:rPr>
        <w:t>, монтажник связи - спайщик, оператор связи, электромонтер линейных сооружений телефонной связи и радиофикации, электромонтер по ремонту и монтажу кабельных линий, электромонтер по ремонту и обслуживанию аппаратуры и устройств связи, электромонтер приемопередающей станции спутниковой связи, радист-</w:t>
      </w:r>
      <w:proofErr w:type="spellStart"/>
      <w:r w:rsidRPr="00033D01">
        <w:rPr>
          <w:rFonts w:ascii="Times New Roman" w:eastAsiaTheme="minorHAnsi" w:hAnsi="Times New Roman" w:cs="Times New Roman"/>
          <w:sz w:val="28"/>
          <w:szCs w:val="28"/>
          <w:lang w:eastAsia="en-US"/>
        </w:rPr>
        <w:t>радиолокаторщик</w:t>
      </w:r>
      <w:proofErr w:type="spellEnd"/>
      <w:r w:rsidRPr="00033D01">
        <w:rPr>
          <w:rFonts w:ascii="Times New Roman" w:eastAsiaTheme="minorHAnsi" w:hAnsi="Times New Roman" w:cs="Times New Roman"/>
          <w:sz w:val="28"/>
          <w:szCs w:val="28"/>
          <w:lang w:eastAsia="en-US"/>
        </w:rPr>
        <w:t xml:space="preserve">, радиотелеграфист, радиотехник, телеграфист, телефонист, </w:t>
      </w:r>
      <w:proofErr w:type="spellStart"/>
      <w:r w:rsidRPr="00033D01">
        <w:rPr>
          <w:rFonts w:ascii="Times New Roman" w:eastAsiaTheme="minorHAnsi" w:hAnsi="Times New Roman" w:cs="Times New Roman"/>
          <w:sz w:val="28"/>
          <w:szCs w:val="28"/>
          <w:lang w:eastAsia="en-US"/>
        </w:rPr>
        <w:t>электрофотограф</w:t>
      </w:r>
      <w:proofErr w:type="spellEnd"/>
      <w:r w:rsidRPr="00033D01">
        <w:rPr>
          <w:rFonts w:ascii="Times New Roman" w:eastAsiaTheme="minorHAnsi" w:hAnsi="Times New Roman" w:cs="Times New Roman"/>
          <w:sz w:val="28"/>
          <w:szCs w:val="28"/>
          <w:lang w:eastAsia="en-US"/>
        </w:rPr>
        <w:t xml:space="preserve">, </w:t>
      </w:r>
      <w:proofErr w:type="spellStart"/>
      <w:r w:rsidRPr="00033D01">
        <w:rPr>
          <w:rFonts w:ascii="Times New Roman" w:eastAsiaTheme="minorHAnsi" w:hAnsi="Times New Roman" w:cs="Times New Roman"/>
          <w:sz w:val="28"/>
          <w:szCs w:val="28"/>
          <w:lang w:eastAsia="en-US"/>
        </w:rPr>
        <w:t>фотолаборант</w:t>
      </w:r>
      <w:proofErr w:type="spellEnd"/>
      <w:r w:rsidRPr="00033D01">
        <w:rPr>
          <w:rFonts w:ascii="Times New Roman" w:eastAsiaTheme="minorHAnsi" w:hAnsi="Times New Roman" w:cs="Times New Roman"/>
          <w:sz w:val="28"/>
          <w:szCs w:val="28"/>
          <w:lang w:eastAsia="en-US"/>
        </w:rPr>
        <w:t>.</w:t>
      </w:r>
      <w:proofErr w:type="gramEnd"/>
    </w:p>
    <w:p w:rsidR="00033D01" w:rsidRPr="00033D01" w:rsidRDefault="00033D01" w:rsidP="000F0561">
      <w:pPr>
        <w:autoSpaceDE w:val="0"/>
        <w:autoSpaceDN w:val="0"/>
        <w:adjustRightInd w:val="0"/>
        <w:spacing w:after="0" w:line="240" w:lineRule="auto"/>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contextualSpacing/>
        <w:jc w:val="center"/>
        <w:outlineLvl w:val="3"/>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Специальности среднего профессионального образования</w:t>
      </w:r>
    </w:p>
    <w:p w:rsidR="00033D01" w:rsidRPr="00033D01" w:rsidRDefault="00033D01" w:rsidP="000F0561">
      <w:pPr>
        <w:autoSpaceDE w:val="0"/>
        <w:autoSpaceDN w:val="0"/>
        <w:adjustRightInd w:val="0"/>
        <w:spacing w:after="0" w:line="240" w:lineRule="auto"/>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roofErr w:type="gramStart"/>
      <w:r w:rsidRPr="00033D01">
        <w:rPr>
          <w:rFonts w:ascii="Times New Roman" w:eastAsiaTheme="minorHAnsi" w:hAnsi="Times New Roman" w:cs="Times New Roman"/>
          <w:sz w:val="28"/>
          <w:szCs w:val="28"/>
          <w:lang w:eastAsia="en-US"/>
        </w:rPr>
        <w:t xml:space="preserve">Твердотельная электроника, электронные приборы и устройства, </w:t>
      </w:r>
      <w:proofErr w:type="spellStart"/>
      <w:r w:rsidRPr="00033D01">
        <w:rPr>
          <w:rFonts w:ascii="Times New Roman" w:eastAsiaTheme="minorHAnsi" w:hAnsi="Times New Roman" w:cs="Times New Roman"/>
          <w:sz w:val="28"/>
          <w:szCs w:val="28"/>
          <w:lang w:eastAsia="en-US"/>
        </w:rPr>
        <w:t>радиоаппаратостроение</w:t>
      </w:r>
      <w:proofErr w:type="spellEnd"/>
      <w:r w:rsidRPr="00033D01">
        <w:rPr>
          <w:rFonts w:ascii="Times New Roman" w:eastAsiaTheme="minorHAnsi" w:hAnsi="Times New Roman" w:cs="Times New Roman"/>
          <w:sz w:val="28"/>
          <w:szCs w:val="28"/>
          <w:lang w:eastAsia="en-US"/>
        </w:rPr>
        <w:t xml:space="preserve">, сети связи и системы коммутации, многоканальные телекоммуникационные системы, радиосвязь, радиовещание и телевидение, </w:t>
      </w:r>
      <w:r w:rsidRPr="00033D01">
        <w:rPr>
          <w:rFonts w:ascii="Times New Roman" w:eastAsiaTheme="minorHAnsi" w:hAnsi="Times New Roman" w:cs="Times New Roman"/>
          <w:sz w:val="28"/>
          <w:szCs w:val="28"/>
          <w:lang w:eastAsia="en-US"/>
        </w:rPr>
        <w:lastRenderedPageBreak/>
        <w:t xml:space="preserve">радиотехнические информационные системы, техническая эксплуатация и обслуживание электрического и электромеханического оборудования (по отраслям), эксплуатация оборудования радиосвязи и </w:t>
      </w:r>
      <w:proofErr w:type="spellStart"/>
      <w:r w:rsidRPr="00033D01">
        <w:rPr>
          <w:rFonts w:ascii="Times New Roman" w:eastAsiaTheme="minorHAnsi" w:hAnsi="Times New Roman" w:cs="Times New Roman"/>
          <w:sz w:val="28"/>
          <w:szCs w:val="28"/>
          <w:lang w:eastAsia="en-US"/>
        </w:rPr>
        <w:t>электрорадионавигации</w:t>
      </w:r>
      <w:proofErr w:type="spellEnd"/>
      <w:r w:rsidRPr="00033D01">
        <w:rPr>
          <w:rFonts w:ascii="Times New Roman" w:eastAsiaTheme="minorHAnsi" w:hAnsi="Times New Roman" w:cs="Times New Roman"/>
          <w:sz w:val="28"/>
          <w:szCs w:val="28"/>
          <w:lang w:eastAsia="en-US"/>
        </w:rPr>
        <w:t xml:space="preserve"> судов, аудиовизуальная техника, техническое обслуживание и ремонт радиоэлектронной техники (по отраслям), радиотехнические комплексы и системы управления космических летательных аппаратов.</w:t>
      </w:r>
      <w:proofErr w:type="gramEnd"/>
    </w:p>
    <w:p w:rsidR="00033D01" w:rsidRPr="00033D01" w:rsidRDefault="00033D01" w:rsidP="000F0561">
      <w:pPr>
        <w:autoSpaceDE w:val="0"/>
        <w:autoSpaceDN w:val="0"/>
        <w:adjustRightInd w:val="0"/>
        <w:spacing w:after="0" w:line="240" w:lineRule="auto"/>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contextualSpacing/>
        <w:jc w:val="center"/>
        <w:outlineLvl w:val="3"/>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Специальности и направления подготовки высшего образования</w:t>
      </w:r>
    </w:p>
    <w:p w:rsidR="00033D01" w:rsidRPr="00033D01" w:rsidRDefault="00033D01" w:rsidP="000F0561">
      <w:pPr>
        <w:autoSpaceDE w:val="0"/>
        <w:autoSpaceDN w:val="0"/>
        <w:adjustRightInd w:val="0"/>
        <w:spacing w:after="0" w:line="240" w:lineRule="auto"/>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r w:rsidRPr="00033D01">
        <w:rPr>
          <w:rFonts w:ascii="Times New Roman" w:eastAsiaTheme="minorHAnsi" w:hAnsi="Times New Roman" w:cs="Times New Roman"/>
          <w:sz w:val="28"/>
          <w:szCs w:val="28"/>
          <w:lang w:eastAsia="en-US"/>
        </w:rPr>
        <w:t>Радиотехника, радиоэлектронные системы и комплексы.</w:t>
      </w: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contextualSpacing/>
        <w:jc w:val="center"/>
        <w:outlineLvl w:val="2"/>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2. Вычислительная техника</w:t>
      </w:r>
    </w:p>
    <w:p w:rsidR="00033D01" w:rsidRPr="00033D01" w:rsidRDefault="00033D01" w:rsidP="000F0561">
      <w:pPr>
        <w:autoSpaceDE w:val="0"/>
        <w:autoSpaceDN w:val="0"/>
        <w:adjustRightInd w:val="0"/>
        <w:spacing w:after="0" w:line="240" w:lineRule="auto"/>
        <w:contextualSpacing/>
        <w:jc w:val="center"/>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contextualSpacing/>
        <w:jc w:val="center"/>
        <w:outlineLvl w:val="3"/>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Профессии рабочих, по которым осуществляется</w:t>
      </w:r>
    </w:p>
    <w:p w:rsidR="00033D01" w:rsidRPr="00033D01" w:rsidRDefault="00033D01" w:rsidP="000F0561">
      <w:pPr>
        <w:autoSpaceDE w:val="0"/>
        <w:autoSpaceDN w:val="0"/>
        <w:adjustRightInd w:val="0"/>
        <w:spacing w:after="0" w:line="240" w:lineRule="auto"/>
        <w:contextualSpacing/>
        <w:jc w:val="center"/>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профессиональное обучение</w:t>
      </w: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r w:rsidRPr="00033D01">
        <w:rPr>
          <w:rFonts w:ascii="Times New Roman" w:eastAsiaTheme="minorHAnsi" w:hAnsi="Times New Roman" w:cs="Times New Roman"/>
          <w:sz w:val="28"/>
          <w:szCs w:val="28"/>
          <w:lang w:eastAsia="en-US"/>
        </w:rPr>
        <w:t>Оператор электронно-вычислительных и вычислительных машин, электромеханик по ремонту и обслуживанию счетно-вычислительных машин.</w:t>
      </w: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contextualSpacing/>
        <w:jc w:val="center"/>
        <w:outlineLvl w:val="3"/>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Специальности среднего профессионального образования</w:t>
      </w: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r w:rsidRPr="00033D01">
        <w:rPr>
          <w:rFonts w:ascii="Times New Roman" w:eastAsiaTheme="minorHAnsi" w:hAnsi="Times New Roman" w:cs="Times New Roman"/>
          <w:sz w:val="28"/>
          <w:szCs w:val="28"/>
          <w:lang w:eastAsia="en-US"/>
        </w:rPr>
        <w:t>Компьютерные сети, информационные системы (по отраслям), программирование в компьютерных системах.</w:t>
      </w: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contextualSpacing/>
        <w:jc w:val="center"/>
        <w:outlineLvl w:val="3"/>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Специальности</w:t>
      </w:r>
    </w:p>
    <w:p w:rsidR="00033D01" w:rsidRPr="00033D01" w:rsidRDefault="00033D01" w:rsidP="000F0561">
      <w:pPr>
        <w:autoSpaceDE w:val="0"/>
        <w:autoSpaceDN w:val="0"/>
        <w:adjustRightInd w:val="0"/>
        <w:spacing w:after="0" w:line="240" w:lineRule="auto"/>
        <w:contextualSpacing/>
        <w:jc w:val="center"/>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и направления подготовки высшего образования</w:t>
      </w: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r w:rsidRPr="00033D01">
        <w:rPr>
          <w:rFonts w:ascii="Times New Roman" w:eastAsiaTheme="minorHAnsi" w:hAnsi="Times New Roman" w:cs="Times New Roman"/>
          <w:sz w:val="28"/>
          <w:szCs w:val="28"/>
          <w:lang w:eastAsia="en-US"/>
        </w:rPr>
        <w:t>Информатика и вычислительная техника.</w:t>
      </w: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contextualSpacing/>
        <w:jc w:val="center"/>
        <w:outlineLvl w:val="2"/>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3. Оптические и звукометрические средства</w:t>
      </w:r>
    </w:p>
    <w:p w:rsidR="00033D01" w:rsidRPr="00033D01" w:rsidRDefault="00033D01" w:rsidP="000F0561">
      <w:pPr>
        <w:autoSpaceDE w:val="0"/>
        <w:autoSpaceDN w:val="0"/>
        <w:adjustRightInd w:val="0"/>
        <w:spacing w:after="0" w:line="240" w:lineRule="auto"/>
        <w:contextualSpacing/>
        <w:jc w:val="center"/>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измерения и метеорология</w:t>
      </w:r>
    </w:p>
    <w:p w:rsidR="00033D01" w:rsidRPr="00033D01" w:rsidRDefault="00033D01" w:rsidP="000F0561">
      <w:pPr>
        <w:autoSpaceDE w:val="0"/>
        <w:autoSpaceDN w:val="0"/>
        <w:adjustRightInd w:val="0"/>
        <w:spacing w:after="0" w:line="240" w:lineRule="auto"/>
        <w:contextualSpacing/>
        <w:jc w:val="center"/>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contextualSpacing/>
        <w:jc w:val="center"/>
        <w:outlineLvl w:val="3"/>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Профессии рабочих, по которым осуществляется</w:t>
      </w:r>
    </w:p>
    <w:p w:rsidR="00033D01" w:rsidRPr="00033D01" w:rsidRDefault="00033D01" w:rsidP="000F0561">
      <w:pPr>
        <w:autoSpaceDE w:val="0"/>
        <w:autoSpaceDN w:val="0"/>
        <w:adjustRightInd w:val="0"/>
        <w:spacing w:after="0" w:line="240" w:lineRule="auto"/>
        <w:contextualSpacing/>
        <w:jc w:val="center"/>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профессиональное обучение</w:t>
      </w:r>
    </w:p>
    <w:p w:rsidR="00033D01" w:rsidRPr="00033D01" w:rsidRDefault="00033D01" w:rsidP="000F0561">
      <w:pPr>
        <w:autoSpaceDE w:val="0"/>
        <w:autoSpaceDN w:val="0"/>
        <w:adjustRightInd w:val="0"/>
        <w:spacing w:after="0" w:line="240" w:lineRule="auto"/>
        <w:contextualSpacing/>
        <w:jc w:val="center"/>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r w:rsidRPr="00033D01">
        <w:rPr>
          <w:rFonts w:ascii="Times New Roman" w:eastAsiaTheme="minorHAnsi" w:hAnsi="Times New Roman" w:cs="Times New Roman"/>
          <w:sz w:val="28"/>
          <w:szCs w:val="28"/>
          <w:lang w:eastAsia="en-US"/>
        </w:rPr>
        <w:t>Оптик, оптик-механик.</w:t>
      </w: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contextualSpacing/>
        <w:jc w:val="center"/>
        <w:outlineLvl w:val="3"/>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Специальности среднего профессионального образования</w:t>
      </w: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r w:rsidRPr="00033D01">
        <w:rPr>
          <w:rFonts w:ascii="Times New Roman" w:eastAsiaTheme="minorHAnsi" w:hAnsi="Times New Roman" w:cs="Times New Roman"/>
          <w:sz w:val="28"/>
          <w:szCs w:val="28"/>
          <w:lang w:eastAsia="en-US"/>
        </w:rPr>
        <w:t xml:space="preserve">Гидрология, метеорология, прикладная геодезия, </w:t>
      </w:r>
      <w:proofErr w:type="spellStart"/>
      <w:r w:rsidRPr="00033D01">
        <w:rPr>
          <w:rFonts w:ascii="Times New Roman" w:eastAsiaTheme="minorHAnsi" w:hAnsi="Times New Roman" w:cs="Times New Roman"/>
          <w:sz w:val="28"/>
          <w:szCs w:val="28"/>
          <w:lang w:eastAsia="en-US"/>
        </w:rPr>
        <w:t>аэрофотогеодезия</w:t>
      </w:r>
      <w:proofErr w:type="spellEnd"/>
      <w:r w:rsidRPr="00033D01">
        <w:rPr>
          <w:rFonts w:ascii="Times New Roman" w:eastAsiaTheme="minorHAnsi" w:hAnsi="Times New Roman" w:cs="Times New Roman"/>
          <w:sz w:val="28"/>
          <w:szCs w:val="28"/>
          <w:lang w:eastAsia="en-US"/>
        </w:rPr>
        <w:t>.</w:t>
      </w: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contextualSpacing/>
        <w:jc w:val="center"/>
        <w:outlineLvl w:val="3"/>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Специальности</w:t>
      </w:r>
    </w:p>
    <w:p w:rsidR="00033D01" w:rsidRPr="00033D01" w:rsidRDefault="00033D01" w:rsidP="000F0561">
      <w:pPr>
        <w:autoSpaceDE w:val="0"/>
        <w:autoSpaceDN w:val="0"/>
        <w:adjustRightInd w:val="0"/>
        <w:spacing w:after="0" w:line="240" w:lineRule="auto"/>
        <w:contextualSpacing/>
        <w:jc w:val="center"/>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и направления подготовки высшего образования</w:t>
      </w: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
    <w:p w:rsid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r w:rsidRPr="00033D01">
        <w:rPr>
          <w:rFonts w:ascii="Times New Roman" w:eastAsiaTheme="minorHAnsi" w:hAnsi="Times New Roman" w:cs="Times New Roman"/>
          <w:sz w:val="28"/>
          <w:szCs w:val="28"/>
          <w:lang w:eastAsia="en-US"/>
        </w:rPr>
        <w:t>Гидрометеорология, геодезия.</w:t>
      </w:r>
    </w:p>
    <w:p w:rsidR="007912E2" w:rsidRPr="00033D01" w:rsidRDefault="007912E2"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contextualSpacing/>
        <w:jc w:val="center"/>
        <w:outlineLvl w:val="2"/>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lastRenderedPageBreak/>
        <w:t>4. Медицина</w:t>
      </w:r>
    </w:p>
    <w:p w:rsidR="00033D01" w:rsidRPr="00033D01" w:rsidRDefault="00033D01" w:rsidP="000F0561">
      <w:pPr>
        <w:autoSpaceDE w:val="0"/>
        <w:autoSpaceDN w:val="0"/>
        <w:adjustRightInd w:val="0"/>
        <w:spacing w:after="0" w:line="240" w:lineRule="auto"/>
        <w:contextualSpacing/>
        <w:jc w:val="center"/>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contextualSpacing/>
        <w:jc w:val="center"/>
        <w:outlineLvl w:val="3"/>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Профессии рабочих, по которым осуществляется</w:t>
      </w:r>
    </w:p>
    <w:p w:rsidR="00033D01" w:rsidRPr="00033D01" w:rsidRDefault="00033D01" w:rsidP="000F0561">
      <w:pPr>
        <w:autoSpaceDE w:val="0"/>
        <w:autoSpaceDN w:val="0"/>
        <w:adjustRightInd w:val="0"/>
        <w:spacing w:after="0" w:line="240" w:lineRule="auto"/>
        <w:contextualSpacing/>
        <w:jc w:val="center"/>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профессиональное обучение</w:t>
      </w: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r w:rsidRPr="00033D01">
        <w:rPr>
          <w:rFonts w:ascii="Times New Roman" w:eastAsiaTheme="minorHAnsi" w:hAnsi="Times New Roman" w:cs="Times New Roman"/>
          <w:sz w:val="28"/>
          <w:szCs w:val="28"/>
          <w:lang w:eastAsia="en-US"/>
        </w:rPr>
        <w:t xml:space="preserve">Дезинфектор, оператор дезинсекционных установок, </w:t>
      </w:r>
      <w:proofErr w:type="spellStart"/>
      <w:r w:rsidRPr="00033D01">
        <w:rPr>
          <w:rFonts w:ascii="Times New Roman" w:eastAsiaTheme="minorHAnsi" w:hAnsi="Times New Roman" w:cs="Times New Roman"/>
          <w:sz w:val="28"/>
          <w:szCs w:val="28"/>
          <w:lang w:eastAsia="en-US"/>
        </w:rPr>
        <w:t>рентгеномеханик</w:t>
      </w:r>
      <w:proofErr w:type="spellEnd"/>
      <w:r w:rsidRPr="00033D01">
        <w:rPr>
          <w:rFonts w:ascii="Times New Roman" w:eastAsiaTheme="minorHAnsi" w:hAnsi="Times New Roman" w:cs="Times New Roman"/>
          <w:sz w:val="28"/>
          <w:szCs w:val="28"/>
          <w:lang w:eastAsia="en-US"/>
        </w:rPr>
        <w:t>.</w:t>
      </w: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contextualSpacing/>
        <w:jc w:val="center"/>
        <w:outlineLvl w:val="3"/>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Специальности среднего профессионального образования</w:t>
      </w: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roofErr w:type="gramStart"/>
      <w:r w:rsidRPr="00033D01">
        <w:rPr>
          <w:rFonts w:ascii="Times New Roman" w:eastAsiaTheme="minorHAnsi" w:hAnsi="Times New Roman" w:cs="Times New Roman"/>
          <w:sz w:val="28"/>
          <w:szCs w:val="28"/>
          <w:lang w:eastAsia="en-US"/>
        </w:rPr>
        <w:t>Лечебное дело, медико-профилактическое дело, стоматология, фармация, сестринское дело, лабораторная диагностика, стоматология ортопедическая, стоматология профилактическая.</w:t>
      </w:r>
      <w:proofErr w:type="gramEnd"/>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contextualSpacing/>
        <w:jc w:val="center"/>
        <w:outlineLvl w:val="3"/>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Специальности</w:t>
      </w:r>
    </w:p>
    <w:p w:rsidR="00033D01" w:rsidRPr="00033D01" w:rsidRDefault="00033D01" w:rsidP="000F0561">
      <w:pPr>
        <w:autoSpaceDE w:val="0"/>
        <w:autoSpaceDN w:val="0"/>
        <w:adjustRightInd w:val="0"/>
        <w:spacing w:after="0" w:line="240" w:lineRule="auto"/>
        <w:contextualSpacing/>
        <w:jc w:val="center"/>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и направления подготовки высшего образования</w:t>
      </w: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r w:rsidRPr="00033D01">
        <w:rPr>
          <w:rFonts w:ascii="Times New Roman" w:eastAsiaTheme="minorHAnsi" w:hAnsi="Times New Roman" w:cs="Times New Roman"/>
          <w:sz w:val="28"/>
          <w:szCs w:val="28"/>
          <w:lang w:eastAsia="en-US"/>
        </w:rPr>
        <w:t>Лечебное дело, педиатрия, медико-профилактическое дело, стоматология, фармация, сестринское дело.</w:t>
      </w: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contextualSpacing/>
        <w:jc w:val="center"/>
        <w:outlineLvl w:val="2"/>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5. Полиграфия</w:t>
      </w:r>
    </w:p>
    <w:p w:rsidR="00033D01" w:rsidRPr="00033D01" w:rsidRDefault="00033D01" w:rsidP="000F0561">
      <w:pPr>
        <w:autoSpaceDE w:val="0"/>
        <w:autoSpaceDN w:val="0"/>
        <w:adjustRightInd w:val="0"/>
        <w:spacing w:after="0" w:line="240" w:lineRule="auto"/>
        <w:contextualSpacing/>
        <w:jc w:val="center"/>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contextualSpacing/>
        <w:jc w:val="center"/>
        <w:outlineLvl w:val="3"/>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Профессии рабочих, по которым осуществляется</w:t>
      </w:r>
    </w:p>
    <w:p w:rsidR="00033D01" w:rsidRPr="00033D01" w:rsidRDefault="00033D01" w:rsidP="000F0561">
      <w:pPr>
        <w:autoSpaceDE w:val="0"/>
        <w:autoSpaceDN w:val="0"/>
        <w:adjustRightInd w:val="0"/>
        <w:spacing w:after="0" w:line="240" w:lineRule="auto"/>
        <w:contextualSpacing/>
        <w:jc w:val="center"/>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профессиональное обучение</w:t>
      </w:r>
    </w:p>
    <w:p w:rsidR="00033D01" w:rsidRPr="00033D01" w:rsidRDefault="00033D01" w:rsidP="000F0561">
      <w:pPr>
        <w:autoSpaceDE w:val="0"/>
        <w:autoSpaceDN w:val="0"/>
        <w:adjustRightInd w:val="0"/>
        <w:spacing w:after="0" w:line="240" w:lineRule="auto"/>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r w:rsidRPr="00033D01">
        <w:rPr>
          <w:rFonts w:ascii="Times New Roman" w:eastAsiaTheme="minorHAnsi" w:hAnsi="Times New Roman" w:cs="Times New Roman"/>
          <w:sz w:val="28"/>
          <w:szCs w:val="28"/>
          <w:lang w:eastAsia="en-US"/>
        </w:rPr>
        <w:t>Гравер, гравер валов, гравер печатных форм, гравер шрифта, фотоцинкограф.</w:t>
      </w:r>
    </w:p>
    <w:p w:rsidR="00033D01" w:rsidRPr="00033D01" w:rsidRDefault="00033D01" w:rsidP="000F0561">
      <w:pPr>
        <w:autoSpaceDE w:val="0"/>
        <w:autoSpaceDN w:val="0"/>
        <w:adjustRightInd w:val="0"/>
        <w:spacing w:after="0" w:line="240" w:lineRule="auto"/>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contextualSpacing/>
        <w:jc w:val="center"/>
        <w:outlineLvl w:val="3"/>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Профессии среднего профессионального образования</w:t>
      </w:r>
    </w:p>
    <w:p w:rsidR="00033D01" w:rsidRPr="00033D01" w:rsidRDefault="00033D01" w:rsidP="000F0561">
      <w:pPr>
        <w:autoSpaceDE w:val="0"/>
        <w:autoSpaceDN w:val="0"/>
        <w:adjustRightInd w:val="0"/>
        <w:spacing w:after="0" w:line="240" w:lineRule="auto"/>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r w:rsidRPr="00033D01">
        <w:rPr>
          <w:rFonts w:ascii="Times New Roman" w:eastAsiaTheme="minorHAnsi" w:hAnsi="Times New Roman" w:cs="Times New Roman"/>
          <w:sz w:val="28"/>
          <w:szCs w:val="28"/>
          <w:lang w:eastAsia="en-US"/>
        </w:rPr>
        <w:t>Наладчик полиграфического оборудования.</w:t>
      </w:r>
    </w:p>
    <w:p w:rsidR="00033D01" w:rsidRPr="00033D01" w:rsidRDefault="00033D01" w:rsidP="000F0561">
      <w:pPr>
        <w:autoSpaceDE w:val="0"/>
        <w:autoSpaceDN w:val="0"/>
        <w:adjustRightInd w:val="0"/>
        <w:spacing w:after="0" w:line="240" w:lineRule="auto"/>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contextualSpacing/>
        <w:jc w:val="center"/>
        <w:outlineLvl w:val="3"/>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Специальности среднего профессионального образования</w:t>
      </w:r>
    </w:p>
    <w:p w:rsidR="00033D01" w:rsidRPr="00033D01" w:rsidRDefault="00033D01" w:rsidP="000F0561">
      <w:pPr>
        <w:autoSpaceDE w:val="0"/>
        <w:autoSpaceDN w:val="0"/>
        <w:adjustRightInd w:val="0"/>
        <w:spacing w:after="0" w:line="240" w:lineRule="auto"/>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r w:rsidRPr="00033D01">
        <w:rPr>
          <w:rFonts w:ascii="Times New Roman" w:eastAsiaTheme="minorHAnsi" w:hAnsi="Times New Roman" w:cs="Times New Roman"/>
          <w:sz w:val="28"/>
          <w:szCs w:val="28"/>
          <w:lang w:eastAsia="en-US"/>
        </w:rPr>
        <w:t>Издательское дело.</w:t>
      </w:r>
    </w:p>
    <w:p w:rsidR="00033D01" w:rsidRPr="00033D01" w:rsidRDefault="00033D01" w:rsidP="000F0561">
      <w:pPr>
        <w:autoSpaceDE w:val="0"/>
        <w:autoSpaceDN w:val="0"/>
        <w:adjustRightInd w:val="0"/>
        <w:spacing w:after="0" w:line="240" w:lineRule="auto"/>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contextualSpacing/>
        <w:jc w:val="center"/>
        <w:outlineLvl w:val="3"/>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Специальности и направления подготовки высшего образования</w:t>
      </w:r>
    </w:p>
    <w:p w:rsidR="00033D01" w:rsidRPr="00033D01" w:rsidRDefault="00033D01" w:rsidP="000F0561">
      <w:pPr>
        <w:autoSpaceDE w:val="0"/>
        <w:autoSpaceDN w:val="0"/>
        <w:adjustRightInd w:val="0"/>
        <w:spacing w:after="0" w:line="240" w:lineRule="auto"/>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r w:rsidRPr="00033D01">
        <w:rPr>
          <w:rFonts w:ascii="Times New Roman" w:eastAsiaTheme="minorHAnsi" w:hAnsi="Times New Roman" w:cs="Times New Roman"/>
          <w:sz w:val="28"/>
          <w:szCs w:val="28"/>
          <w:lang w:eastAsia="en-US"/>
        </w:rPr>
        <w:t>Технология полиграфического и упаковочного производства.</w:t>
      </w: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contextualSpacing/>
        <w:jc w:val="center"/>
        <w:outlineLvl w:val="2"/>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6. Картография</w:t>
      </w:r>
    </w:p>
    <w:p w:rsidR="00033D01" w:rsidRPr="00033D01" w:rsidRDefault="00033D01" w:rsidP="000F0561">
      <w:pPr>
        <w:autoSpaceDE w:val="0"/>
        <w:autoSpaceDN w:val="0"/>
        <w:adjustRightInd w:val="0"/>
        <w:spacing w:after="0" w:line="240" w:lineRule="auto"/>
        <w:contextualSpacing/>
        <w:jc w:val="center"/>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contextualSpacing/>
        <w:jc w:val="center"/>
        <w:outlineLvl w:val="3"/>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Профессии рабочих, по которым осуществляется</w:t>
      </w:r>
    </w:p>
    <w:p w:rsidR="00033D01" w:rsidRPr="00033D01" w:rsidRDefault="00033D01" w:rsidP="000F0561">
      <w:pPr>
        <w:autoSpaceDE w:val="0"/>
        <w:autoSpaceDN w:val="0"/>
        <w:adjustRightInd w:val="0"/>
        <w:spacing w:after="0" w:line="240" w:lineRule="auto"/>
        <w:contextualSpacing/>
        <w:jc w:val="center"/>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профессиональное обучение</w:t>
      </w:r>
    </w:p>
    <w:p w:rsidR="00033D01" w:rsidRPr="00033D01" w:rsidRDefault="00033D01" w:rsidP="000F0561">
      <w:pPr>
        <w:autoSpaceDE w:val="0"/>
        <w:autoSpaceDN w:val="0"/>
        <w:adjustRightInd w:val="0"/>
        <w:spacing w:after="0" w:line="240" w:lineRule="auto"/>
        <w:contextualSpacing/>
        <w:jc w:val="both"/>
        <w:rPr>
          <w:rFonts w:ascii="Times New Roman" w:eastAsiaTheme="minorHAnsi" w:hAnsi="Times New Roman" w:cs="Times New Roman"/>
          <w:sz w:val="28"/>
          <w:szCs w:val="28"/>
          <w:lang w:eastAsia="en-US"/>
        </w:rPr>
      </w:pPr>
    </w:p>
    <w:p w:rsid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r w:rsidRPr="00033D01">
        <w:rPr>
          <w:rFonts w:ascii="Times New Roman" w:eastAsiaTheme="minorHAnsi" w:hAnsi="Times New Roman" w:cs="Times New Roman"/>
          <w:sz w:val="28"/>
          <w:szCs w:val="28"/>
          <w:lang w:eastAsia="en-US"/>
        </w:rPr>
        <w:t>Гравер оригиналов топографических карт.</w:t>
      </w:r>
    </w:p>
    <w:p w:rsidR="007912E2" w:rsidRPr="00033D01" w:rsidRDefault="007912E2"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contextualSpacing/>
        <w:jc w:val="center"/>
        <w:outlineLvl w:val="3"/>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lastRenderedPageBreak/>
        <w:t>Специальности среднего профессионального образования</w:t>
      </w:r>
    </w:p>
    <w:p w:rsidR="00033D01" w:rsidRPr="00033D01" w:rsidRDefault="00033D01" w:rsidP="000F0561">
      <w:pPr>
        <w:autoSpaceDE w:val="0"/>
        <w:autoSpaceDN w:val="0"/>
        <w:adjustRightInd w:val="0"/>
        <w:spacing w:after="0" w:line="240" w:lineRule="auto"/>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r w:rsidRPr="00033D01">
        <w:rPr>
          <w:rFonts w:ascii="Times New Roman" w:eastAsiaTheme="minorHAnsi" w:hAnsi="Times New Roman" w:cs="Times New Roman"/>
          <w:sz w:val="28"/>
          <w:szCs w:val="28"/>
          <w:lang w:eastAsia="en-US"/>
        </w:rPr>
        <w:t>Картография.</w:t>
      </w:r>
    </w:p>
    <w:p w:rsidR="00033D01" w:rsidRPr="00033D01" w:rsidRDefault="00033D01" w:rsidP="000F0561">
      <w:pPr>
        <w:autoSpaceDE w:val="0"/>
        <w:autoSpaceDN w:val="0"/>
        <w:adjustRightInd w:val="0"/>
        <w:spacing w:after="0" w:line="240" w:lineRule="auto"/>
        <w:contextualSpacing/>
        <w:jc w:val="both"/>
        <w:rPr>
          <w:rFonts w:ascii="Times New Roman" w:eastAsiaTheme="minorHAnsi" w:hAnsi="Times New Roman" w:cs="Times New Roman"/>
          <w:sz w:val="28"/>
          <w:szCs w:val="28"/>
          <w:lang w:eastAsia="en-US"/>
        </w:rPr>
      </w:pPr>
    </w:p>
    <w:p w:rsidR="00033D01" w:rsidRPr="00033D01" w:rsidRDefault="00033D01" w:rsidP="000F0561">
      <w:pPr>
        <w:autoSpaceDE w:val="0"/>
        <w:autoSpaceDN w:val="0"/>
        <w:adjustRightInd w:val="0"/>
        <w:spacing w:after="0" w:line="240" w:lineRule="auto"/>
        <w:contextualSpacing/>
        <w:jc w:val="center"/>
        <w:outlineLvl w:val="3"/>
        <w:rPr>
          <w:rFonts w:ascii="Times New Roman" w:eastAsiaTheme="minorHAnsi" w:hAnsi="Times New Roman" w:cs="Times New Roman"/>
          <w:b/>
          <w:bCs/>
          <w:sz w:val="28"/>
          <w:szCs w:val="28"/>
          <w:lang w:eastAsia="en-US"/>
        </w:rPr>
      </w:pPr>
      <w:r w:rsidRPr="00033D01">
        <w:rPr>
          <w:rFonts w:ascii="Times New Roman" w:eastAsiaTheme="minorHAnsi" w:hAnsi="Times New Roman" w:cs="Times New Roman"/>
          <w:b/>
          <w:bCs/>
          <w:sz w:val="28"/>
          <w:szCs w:val="28"/>
          <w:lang w:eastAsia="en-US"/>
        </w:rPr>
        <w:t>Специальности и направления подготовки высшего образования</w:t>
      </w:r>
    </w:p>
    <w:p w:rsidR="00033D01" w:rsidRPr="00033D01" w:rsidRDefault="00033D01" w:rsidP="000F0561">
      <w:pPr>
        <w:autoSpaceDE w:val="0"/>
        <w:autoSpaceDN w:val="0"/>
        <w:adjustRightInd w:val="0"/>
        <w:spacing w:after="0" w:line="240" w:lineRule="auto"/>
        <w:contextualSpacing/>
        <w:jc w:val="both"/>
        <w:rPr>
          <w:rFonts w:ascii="Times New Roman" w:eastAsiaTheme="minorHAnsi" w:hAnsi="Times New Roman" w:cs="Times New Roman"/>
          <w:sz w:val="28"/>
          <w:szCs w:val="28"/>
          <w:lang w:eastAsia="en-US"/>
        </w:rPr>
      </w:pPr>
    </w:p>
    <w:p w:rsidR="00D61B5D" w:rsidRPr="000F0561" w:rsidRDefault="00033D01" w:rsidP="007912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33D01">
        <w:rPr>
          <w:rFonts w:ascii="Times New Roman" w:eastAsiaTheme="minorHAnsi" w:hAnsi="Times New Roman" w:cs="Times New Roman"/>
          <w:sz w:val="28"/>
          <w:szCs w:val="28"/>
          <w:lang w:eastAsia="en-US"/>
        </w:rPr>
        <w:t xml:space="preserve">Картография и </w:t>
      </w:r>
      <w:proofErr w:type="spellStart"/>
      <w:r w:rsidRPr="00033D01">
        <w:rPr>
          <w:rFonts w:ascii="Times New Roman" w:eastAsiaTheme="minorHAnsi" w:hAnsi="Times New Roman" w:cs="Times New Roman"/>
          <w:sz w:val="28"/>
          <w:szCs w:val="28"/>
          <w:lang w:eastAsia="en-US"/>
        </w:rPr>
        <w:t>геоинформатика</w:t>
      </w:r>
      <w:proofErr w:type="spellEnd"/>
      <w:r w:rsidRPr="00033D01">
        <w:rPr>
          <w:rFonts w:ascii="Times New Roman" w:eastAsiaTheme="minorHAnsi" w:hAnsi="Times New Roman" w:cs="Times New Roman"/>
          <w:sz w:val="28"/>
          <w:szCs w:val="28"/>
          <w:lang w:eastAsia="en-US"/>
        </w:rPr>
        <w:t>.</w:t>
      </w:r>
      <w:bookmarkStart w:id="0" w:name="_GoBack"/>
      <w:bookmarkEnd w:id="0"/>
    </w:p>
    <w:sectPr w:rsidR="00D61B5D" w:rsidRPr="000F0561" w:rsidSect="0014438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C0ED8"/>
    <w:multiLevelType w:val="multilevel"/>
    <w:tmpl w:val="8688B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812F07"/>
    <w:multiLevelType w:val="hybridMultilevel"/>
    <w:tmpl w:val="7F22C5B6"/>
    <w:lvl w:ilvl="0" w:tplc="D6A884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37FD0"/>
    <w:rsid w:val="00033D01"/>
    <w:rsid w:val="00034A25"/>
    <w:rsid w:val="000F0561"/>
    <w:rsid w:val="001151FB"/>
    <w:rsid w:val="00144386"/>
    <w:rsid w:val="001A4521"/>
    <w:rsid w:val="001B487F"/>
    <w:rsid w:val="001C04EE"/>
    <w:rsid w:val="00316A6E"/>
    <w:rsid w:val="003B618E"/>
    <w:rsid w:val="00447686"/>
    <w:rsid w:val="004A3733"/>
    <w:rsid w:val="004A6F27"/>
    <w:rsid w:val="00537FD0"/>
    <w:rsid w:val="005534F7"/>
    <w:rsid w:val="00584A1F"/>
    <w:rsid w:val="007912E2"/>
    <w:rsid w:val="007E0F4F"/>
    <w:rsid w:val="009B0411"/>
    <w:rsid w:val="009F445A"/>
    <w:rsid w:val="00B55740"/>
    <w:rsid w:val="00C110BB"/>
    <w:rsid w:val="00CB4651"/>
    <w:rsid w:val="00CF7DE9"/>
    <w:rsid w:val="00D61B5D"/>
    <w:rsid w:val="00E93BF4"/>
    <w:rsid w:val="00F15650"/>
    <w:rsid w:val="00F2421E"/>
    <w:rsid w:val="00F67FA4"/>
    <w:rsid w:val="00FA24AE"/>
    <w:rsid w:val="00FC2686"/>
    <w:rsid w:val="00FD1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41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B0411"/>
    <w:pPr>
      <w:spacing w:after="0" w:line="240" w:lineRule="auto"/>
    </w:pPr>
    <w:rPr>
      <w:rFonts w:ascii="Times New Roman" w:eastAsia="Times New Roman" w:hAnsi="Times New Roman" w:cs="Times New Roman"/>
      <w:sz w:val="28"/>
      <w:szCs w:val="24"/>
    </w:rPr>
  </w:style>
  <w:style w:type="paragraph" w:styleId="a4">
    <w:name w:val="Title"/>
    <w:basedOn w:val="a"/>
    <w:link w:val="a5"/>
    <w:qFormat/>
    <w:rsid w:val="009B0411"/>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9B0411"/>
    <w:rPr>
      <w:rFonts w:ascii="Times New Roman" w:eastAsia="Times New Roman" w:hAnsi="Times New Roman" w:cs="Times New Roman"/>
      <w:b/>
      <w:bCs/>
      <w:sz w:val="28"/>
      <w:szCs w:val="24"/>
      <w:lang w:eastAsia="ru-RU"/>
    </w:rPr>
  </w:style>
  <w:style w:type="paragraph" w:styleId="a6">
    <w:name w:val="Balloon Text"/>
    <w:basedOn w:val="a"/>
    <w:link w:val="a7"/>
    <w:uiPriority w:val="99"/>
    <w:semiHidden/>
    <w:unhideWhenUsed/>
    <w:rsid w:val="009B04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0411"/>
    <w:rPr>
      <w:rFonts w:ascii="Tahoma" w:eastAsiaTheme="minorEastAsia" w:hAnsi="Tahoma" w:cs="Tahoma"/>
      <w:sz w:val="16"/>
      <w:szCs w:val="16"/>
      <w:lang w:eastAsia="ru-RU"/>
    </w:rPr>
  </w:style>
  <w:style w:type="character" w:customStyle="1" w:styleId="4">
    <w:name w:val="Основной текст (4)_"/>
    <w:basedOn w:val="a0"/>
    <w:link w:val="40"/>
    <w:rsid w:val="009B0411"/>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9B0411"/>
    <w:rPr>
      <w:rFonts w:ascii="Times New Roman" w:eastAsia="Times New Roman" w:hAnsi="Times New Roman" w:cs="Times New Roman"/>
      <w:shd w:val="clear" w:color="auto" w:fill="FFFFFF"/>
    </w:rPr>
  </w:style>
  <w:style w:type="character" w:customStyle="1" w:styleId="21">
    <w:name w:val="Основной текст (2) + Полужирный"/>
    <w:basedOn w:val="2"/>
    <w:rsid w:val="009B041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9B0411"/>
    <w:pPr>
      <w:widowControl w:val="0"/>
      <w:shd w:val="clear" w:color="auto" w:fill="FFFFFF"/>
      <w:spacing w:before="240" w:after="0" w:line="299" w:lineRule="exact"/>
      <w:jc w:val="both"/>
    </w:pPr>
    <w:rPr>
      <w:rFonts w:ascii="Times New Roman" w:eastAsia="Times New Roman" w:hAnsi="Times New Roman" w:cs="Times New Roman"/>
      <w:lang w:eastAsia="en-US"/>
    </w:rPr>
  </w:style>
  <w:style w:type="paragraph" w:customStyle="1" w:styleId="40">
    <w:name w:val="Основной текст (4)"/>
    <w:basedOn w:val="a"/>
    <w:link w:val="4"/>
    <w:rsid w:val="009B0411"/>
    <w:pPr>
      <w:widowControl w:val="0"/>
      <w:shd w:val="clear" w:color="auto" w:fill="FFFFFF"/>
      <w:spacing w:before="360" w:after="480" w:line="0" w:lineRule="atLeast"/>
      <w:jc w:val="center"/>
    </w:pPr>
    <w:rPr>
      <w:rFonts w:ascii="Times New Roman" w:eastAsia="Times New Roman" w:hAnsi="Times New Roman" w:cs="Times New Roman"/>
      <w:b/>
      <w:bCs/>
      <w:lang w:eastAsia="en-US"/>
    </w:rPr>
  </w:style>
  <w:style w:type="paragraph" w:styleId="a8">
    <w:name w:val="List Paragraph"/>
    <w:basedOn w:val="a"/>
    <w:uiPriority w:val="34"/>
    <w:qFormat/>
    <w:rsid w:val="00034A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41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B0411"/>
    <w:pPr>
      <w:spacing w:after="0" w:line="240" w:lineRule="auto"/>
    </w:pPr>
    <w:rPr>
      <w:rFonts w:ascii="Times New Roman" w:eastAsia="Times New Roman" w:hAnsi="Times New Roman" w:cs="Times New Roman"/>
      <w:sz w:val="28"/>
      <w:szCs w:val="24"/>
    </w:rPr>
  </w:style>
  <w:style w:type="paragraph" w:styleId="a4">
    <w:name w:val="Title"/>
    <w:basedOn w:val="a"/>
    <w:link w:val="a5"/>
    <w:qFormat/>
    <w:rsid w:val="009B0411"/>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9B0411"/>
    <w:rPr>
      <w:rFonts w:ascii="Times New Roman" w:eastAsia="Times New Roman" w:hAnsi="Times New Roman" w:cs="Times New Roman"/>
      <w:b/>
      <w:bCs/>
      <w:sz w:val="28"/>
      <w:szCs w:val="24"/>
      <w:lang w:eastAsia="ru-RU"/>
    </w:rPr>
  </w:style>
  <w:style w:type="paragraph" w:styleId="a6">
    <w:name w:val="Balloon Text"/>
    <w:basedOn w:val="a"/>
    <w:link w:val="a7"/>
    <w:uiPriority w:val="99"/>
    <w:semiHidden/>
    <w:unhideWhenUsed/>
    <w:rsid w:val="009B04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0411"/>
    <w:rPr>
      <w:rFonts w:ascii="Tahoma" w:eastAsiaTheme="minorEastAsia" w:hAnsi="Tahoma" w:cs="Tahoma"/>
      <w:sz w:val="16"/>
      <w:szCs w:val="16"/>
      <w:lang w:eastAsia="ru-RU"/>
    </w:rPr>
  </w:style>
  <w:style w:type="character" w:customStyle="1" w:styleId="4">
    <w:name w:val="Основной текст (4)_"/>
    <w:basedOn w:val="a0"/>
    <w:link w:val="40"/>
    <w:rsid w:val="009B0411"/>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9B0411"/>
    <w:rPr>
      <w:rFonts w:ascii="Times New Roman" w:eastAsia="Times New Roman" w:hAnsi="Times New Roman" w:cs="Times New Roman"/>
      <w:shd w:val="clear" w:color="auto" w:fill="FFFFFF"/>
    </w:rPr>
  </w:style>
  <w:style w:type="character" w:customStyle="1" w:styleId="21">
    <w:name w:val="Основной текст (2) + Полужирный"/>
    <w:basedOn w:val="2"/>
    <w:rsid w:val="009B041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9B0411"/>
    <w:pPr>
      <w:widowControl w:val="0"/>
      <w:shd w:val="clear" w:color="auto" w:fill="FFFFFF"/>
      <w:spacing w:before="240" w:after="0" w:line="299" w:lineRule="exact"/>
      <w:jc w:val="both"/>
    </w:pPr>
    <w:rPr>
      <w:rFonts w:ascii="Times New Roman" w:eastAsia="Times New Roman" w:hAnsi="Times New Roman" w:cs="Times New Roman"/>
      <w:lang w:eastAsia="en-US"/>
    </w:rPr>
  </w:style>
  <w:style w:type="paragraph" w:customStyle="1" w:styleId="40">
    <w:name w:val="Основной текст (4)"/>
    <w:basedOn w:val="a"/>
    <w:link w:val="4"/>
    <w:rsid w:val="009B0411"/>
    <w:pPr>
      <w:widowControl w:val="0"/>
      <w:shd w:val="clear" w:color="auto" w:fill="FFFFFF"/>
      <w:spacing w:before="360" w:after="480" w:line="0" w:lineRule="atLeast"/>
      <w:jc w:val="center"/>
    </w:pPr>
    <w:rPr>
      <w:rFonts w:ascii="Times New Roman" w:eastAsia="Times New Roman" w:hAnsi="Times New Roman" w:cs="Times New Roman"/>
      <w:b/>
      <w:bCs/>
      <w:lang w:eastAsia="en-US"/>
    </w:rPr>
  </w:style>
  <w:style w:type="paragraph" w:styleId="a8">
    <w:name w:val="List Paragraph"/>
    <w:basedOn w:val="a"/>
    <w:uiPriority w:val="34"/>
    <w:qFormat/>
    <w:rsid w:val="00034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amp;dst=100037" TargetMode="External"/><Relationship Id="rId13" Type="http://schemas.openxmlformats.org/officeDocument/2006/relationships/hyperlink" Target="https://login.consultant.ru/link/?req=doc&amp;base=LAW&amp;n=452904" TargetMode="External"/><Relationship Id="rId3" Type="http://schemas.microsoft.com/office/2007/relationships/stylesWithEffects" Target="stylesWithEffects.xml"/><Relationship Id="rId7" Type="http://schemas.openxmlformats.org/officeDocument/2006/relationships/hyperlink" Target="https://login.consultant.ru/link/?req=doc&amp;base=LAW&amp;n=285079&amp;dst=100002" TargetMode="External"/><Relationship Id="rId12" Type="http://schemas.openxmlformats.org/officeDocument/2006/relationships/hyperlink" Target="https://login.consultant.ru/link/?req=doc&amp;base=LAW&amp;n=462771&amp;dst=1002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LAW&amp;n=462771&amp;dst=10010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2904&amp;dst=596" TargetMode="External"/><Relationship Id="rId10" Type="http://schemas.openxmlformats.org/officeDocument/2006/relationships/hyperlink" Target="https://login.consultant.ru/link/?req=doc&amp;base=LAW&amp;n=462771&amp;dst=100085" TargetMode="External"/><Relationship Id="rId4" Type="http://schemas.openxmlformats.org/officeDocument/2006/relationships/settings" Target="settings.xml"/><Relationship Id="rId9" Type="http://schemas.openxmlformats.org/officeDocument/2006/relationships/hyperlink" Target="https://login.consultant.ru/link/?req=doc&amp;base=LAW&amp;n=462771&amp;dst=100099" TargetMode="External"/><Relationship Id="rId14" Type="http://schemas.openxmlformats.org/officeDocument/2006/relationships/hyperlink" Target="https://login.consultant.ru/link/?req=doc&amp;base=LAW&amp;n=285079&amp;dst=100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3273</Words>
  <Characters>18657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GOOICHS</dc:creator>
  <cp:lastModifiedBy>User</cp:lastModifiedBy>
  <cp:revision>10</cp:revision>
  <cp:lastPrinted>2024-02-07T11:30:00Z</cp:lastPrinted>
  <dcterms:created xsi:type="dcterms:W3CDTF">2024-02-02T13:05:00Z</dcterms:created>
  <dcterms:modified xsi:type="dcterms:W3CDTF">2024-02-07T11:38:00Z</dcterms:modified>
</cp:coreProperties>
</file>