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45" w:rsidRDefault="00F30E45" w:rsidP="00F30E45">
      <w:pPr>
        <w:pStyle w:val="a3"/>
        <w:tabs>
          <w:tab w:val="left" w:pos="9637"/>
        </w:tabs>
        <w:ind w:right="-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45" w:rsidRPr="005B4BDA" w:rsidRDefault="00F30E45" w:rsidP="00467894">
      <w:pPr>
        <w:pStyle w:val="3"/>
        <w:tabs>
          <w:tab w:val="clear" w:pos="6480"/>
        </w:tabs>
        <w:ind w:left="0" w:firstLine="0"/>
        <w:rPr>
          <w:lang w:val="ru-RU"/>
        </w:rPr>
      </w:pPr>
      <w:r w:rsidRPr="005B4BDA">
        <w:rPr>
          <w:lang w:val="ru-RU"/>
        </w:rPr>
        <w:t>АДМИНИСТРАЦИЯ</w:t>
      </w:r>
    </w:p>
    <w:p w:rsidR="00F30E45" w:rsidRDefault="00F30E45" w:rsidP="00467894">
      <w:pPr>
        <w:pStyle w:val="3"/>
        <w:tabs>
          <w:tab w:val="clear" w:pos="6480"/>
        </w:tabs>
        <w:ind w:left="0" w:firstLine="0"/>
        <w:rPr>
          <w:lang w:val="ru-RU"/>
        </w:rPr>
      </w:pPr>
      <w:r>
        <w:rPr>
          <w:lang w:val="ru-RU"/>
        </w:rPr>
        <w:t>МЕЖДУРЕЧЕНСКОГО МУНИЦИПАЛЬНОГО РАЙОНА</w:t>
      </w:r>
    </w:p>
    <w:p w:rsidR="00F30E45" w:rsidRPr="005B4BDA" w:rsidRDefault="00F30E45" w:rsidP="00467894">
      <w:pPr>
        <w:pStyle w:val="3"/>
        <w:tabs>
          <w:tab w:val="clear" w:pos="6480"/>
        </w:tabs>
        <w:ind w:left="0" w:firstLine="0"/>
        <w:rPr>
          <w:lang w:val="ru-RU"/>
        </w:rPr>
      </w:pPr>
      <w:r>
        <w:rPr>
          <w:lang w:val="ru-RU"/>
        </w:rPr>
        <w:t>ВОЛОГОДСКОЙ ОБЛАСТИ</w:t>
      </w:r>
    </w:p>
    <w:p w:rsidR="00F30E45" w:rsidRPr="0095605B" w:rsidRDefault="00F30E45" w:rsidP="00467894">
      <w:pPr>
        <w:pStyle w:val="ConsPlusNonformat"/>
        <w:rPr>
          <w:rFonts w:ascii="Times New Roman" w:hAnsi="Times New Roman" w:cs="Times New Roman"/>
        </w:rPr>
      </w:pPr>
    </w:p>
    <w:p w:rsidR="00F30E45" w:rsidRPr="00CE5172" w:rsidRDefault="009F4584" w:rsidP="004678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30E45" w:rsidRPr="00810EB2" w:rsidRDefault="00D32A59" w:rsidP="00F30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8017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163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8017B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8316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C462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8316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65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6DF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83163">
        <w:rPr>
          <w:rFonts w:ascii="Times New Roman" w:hAnsi="Times New Roman" w:cs="Times New Roman"/>
          <w:sz w:val="28"/>
          <w:szCs w:val="28"/>
          <w:u w:val="single"/>
        </w:rPr>
        <w:t>60</w:t>
      </w:r>
      <w:r w:rsidR="00BB68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458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="009F4584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F30E45" w:rsidRPr="00CE5172" w:rsidRDefault="00D32A59" w:rsidP="00F30E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78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E45" w:rsidRPr="00CE5172">
        <w:rPr>
          <w:rFonts w:ascii="Times New Roman" w:hAnsi="Times New Roman" w:cs="Times New Roman"/>
          <w:sz w:val="24"/>
          <w:szCs w:val="24"/>
        </w:rPr>
        <w:t>с. Шуйское</w:t>
      </w:r>
    </w:p>
    <w:p w:rsidR="00F30E45" w:rsidRPr="0095605B" w:rsidRDefault="00F30E45" w:rsidP="00F30E45">
      <w:pPr>
        <w:pStyle w:val="ConsPlusNonformat"/>
        <w:rPr>
          <w:rFonts w:ascii="Times New Roman" w:hAnsi="Times New Roman" w:cs="Times New Roman"/>
        </w:rPr>
      </w:pPr>
    </w:p>
    <w:p w:rsidR="00F30E45" w:rsidRPr="0095605B" w:rsidRDefault="00D83163" w:rsidP="00D83163">
      <w:pPr>
        <w:pStyle w:val="ConsPlusNonformat"/>
        <w:jc w:val="center"/>
        <w:rPr>
          <w:rFonts w:ascii="Times New Roman" w:hAnsi="Times New Roman" w:cs="Times New Roman"/>
        </w:rPr>
      </w:pPr>
      <w:r w:rsidRPr="00D83163"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контрольных (надзорных) мероприятий без взаимодействия с контролируемым лицом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округа Вологодской области</w:t>
      </w:r>
      <w:r w:rsidRPr="00D83163">
        <w:rPr>
          <w:rFonts w:ascii="Times New Roman" w:hAnsi="Times New Roman" w:cs="Times New Roman"/>
          <w:sz w:val="28"/>
          <w:szCs w:val="28"/>
        </w:rPr>
        <w:t xml:space="preserve"> на 2 квартал 2024 года</w:t>
      </w:r>
    </w:p>
    <w:p w:rsidR="00D83163" w:rsidRDefault="00D83163" w:rsidP="00D83163">
      <w:pPr>
        <w:rPr>
          <w:szCs w:val="28"/>
        </w:rPr>
      </w:pPr>
    </w:p>
    <w:p w:rsidR="00D83163" w:rsidRDefault="00D83163" w:rsidP="00D83163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31.07.2020 № 248-ФЗ </w:t>
      </w:r>
      <w:r>
        <w:rPr>
          <w:szCs w:val="28"/>
        </w:rPr>
        <w:br/>
        <w:t>«О государственном контроле (надзоре) и муниципальном контроле в Российской Федерации», Положением о муниципальном земельном контроле на территории Междуреченского муниципального округа Вологодской области, утвержденным решением Представительного Собрания Междуреченского муниципального округа Вологодской области от 29.11.2022 № 68,</w:t>
      </w:r>
    </w:p>
    <w:p w:rsidR="00D83163" w:rsidRDefault="00D83163" w:rsidP="00D83163">
      <w:pPr>
        <w:tabs>
          <w:tab w:val="left" w:pos="0"/>
        </w:tabs>
        <w:ind w:firstLine="709"/>
        <w:jc w:val="both"/>
        <w:rPr>
          <w:szCs w:val="28"/>
        </w:rPr>
      </w:pPr>
    </w:p>
    <w:p w:rsidR="00D83163" w:rsidRDefault="00D83163" w:rsidP="00D8316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план проведения контрольных (надзорных) мероприятий без взаимодействия с контролируемым лицом при осуществлении муниципального земельного контроля на территории Междуреченского муниципального округа Вологодской области на 2 квартал 2024 года, согласно приложению к настоящему распоряжению.</w:t>
      </w:r>
    </w:p>
    <w:p w:rsidR="00D83163" w:rsidRDefault="00D83163" w:rsidP="00D8316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Настоящее распоряжение вступает в силу со дня подписания.</w:t>
      </w:r>
    </w:p>
    <w:p w:rsidR="00D83163" w:rsidRDefault="00D83163" w:rsidP="00D8316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Распоряжение разместить на официальном сайте Междуреченского муниципального округа Вологодской области в информационно-телекоммуникационной сети «Интернет».</w:t>
      </w:r>
    </w:p>
    <w:p w:rsidR="00D83163" w:rsidRDefault="00D83163" w:rsidP="00D83163">
      <w:pPr>
        <w:jc w:val="both"/>
        <w:rPr>
          <w:color w:val="000066"/>
          <w:szCs w:val="28"/>
        </w:rPr>
      </w:pPr>
    </w:p>
    <w:p w:rsidR="00D83163" w:rsidRDefault="00D83163" w:rsidP="00D83163">
      <w:pPr>
        <w:ind w:left="426"/>
        <w:jc w:val="both"/>
        <w:rPr>
          <w:color w:val="000066"/>
          <w:szCs w:val="28"/>
        </w:rPr>
      </w:pPr>
    </w:p>
    <w:p w:rsidR="00D83163" w:rsidRDefault="00D83163" w:rsidP="00D83163">
      <w:pPr>
        <w:pStyle w:val="2"/>
        <w:tabs>
          <w:tab w:val="num" w:pos="0"/>
        </w:tabs>
        <w:ind w:firstLine="0"/>
        <w:jc w:val="both"/>
        <w:rPr>
          <w:color w:val="000066"/>
          <w:szCs w:val="28"/>
        </w:rPr>
      </w:pPr>
    </w:p>
    <w:p w:rsidR="00072306" w:rsidRPr="00467894" w:rsidRDefault="00D83163" w:rsidP="00D83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А.А. Титов</w:t>
      </w:r>
    </w:p>
    <w:p w:rsidR="00454A15" w:rsidRDefault="00454A15" w:rsidP="00B465F2">
      <w:pPr>
        <w:shd w:val="clear" w:color="auto" w:fill="FFFFFF"/>
        <w:ind w:firstLine="709"/>
        <w:jc w:val="right"/>
        <w:rPr>
          <w:color w:val="333333"/>
          <w:szCs w:val="28"/>
        </w:rPr>
      </w:pPr>
    </w:p>
    <w:p w:rsidR="00454A15" w:rsidRDefault="00454A15" w:rsidP="00B465F2">
      <w:pPr>
        <w:shd w:val="clear" w:color="auto" w:fill="FFFFFF"/>
        <w:ind w:firstLine="709"/>
        <w:jc w:val="right"/>
        <w:rPr>
          <w:color w:val="333333"/>
          <w:szCs w:val="28"/>
        </w:rPr>
      </w:pPr>
    </w:p>
    <w:p w:rsidR="00D83163" w:rsidRDefault="00D83163" w:rsidP="00B465F2">
      <w:pPr>
        <w:shd w:val="clear" w:color="auto" w:fill="FFFFFF"/>
        <w:ind w:firstLine="709"/>
        <w:jc w:val="right"/>
        <w:rPr>
          <w:color w:val="333333"/>
          <w:szCs w:val="28"/>
        </w:rPr>
      </w:pPr>
    </w:p>
    <w:p w:rsidR="00D83163" w:rsidRDefault="00D83163" w:rsidP="00B465F2">
      <w:pPr>
        <w:shd w:val="clear" w:color="auto" w:fill="FFFFFF"/>
        <w:ind w:firstLine="709"/>
        <w:jc w:val="right"/>
        <w:rPr>
          <w:color w:val="333333"/>
          <w:szCs w:val="28"/>
        </w:rPr>
      </w:pPr>
    </w:p>
    <w:p w:rsidR="00454A15" w:rsidRDefault="00454A15" w:rsidP="00B465F2">
      <w:pPr>
        <w:shd w:val="clear" w:color="auto" w:fill="FFFFFF"/>
        <w:ind w:firstLine="709"/>
        <w:jc w:val="right"/>
        <w:rPr>
          <w:color w:val="333333"/>
          <w:szCs w:val="28"/>
        </w:rPr>
      </w:pPr>
    </w:p>
    <w:p w:rsidR="00B465F2" w:rsidRPr="00FC4AA2" w:rsidRDefault="00B465F2" w:rsidP="00D83163">
      <w:pPr>
        <w:shd w:val="clear" w:color="auto" w:fill="FFFFFF"/>
        <w:ind w:firstLine="709"/>
        <w:jc w:val="right"/>
      </w:pPr>
    </w:p>
    <w:sectPr w:rsidR="00B465F2" w:rsidRPr="00FC4AA2" w:rsidSect="00467894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E2F"/>
    <w:multiLevelType w:val="multilevel"/>
    <w:tmpl w:val="8F56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45"/>
    <w:rsid w:val="0000425F"/>
    <w:rsid w:val="00013B8A"/>
    <w:rsid w:val="000212D0"/>
    <w:rsid w:val="000319EF"/>
    <w:rsid w:val="00033F96"/>
    <w:rsid w:val="00067D47"/>
    <w:rsid w:val="00072306"/>
    <w:rsid w:val="000A4191"/>
    <w:rsid w:val="000B11B8"/>
    <w:rsid w:val="000B5A42"/>
    <w:rsid w:val="000F459A"/>
    <w:rsid w:val="001057D5"/>
    <w:rsid w:val="00110CC4"/>
    <w:rsid w:val="00140744"/>
    <w:rsid w:val="00145C33"/>
    <w:rsid w:val="001711D7"/>
    <w:rsid w:val="001D778A"/>
    <w:rsid w:val="001D77AD"/>
    <w:rsid w:val="001E0CFB"/>
    <w:rsid w:val="001E5E87"/>
    <w:rsid w:val="00205E6A"/>
    <w:rsid w:val="00221797"/>
    <w:rsid w:val="00226C30"/>
    <w:rsid w:val="00231092"/>
    <w:rsid w:val="00242088"/>
    <w:rsid w:val="0026663C"/>
    <w:rsid w:val="002668A8"/>
    <w:rsid w:val="002A052D"/>
    <w:rsid w:val="002A42CB"/>
    <w:rsid w:val="002A66AF"/>
    <w:rsid w:val="002D0231"/>
    <w:rsid w:val="00300ACC"/>
    <w:rsid w:val="00331CC5"/>
    <w:rsid w:val="00364F5E"/>
    <w:rsid w:val="003725EE"/>
    <w:rsid w:val="003814C7"/>
    <w:rsid w:val="003A212A"/>
    <w:rsid w:val="003C4624"/>
    <w:rsid w:val="003D1573"/>
    <w:rsid w:val="003D4E35"/>
    <w:rsid w:val="003E05E4"/>
    <w:rsid w:val="003E3D1A"/>
    <w:rsid w:val="003E640B"/>
    <w:rsid w:val="00454A15"/>
    <w:rsid w:val="00467067"/>
    <w:rsid w:val="00467894"/>
    <w:rsid w:val="00490327"/>
    <w:rsid w:val="004977C5"/>
    <w:rsid w:val="004A343C"/>
    <w:rsid w:val="004C033B"/>
    <w:rsid w:val="004C5E69"/>
    <w:rsid w:val="004D1185"/>
    <w:rsid w:val="0050013A"/>
    <w:rsid w:val="0053229D"/>
    <w:rsid w:val="00560E1A"/>
    <w:rsid w:val="005A14BD"/>
    <w:rsid w:val="005C3401"/>
    <w:rsid w:val="00623990"/>
    <w:rsid w:val="006454A7"/>
    <w:rsid w:val="00652F96"/>
    <w:rsid w:val="006A3CB7"/>
    <w:rsid w:val="006B797A"/>
    <w:rsid w:val="006E24EA"/>
    <w:rsid w:val="00707654"/>
    <w:rsid w:val="00740FBD"/>
    <w:rsid w:val="0074334E"/>
    <w:rsid w:val="007509E0"/>
    <w:rsid w:val="007521C5"/>
    <w:rsid w:val="00754F99"/>
    <w:rsid w:val="00761378"/>
    <w:rsid w:val="00761B33"/>
    <w:rsid w:val="0077288A"/>
    <w:rsid w:val="007B3593"/>
    <w:rsid w:val="007C1A53"/>
    <w:rsid w:val="007C3CE5"/>
    <w:rsid w:val="007D329A"/>
    <w:rsid w:val="008017BD"/>
    <w:rsid w:val="00853A67"/>
    <w:rsid w:val="00855D22"/>
    <w:rsid w:val="008650A8"/>
    <w:rsid w:val="00865E62"/>
    <w:rsid w:val="00880E3B"/>
    <w:rsid w:val="008A12B2"/>
    <w:rsid w:val="008B23DB"/>
    <w:rsid w:val="008D6E74"/>
    <w:rsid w:val="00923DA0"/>
    <w:rsid w:val="0095605B"/>
    <w:rsid w:val="00971586"/>
    <w:rsid w:val="009913F9"/>
    <w:rsid w:val="009928A6"/>
    <w:rsid w:val="009B1834"/>
    <w:rsid w:val="009E5811"/>
    <w:rsid w:val="009F4584"/>
    <w:rsid w:val="00A35201"/>
    <w:rsid w:val="00A5314B"/>
    <w:rsid w:val="00AC1FE2"/>
    <w:rsid w:val="00AD02FB"/>
    <w:rsid w:val="00AF1557"/>
    <w:rsid w:val="00B016E8"/>
    <w:rsid w:val="00B2496E"/>
    <w:rsid w:val="00B42582"/>
    <w:rsid w:val="00B465F2"/>
    <w:rsid w:val="00B634F2"/>
    <w:rsid w:val="00B71E8F"/>
    <w:rsid w:val="00B96E36"/>
    <w:rsid w:val="00BA6D82"/>
    <w:rsid w:val="00BA720C"/>
    <w:rsid w:val="00BB0B2A"/>
    <w:rsid w:val="00BB2BD8"/>
    <w:rsid w:val="00BB682B"/>
    <w:rsid w:val="00BD0477"/>
    <w:rsid w:val="00BE4B7A"/>
    <w:rsid w:val="00C116FA"/>
    <w:rsid w:val="00C12521"/>
    <w:rsid w:val="00C12B72"/>
    <w:rsid w:val="00C35816"/>
    <w:rsid w:val="00C36DF7"/>
    <w:rsid w:val="00C80ADC"/>
    <w:rsid w:val="00C846BB"/>
    <w:rsid w:val="00C954DE"/>
    <w:rsid w:val="00CB29BD"/>
    <w:rsid w:val="00CB562B"/>
    <w:rsid w:val="00CF0D33"/>
    <w:rsid w:val="00CF3BD1"/>
    <w:rsid w:val="00D30DEB"/>
    <w:rsid w:val="00D32A59"/>
    <w:rsid w:val="00D36A75"/>
    <w:rsid w:val="00D378C0"/>
    <w:rsid w:val="00D74CFC"/>
    <w:rsid w:val="00D83163"/>
    <w:rsid w:val="00DB6576"/>
    <w:rsid w:val="00DD673E"/>
    <w:rsid w:val="00E062F7"/>
    <w:rsid w:val="00E12A57"/>
    <w:rsid w:val="00E25458"/>
    <w:rsid w:val="00E2596B"/>
    <w:rsid w:val="00E26C53"/>
    <w:rsid w:val="00E318AE"/>
    <w:rsid w:val="00E50E4D"/>
    <w:rsid w:val="00E61198"/>
    <w:rsid w:val="00E65CE0"/>
    <w:rsid w:val="00E741E7"/>
    <w:rsid w:val="00E93454"/>
    <w:rsid w:val="00ED1F93"/>
    <w:rsid w:val="00ED5A32"/>
    <w:rsid w:val="00EF7590"/>
    <w:rsid w:val="00F201A9"/>
    <w:rsid w:val="00F30E45"/>
    <w:rsid w:val="00F341D3"/>
    <w:rsid w:val="00F6528F"/>
    <w:rsid w:val="00FB5E06"/>
    <w:rsid w:val="00FC4AA2"/>
    <w:rsid w:val="00FE2561"/>
    <w:rsid w:val="00FE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45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0E45"/>
    <w:pPr>
      <w:keepNext/>
      <w:tabs>
        <w:tab w:val="num" w:pos="6480"/>
      </w:tabs>
      <w:ind w:left="6480" w:hanging="72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0E4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rsid w:val="00F30E45"/>
    <w:pPr>
      <w:ind w:left="142" w:right="5526"/>
    </w:pPr>
  </w:style>
  <w:style w:type="paragraph" w:customStyle="1" w:styleId="ConsPlusNonformat">
    <w:name w:val="ConsPlusNonformat"/>
    <w:uiPriority w:val="99"/>
    <w:rsid w:val="00F30E45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E4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D83163"/>
    <w:pPr>
      <w:ind w:firstLine="567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8316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45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0E45"/>
    <w:pPr>
      <w:keepNext/>
      <w:tabs>
        <w:tab w:val="num" w:pos="6480"/>
      </w:tabs>
      <w:ind w:left="6480" w:hanging="72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0E4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rsid w:val="00F30E45"/>
    <w:pPr>
      <w:ind w:left="142" w:right="5526"/>
    </w:pPr>
  </w:style>
  <w:style w:type="paragraph" w:customStyle="1" w:styleId="ConsPlusNonformat">
    <w:name w:val="ConsPlusNonformat"/>
    <w:uiPriority w:val="99"/>
    <w:rsid w:val="00F30E45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E4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D83163"/>
    <w:pPr>
      <w:ind w:firstLine="567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8316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2024-05-13T08:01:00Z</cp:lastPrinted>
  <dcterms:created xsi:type="dcterms:W3CDTF">2024-04-16T09:26:00Z</dcterms:created>
  <dcterms:modified xsi:type="dcterms:W3CDTF">2024-05-13T08:01:00Z</dcterms:modified>
</cp:coreProperties>
</file>