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79" w:rsidRPr="004A1F79" w:rsidRDefault="004A1F79" w:rsidP="004A1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AF0E0E" wp14:editId="37BB258C">
            <wp:extent cx="536575" cy="6457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79" w:rsidRPr="004A1F79" w:rsidRDefault="004A1F79" w:rsidP="004A1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A1F79" w:rsidRPr="004A1F79" w:rsidRDefault="004A1F79" w:rsidP="004A1F79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ОКРУГА</w:t>
      </w:r>
    </w:p>
    <w:p w:rsidR="004A1F79" w:rsidRPr="004A1F79" w:rsidRDefault="004A1F79" w:rsidP="004A1F79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4A1F79" w:rsidRPr="004A1F79" w:rsidRDefault="004A1F79" w:rsidP="004A1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79" w:rsidRPr="004A1F79" w:rsidRDefault="004A1F79" w:rsidP="004A1F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A1F79" w:rsidRPr="004A1F79" w:rsidRDefault="005E2F84" w:rsidP="004A1F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4A1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C86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963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4A1F79" w:rsidRPr="004A1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6A6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4A1F79" w:rsidRPr="004A1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.2024 № </w:t>
      </w:r>
      <w:r w:rsidR="008963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563</w:t>
      </w:r>
      <w:r w:rsidR="004A1F79" w:rsidRPr="004A1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4A1F79" w:rsidRDefault="004A1F79" w:rsidP="004A1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6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F8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Start"/>
      <w:r w:rsidRPr="005E2F84">
        <w:rPr>
          <w:rFonts w:ascii="Times New Roman" w:eastAsia="Times New Roman" w:hAnsi="Times New Roman" w:cs="Times New Roman"/>
          <w:sz w:val="24"/>
          <w:szCs w:val="28"/>
          <w:lang w:eastAsia="ru-RU"/>
        </w:rPr>
        <w:t>.Ш</w:t>
      </w:r>
      <w:proofErr w:type="gramEnd"/>
      <w:r w:rsidRPr="005E2F84">
        <w:rPr>
          <w:rFonts w:ascii="Times New Roman" w:eastAsia="Times New Roman" w:hAnsi="Times New Roman" w:cs="Times New Roman"/>
          <w:sz w:val="24"/>
          <w:szCs w:val="28"/>
          <w:lang w:eastAsia="ru-RU"/>
        </w:rPr>
        <w:t>уйское</w:t>
      </w:r>
      <w:proofErr w:type="spellEnd"/>
    </w:p>
    <w:p w:rsidR="004A1F79" w:rsidRDefault="004A1F79" w:rsidP="005E2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79" w:rsidRPr="004A1F79" w:rsidRDefault="004A1F79" w:rsidP="005E2F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F79">
        <w:rPr>
          <w:rFonts w:ascii="Times New Roman" w:hAnsi="Times New Roman" w:cs="Times New Roman"/>
          <w:sz w:val="28"/>
          <w:szCs w:val="28"/>
        </w:rPr>
        <w:t>О внесени</w:t>
      </w:r>
      <w:r>
        <w:rPr>
          <w:rFonts w:ascii="Times New Roman" w:hAnsi="Times New Roman" w:cs="Times New Roman"/>
          <w:sz w:val="28"/>
          <w:szCs w:val="28"/>
        </w:rPr>
        <w:t>и изменения в постановление от 16.02.2023 №</w:t>
      </w:r>
      <w:r w:rsidR="00C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4A1F79" w:rsidRDefault="004A1F79" w:rsidP="005E2F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F79">
        <w:rPr>
          <w:rFonts w:ascii="Times New Roman" w:hAnsi="Times New Roman" w:cs="Times New Roman"/>
          <w:sz w:val="28"/>
          <w:szCs w:val="28"/>
        </w:rPr>
        <w:t>«О</w:t>
      </w:r>
      <w:r w:rsidRPr="004A1F79">
        <w:rPr>
          <w:rFonts w:ascii="Times New Roman" w:hAnsi="Times New Roman" w:cs="Times New Roman"/>
          <w:bCs/>
          <w:sz w:val="28"/>
          <w:szCs w:val="28"/>
        </w:rPr>
        <w:t xml:space="preserve">б утверждении Административного регламента предоставления муниципальной услуги по постановке отдельных категорий граждан на учет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качестве лиц, имеющих право </w:t>
      </w:r>
      <w:r w:rsidRPr="004A1F79">
        <w:rPr>
          <w:rFonts w:ascii="Times New Roman" w:hAnsi="Times New Roman" w:cs="Times New Roman"/>
          <w:bCs/>
          <w:sz w:val="28"/>
          <w:szCs w:val="28"/>
        </w:rPr>
        <w:t>на предоставление земельных участков, находящихся в муниципальной собственности либо государственная собственность на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79">
        <w:rPr>
          <w:rFonts w:ascii="Times New Roman" w:hAnsi="Times New Roman" w:cs="Times New Roman"/>
          <w:bCs/>
          <w:sz w:val="28"/>
          <w:szCs w:val="28"/>
        </w:rPr>
        <w:t>не разграничена, в собственность бесплатно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C213B" w:rsidRDefault="009C213B" w:rsidP="005E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B40" w:rsidRDefault="00C86B40" w:rsidP="005E2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закона Вологодской области от 8 апреля 2015 года № 367-ОЗ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в целях приведения муниципального нормативного правового акта в соответствие с законодательством,</w:t>
      </w:r>
    </w:p>
    <w:p w:rsidR="005E2F84" w:rsidRPr="004A1F79" w:rsidRDefault="005E2F84" w:rsidP="005E2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F7" w:rsidRPr="006C61F7" w:rsidRDefault="006C61F7" w:rsidP="005E2F84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61F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Администрация округа</w:t>
      </w:r>
      <w:r w:rsidRPr="006C61F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ПОСТАНОВЛЯЕТ:</w:t>
      </w:r>
    </w:p>
    <w:p w:rsidR="004A1F79" w:rsidRDefault="004A1F79" w:rsidP="005E2F84">
      <w:pPr>
        <w:spacing w:after="0" w:line="240" w:lineRule="auto"/>
      </w:pPr>
    </w:p>
    <w:p w:rsidR="00C86B40" w:rsidRPr="00C86B40" w:rsidRDefault="00C86B40" w:rsidP="005E2F84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4A1F79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по постановке отдельных категорий граждан на учет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качестве лиц, имеющих право </w:t>
      </w:r>
      <w:r w:rsidRPr="004A1F79">
        <w:rPr>
          <w:rFonts w:ascii="Times New Roman" w:hAnsi="Times New Roman" w:cs="Times New Roman"/>
          <w:bCs/>
          <w:sz w:val="28"/>
          <w:szCs w:val="28"/>
        </w:rPr>
        <w:t>на предоставление земельных участков, находящихся в муниципальной собственности либо государственная собственность на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79">
        <w:rPr>
          <w:rFonts w:ascii="Times New Roman" w:hAnsi="Times New Roman" w:cs="Times New Roman"/>
          <w:bCs/>
          <w:sz w:val="28"/>
          <w:szCs w:val="28"/>
        </w:rPr>
        <w:t>не разграничена, в собственность бесплатно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</w:t>
      </w:r>
      <w:r w:rsidR="00CB3304">
        <w:rPr>
          <w:rFonts w:ascii="Times New Roman" w:hAnsi="Times New Roman" w:cs="Times New Roman"/>
          <w:bCs/>
          <w:sz w:val="28"/>
          <w:szCs w:val="28"/>
        </w:rPr>
        <w:t>рации округа от 16.02.2023 № 102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регламент), следующие изменения и дополнения:</w:t>
      </w:r>
      <w:proofErr w:type="gramEnd"/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6E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2B60">
        <w:rPr>
          <w:rFonts w:ascii="Times New Roman" w:hAnsi="Times New Roman" w:cs="Times New Roman"/>
          <w:sz w:val="28"/>
          <w:szCs w:val="28"/>
        </w:rPr>
        <w:t>Пункт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2B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абзацами девятым - </w:t>
      </w:r>
      <w:r w:rsidR="006E4393">
        <w:rPr>
          <w:rFonts w:ascii="Times New Roman" w:hAnsi="Times New Roman" w:cs="Times New Roman"/>
          <w:sz w:val="28"/>
          <w:szCs w:val="28"/>
        </w:rPr>
        <w:t xml:space="preserve">девятнадцатым </w:t>
      </w:r>
      <w:r w:rsidRPr="00C82B6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«Постановка на учет граждан, указанных в подпункте 1.2.4. пункта 1.2. настоящего Административного регламента, осуществляется </w:t>
      </w:r>
      <w:r w:rsidRPr="00C82B60">
        <w:rPr>
          <w:rFonts w:ascii="Times New Roman" w:hAnsi="Times New Roman" w:cs="Times New Roman"/>
          <w:sz w:val="28"/>
          <w:szCs w:val="28"/>
        </w:rPr>
        <w:t>при одновременном наличии следующих условий: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 xml:space="preserve">1) гражданину предоставлен земельный участок в соответствии с нормами закона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C82B60">
        <w:rPr>
          <w:rFonts w:ascii="Times New Roman" w:hAnsi="Times New Roman" w:cs="Times New Roman"/>
          <w:sz w:val="28"/>
          <w:szCs w:val="28"/>
        </w:rPr>
        <w:t xml:space="preserve">области от 28 декабря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B60">
        <w:rPr>
          <w:rFonts w:ascii="Times New Roman" w:hAnsi="Times New Roman" w:cs="Times New Roman"/>
          <w:sz w:val="28"/>
          <w:szCs w:val="28"/>
        </w:rPr>
        <w:t xml:space="preserve">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lastRenderedPageBreak/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C82B6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82B60">
        <w:rPr>
          <w:rFonts w:ascii="Times New Roman" w:hAnsi="Times New Roman" w:cs="Times New Roman"/>
          <w:sz w:val="28"/>
          <w:szCs w:val="28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  <w:r w:rsidR="00FC5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Постановка на учет граждан, указанных в подпункте 1.2.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B60">
        <w:rPr>
          <w:rFonts w:ascii="Times New Roman" w:hAnsi="Times New Roman" w:cs="Times New Roman"/>
          <w:sz w:val="28"/>
          <w:szCs w:val="28"/>
        </w:rPr>
        <w:t>. пункта 1.2. настоящего Административного регламента, осуществляется при одновременном наличии следующих условий: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B60">
        <w:rPr>
          <w:rFonts w:ascii="Times New Roman" w:hAnsi="Times New Roman" w:cs="Times New Roman"/>
          <w:sz w:val="28"/>
          <w:szCs w:val="28"/>
        </w:rPr>
        <w:t>2) военнослужащий удостоен звания Героя Российской Федерации или награжден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3) военнослужащий является ветераном боевых действий.</w:t>
      </w:r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Постановка на учет граж</w:t>
      </w:r>
      <w:r>
        <w:rPr>
          <w:rFonts w:ascii="Times New Roman" w:hAnsi="Times New Roman" w:cs="Times New Roman"/>
          <w:sz w:val="28"/>
          <w:szCs w:val="28"/>
        </w:rPr>
        <w:t>дан, указанных в подпункте 1.2.6</w:t>
      </w:r>
      <w:r w:rsidRPr="00C82B60">
        <w:rPr>
          <w:rFonts w:ascii="Times New Roman" w:hAnsi="Times New Roman" w:cs="Times New Roman"/>
          <w:sz w:val="28"/>
          <w:szCs w:val="28"/>
        </w:rPr>
        <w:t>. пункта 1.2. настоящего Административного регламента, осуществляется при одновременном наличии следующих условий:</w:t>
      </w:r>
    </w:p>
    <w:p w:rsidR="00C82B60" w:rsidRP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 xml:space="preserve"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</w:t>
      </w:r>
      <w:proofErr w:type="gramStart"/>
      <w:r w:rsidRPr="00C82B60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C82B60">
        <w:rPr>
          <w:rFonts w:ascii="Times New Roman" w:hAnsi="Times New Roman" w:cs="Times New Roman"/>
          <w:sz w:val="28"/>
          <w:szCs w:val="28"/>
        </w:rPr>
        <w:t xml:space="preserve"> им в ходе участия в специальной военной операции, на день его гибели (смерти);</w:t>
      </w:r>
    </w:p>
    <w:p w:rsidR="00C82B60" w:rsidRDefault="00C82B60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60">
        <w:rPr>
          <w:rFonts w:ascii="Times New Roman" w:hAnsi="Times New Roman" w:cs="Times New Roman"/>
          <w:sz w:val="28"/>
          <w:szCs w:val="28"/>
        </w:rPr>
        <w:t>2) соблюдение условий, предусмотренных пунктами 2 и 3 части 9 статьи</w:t>
      </w:r>
      <w:r w:rsidR="00271D16">
        <w:rPr>
          <w:rFonts w:ascii="Times New Roman" w:hAnsi="Times New Roman" w:cs="Times New Roman"/>
          <w:sz w:val="28"/>
          <w:szCs w:val="28"/>
        </w:rPr>
        <w:t xml:space="preserve"> 1</w:t>
      </w:r>
      <w:r w:rsidR="00271D16" w:rsidRPr="00271D16">
        <w:t xml:space="preserve"> </w:t>
      </w:r>
      <w:r w:rsidR="00271D16" w:rsidRPr="00271D16">
        <w:rPr>
          <w:rFonts w:ascii="Times New Roman" w:hAnsi="Times New Roman" w:cs="Times New Roman"/>
          <w:sz w:val="28"/>
          <w:szCs w:val="28"/>
        </w:rPr>
        <w:t>Закон</w:t>
      </w:r>
      <w:r w:rsidR="00271D16">
        <w:rPr>
          <w:rFonts w:ascii="Times New Roman" w:hAnsi="Times New Roman" w:cs="Times New Roman"/>
          <w:sz w:val="28"/>
          <w:szCs w:val="28"/>
        </w:rPr>
        <w:t>а</w:t>
      </w:r>
      <w:r w:rsidR="00271D16" w:rsidRPr="00271D16">
        <w:rPr>
          <w:rFonts w:ascii="Times New Roman" w:hAnsi="Times New Roman" w:cs="Times New Roman"/>
          <w:sz w:val="28"/>
          <w:szCs w:val="28"/>
        </w:rPr>
        <w:t xml:space="preserve"> Вологодской области от 08.04.2015 </w:t>
      </w:r>
      <w:r w:rsidR="00271D16">
        <w:rPr>
          <w:rFonts w:ascii="Times New Roman" w:hAnsi="Times New Roman" w:cs="Times New Roman"/>
          <w:sz w:val="28"/>
          <w:szCs w:val="28"/>
        </w:rPr>
        <w:t>№</w:t>
      </w:r>
      <w:r w:rsidR="00271D16" w:rsidRPr="00271D16">
        <w:rPr>
          <w:rFonts w:ascii="Times New Roman" w:hAnsi="Times New Roman" w:cs="Times New Roman"/>
          <w:sz w:val="28"/>
          <w:szCs w:val="28"/>
        </w:rPr>
        <w:t xml:space="preserve"> 3627-ОЗ</w:t>
      </w:r>
      <w:r w:rsidR="00271D16">
        <w:rPr>
          <w:rFonts w:ascii="Times New Roman" w:hAnsi="Times New Roman" w:cs="Times New Roman"/>
          <w:sz w:val="28"/>
          <w:szCs w:val="28"/>
        </w:rPr>
        <w:t xml:space="preserve"> «</w:t>
      </w:r>
      <w:r w:rsidR="00271D16" w:rsidRPr="00271D16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271D16">
        <w:rPr>
          <w:rFonts w:ascii="Times New Roman" w:hAnsi="Times New Roman" w:cs="Times New Roman"/>
          <w:sz w:val="28"/>
          <w:szCs w:val="28"/>
        </w:rPr>
        <w:t xml:space="preserve"> территории Вологодской области»</w:t>
      </w:r>
      <w:proofErr w:type="gramStart"/>
      <w:r w:rsidRPr="00C82B60">
        <w:rPr>
          <w:rFonts w:ascii="Times New Roman" w:hAnsi="Times New Roman" w:cs="Times New Roman"/>
          <w:sz w:val="28"/>
          <w:szCs w:val="28"/>
        </w:rPr>
        <w:t>.</w:t>
      </w:r>
      <w:r w:rsidR="00271D1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71D16">
        <w:rPr>
          <w:rFonts w:ascii="Times New Roman" w:hAnsi="Times New Roman" w:cs="Times New Roman"/>
          <w:sz w:val="28"/>
          <w:szCs w:val="28"/>
        </w:rPr>
        <w:t>;</w:t>
      </w:r>
    </w:p>
    <w:p w:rsidR="004848CB" w:rsidRDefault="00271D16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848CB">
        <w:rPr>
          <w:rFonts w:ascii="Times New Roman" w:hAnsi="Times New Roman" w:cs="Times New Roman"/>
          <w:sz w:val="28"/>
          <w:szCs w:val="28"/>
        </w:rPr>
        <w:t>В абзаце четвертом пункта 1.3 Административного регламента слова «чрезвычайной ситуации» дополнить словами «природного или техногенного характера»;</w:t>
      </w:r>
    </w:p>
    <w:p w:rsidR="00271D16" w:rsidRDefault="004848CB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71D16">
        <w:rPr>
          <w:rFonts w:ascii="Times New Roman" w:hAnsi="Times New Roman" w:cs="Times New Roman"/>
          <w:sz w:val="28"/>
          <w:szCs w:val="28"/>
        </w:rPr>
        <w:t>Подпункт 2.</w:t>
      </w:r>
      <w:r w:rsidR="00975A58"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 изложить в</w:t>
      </w:r>
      <w:r w:rsidR="0097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271D16">
        <w:rPr>
          <w:rFonts w:ascii="Times New Roman" w:hAnsi="Times New Roman" w:cs="Times New Roman"/>
          <w:sz w:val="28"/>
          <w:szCs w:val="28"/>
        </w:rPr>
        <w:t>:</w:t>
      </w:r>
    </w:p>
    <w:p w:rsidR="004848CB" w:rsidRPr="004848CB" w:rsidRDefault="00271D16" w:rsidP="004848C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«2.6.5. </w:t>
      </w:r>
      <w:r w:rsidR="004848CB" w:rsidRPr="004848CB">
        <w:rPr>
          <w:rFonts w:ascii="Times New Roman" w:hAnsi="Times New Roman" w:cs="Times New Roman"/>
          <w:sz w:val="28"/>
          <w:szCs w:val="28"/>
        </w:rPr>
        <w:t>Граждане, указанные в подпункте 1.2.4 пункта 1.2 настоящего административного регламента, при наличии членов семьи вместе с заявлением представляют документы, 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4848CB" w:rsidRDefault="00BB7F9B" w:rsidP="004848C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Заявители</w:t>
      </w:r>
      <w:r w:rsidR="004848CB" w:rsidRPr="004848CB">
        <w:rPr>
          <w:rFonts w:ascii="Times New Roman" w:hAnsi="Times New Roman" w:cs="Times New Roman"/>
          <w:sz w:val="28"/>
          <w:szCs w:val="28"/>
        </w:rPr>
        <w:t>, указанные в подпункте 1.2.4 пункта 1.2 настоящего административного регламента, вправе представить вместе с заявлением о постановке на учет документ, подтверждающий предоставление земельного участка в соответствии с нормами закона области от 28 декабря 2018 года №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области", удостоверение вынужденного переселенца, выданное территориальным органом федерального органа исполнительной</w:t>
      </w:r>
      <w:proofErr w:type="gramEnd"/>
      <w:r w:rsidR="004848CB" w:rsidRPr="004848CB">
        <w:rPr>
          <w:rFonts w:ascii="Times New Roman" w:hAnsi="Times New Roman" w:cs="Times New Roman"/>
          <w:sz w:val="28"/>
          <w:szCs w:val="28"/>
        </w:rPr>
        <w:t xml:space="preserve"> власти в сфере внутренних дел по Вологодской области.</w:t>
      </w:r>
    </w:p>
    <w:p w:rsidR="00975A58" w:rsidRPr="00975A58" w:rsidRDefault="00975A58" w:rsidP="004848C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58">
        <w:rPr>
          <w:rFonts w:ascii="Times New Roman" w:hAnsi="Times New Roman" w:cs="Times New Roman"/>
          <w:sz w:val="28"/>
          <w:szCs w:val="28"/>
        </w:rPr>
        <w:t>Заявители, указанные в подпункте 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5A58">
        <w:rPr>
          <w:rFonts w:ascii="Times New Roman" w:hAnsi="Times New Roman" w:cs="Times New Roman"/>
          <w:sz w:val="28"/>
          <w:szCs w:val="28"/>
        </w:rPr>
        <w:t>. пункта 1.2. настоящего административного регламента, одновременно с заявлением представляют:</w:t>
      </w:r>
    </w:p>
    <w:p w:rsidR="00975A58" w:rsidRPr="00975A58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58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975A58" w:rsidRPr="00975A58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58">
        <w:rPr>
          <w:rFonts w:ascii="Times New Roman" w:hAnsi="Times New Roman" w:cs="Times New Roman"/>
          <w:sz w:val="28"/>
          <w:szCs w:val="28"/>
        </w:rPr>
        <w:t>2) 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жительства);</w:t>
      </w:r>
    </w:p>
    <w:p w:rsidR="00975A58" w:rsidRPr="00975A58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A58">
        <w:rPr>
          <w:rFonts w:ascii="Times New Roman" w:hAnsi="Times New Roman" w:cs="Times New Roman"/>
          <w:sz w:val="28"/>
          <w:szCs w:val="28"/>
        </w:rPr>
        <w:t>3) копию документа, удостоверяющего личность представителя, и нотариально удостоверенную доверенность - в случае обращения представителя.</w:t>
      </w:r>
    </w:p>
    <w:p w:rsidR="00271D16" w:rsidRDefault="00271D16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указанные в подпункте 1.2.5. пункта 1.2. настоящего административного регламента, </w:t>
      </w:r>
      <w:r w:rsidR="006E439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E4393" w:rsidRPr="006E4393">
        <w:rPr>
          <w:rFonts w:ascii="Times New Roman" w:hAnsi="Times New Roman" w:cs="Times New Roman"/>
          <w:sz w:val="28"/>
          <w:szCs w:val="28"/>
        </w:rPr>
        <w:t>прилагают к заявлению о постановке на учет следующие документы:</w:t>
      </w:r>
    </w:p>
    <w:p w:rsid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393">
        <w:rPr>
          <w:rFonts w:ascii="Times New Roman" w:hAnsi="Times New Roman" w:cs="Times New Roman"/>
          <w:sz w:val="28"/>
          <w:szCs w:val="28"/>
        </w:rPr>
        <w:t>1) 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271D16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2) удостоверение ветерана боевых действий.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>ели, указанные в подпункте 1.2.6</w:t>
      </w:r>
      <w:r w:rsidRPr="006E4393">
        <w:rPr>
          <w:rFonts w:ascii="Times New Roman" w:hAnsi="Times New Roman" w:cs="Times New Roman"/>
          <w:sz w:val="28"/>
          <w:szCs w:val="28"/>
        </w:rPr>
        <w:t xml:space="preserve">. пункта 1.2. настоящего </w:t>
      </w:r>
      <w:r w:rsidR="00BB7F9B">
        <w:rPr>
          <w:rFonts w:ascii="Times New Roman" w:hAnsi="Times New Roman" w:cs="Times New Roman"/>
          <w:sz w:val="28"/>
          <w:szCs w:val="28"/>
        </w:rPr>
        <w:t>А</w:t>
      </w:r>
      <w:r w:rsidRPr="006E4393">
        <w:rPr>
          <w:rFonts w:ascii="Times New Roman" w:hAnsi="Times New Roman" w:cs="Times New Roman"/>
          <w:sz w:val="28"/>
          <w:szCs w:val="28"/>
        </w:rPr>
        <w:t>дминистративного регламента, одновременно с заявлением представляют: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lastRenderedPageBreak/>
        <w:t>3) удостоверение члена семьи погибшего (умершего) военнослужащего;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393">
        <w:rPr>
          <w:rFonts w:ascii="Times New Roman" w:hAnsi="Times New Roman" w:cs="Times New Roman"/>
          <w:sz w:val="28"/>
          <w:szCs w:val="28"/>
        </w:rPr>
        <w:t>4) 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5) документы, подтверждающие родство с погибшим (умершим) военнослужащим;</w:t>
      </w:r>
    </w:p>
    <w:p w:rsidR="006E4393" w:rsidRPr="006E4393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>6) копию свидетельства о смерти военнослужащего;</w:t>
      </w:r>
    </w:p>
    <w:p w:rsidR="00271D16" w:rsidRDefault="006E4393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393">
        <w:rPr>
          <w:rFonts w:ascii="Times New Roman" w:hAnsi="Times New Roman" w:cs="Times New Roman"/>
          <w:sz w:val="28"/>
          <w:szCs w:val="28"/>
        </w:rPr>
        <w:t xml:space="preserve">7) копию справки, выданной федеральным учреждением </w:t>
      </w:r>
      <w:proofErr w:type="gramStart"/>
      <w:r w:rsidRPr="006E439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6E4393">
        <w:rPr>
          <w:rFonts w:ascii="Times New Roman" w:hAnsi="Times New Roman" w:cs="Times New Roman"/>
          <w:sz w:val="28"/>
          <w:szCs w:val="28"/>
        </w:rPr>
        <w:t xml:space="preserve">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  <w:r w:rsidR="00397A8D">
        <w:rPr>
          <w:rFonts w:ascii="Times New Roman" w:hAnsi="Times New Roman" w:cs="Times New Roman"/>
          <w:sz w:val="28"/>
          <w:szCs w:val="28"/>
        </w:rPr>
        <w:t>».</w:t>
      </w:r>
    </w:p>
    <w:p w:rsidR="00397A8D" w:rsidRDefault="00975A58" w:rsidP="00397A8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5A58">
        <w:rPr>
          <w:rFonts w:ascii="Times New Roman" w:hAnsi="Times New Roman" w:cs="Times New Roman"/>
          <w:sz w:val="28"/>
          <w:szCs w:val="28"/>
        </w:rPr>
        <w:t>.</w:t>
      </w:r>
      <w:r w:rsidRPr="00975A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7A8D">
        <w:rPr>
          <w:rFonts w:ascii="Times New Roman" w:hAnsi="Times New Roman" w:cs="Times New Roman"/>
          <w:sz w:val="28"/>
          <w:szCs w:val="28"/>
        </w:rPr>
        <w:t>Постановление администрации округа от 12.07.2024 № 457 «</w:t>
      </w:r>
      <w:r w:rsidR="00397A8D" w:rsidRPr="00397A8D">
        <w:rPr>
          <w:rFonts w:ascii="Times New Roman" w:hAnsi="Times New Roman" w:cs="Times New Roman"/>
          <w:sz w:val="28"/>
          <w:szCs w:val="28"/>
        </w:rPr>
        <w:t>О внесении изменения в постановление от 16.02.2023 № 102</w:t>
      </w:r>
      <w:r w:rsidR="00397A8D">
        <w:rPr>
          <w:rFonts w:ascii="Times New Roman" w:hAnsi="Times New Roman" w:cs="Times New Roman"/>
          <w:sz w:val="28"/>
          <w:szCs w:val="28"/>
        </w:rPr>
        <w:t xml:space="preserve"> </w:t>
      </w:r>
      <w:r w:rsidR="00397A8D" w:rsidRPr="00397A8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</w:t>
      </w:r>
      <w:r w:rsidR="00213A34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397A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A58" w:rsidRPr="00975A58" w:rsidRDefault="00397A8D" w:rsidP="00397A8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A58" w:rsidRPr="00975A58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«Междуречье» и размещению на официальном сайте Междуреченского муниципального округа в информационно - телекоммуникационной сети  «Интернет».</w:t>
      </w:r>
    </w:p>
    <w:p w:rsidR="00975A58" w:rsidRPr="00975A58" w:rsidRDefault="00975A58" w:rsidP="005E2F8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A58" w:rsidRDefault="00975A58" w:rsidP="005E2F8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F84" w:rsidRPr="00975A58" w:rsidRDefault="005E2F84" w:rsidP="005E2F84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F84" w:rsidRDefault="00975A58" w:rsidP="005E2F84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5A58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975A58" w:rsidRPr="00975A58" w:rsidRDefault="005E2F84" w:rsidP="005E2F84">
      <w:pPr>
        <w:pStyle w:val="aa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5A58" w:rsidRPr="00975A58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A58" w:rsidRPr="00975A58">
        <w:rPr>
          <w:rFonts w:ascii="Times New Roman" w:hAnsi="Times New Roman" w:cs="Times New Roman"/>
          <w:sz w:val="28"/>
          <w:szCs w:val="28"/>
        </w:rPr>
        <w:t xml:space="preserve">главы округа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A58" w:rsidRPr="00975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С.Н. Киселёв</w:t>
      </w:r>
    </w:p>
    <w:p w:rsidR="00975A58" w:rsidRDefault="00975A58" w:rsidP="005E2F8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A58" w:rsidSect="008963C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4C" w:rsidRDefault="00432E4C" w:rsidP="004A1F79">
      <w:pPr>
        <w:spacing w:after="0" w:line="240" w:lineRule="auto"/>
      </w:pPr>
      <w:r>
        <w:separator/>
      </w:r>
    </w:p>
  </w:endnote>
  <w:endnote w:type="continuationSeparator" w:id="0">
    <w:p w:rsidR="00432E4C" w:rsidRDefault="00432E4C" w:rsidP="004A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4C" w:rsidRDefault="00432E4C" w:rsidP="004A1F79">
      <w:pPr>
        <w:spacing w:after="0" w:line="240" w:lineRule="auto"/>
      </w:pPr>
      <w:r>
        <w:separator/>
      </w:r>
    </w:p>
  </w:footnote>
  <w:footnote w:type="continuationSeparator" w:id="0">
    <w:p w:rsidR="00432E4C" w:rsidRDefault="00432E4C" w:rsidP="004A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AF1"/>
    <w:multiLevelType w:val="multilevel"/>
    <w:tmpl w:val="62B4E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9147F6B"/>
    <w:multiLevelType w:val="hybridMultilevel"/>
    <w:tmpl w:val="7A2A0FB4"/>
    <w:lvl w:ilvl="0" w:tplc="4EE663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79"/>
    <w:rsid w:val="00001B1E"/>
    <w:rsid w:val="000545C1"/>
    <w:rsid w:val="000A685E"/>
    <w:rsid w:val="000D7B5A"/>
    <w:rsid w:val="00116761"/>
    <w:rsid w:val="00213A34"/>
    <w:rsid w:val="00271D16"/>
    <w:rsid w:val="00397A8D"/>
    <w:rsid w:val="0042797F"/>
    <w:rsid w:val="00432E4C"/>
    <w:rsid w:val="00471445"/>
    <w:rsid w:val="004848CB"/>
    <w:rsid w:val="004A1F79"/>
    <w:rsid w:val="004F17F1"/>
    <w:rsid w:val="005E2F84"/>
    <w:rsid w:val="00644894"/>
    <w:rsid w:val="006A6EFB"/>
    <w:rsid w:val="006C61F7"/>
    <w:rsid w:val="006E4393"/>
    <w:rsid w:val="00823453"/>
    <w:rsid w:val="008963C4"/>
    <w:rsid w:val="00940E94"/>
    <w:rsid w:val="00975A58"/>
    <w:rsid w:val="009C213B"/>
    <w:rsid w:val="00B73024"/>
    <w:rsid w:val="00B8713C"/>
    <w:rsid w:val="00BB7F9B"/>
    <w:rsid w:val="00C47E59"/>
    <w:rsid w:val="00C50440"/>
    <w:rsid w:val="00C6795B"/>
    <w:rsid w:val="00C82B60"/>
    <w:rsid w:val="00C86B40"/>
    <w:rsid w:val="00CB3304"/>
    <w:rsid w:val="00DB1CB7"/>
    <w:rsid w:val="00E5532C"/>
    <w:rsid w:val="00E63C4E"/>
    <w:rsid w:val="00FC5B3D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1F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1F79"/>
  </w:style>
  <w:style w:type="paragraph" w:styleId="a5">
    <w:name w:val="header"/>
    <w:basedOn w:val="a"/>
    <w:link w:val="a6"/>
    <w:uiPriority w:val="99"/>
    <w:unhideWhenUsed/>
    <w:rsid w:val="004A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F79"/>
  </w:style>
  <w:style w:type="paragraph" w:styleId="a7">
    <w:name w:val="footer"/>
    <w:basedOn w:val="a"/>
    <w:link w:val="a8"/>
    <w:uiPriority w:val="99"/>
    <w:unhideWhenUsed/>
    <w:rsid w:val="004A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F79"/>
  </w:style>
  <w:style w:type="character" w:styleId="a9">
    <w:name w:val="Hyperlink"/>
    <w:basedOn w:val="a0"/>
    <w:uiPriority w:val="99"/>
    <w:unhideWhenUsed/>
    <w:rsid w:val="006C61F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C5B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5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1F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1F79"/>
  </w:style>
  <w:style w:type="paragraph" w:styleId="a5">
    <w:name w:val="header"/>
    <w:basedOn w:val="a"/>
    <w:link w:val="a6"/>
    <w:uiPriority w:val="99"/>
    <w:unhideWhenUsed/>
    <w:rsid w:val="004A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F79"/>
  </w:style>
  <w:style w:type="paragraph" w:styleId="a7">
    <w:name w:val="footer"/>
    <w:basedOn w:val="a"/>
    <w:link w:val="a8"/>
    <w:uiPriority w:val="99"/>
    <w:unhideWhenUsed/>
    <w:rsid w:val="004A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F79"/>
  </w:style>
  <w:style w:type="character" w:styleId="a9">
    <w:name w:val="Hyperlink"/>
    <w:basedOn w:val="a0"/>
    <w:uiPriority w:val="99"/>
    <w:unhideWhenUsed/>
    <w:rsid w:val="006C61F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C5B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5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496D-9CC1-4B6A-A9B5-D364C12E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OTDIM</dc:creator>
  <cp:lastModifiedBy>User</cp:lastModifiedBy>
  <cp:revision>2</cp:revision>
  <cp:lastPrinted>2024-08-22T12:49:00Z</cp:lastPrinted>
  <dcterms:created xsi:type="dcterms:W3CDTF">2024-08-22T12:50:00Z</dcterms:created>
  <dcterms:modified xsi:type="dcterms:W3CDTF">2024-08-22T12:50:00Z</dcterms:modified>
</cp:coreProperties>
</file>