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8F" w:rsidRDefault="0093508F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bookmarkStart w:id="0" w:name="bookmark0"/>
      <w:r>
        <w:rPr>
          <w:noProof/>
          <w:szCs w:val="28"/>
          <w:lang w:val="ru-RU"/>
        </w:rPr>
        <w:drawing>
          <wp:inline distT="0" distB="0" distL="0" distR="0" wp14:anchorId="1F581757" wp14:editId="11842B0B">
            <wp:extent cx="526415" cy="647065"/>
            <wp:effectExtent l="19050" t="0" r="6985" b="0"/>
            <wp:docPr id="2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5A0" w:rsidRDefault="00EC35A0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314731">
        <w:rPr>
          <w:szCs w:val="28"/>
          <w:lang w:val="ru-RU"/>
        </w:rPr>
        <w:t>АДМИНИСТРАЦИЯ</w:t>
      </w:r>
    </w:p>
    <w:p w:rsidR="00EC35A0" w:rsidRPr="00AC60E2" w:rsidRDefault="00EC35A0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314731">
        <w:rPr>
          <w:szCs w:val="28"/>
          <w:lang w:val="ru-RU"/>
        </w:rPr>
        <w:t>МЕЖДУРЕЧЕНСКОГО</w:t>
      </w:r>
      <w:r>
        <w:rPr>
          <w:szCs w:val="28"/>
          <w:lang w:val="ru-RU"/>
        </w:rPr>
        <w:t xml:space="preserve"> </w:t>
      </w:r>
      <w:r w:rsidRPr="00970FC9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</w:t>
      </w:r>
    </w:p>
    <w:p w:rsidR="00BB5E22" w:rsidRDefault="00EC35A0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ВОЛОГОДСКОЙ </w:t>
      </w:r>
      <w:r w:rsidRPr="00314731">
        <w:rPr>
          <w:szCs w:val="28"/>
          <w:lang w:val="ru-RU"/>
        </w:rPr>
        <w:t>ОБЛАСТИ</w:t>
      </w:r>
      <w:r w:rsidR="00BB5E22">
        <w:rPr>
          <w:szCs w:val="28"/>
          <w:lang w:val="ru-RU"/>
        </w:rPr>
        <w:t xml:space="preserve"> </w:t>
      </w:r>
    </w:p>
    <w:p w:rsidR="00BB5E22" w:rsidRDefault="00BB5E22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</w:p>
    <w:p w:rsidR="00EC35A0" w:rsidRDefault="00BB5E22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ПОСТАНОВЛЕНИЕ</w:t>
      </w:r>
    </w:p>
    <w:p w:rsidR="00EC35A0" w:rsidRDefault="00EC35A0">
      <w:pPr>
        <w:pStyle w:val="12"/>
        <w:keepNext/>
        <w:keepLines/>
        <w:shd w:val="clear" w:color="auto" w:fill="auto"/>
        <w:spacing w:before="0" w:after="316" w:line="360" w:lineRule="exact"/>
        <w:ind w:left="100"/>
      </w:pPr>
    </w:p>
    <w:p w:rsidR="00EC35A0" w:rsidRPr="00EC35A0" w:rsidRDefault="00F01C18" w:rsidP="000A62E8">
      <w:pPr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D1EC9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EC35A0" w:rsidRPr="00EC35A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65CED">
        <w:rPr>
          <w:rFonts w:ascii="Times New Roman" w:hAnsi="Times New Roman" w:cs="Times New Roman"/>
          <w:sz w:val="28"/>
          <w:szCs w:val="28"/>
          <w:u w:val="single"/>
        </w:rPr>
        <w:t>8.2024</w:t>
      </w:r>
      <w:r w:rsidR="000A62E8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EC35A0" w:rsidRPr="007D1E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1EC9" w:rsidRPr="007D1EC9">
        <w:rPr>
          <w:rFonts w:ascii="Times New Roman" w:hAnsi="Times New Roman" w:cs="Times New Roman"/>
          <w:sz w:val="28"/>
          <w:szCs w:val="28"/>
          <w:u w:val="single"/>
        </w:rPr>
        <w:t>546</w:t>
      </w:r>
      <w:r w:rsidR="00EC35A0" w:rsidRPr="007D1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C35A0" w:rsidRDefault="0093508F" w:rsidP="000A62E8">
      <w:pPr>
        <w:pStyle w:val="12"/>
        <w:keepNext/>
        <w:keepLines/>
        <w:shd w:val="clear" w:color="auto" w:fill="auto"/>
        <w:spacing w:before="0" w:after="0" w:line="240" w:lineRule="auto"/>
        <w:ind w:left="100"/>
        <w:jc w:val="left"/>
        <w:rPr>
          <w:b w:val="0"/>
          <w:sz w:val="24"/>
          <w:szCs w:val="28"/>
        </w:rPr>
      </w:pPr>
      <w:r w:rsidRPr="000A62E8">
        <w:rPr>
          <w:b w:val="0"/>
          <w:sz w:val="24"/>
          <w:szCs w:val="28"/>
        </w:rPr>
        <w:t xml:space="preserve">       </w:t>
      </w:r>
      <w:r w:rsidR="000A62E8">
        <w:rPr>
          <w:b w:val="0"/>
          <w:sz w:val="24"/>
          <w:szCs w:val="28"/>
        </w:rPr>
        <w:t xml:space="preserve">  </w:t>
      </w:r>
      <w:r w:rsidR="00EC35A0" w:rsidRPr="000A62E8">
        <w:rPr>
          <w:b w:val="0"/>
          <w:sz w:val="24"/>
          <w:szCs w:val="28"/>
        </w:rPr>
        <w:t>с. Шуйское</w:t>
      </w:r>
    </w:p>
    <w:p w:rsidR="000A62E8" w:rsidRPr="000A62E8" w:rsidRDefault="000A62E8" w:rsidP="000A62E8">
      <w:pPr>
        <w:pStyle w:val="12"/>
        <w:keepNext/>
        <w:keepLines/>
        <w:shd w:val="clear" w:color="auto" w:fill="auto"/>
        <w:spacing w:before="0" w:after="0" w:line="240" w:lineRule="auto"/>
        <w:ind w:left="100"/>
        <w:jc w:val="left"/>
        <w:rPr>
          <w:b w:val="0"/>
          <w:sz w:val="24"/>
          <w:szCs w:val="28"/>
        </w:rPr>
      </w:pPr>
    </w:p>
    <w:bookmarkEnd w:id="0"/>
    <w:p w:rsidR="009E3CBB" w:rsidRDefault="009E3CBB" w:rsidP="000830B8">
      <w:pPr>
        <w:pStyle w:val="20"/>
        <w:spacing w:before="0" w:after="0" w:line="240" w:lineRule="auto"/>
        <w:contextualSpacing/>
        <w:jc w:val="center"/>
      </w:pPr>
      <w:r w:rsidRPr="009E3CBB">
        <w:t>О внесении изменени</w:t>
      </w:r>
      <w:r>
        <w:t>й в</w:t>
      </w:r>
      <w:r w:rsidR="000830B8">
        <w:t xml:space="preserve"> </w:t>
      </w:r>
      <w:r>
        <w:t xml:space="preserve">постановление от </w:t>
      </w:r>
      <w:r w:rsidRPr="009E3CBB">
        <w:t>03.07.2023 № 459</w:t>
      </w:r>
    </w:p>
    <w:p w:rsidR="000830B8" w:rsidRPr="009E3CBB" w:rsidRDefault="000830B8" w:rsidP="000830B8">
      <w:pPr>
        <w:pStyle w:val="20"/>
        <w:spacing w:before="0" w:after="0" w:line="240" w:lineRule="auto"/>
        <w:contextualSpacing/>
        <w:jc w:val="center"/>
      </w:pPr>
      <w:r w:rsidRPr="000830B8">
        <w:t xml:space="preserve">«Об утверждении Реестра мест (площадок) накопления твердых коммунальных отходов, расположенных на территории Междуреченского муниципального округа Вологодской области»  </w:t>
      </w:r>
    </w:p>
    <w:p w:rsidR="000A62E8" w:rsidRDefault="000A62E8" w:rsidP="000830B8">
      <w:pPr>
        <w:pStyle w:val="20"/>
        <w:shd w:val="clear" w:color="auto" w:fill="auto"/>
        <w:spacing w:before="0" w:after="0" w:line="240" w:lineRule="auto"/>
        <w:ind w:right="-8"/>
        <w:contextualSpacing/>
        <w:jc w:val="center"/>
      </w:pPr>
    </w:p>
    <w:p w:rsidR="000A62E8" w:rsidRDefault="000830B8" w:rsidP="009E3CBB">
      <w:pPr>
        <w:pStyle w:val="20"/>
        <w:tabs>
          <w:tab w:val="left" w:pos="2251"/>
        </w:tabs>
        <w:spacing w:line="326" w:lineRule="exact"/>
        <w:ind w:firstLine="740"/>
        <w:contextualSpacing/>
      </w:pPr>
      <w:r>
        <w:t xml:space="preserve">На основании </w:t>
      </w:r>
      <w:r w:rsidR="009E3CBB">
        <w:t>Федеральны</w:t>
      </w:r>
      <w:r>
        <w:t>х</w:t>
      </w:r>
      <w:r w:rsidR="009E3CBB">
        <w:t xml:space="preserve"> законо</w:t>
      </w:r>
      <w:r>
        <w:t>в</w:t>
      </w:r>
      <w:r w:rsidR="003C3FB9">
        <w:t xml:space="preserve"> от 6 октября 2003 года </w:t>
      </w:r>
      <w:r w:rsidR="0093508F">
        <w:t>№</w:t>
      </w:r>
      <w:r w:rsidR="00872D6E">
        <w:t xml:space="preserve"> </w:t>
      </w:r>
      <w:r w:rsidR="003C3FB9">
        <w:t>131-ФЗ «Об общих принципах организации местного</w:t>
      </w:r>
      <w:r w:rsidR="0093508F">
        <w:t xml:space="preserve"> </w:t>
      </w:r>
      <w:r w:rsidR="003C3FB9">
        <w:t xml:space="preserve">самоуправления в Российской Федерации», </w:t>
      </w:r>
      <w:r w:rsidR="009E3CBB">
        <w:t xml:space="preserve">от 24.06.1998 </w:t>
      </w:r>
      <w:r>
        <w:t>№ 89-ФЗ «</w:t>
      </w:r>
      <w:r w:rsidR="009E3CBB">
        <w:t>Об отх</w:t>
      </w:r>
      <w:r>
        <w:t>одах производства и потребления»,</w:t>
      </w:r>
    </w:p>
    <w:p w:rsidR="000830B8" w:rsidRDefault="000830B8" w:rsidP="009E3CBB">
      <w:pPr>
        <w:pStyle w:val="20"/>
        <w:tabs>
          <w:tab w:val="left" w:pos="2251"/>
        </w:tabs>
        <w:spacing w:line="326" w:lineRule="exact"/>
        <w:ind w:firstLine="740"/>
        <w:contextualSpacing/>
      </w:pPr>
    </w:p>
    <w:p w:rsidR="00EF5731" w:rsidRPr="000A62E8" w:rsidRDefault="00872D6E" w:rsidP="000A62E8">
      <w:pPr>
        <w:pStyle w:val="20"/>
        <w:shd w:val="clear" w:color="auto" w:fill="auto"/>
        <w:tabs>
          <w:tab w:val="left" w:pos="2251"/>
        </w:tabs>
        <w:spacing w:before="0" w:after="0" w:line="326" w:lineRule="exact"/>
        <w:rPr>
          <w:rStyle w:val="216pt"/>
          <w:sz w:val="28"/>
          <w:szCs w:val="28"/>
        </w:rPr>
      </w:pPr>
      <w:r w:rsidRPr="000A62E8">
        <w:t xml:space="preserve">Администрация округа </w:t>
      </w:r>
      <w:r w:rsidR="003C3FB9" w:rsidRPr="000A62E8">
        <w:rPr>
          <w:rStyle w:val="216pt"/>
          <w:sz w:val="28"/>
          <w:szCs w:val="28"/>
        </w:rPr>
        <w:t>ПОСТАНОВЛЯ</w:t>
      </w:r>
      <w:r w:rsidRPr="000A62E8">
        <w:rPr>
          <w:rStyle w:val="216pt"/>
          <w:sz w:val="28"/>
          <w:szCs w:val="28"/>
        </w:rPr>
        <w:t>ЕТ</w:t>
      </w:r>
      <w:r w:rsidR="003C3FB9" w:rsidRPr="000A62E8">
        <w:rPr>
          <w:rStyle w:val="216pt"/>
          <w:sz w:val="28"/>
          <w:szCs w:val="28"/>
        </w:rPr>
        <w:t>:</w:t>
      </w:r>
    </w:p>
    <w:p w:rsidR="009D2985" w:rsidRDefault="009D2985" w:rsidP="0093508F">
      <w:pPr>
        <w:pStyle w:val="20"/>
        <w:shd w:val="clear" w:color="auto" w:fill="auto"/>
        <w:tabs>
          <w:tab w:val="left" w:pos="2251"/>
        </w:tabs>
        <w:spacing w:before="0" w:after="0" w:line="326" w:lineRule="exact"/>
        <w:ind w:firstLine="740"/>
      </w:pPr>
    </w:p>
    <w:p w:rsidR="00C37216" w:rsidRPr="000830B8" w:rsidRDefault="009E3CBB" w:rsidP="00DF29F9">
      <w:pPr>
        <w:pStyle w:val="ad"/>
        <w:numPr>
          <w:ilvl w:val="0"/>
          <w:numId w:val="18"/>
        </w:numPr>
        <w:tabs>
          <w:tab w:val="left" w:pos="1330"/>
          <w:tab w:val="left" w:pos="1638"/>
        </w:tabs>
        <w:spacing w:line="312" w:lineRule="exact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</w:t>
      </w:r>
      <w:r w:rsidR="000830B8"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Реестр мест (площадок) накопления твердых коммунальных отходов, расположенных на территории Междуреченского муниципального округа Вологодской области, утвержденный </w:t>
      </w: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  <w:r w:rsidR="000830B8"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округа от</w:t>
      </w:r>
      <w:r w:rsidR="00C37216"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03.07.2023 № 459</w:t>
      </w:r>
      <w:r w:rsidR="000830B8">
        <w:t xml:space="preserve">, </w:t>
      </w: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</w:t>
      </w:r>
      <w:r w:rsidR="000830B8"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е, изложив его </w:t>
      </w:r>
      <w:r w:rsid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C37216"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>редакции с</w:t>
      </w:r>
      <w:r w:rsidR="000830B8">
        <w:rPr>
          <w:rFonts w:ascii="Times New Roman" w:eastAsia="Times New Roman" w:hAnsi="Times New Roman" w:cs="Times New Roman"/>
          <w:color w:val="auto"/>
          <w:sz w:val="28"/>
          <w:szCs w:val="28"/>
        </w:rPr>
        <w:t>огласно  Приложению</w:t>
      </w:r>
      <w:r w:rsidR="00C37216"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постановлению.</w:t>
      </w:r>
    </w:p>
    <w:p w:rsidR="00A541E9" w:rsidRPr="00C37216" w:rsidRDefault="00C37216" w:rsidP="000830B8">
      <w:pPr>
        <w:pStyle w:val="ad"/>
        <w:tabs>
          <w:tab w:val="left" w:pos="1330"/>
          <w:tab w:val="left" w:pos="1638"/>
        </w:tabs>
        <w:spacing w:line="312" w:lineRule="exact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3C3FB9" w:rsidRPr="00C3721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872D6E" w:rsidRPr="00C37216">
        <w:rPr>
          <w:rFonts w:ascii="Times New Roman" w:hAnsi="Times New Roman" w:cs="Times New Roman"/>
          <w:sz w:val="28"/>
          <w:szCs w:val="28"/>
        </w:rPr>
        <w:t xml:space="preserve">опубликованию в газете «Междуречье» и </w:t>
      </w:r>
      <w:r w:rsidR="003C3FB9" w:rsidRPr="00C37216">
        <w:rPr>
          <w:rFonts w:ascii="Times New Roman" w:hAnsi="Times New Roman" w:cs="Times New Roman"/>
          <w:sz w:val="28"/>
          <w:szCs w:val="28"/>
        </w:rPr>
        <w:t>размещени</w:t>
      </w:r>
      <w:r w:rsidR="00872D6E" w:rsidRPr="00C37216">
        <w:rPr>
          <w:rFonts w:ascii="Times New Roman" w:hAnsi="Times New Roman" w:cs="Times New Roman"/>
          <w:sz w:val="28"/>
          <w:szCs w:val="28"/>
        </w:rPr>
        <w:t>ю</w:t>
      </w:r>
      <w:r w:rsidR="005D41C3" w:rsidRPr="00C37216">
        <w:rPr>
          <w:rFonts w:ascii="Times New Roman" w:hAnsi="Times New Roman" w:cs="Times New Roman"/>
          <w:sz w:val="28"/>
          <w:szCs w:val="28"/>
        </w:rPr>
        <w:t xml:space="preserve"> </w:t>
      </w:r>
      <w:r w:rsidR="003C3FB9" w:rsidRPr="00C37216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AD1F70" w:rsidRPr="00C37216">
        <w:rPr>
          <w:rFonts w:ascii="Times New Roman" w:hAnsi="Times New Roman" w:cs="Times New Roman"/>
          <w:sz w:val="28"/>
          <w:szCs w:val="28"/>
        </w:rPr>
        <w:t>сайте М</w:t>
      </w:r>
      <w:r w:rsidR="00872D6E" w:rsidRPr="00C37216">
        <w:rPr>
          <w:rFonts w:ascii="Times New Roman" w:hAnsi="Times New Roman" w:cs="Times New Roman"/>
          <w:sz w:val="28"/>
          <w:szCs w:val="28"/>
        </w:rPr>
        <w:t>еждуреченского</w:t>
      </w:r>
      <w:r w:rsidR="003C3FB9" w:rsidRPr="00C37216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AD1F70" w:rsidRPr="00C37216">
        <w:rPr>
          <w:rFonts w:ascii="Times New Roman" w:hAnsi="Times New Roman" w:cs="Times New Roman"/>
          <w:sz w:val="28"/>
          <w:szCs w:val="28"/>
        </w:rPr>
        <w:t>а</w:t>
      </w:r>
      <w:r w:rsidR="003C3FB9" w:rsidRPr="00C37216">
        <w:rPr>
          <w:rFonts w:ascii="Times New Roman" w:hAnsi="Times New Roman" w:cs="Times New Roman"/>
          <w:sz w:val="28"/>
          <w:szCs w:val="28"/>
        </w:rPr>
        <w:t>.</w:t>
      </w:r>
    </w:p>
    <w:p w:rsidR="000A62E8" w:rsidRPr="00331AC4" w:rsidRDefault="000A62E8" w:rsidP="00FF4395">
      <w:pPr>
        <w:pStyle w:val="20"/>
        <w:shd w:val="clear" w:color="auto" w:fill="auto"/>
        <w:tabs>
          <w:tab w:val="left" w:pos="1088"/>
        </w:tabs>
        <w:spacing w:before="0" w:after="240" w:line="322" w:lineRule="exact"/>
        <w:ind w:firstLine="851"/>
      </w:pPr>
    </w:p>
    <w:p w:rsidR="007D1EC9" w:rsidRDefault="00F65CED">
      <w:pPr>
        <w:pStyle w:val="20"/>
        <w:shd w:val="clear" w:color="auto" w:fill="auto"/>
        <w:spacing w:before="0" w:after="0" w:line="322" w:lineRule="exact"/>
        <w:jc w:val="left"/>
      </w:pPr>
      <w:r>
        <w:t>В</w:t>
      </w:r>
      <w:r w:rsidR="00FF4395">
        <w:t xml:space="preserve">ременно исполняющий </w:t>
      </w:r>
    </w:p>
    <w:p w:rsidR="00EF5731" w:rsidRPr="00331AC4" w:rsidRDefault="00FF4395">
      <w:pPr>
        <w:pStyle w:val="20"/>
        <w:shd w:val="clear" w:color="auto" w:fill="auto"/>
        <w:spacing w:before="0" w:after="0" w:line="322" w:lineRule="exact"/>
        <w:jc w:val="left"/>
        <w:sectPr w:rsidR="00EF5731" w:rsidRPr="00331AC4" w:rsidSect="007D1EC9">
          <w:headerReference w:type="even" r:id="rId10"/>
          <w:pgSz w:w="11900" w:h="16840"/>
          <w:pgMar w:top="851" w:right="851" w:bottom="1134" w:left="1418" w:header="0" w:footer="6" w:gutter="0"/>
          <w:cols w:space="720"/>
          <w:noEndnote/>
          <w:docGrid w:linePitch="360"/>
        </w:sectPr>
      </w:pPr>
      <w:r>
        <w:t>полномочия</w:t>
      </w:r>
      <w:r w:rsidR="007D1EC9">
        <w:t xml:space="preserve"> </w:t>
      </w:r>
      <w:r>
        <w:t>г</w:t>
      </w:r>
      <w:r w:rsidR="00F65CED">
        <w:t>лавы</w:t>
      </w:r>
      <w:r w:rsidR="00165D46" w:rsidRPr="00331AC4">
        <w:t xml:space="preserve"> округа</w:t>
      </w:r>
      <w:r w:rsidR="000A62E8" w:rsidRPr="00331AC4">
        <w:t xml:space="preserve">         </w:t>
      </w:r>
      <w:r w:rsidR="00F65CED">
        <w:t xml:space="preserve">   </w:t>
      </w:r>
      <w:r w:rsidR="000A62E8" w:rsidRPr="00331AC4">
        <w:t xml:space="preserve">                                                                        С.Н.</w:t>
      </w:r>
      <w:r>
        <w:t xml:space="preserve"> </w:t>
      </w:r>
      <w:r w:rsidR="000A62E8" w:rsidRPr="00331AC4">
        <w:t>Киселёв</w:t>
      </w:r>
    </w:p>
    <w:p w:rsidR="00EF5731" w:rsidRDefault="00FF4395" w:rsidP="007D1EC9">
      <w:pPr>
        <w:pStyle w:val="20"/>
        <w:shd w:val="clear" w:color="auto" w:fill="auto"/>
        <w:spacing w:before="0" w:after="0" w:line="322" w:lineRule="exact"/>
        <w:ind w:left="10348" w:right="72"/>
        <w:jc w:val="right"/>
      </w:pPr>
      <w:r>
        <w:lastRenderedPageBreak/>
        <w:t xml:space="preserve">Приложение </w:t>
      </w:r>
    </w:p>
    <w:p w:rsidR="007D1EC9" w:rsidRDefault="00FF4395" w:rsidP="007D1EC9">
      <w:pPr>
        <w:pStyle w:val="20"/>
        <w:shd w:val="clear" w:color="auto" w:fill="auto"/>
        <w:spacing w:before="0" w:after="0" w:line="322" w:lineRule="exact"/>
        <w:ind w:left="10348" w:right="72"/>
        <w:jc w:val="right"/>
      </w:pPr>
      <w:r>
        <w:t xml:space="preserve">к постановлению </w:t>
      </w:r>
    </w:p>
    <w:p w:rsidR="007D1EC9" w:rsidRDefault="00FF4395" w:rsidP="007D1EC9">
      <w:pPr>
        <w:pStyle w:val="20"/>
        <w:shd w:val="clear" w:color="auto" w:fill="auto"/>
        <w:spacing w:before="0" w:after="0" w:line="322" w:lineRule="exact"/>
        <w:ind w:left="10348" w:right="72"/>
        <w:jc w:val="right"/>
      </w:pPr>
      <w:r>
        <w:t xml:space="preserve">администрации округа </w:t>
      </w:r>
    </w:p>
    <w:p w:rsidR="00FF4395" w:rsidRDefault="00FF4395" w:rsidP="007D1EC9">
      <w:pPr>
        <w:pStyle w:val="20"/>
        <w:shd w:val="clear" w:color="auto" w:fill="auto"/>
        <w:spacing w:before="0" w:after="0" w:line="322" w:lineRule="exact"/>
        <w:ind w:left="10348" w:right="72"/>
        <w:jc w:val="right"/>
      </w:pPr>
      <w:r>
        <w:t xml:space="preserve">от </w:t>
      </w:r>
      <w:r w:rsidR="007D1EC9">
        <w:t xml:space="preserve">14.08.2024 </w:t>
      </w:r>
      <w:r>
        <w:t>№</w:t>
      </w:r>
      <w:r w:rsidR="007D1EC9">
        <w:t xml:space="preserve"> 546</w:t>
      </w:r>
    </w:p>
    <w:p w:rsidR="000830B8" w:rsidRDefault="000830B8" w:rsidP="00FF4395">
      <w:pPr>
        <w:pStyle w:val="20"/>
        <w:shd w:val="clear" w:color="auto" w:fill="auto"/>
        <w:spacing w:before="0" w:after="0" w:line="322" w:lineRule="exact"/>
        <w:ind w:left="10348" w:right="72"/>
      </w:pPr>
    </w:p>
    <w:p w:rsidR="000830B8" w:rsidRPr="000830B8" w:rsidRDefault="000830B8" w:rsidP="000830B8">
      <w:pPr>
        <w:pStyle w:val="20"/>
        <w:shd w:val="clear" w:color="auto" w:fill="auto"/>
        <w:spacing w:before="0" w:after="0" w:line="240" w:lineRule="auto"/>
        <w:ind w:left="9639"/>
        <w:contextualSpacing/>
        <w:jc w:val="right"/>
        <w:rPr>
          <w:color w:val="auto"/>
        </w:rPr>
      </w:pPr>
      <w:r>
        <w:t>«</w:t>
      </w:r>
      <w:r w:rsidRPr="000830B8">
        <w:rPr>
          <w:color w:val="auto"/>
        </w:rPr>
        <w:t>Утвержден</w:t>
      </w:r>
    </w:p>
    <w:p w:rsidR="000830B8" w:rsidRPr="000830B8" w:rsidRDefault="000830B8" w:rsidP="000830B8">
      <w:pPr>
        <w:ind w:left="963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постановлением </w:t>
      </w:r>
    </w:p>
    <w:p w:rsidR="000830B8" w:rsidRPr="000830B8" w:rsidRDefault="000830B8" w:rsidP="000830B8">
      <w:pPr>
        <w:ind w:left="963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округа </w:t>
      </w:r>
    </w:p>
    <w:p w:rsidR="000830B8" w:rsidRPr="000830B8" w:rsidRDefault="000830B8" w:rsidP="000830B8">
      <w:pPr>
        <w:ind w:left="963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>от 03.07.2023 № 459</w:t>
      </w:r>
    </w:p>
    <w:p w:rsidR="000830B8" w:rsidRPr="000830B8" w:rsidRDefault="000830B8" w:rsidP="000830B8">
      <w:pPr>
        <w:ind w:left="963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830B8" w:rsidRPr="000830B8" w:rsidRDefault="000830B8" w:rsidP="000830B8">
      <w:pPr>
        <w:tabs>
          <w:tab w:val="left" w:pos="12049"/>
        </w:tabs>
        <w:spacing w:line="322" w:lineRule="exact"/>
        <w:ind w:left="3420" w:right="304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 мест (площадок) накопления твердых коммунальных отходов, расположенных на территории Междуреченского муниципального округа Вологодской области</w:t>
      </w:r>
    </w:p>
    <w:p w:rsidR="00A541E9" w:rsidRDefault="00A541E9" w:rsidP="005401B8">
      <w:pPr>
        <w:pStyle w:val="20"/>
        <w:shd w:val="clear" w:color="auto" w:fill="auto"/>
        <w:tabs>
          <w:tab w:val="left" w:pos="12049"/>
        </w:tabs>
        <w:spacing w:before="0" w:after="0" w:line="322" w:lineRule="exact"/>
        <w:ind w:left="3420" w:right="3049"/>
        <w:jc w:val="center"/>
      </w:pPr>
    </w:p>
    <w:tbl>
      <w:tblPr>
        <w:tblW w:w="316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155"/>
        <w:gridCol w:w="1265"/>
        <w:gridCol w:w="862"/>
        <w:gridCol w:w="854"/>
        <w:gridCol w:w="1272"/>
        <w:gridCol w:w="1138"/>
        <w:gridCol w:w="3398"/>
        <w:gridCol w:w="3557"/>
        <w:gridCol w:w="2746"/>
        <w:gridCol w:w="2746"/>
        <w:gridCol w:w="2746"/>
        <w:gridCol w:w="2746"/>
        <w:gridCol w:w="2746"/>
        <w:gridCol w:w="2746"/>
      </w:tblGrid>
      <w:tr w:rsidR="00C37216" w:rsidRPr="00C37216" w:rsidTr="0000683C">
        <w:trPr>
          <w:gridAfter w:val="6"/>
          <w:wAfter w:w="16476" w:type="dxa"/>
          <w:trHeight w:hRule="exact" w:val="115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after="60" w:line="190" w:lineRule="exact"/>
              <w:ind w:left="2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№</w:t>
            </w:r>
          </w:p>
          <w:p w:rsidR="00C37216" w:rsidRPr="00C37216" w:rsidRDefault="00C37216" w:rsidP="00C37216">
            <w:pPr>
              <w:spacing w:before="60" w:line="190" w:lineRule="exact"/>
              <w:ind w:left="2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п/п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Данные о собственниках мест (площадок) накопления ТКО (для ЮЛ: полное наименование и ОГРН записи в ЕГРЮЛ, адрес; для ИП: Ф.И.О., ОГРН записи в ЕГРИП, адрес регистрации по месту жительства;</w:t>
            </w:r>
          </w:p>
          <w:p w:rsidR="00C37216" w:rsidRPr="00C37216" w:rsidRDefault="00C37216" w:rsidP="00C37216">
            <w:pPr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для ФЛ: Ф.И.О., адрес регистрации по месту жительства, контактные данные)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Данные об источниках образования твердых коммунальных отходов, которые складируются в местах (на площадках) накопления ТКО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C37216" w:rsidRPr="00C37216" w:rsidTr="0000683C">
        <w:trPr>
          <w:gridAfter w:val="6"/>
          <w:wAfter w:w="16476" w:type="dxa"/>
          <w:cantSplit/>
          <w:trHeight w:hRule="exact" w:val="2568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line="226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Сведения об адресе и (или) месте (площадке) накопления ТКО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line="226" w:lineRule="exact"/>
              <w:ind w:left="113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Географические</w:t>
            </w:r>
          </w:p>
          <w:p w:rsidR="00C37216" w:rsidRPr="00C37216" w:rsidRDefault="00C37216" w:rsidP="00C37216">
            <w:pPr>
              <w:spacing w:line="226" w:lineRule="exact"/>
              <w:ind w:left="113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координаты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after="60" w:line="190" w:lineRule="exact"/>
              <w:ind w:left="160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Покрытие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line="226" w:lineRule="exact"/>
              <w:ind w:left="160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Площадь</w:t>
            </w:r>
          </w:p>
          <w:p w:rsidR="00C37216" w:rsidRPr="00C37216" w:rsidRDefault="00C37216" w:rsidP="00C37216">
            <w:pPr>
              <w:spacing w:line="226" w:lineRule="exact"/>
              <w:ind w:left="160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кв.м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line="226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Количество контейнеров и</w:t>
            </w:r>
          </w:p>
          <w:p w:rsidR="00C37216" w:rsidRPr="00C37216" w:rsidRDefault="00C37216" w:rsidP="00C37216">
            <w:pPr>
              <w:spacing w:line="226" w:lineRule="exact"/>
              <w:ind w:left="240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Бункеров</w:t>
            </w:r>
            <w:r w:rsidRPr="00C372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(штук)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after="60" w:line="19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Объем</w:t>
            </w:r>
            <w:r w:rsidRPr="00C372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(м3)</w:t>
            </w:r>
          </w:p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/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/>
        </w:tc>
      </w:tr>
      <w:tr w:rsidR="00C37216" w:rsidRPr="00C37216" w:rsidTr="0000683C">
        <w:trPr>
          <w:gridAfter w:val="6"/>
          <w:wAfter w:w="16476" w:type="dxa"/>
          <w:trHeight w:hRule="exact" w:val="2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6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с. Старое,</w:t>
            </w:r>
          </w:p>
          <w:p w:rsidR="00C37216" w:rsidRPr="00C37216" w:rsidRDefault="00C37216" w:rsidP="00C37216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</w:rPr>
              <w:t>ул. Садовая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59.271490</w:t>
            </w:r>
          </w:p>
          <w:p w:rsidR="00C37216" w:rsidRPr="00C37216" w:rsidRDefault="00C37216" w:rsidP="00C37216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40.657258</w:t>
            </w:r>
          </w:p>
          <w:p w:rsidR="00C37216" w:rsidRPr="00C37216" w:rsidRDefault="00C37216" w:rsidP="00C37216">
            <w:pPr>
              <w:spacing w:after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216">
              <w:rPr>
                <w:rFonts w:ascii="Times New Roman" w:hAnsi="Times New Roman" w:cs="Times New Roman"/>
                <w:color w:val="000000" w:themeColor="text1"/>
              </w:rPr>
              <w:t>ул. Садовая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21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37216">
              <w:rPr>
                <w:rFonts w:ascii="Times New Roman" w:hAnsi="Times New Roman" w:cs="Times New Roman"/>
                <w:color w:val="000000" w:themeColor="text1"/>
              </w:rPr>
              <w:t>ул.Советская</w:t>
            </w:r>
            <w:proofErr w:type="spellEnd"/>
          </w:p>
          <w:p w:rsidR="00C37216" w:rsidRPr="00C37216" w:rsidRDefault="00C37216" w:rsidP="00C37216">
            <w:pPr>
              <w:spacing w:line="19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Набережная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7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с. Старое,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ул. Первомайская, </w:t>
            </w:r>
          </w:p>
          <w:p w:rsidR="00C37216" w:rsidRPr="00C37216" w:rsidRDefault="00C37216" w:rsidP="00C37216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</w:rPr>
              <w:t>ориентир д.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59.269441,</w:t>
            </w:r>
          </w:p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40.663604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</w:rPr>
              <w:t>1,5х12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ул. Первомайская 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ул. Кооперативная</w:t>
            </w:r>
          </w:p>
          <w:p w:rsidR="00C37216" w:rsidRPr="00C37216" w:rsidRDefault="00C37216" w:rsidP="00C37216">
            <w:pPr>
              <w:spacing w:line="19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</w:rPr>
              <w:t xml:space="preserve">                   ул. Советская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с. Старое,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ул. Совхозная,22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16">
              <w:rPr>
                <w:rFonts w:ascii="Times New Roman" w:hAnsi="Times New Roman" w:cs="Times New Roman"/>
                <w:sz w:val="20"/>
                <w:szCs w:val="20"/>
              </w:rPr>
              <w:t>59.267525, 40.660682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ул. Совхозная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ул. Механизаторов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с. Старое,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216">
              <w:rPr>
                <w:rFonts w:ascii="Times New Roman" w:hAnsi="Times New Roman" w:cs="Times New Roman"/>
              </w:rPr>
              <w:t>Мосейко</w:t>
            </w:r>
            <w:proofErr w:type="spellEnd"/>
            <w:r w:rsidRPr="00C37216">
              <w:rPr>
                <w:rFonts w:ascii="Times New Roman" w:hAnsi="Times New Roman" w:cs="Times New Roman"/>
              </w:rPr>
              <w:t xml:space="preserve">, 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ориентир д.18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16">
              <w:rPr>
                <w:rFonts w:ascii="Times New Roman" w:hAnsi="Times New Roman" w:cs="Times New Roman"/>
                <w:sz w:val="20"/>
                <w:szCs w:val="20"/>
              </w:rPr>
              <w:t>59.271390, 40.664076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216">
              <w:rPr>
                <w:rFonts w:ascii="Times New Roman" w:hAnsi="Times New Roman" w:cs="Times New Roman"/>
              </w:rPr>
              <w:t>Мосейко</w:t>
            </w:r>
            <w:proofErr w:type="spellEnd"/>
            <w:r w:rsidRPr="00C37216">
              <w:rPr>
                <w:rFonts w:ascii="Times New Roman" w:hAnsi="Times New Roman" w:cs="Times New Roman"/>
              </w:rPr>
              <w:t xml:space="preserve">, 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216">
              <w:rPr>
                <w:rFonts w:ascii="Times New Roman" w:hAnsi="Times New Roman" w:cs="Times New Roman"/>
                <w:color w:val="000000" w:themeColor="text1"/>
              </w:rPr>
              <w:t>ул.Советская</w:t>
            </w:r>
            <w:proofErr w:type="spellEnd"/>
          </w:p>
        </w:tc>
      </w:tr>
      <w:tr w:rsidR="00C37216" w:rsidRPr="00C37216" w:rsidTr="0000683C">
        <w:trPr>
          <w:gridAfter w:val="6"/>
          <w:wAfter w:w="16476" w:type="dxa"/>
          <w:trHeight w:hRule="exact" w:val="16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с. Старое,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Школьная,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ориентир, д.5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59.274837, 40.662074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Старое,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Школьная,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ориентир, д.5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7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с. Спас-Ямщики,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 ул. Советская, д. 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59.278702, 40.710325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hAnsi="Times New Roman" w:cs="Times New Roman"/>
              </w:rPr>
              <w:t>ул.Советская</w:t>
            </w:r>
            <w:proofErr w:type="spellEnd"/>
          </w:p>
        </w:tc>
      </w:tr>
      <w:tr w:rsidR="00C37216" w:rsidRPr="00C37216" w:rsidTr="0000683C">
        <w:trPr>
          <w:gridAfter w:val="6"/>
          <w:wAfter w:w="16476" w:type="dxa"/>
          <w:trHeight w:hRule="exact" w:val="16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с. Спас-Ямщики,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Советская, д. 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59.281508, 40.709001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Первомайская,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ул.Советская</w:t>
            </w:r>
            <w:proofErr w:type="spellEnd"/>
          </w:p>
        </w:tc>
      </w:tr>
      <w:tr w:rsidR="00C37216" w:rsidRPr="00C37216" w:rsidTr="0000683C">
        <w:trPr>
          <w:gridAfter w:val="6"/>
          <w:wAfter w:w="16476" w:type="dxa"/>
          <w:trHeight w:hRule="exact" w:val="18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с. Спас-Ямщики,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Школьная,</w:t>
            </w:r>
          </w:p>
          <w:p w:rsidR="00C37216" w:rsidRPr="007D1EC9" w:rsidRDefault="00C37216" w:rsidP="00C37216">
            <w:pPr>
              <w:jc w:val="center"/>
            </w:pPr>
            <w:r w:rsidRPr="007D1EC9">
              <w:rPr>
                <w:rFonts w:ascii="Times New Roman" w:hAnsi="Times New Roman" w:cs="Times New Roman"/>
              </w:rPr>
              <w:t>около д.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59.283490, 40.709353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Школьная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9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с. Спас-Ямщики,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Первомайская д. 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59.280376, 40.711087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Первомайская,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 ул. Новая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70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с. Спас-Ямщики, 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ул. Молодежная, 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ориентир д.10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59.279860, 40.714326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Молодежная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7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Святогорье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59.216724, 40.774566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Центральная</w:t>
            </w:r>
            <w:r w:rsidRPr="007D1EC9">
              <w:rPr>
                <w:rFonts w:ascii="Times New Roman" w:hAnsi="Times New Roman" w:cs="Times New Roman"/>
              </w:rPr>
              <w:br/>
              <w:t>ул. Дорожная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Северная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68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Святогорье</w:t>
            </w:r>
            <w:proofErr w:type="spellEnd"/>
            <w:r w:rsidRPr="007D1EC9">
              <w:rPr>
                <w:rFonts w:ascii="Times New Roman" w:hAnsi="Times New Roman" w:cs="Times New Roman"/>
              </w:rPr>
              <w:t>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59.216472, 40.777496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Садовая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Букино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59.277218, 40.714918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Нет</w:t>
            </w: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Букино</w:t>
            </w:r>
            <w:proofErr w:type="spellEnd"/>
          </w:p>
        </w:tc>
      </w:tr>
      <w:tr w:rsidR="00C37216" w:rsidRPr="00C37216" w:rsidTr="0000683C">
        <w:trPr>
          <w:gridAfter w:val="6"/>
          <w:wAfter w:w="16476" w:type="dxa"/>
          <w:trHeight w:hRule="exact" w:val="17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Змейцыно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59.277990, 40.658907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Змейцыно</w:t>
            </w:r>
            <w:proofErr w:type="spellEnd"/>
          </w:p>
        </w:tc>
      </w:tr>
      <w:tr w:rsidR="00C37216" w:rsidRPr="00C37216" w:rsidTr="0000683C">
        <w:trPr>
          <w:gridAfter w:val="6"/>
          <w:wAfter w:w="16476" w:type="dxa"/>
          <w:trHeight w:hRule="exact" w:val="15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Острецово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ориентир д.2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59.282787, 40.700911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Острецово</w:t>
            </w:r>
            <w:proofErr w:type="spellEnd"/>
          </w:p>
        </w:tc>
      </w:tr>
      <w:tr w:rsidR="00C37216" w:rsidRPr="00C37216" w:rsidTr="0000683C">
        <w:trPr>
          <w:gridAfter w:val="6"/>
          <w:wAfter w:w="16476" w:type="dxa"/>
          <w:trHeight w:hRule="exact" w:val="16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д. Щелково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59.227799, 40.743644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д. Щелково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7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с. Новое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59.242168, 40.651609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нет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с. Новое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7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18</w:t>
            </w: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Пристань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Исады</w:t>
            </w:r>
            <w:proofErr w:type="spellEnd"/>
            <w:r w:rsidRPr="007D1EC9">
              <w:rPr>
                <w:rFonts w:ascii="Times New Roman" w:hAnsi="Times New Roman" w:cs="Times New Roman"/>
              </w:rPr>
              <w:t>, около д.1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59.314307, 40.639416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асфальт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Пристань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Исады</w:t>
            </w:r>
            <w:proofErr w:type="spellEnd"/>
          </w:p>
        </w:tc>
      </w:tr>
      <w:tr w:rsidR="00C37216" w:rsidRPr="00C37216" w:rsidTr="0000683C">
        <w:trPr>
          <w:gridAfter w:val="6"/>
          <w:wAfter w:w="16476" w:type="dxa"/>
          <w:trHeight w:hRule="exact" w:val="16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D1EC9">
              <w:rPr>
                <w:rFonts w:ascii="Times New Roman" w:eastAsia="Calibri" w:hAnsi="Times New Roman" w:cs="Times New Roman"/>
                <w:lang w:eastAsia="en-US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/>
              </w:rPr>
              <w:t xml:space="preserve"> Набережная, д.9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C9">
              <w:rPr>
                <w:rFonts w:ascii="Times New Roman" w:hAnsi="Times New Roman" w:cs="Times New Roman"/>
                <w:sz w:val="20"/>
                <w:szCs w:val="20"/>
              </w:rPr>
              <w:t>59.373951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C9">
              <w:rPr>
                <w:rFonts w:ascii="Times New Roman" w:hAnsi="Times New Roman" w:cs="Times New Roman"/>
                <w:sz w:val="20"/>
                <w:szCs w:val="20"/>
              </w:rPr>
              <w:t>41.037915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Грунт плита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бенон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eastAsia="Calibri" w:hAnsi="Times New Roman" w:cs="Times New Roman"/>
                <w:lang w:eastAsia="en-US"/>
              </w:rPr>
              <w:t>ул.Сухонская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/>
              </w:rPr>
              <w:t xml:space="preserve"> Набережная, д.13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59.374942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41.034895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плита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бенон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eastAsia="Calibri" w:hAnsi="Times New Roman" w:cs="Times New Roman"/>
                <w:lang w:eastAsia="en-US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/>
              </w:rPr>
              <w:t>ул.Сухонская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/>
              </w:rPr>
              <w:t xml:space="preserve"> Набережная, д.13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59.376259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41.030410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плита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бенон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д.22,д.23,д.24,д.25,д.26,д.27,д.28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6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59.377113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41.028028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плита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бенон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 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  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с.Шуйское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Набережная,д.30,д.36,ул Победы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59.378495 41.024192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бетон.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Набережная,д.41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6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59.381659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41.009838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6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д.61в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59.38159741.010029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Бетон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Усть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-Шуйский пер. ,д.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59.373966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41.041196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Усть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-Шуйский пер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Горького,д.5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59.373555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41.035478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ул.Горького</w:t>
            </w:r>
            <w:proofErr w:type="spellEnd"/>
          </w:p>
        </w:tc>
      </w:tr>
      <w:tr w:rsidR="00C37216" w:rsidRPr="00C37216" w:rsidTr="0000683C">
        <w:trPr>
          <w:gridAfter w:val="6"/>
          <w:wAfter w:w="16476" w:type="dxa"/>
          <w:trHeight w:hRule="exact" w:val="16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59.376858 41.025144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</w:p>
        </w:tc>
      </w:tr>
      <w:tr w:rsidR="00C37216" w:rsidRPr="00C37216" w:rsidTr="0000683C">
        <w:trPr>
          <w:gridAfter w:val="6"/>
          <w:wAfter w:w="16476" w:type="dxa"/>
          <w:trHeight w:hRule="exact" w:val="16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59.377882, 41.021561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</w:p>
        </w:tc>
      </w:tr>
      <w:tr w:rsidR="00C37216" w:rsidRPr="00C37216" w:rsidTr="0000683C">
        <w:trPr>
          <w:gridAfter w:val="6"/>
          <w:wAfter w:w="16476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59.379217, 41.017591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</w:p>
        </w:tc>
      </w:tr>
      <w:tr w:rsidR="00C37216" w:rsidRPr="00C37216" w:rsidTr="0000683C">
        <w:trPr>
          <w:gridAfter w:val="6"/>
          <w:wAfter w:w="16476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31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Горького, д.11 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59.372711, 41.035211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4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 Горькогод.7,д.9,д.9а,д.9б,д.11а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6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Горького, д.17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59.371356, 41.035243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ул.Горького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д. 15, д. 17,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ул.Первомайская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д. 3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6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Октябрьская д.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59.373593, 41.025666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д. 1,д. 2,д. 3,д. 4,д. 5,д.6,д.7, д. 8, д. 10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5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Октябрьская напротив д. 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59.370825, 41.032820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</w:p>
        </w:tc>
      </w:tr>
      <w:tr w:rsidR="00C37216" w:rsidRPr="00C37216" w:rsidTr="0000683C">
        <w:trPr>
          <w:gridAfter w:val="6"/>
          <w:wAfter w:w="16476" w:type="dxa"/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Октябрьская д. 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59.372138, 41.030883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деревянный настил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6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36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Октябрьская напротив д. 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59.369252, 41.034398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</w:p>
        </w:tc>
      </w:tr>
      <w:tr w:rsidR="00C37216" w:rsidRPr="00C37216" w:rsidTr="0000683C">
        <w:trPr>
          <w:gridAfter w:val="6"/>
          <w:wAfter w:w="16476" w:type="dxa"/>
          <w:trHeight w:hRule="exact" w:val="16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37</w:t>
            </w: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Октябрьская напротив д. 66а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59.368004, 41.033760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ул. Строителей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7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Октябрьская,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ул.Ольховый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пер.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59.363241, 41.038660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д.43 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</w:p>
        </w:tc>
      </w:tr>
      <w:tr w:rsidR="00C37216" w:rsidRPr="00C37216" w:rsidTr="0000683C">
        <w:trPr>
          <w:gridAfter w:val="6"/>
          <w:wAfter w:w="16476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Октябрьская д. 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59.367882, 41.036080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6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Яндоурова,между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домами 2 и 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59.373682, 41.031182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ул.Яндоурова</w:t>
            </w:r>
            <w:proofErr w:type="spellEnd"/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C37216" w:rsidRPr="00C37216" w:rsidTr="0000683C">
        <w:trPr>
          <w:gridAfter w:val="6"/>
          <w:wAfter w:w="16476" w:type="dxa"/>
          <w:trHeight w:hRule="exact" w:val="16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41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Советская, д. 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59.373991, 41.026989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Советская</w:t>
            </w:r>
          </w:p>
        </w:tc>
      </w:tr>
      <w:tr w:rsidR="00C37216" w:rsidRPr="00C37216" w:rsidTr="0000683C">
        <w:trPr>
          <w:gridAfter w:val="6"/>
          <w:wAfter w:w="16476" w:type="dxa"/>
          <w:trHeight w:hRule="exact" w:val="1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Победы ,д. 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59.374649, 41.025350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 Победы ,д. 5</w:t>
            </w:r>
          </w:p>
        </w:tc>
      </w:tr>
      <w:tr w:rsidR="00C37216" w:rsidRPr="00C37216" w:rsidTr="0000683C">
        <w:trPr>
          <w:trHeight w:hRule="exact" w:val="17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Советская, д.23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59.373958, 41.023245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Советская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Советская, д.23а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59.373319, 41.022116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Советская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6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Советская, д.25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59.373357, 41.018277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46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Советская, д.66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59.370875, 41.008631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ул.Советская</w:t>
            </w:r>
            <w:proofErr w:type="spellEnd"/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Энергетиков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59.370875, 41.008631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ул.Энергетиков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пл. Свободы д. 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59.374859, 41.031993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Шуя Набережная ,д. 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59.371105, 41.038429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Шуя Набережная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Шуя Набережная ,д. 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59.369550, 41.036975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ул. Шуя Набережная 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51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ул. Зеленая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59.367363, 41.038037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Баскаковская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59.369621, 41.041685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Баскаковская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59.371519, 41.045605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Баскаковская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 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59.372569, 41.051677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Юбилейная, д. 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59.377025, 41.019384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 ул. Юбилейная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56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Надсадного,д.2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59.375910, 41.021981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Надсадного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Надсадного,д.4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59.375129, 41.020970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Надсадного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Надсадного,д.8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59.374694, 41.019498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ул.Советская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ул.Надсадного</w:t>
            </w:r>
            <w:proofErr w:type="spellEnd"/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.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Шуйское, перекресток ул. Южная,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. Советская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59.372383, 41.013703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перекресток ул. Южная,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spellEnd"/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.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Советская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Южный пер., д. 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59.370691, 41.017315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Южный пер.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Мира, д. 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59.371561, 41.022676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Мира, ул. Введенского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ул.Введенского,д.1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59.372630, 41.018243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Производственный пер., д. 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59.371045, 41.026390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Производственный пер., д. 11В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59.369607, 41.025175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ул.Южная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 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59.370647, 41.017302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66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ул.Строителей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 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59.368676, 41.031806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Строителей ,д.6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59.370473, 41.029982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ул.Строителей</w:t>
            </w:r>
            <w:proofErr w:type="spellEnd"/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пос. Пионерский, ул. Свободы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59.307825, 40.904142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пос. Пионерский, ул. Свободы, Возрождения, Молодежная, Набережная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Поповское, ул. Колхозная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59.307009, 40.886618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д. Поповское, ул. Колхозная, Майская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70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Школьная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59.250536, 40.915800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Школьная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Введенского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59.250323, 40.920148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Садовая, Новая, Лесная, Введенского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Сельская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59.253040, 40.918329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Сельская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Шейбухтовская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59.258029, 40.920003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Шейбухтовская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Набережная, Советская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 Никольское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59.257084, 40.935968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д. Никольское,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д.Тупицыно</w:t>
            </w:r>
            <w:proofErr w:type="spellEnd"/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Марковское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59.260527, 40.860960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Марковское</w:t>
            </w:r>
            <w:proofErr w:type="spellEnd"/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Советская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59.304319, 41.082862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Советская, ул. Садовая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Садовая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59.304319, 41.082862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,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ул.Садовая</w:t>
            </w:r>
            <w:proofErr w:type="spellEnd"/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Молодежная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59.305455, 41.080975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ОБЩИЙ д .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Врагово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ул.Молодежная</w:t>
            </w:r>
            <w:proofErr w:type="spellEnd"/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Октябрьская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59.301658, 41.085169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, ул. Октябрьская, 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 Новая деревня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Советская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59.300527, 41.082787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,  ул. Садовая (3-х этажные дома) и часть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ул.Новая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Деревня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д.Пешково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59.295331, 41.083603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 Пешково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Щипино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59.297361, 41.092293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д.Щипино</w:t>
            </w:r>
            <w:proofErr w:type="spellEnd"/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Новое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Космово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59.359729,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40.983941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Новое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Космово</w:t>
            </w:r>
            <w:proofErr w:type="spellEnd"/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Космово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59.355411, 40.976751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Космово</w:t>
            </w:r>
            <w:proofErr w:type="spellEnd"/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85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Паньково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59.347637,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40.964586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Паньково</w:t>
            </w:r>
            <w:proofErr w:type="spellEnd"/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Ропотово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59.325368,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40.041715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Ропотово</w:t>
            </w:r>
            <w:proofErr w:type="spellEnd"/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Матвейцево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59.323323,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41.043528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Матвейцево</w:t>
            </w:r>
            <w:proofErr w:type="spellEnd"/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ул. Школьная, около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хозпостроек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59.193296, 40.677156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Бетонные плиты.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профнастил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ул. Школьная дома с № 1 по № 5, ул. Лесная </w:t>
            </w:r>
          </w:p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дома с № 1 по № 6, ул. Новая, дома с № 1по № 19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Школьная, около д.8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59.195200, 40.672758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Бетонные плиты.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профнастил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ул. Школьная, </w:t>
            </w:r>
          </w:p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д.6,7 ул. Юбилейная дома № 22, 24,29, 31,33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90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Юбилейная, около д.9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59.192071, 40.672318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Бетонные плиты.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профнастил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hAnsi="Times New Roman" w:cs="Times New Roman"/>
              </w:rPr>
              <w:t>д.Игумницево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Юбилейная, д.№10, 12,15,16,17,19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Юбилейная, около д.2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59.191328, 40.673902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Бетон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1,5х4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hAnsi="Times New Roman" w:cs="Times New Roman"/>
              </w:rPr>
              <w:t>д.Игумницево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ул. Юбилейная, </w:t>
            </w:r>
          </w:p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№ 2,4,5, пер. Зеленый  д.1,2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Советская,</w:t>
            </w: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 у дома №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59.190243, 40.673079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ул. Советская дома № 1,3,4,5,6,8, </w:t>
            </w:r>
          </w:p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пер. Зеленый, д.3,5,6</w:t>
            </w:r>
          </w:p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ул.Молодежная,д.3,5,6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Советская, у дома № 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59.192400, 40.668724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Школьная,  № 6 (школа) , 7 (администрация поселения Ботановское)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</w:t>
            </w: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59.139687, 40.898863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Центральная,  1-10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95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</w:t>
            </w: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д.12</w:t>
            </w: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59.140292, 40.898863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Центральная,  11-31</w:t>
            </w:r>
          </w:p>
        </w:tc>
        <w:tc>
          <w:tcPr>
            <w:tcW w:w="2746" w:type="dxa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shd w:val="clear" w:color="auto" w:fill="FFFFFF"/>
              </w:rPr>
              <w:t>91</w:t>
            </w:r>
          </w:p>
        </w:tc>
        <w:tc>
          <w:tcPr>
            <w:tcW w:w="2746" w:type="dxa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  <w:highlight w:val="yellow"/>
              </w:rPr>
            </w:pP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  <w:highlight w:val="yellow"/>
              </w:rPr>
            </w:pPr>
            <w:r w:rsidRPr="00C37216">
              <w:rPr>
                <w:rFonts w:ascii="Times New Roman" w:hAnsi="Times New Roman" w:cs="Times New Roman"/>
                <w:highlight w:val="yellow"/>
              </w:rPr>
              <w:t xml:space="preserve">д. </w:t>
            </w:r>
            <w:proofErr w:type="spellStart"/>
            <w:r w:rsidRPr="00C37216">
              <w:rPr>
                <w:rFonts w:ascii="Times New Roman" w:hAnsi="Times New Roman" w:cs="Times New Roman"/>
                <w:highlight w:val="yellow"/>
              </w:rPr>
              <w:t>Гаврилково</w:t>
            </w:r>
            <w:proofErr w:type="spellEnd"/>
            <w:r w:rsidRPr="00C37216">
              <w:rPr>
                <w:rFonts w:ascii="Times New Roman" w:hAnsi="Times New Roman" w:cs="Times New Roman"/>
                <w:highlight w:val="yellow"/>
              </w:rPr>
              <w:t>,</w:t>
            </w: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37216">
              <w:rPr>
                <w:rFonts w:ascii="Times New Roman" w:hAnsi="Times New Roman" w:cs="Times New Roman"/>
                <w:highlight w:val="yellow"/>
              </w:rPr>
              <w:t>ул.Центральная</w:t>
            </w:r>
            <w:proofErr w:type="spellEnd"/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  <w:t>59.139687, 40.898863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Бетонные плиты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  <w:t>7</w:t>
            </w:r>
          </w:p>
        </w:tc>
        <w:tc>
          <w:tcPr>
            <w:tcW w:w="2746" w:type="dxa"/>
          </w:tcPr>
          <w:p w:rsidR="00C37216" w:rsidRPr="00C37216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37216" w:rsidRPr="00C37216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37216" w:rsidRPr="00C37216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37216" w:rsidRPr="00C37216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Алексеево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Никольская у дома № 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59.137442, 40.896889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0,75</w:t>
            </w: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Алексеево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Никольская, с № дома 1 по № дома 18, ул. Полевая с № дома 1 по № дома 7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Наместово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7D1EC9">
              <w:rPr>
                <w:rFonts w:ascii="Times New Roman" w:hAnsi="Times New Roman" w:cs="Times New Roman"/>
              </w:rPr>
              <w:t>пром</w:t>
            </w:r>
            <w:proofErr w:type="spellEnd"/>
            <w:r w:rsidRPr="007D1EC9">
              <w:rPr>
                <w:rFonts w:ascii="Times New Roman" w:hAnsi="Times New Roman" w:cs="Times New Roman"/>
              </w:rPr>
              <w:t>. площадка ДЛО)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59.145959, 40.848688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0,9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трансгаз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 Ухта»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Грязовецкое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 ЛПУМГ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Протасово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 у въезда в деревню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59.176765, 40.728268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Протасово</w:t>
            </w:r>
            <w:proofErr w:type="spellEnd"/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ул.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59.570638, 41.926088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ул.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д.16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Комсомольская, д.71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59.572188, 41.931922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Комсомольская, д.71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    101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ул.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59.573873, 41.932168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ул.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Советская, д.6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59.574611, 41.928706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Бетон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  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ул. Советская 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Туровец,ул</w:t>
            </w:r>
            <w:proofErr w:type="spellEnd"/>
            <w:r w:rsidRPr="007D1EC9">
              <w:rPr>
                <w:rFonts w:ascii="Times New Roman" w:hAnsi="Times New Roman" w:cs="Times New Roman"/>
              </w:rPr>
              <w:t>. Набережная, д.13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59.575465, 41.936768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Туровец,ул</w:t>
            </w:r>
            <w:proofErr w:type="spellEnd"/>
            <w:r w:rsidRPr="007D1EC9">
              <w:rPr>
                <w:rFonts w:ascii="Times New Roman" w:hAnsi="Times New Roman" w:cs="Times New Roman"/>
              </w:rPr>
              <w:t>. Набережная, д.13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59.568079 41.923217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Бетон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105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</w:t>
            </w: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Железнодорожная, д.16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59.577337, 41.937201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ул.Железнодорожная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д.16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Железнодорожная, д.36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59.581818, 41.933231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Железнодорожная, д.36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ул.Авдюнина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59.578498,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41.932088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ул.Авдюнина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д.14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Лесная, д.2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59.580385, 41.943489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Лесная, д.2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ул.Молодежный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 городок, д.2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59.581954, 41.929748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ул.Молодежный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 городок, д.2</w:t>
            </w:r>
            <w:bookmarkStart w:id="1" w:name="_GoBack"/>
            <w:bookmarkEnd w:id="1"/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110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Комсомольская,д.83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59.573791, 41.934634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Комсомольская,д.83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59.579201, 41.937950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ул. Комсомольская, д.15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59.565345, 41.916236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ул. Комсомольская, д.15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ул.Железнодорожная,д.28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59.579694, 41.934449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ул.Железнодорожная,д.28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59.576898, 41.929499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00683C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115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59.576327, 41.933015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с.Шуйское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746" w:type="dxa"/>
            <w:vAlign w:val="center"/>
          </w:tcPr>
          <w:p w:rsid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«</w:t>
            </w: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Pr="00C37216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«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5731" w:rsidRDefault="00EF5731">
      <w:pPr>
        <w:rPr>
          <w:sz w:val="2"/>
          <w:szCs w:val="2"/>
        </w:rPr>
      </w:pPr>
    </w:p>
    <w:sectPr w:rsidR="00EF5731" w:rsidSect="007D1EC9">
      <w:headerReference w:type="default" r:id="rId11"/>
      <w:pgSz w:w="16840" w:h="11900" w:orient="landscape"/>
      <w:pgMar w:top="851" w:right="851" w:bottom="1134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85" w:rsidRDefault="007A2585" w:rsidP="00EF5731">
      <w:r>
        <w:separator/>
      </w:r>
    </w:p>
  </w:endnote>
  <w:endnote w:type="continuationSeparator" w:id="0">
    <w:p w:rsidR="007A2585" w:rsidRDefault="007A2585" w:rsidP="00EF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85" w:rsidRDefault="007A2585"/>
  </w:footnote>
  <w:footnote w:type="continuationSeparator" w:id="0">
    <w:p w:rsidR="007A2585" w:rsidRDefault="007A25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BB" w:rsidRDefault="009E3CBB"/>
  <w:p w:rsidR="009E3CBB" w:rsidRDefault="009E3CBB"/>
  <w:p w:rsidR="009E3CBB" w:rsidRDefault="009E3C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BB" w:rsidRDefault="009E3CB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E63"/>
    <w:multiLevelType w:val="multilevel"/>
    <w:tmpl w:val="2C0AF48C"/>
    <w:lvl w:ilvl="0">
      <w:start w:val="2021"/>
      <w:numFmt w:val="decimal"/>
      <w:lvlText w:val="2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D2D1B"/>
    <w:multiLevelType w:val="multilevel"/>
    <w:tmpl w:val="3404D8AA"/>
    <w:lvl w:ilvl="0">
      <w:start w:val="2019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B44EA"/>
    <w:multiLevelType w:val="multilevel"/>
    <w:tmpl w:val="EB50E7F8"/>
    <w:lvl w:ilvl="0">
      <w:start w:val="2022"/>
      <w:numFmt w:val="decimal"/>
      <w:lvlText w:val="2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A6DAA"/>
    <w:multiLevelType w:val="multilevel"/>
    <w:tmpl w:val="F9FE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86D54"/>
    <w:multiLevelType w:val="multilevel"/>
    <w:tmpl w:val="229E913E"/>
    <w:lvl w:ilvl="0">
      <w:start w:val="2019"/>
      <w:numFmt w:val="decimal"/>
      <w:lvlText w:val="1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A260C1"/>
    <w:multiLevelType w:val="multilevel"/>
    <w:tmpl w:val="3752D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956EE"/>
    <w:multiLevelType w:val="multilevel"/>
    <w:tmpl w:val="80F6EC7C"/>
    <w:lvl w:ilvl="0">
      <w:start w:val="2019"/>
      <w:numFmt w:val="decimal"/>
      <w:lvlText w:val="1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C7F83"/>
    <w:multiLevelType w:val="multilevel"/>
    <w:tmpl w:val="32D4616C"/>
    <w:lvl w:ilvl="0">
      <w:start w:val="2020"/>
      <w:numFmt w:val="decimal"/>
      <w:lvlText w:val="2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D9353A"/>
    <w:multiLevelType w:val="multilevel"/>
    <w:tmpl w:val="43600E3E"/>
    <w:lvl w:ilvl="0">
      <w:start w:val="2020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A4FF3"/>
    <w:multiLevelType w:val="multilevel"/>
    <w:tmpl w:val="E9564B26"/>
    <w:lvl w:ilvl="0">
      <w:start w:val="2019"/>
      <w:numFmt w:val="decimal"/>
      <w:lvlText w:val="2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3737F5"/>
    <w:multiLevelType w:val="multilevel"/>
    <w:tmpl w:val="E8828AA4"/>
    <w:lvl w:ilvl="0">
      <w:start w:val="2019"/>
      <w:numFmt w:val="decimal"/>
      <w:lvlText w:val="1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57225E"/>
    <w:multiLevelType w:val="multilevel"/>
    <w:tmpl w:val="46EC33B4"/>
    <w:lvl w:ilvl="0">
      <w:start w:val="2020"/>
      <w:numFmt w:val="decimal"/>
      <w:lvlText w:val="0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756270"/>
    <w:multiLevelType w:val="multilevel"/>
    <w:tmpl w:val="654233D0"/>
    <w:lvl w:ilvl="0">
      <w:start w:val="2021"/>
      <w:numFmt w:val="decimal"/>
      <w:lvlText w:val="0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784A5F"/>
    <w:multiLevelType w:val="multilevel"/>
    <w:tmpl w:val="D3BA39DA"/>
    <w:lvl w:ilvl="0">
      <w:start w:val="2022"/>
      <w:numFmt w:val="decimal"/>
      <w:lvlText w:val="0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0C4E43"/>
    <w:multiLevelType w:val="multilevel"/>
    <w:tmpl w:val="F9FE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8C5772"/>
    <w:multiLevelType w:val="multilevel"/>
    <w:tmpl w:val="A09AA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B80480"/>
    <w:multiLevelType w:val="multilevel"/>
    <w:tmpl w:val="94C49CB4"/>
    <w:lvl w:ilvl="0">
      <w:start w:val="2019"/>
      <w:numFmt w:val="decimal"/>
      <w:lvlText w:val="1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091FA3"/>
    <w:multiLevelType w:val="multilevel"/>
    <w:tmpl w:val="AB5ECD30"/>
    <w:lvl w:ilvl="0">
      <w:start w:val="2019"/>
      <w:numFmt w:val="decimal"/>
      <w:lvlText w:val="0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16"/>
  </w:num>
  <w:num w:numId="11">
    <w:abstractNumId w:val="4"/>
  </w:num>
  <w:num w:numId="12">
    <w:abstractNumId w:val="10"/>
  </w:num>
  <w:num w:numId="13">
    <w:abstractNumId w:val="8"/>
  </w:num>
  <w:num w:numId="14">
    <w:abstractNumId w:val="12"/>
  </w:num>
  <w:num w:numId="15">
    <w:abstractNumId w:val="2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31"/>
    <w:rsid w:val="00011AA6"/>
    <w:rsid w:val="0003255C"/>
    <w:rsid w:val="000361AC"/>
    <w:rsid w:val="00044FBF"/>
    <w:rsid w:val="00045939"/>
    <w:rsid w:val="00050858"/>
    <w:rsid w:val="000707B7"/>
    <w:rsid w:val="00075EF1"/>
    <w:rsid w:val="0008017D"/>
    <w:rsid w:val="000830B8"/>
    <w:rsid w:val="00087567"/>
    <w:rsid w:val="00094811"/>
    <w:rsid w:val="000A5121"/>
    <w:rsid w:val="000A62E8"/>
    <w:rsid w:val="000B0ADA"/>
    <w:rsid w:val="000B5C3D"/>
    <w:rsid w:val="000C12F8"/>
    <w:rsid w:val="000E6D77"/>
    <w:rsid w:val="000F52DE"/>
    <w:rsid w:val="00101B65"/>
    <w:rsid w:val="00102D76"/>
    <w:rsid w:val="00110F32"/>
    <w:rsid w:val="001312ED"/>
    <w:rsid w:val="00141755"/>
    <w:rsid w:val="00144BD9"/>
    <w:rsid w:val="00145A7D"/>
    <w:rsid w:val="001563C7"/>
    <w:rsid w:val="00165D46"/>
    <w:rsid w:val="0016655A"/>
    <w:rsid w:val="00171829"/>
    <w:rsid w:val="00176175"/>
    <w:rsid w:val="001770B7"/>
    <w:rsid w:val="00192D59"/>
    <w:rsid w:val="001A007E"/>
    <w:rsid w:val="001B24EF"/>
    <w:rsid w:val="001C2F20"/>
    <w:rsid w:val="001D54B6"/>
    <w:rsid w:val="001E5FEE"/>
    <w:rsid w:val="001E6DDA"/>
    <w:rsid w:val="00202590"/>
    <w:rsid w:val="00210332"/>
    <w:rsid w:val="00211D45"/>
    <w:rsid w:val="00231AA2"/>
    <w:rsid w:val="0023359B"/>
    <w:rsid w:val="00235127"/>
    <w:rsid w:val="00241650"/>
    <w:rsid w:val="00243E3A"/>
    <w:rsid w:val="0024647D"/>
    <w:rsid w:val="00247F22"/>
    <w:rsid w:val="00282357"/>
    <w:rsid w:val="00286469"/>
    <w:rsid w:val="0029290C"/>
    <w:rsid w:val="00294000"/>
    <w:rsid w:val="002C01FE"/>
    <w:rsid w:val="002D0610"/>
    <w:rsid w:val="002E0E5E"/>
    <w:rsid w:val="002E40FF"/>
    <w:rsid w:val="002F240E"/>
    <w:rsid w:val="002F5BE4"/>
    <w:rsid w:val="002F6C29"/>
    <w:rsid w:val="00302479"/>
    <w:rsid w:val="0030624B"/>
    <w:rsid w:val="00306B7B"/>
    <w:rsid w:val="00314212"/>
    <w:rsid w:val="003205BF"/>
    <w:rsid w:val="0032639E"/>
    <w:rsid w:val="003263D5"/>
    <w:rsid w:val="0032656B"/>
    <w:rsid w:val="00331AC4"/>
    <w:rsid w:val="00343EAB"/>
    <w:rsid w:val="00355F31"/>
    <w:rsid w:val="003655B8"/>
    <w:rsid w:val="00373FB2"/>
    <w:rsid w:val="003740C9"/>
    <w:rsid w:val="00393585"/>
    <w:rsid w:val="00394401"/>
    <w:rsid w:val="00394644"/>
    <w:rsid w:val="003B5D47"/>
    <w:rsid w:val="003C3FB9"/>
    <w:rsid w:val="003C5240"/>
    <w:rsid w:val="003C6DBD"/>
    <w:rsid w:val="003D1B8F"/>
    <w:rsid w:val="003D395B"/>
    <w:rsid w:val="003D5ADA"/>
    <w:rsid w:val="003E7A81"/>
    <w:rsid w:val="003F205D"/>
    <w:rsid w:val="0041100E"/>
    <w:rsid w:val="004209AD"/>
    <w:rsid w:val="00423FBE"/>
    <w:rsid w:val="00433BFB"/>
    <w:rsid w:val="0044633D"/>
    <w:rsid w:val="00456CAB"/>
    <w:rsid w:val="00461DDA"/>
    <w:rsid w:val="0046573E"/>
    <w:rsid w:val="0046796E"/>
    <w:rsid w:val="00471B62"/>
    <w:rsid w:val="004764EE"/>
    <w:rsid w:val="00477EF9"/>
    <w:rsid w:val="004817FC"/>
    <w:rsid w:val="0048363E"/>
    <w:rsid w:val="004A4C7F"/>
    <w:rsid w:val="004A55C3"/>
    <w:rsid w:val="004D27D9"/>
    <w:rsid w:val="004E4536"/>
    <w:rsid w:val="004F150E"/>
    <w:rsid w:val="005004DD"/>
    <w:rsid w:val="00520224"/>
    <w:rsid w:val="0052533C"/>
    <w:rsid w:val="00527A5F"/>
    <w:rsid w:val="00534DD5"/>
    <w:rsid w:val="00537D12"/>
    <w:rsid w:val="005401B8"/>
    <w:rsid w:val="00542A8B"/>
    <w:rsid w:val="0057680B"/>
    <w:rsid w:val="00577F0D"/>
    <w:rsid w:val="00580EE9"/>
    <w:rsid w:val="0058793E"/>
    <w:rsid w:val="00592630"/>
    <w:rsid w:val="005B16FC"/>
    <w:rsid w:val="005B17A6"/>
    <w:rsid w:val="005B5D33"/>
    <w:rsid w:val="005C1548"/>
    <w:rsid w:val="005C736B"/>
    <w:rsid w:val="005D41C3"/>
    <w:rsid w:val="005E0412"/>
    <w:rsid w:val="005F102E"/>
    <w:rsid w:val="00616B89"/>
    <w:rsid w:val="006245A8"/>
    <w:rsid w:val="00626544"/>
    <w:rsid w:val="00637AB7"/>
    <w:rsid w:val="00645D51"/>
    <w:rsid w:val="00673890"/>
    <w:rsid w:val="0067738A"/>
    <w:rsid w:val="00682DBF"/>
    <w:rsid w:val="00692BFD"/>
    <w:rsid w:val="006A1E73"/>
    <w:rsid w:val="006B2AAD"/>
    <w:rsid w:val="006B394D"/>
    <w:rsid w:val="006B4B79"/>
    <w:rsid w:val="006B6EAA"/>
    <w:rsid w:val="006E7B4D"/>
    <w:rsid w:val="006F1123"/>
    <w:rsid w:val="006F4378"/>
    <w:rsid w:val="006F6FF9"/>
    <w:rsid w:val="00703740"/>
    <w:rsid w:val="00707365"/>
    <w:rsid w:val="00714C92"/>
    <w:rsid w:val="00727DD0"/>
    <w:rsid w:val="00732078"/>
    <w:rsid w:val="007320ED"/>
    <w:rsid w:val="00737A78"/>
    <w:rsid w:val="00740ECD"/>
    <w:rsid w:val="007431D7"/>
    <w:rsid w:val="00745144"/>
    <w:rsid w:val="00757139"/>
    <w:rsid w:val="00761E4C"/>
    <w:rsid w:val="00764C34"/>
    <w:rsid w:val="00771F40"/>
    <w:rsid w:val="00784C9F"/>
    <w:rsid w:val="00795866"/>
    <w:rsid w:val="00795D91"/>
    <w:rsid w:val="007A2585"/>
    <w:rsid w:val="007A47CE"/>
    <w:rsid w:val="007B050F"/>
    <w:rsid w:val="007B14BF"/>
    <w:rsid w:val="007B4C5F"/>
    <w:rsid w:val="007B728D"/>
    <w:rsid w:val="007C6773"/>
    <w:rsid w:val="007D1EC9"/>
    <w:rsid w:val="007F7EF4"/>
    <w:rsid w:val="008109A4"/>
    <w:rsid w:val="00813DD7"/>
    <w:rsid w:val="00836455"/>
    <w:rsid w:val="00872D6E"/>
    <w:rsid w:val="00880075"/>
    <w:rsid w:val="0088079B"/>
    <w:rsid w:val="00880D00"/>
    <w:rsid w:val="008873A3"/>
    <w:rsid w:val="008A33BA"/>
    <w:rsid w:val="008A7F99"/>
    <w:rsid w:val="008B6D1D"/>
    <w:rsid w:val="008E0212"/>
    <w:rsid w:val="008F2009"/>
    <w:rsid w:val="00901695"/>
    <w:rsid w:val="00906B05"/>
    <w:rsid w:val="00911F6C"/>
    <w:rsid w:val="00920AFD"/>
    <w:rsid w:val="00922925"/>
    <w:rsid w:val="0092378C"/>
    <w:rsid w:val="0092523E"/>
    <w:rsid w:val="00925D58"/>
    <w:rsid w:val="0093508F"/>
    <w:rsid w:val="00941823"/>
    <w:rsid w:val="00943851"/>
    <w:rsid w:val="00944667"/>
    <w:rsid w:val="00947C69"/>
    <w:rsid w:val="009510B1"/>
    <w:rsid w:val="00954ACB"/>
    <w:rsid w:val="0095664F"/>
    <w:rsid w:val="00965C4D"/>
    <w:rsid w:val="00967D86"/>
    <w:rsid w:val="00970A35"/>
    <w:rsid w:val="00972E79"/>
    <w:rsid w:val="009752A9"/>
    <w:rsid w:val="0098410D"/>
    <w:rsid w:val="00986998"/>
    <w:rsid w:val="00991662"/>
    <w:rsid w:val="009D2985"/>
    <w:rsid w:val="009E3CBB"/>
    <w:rsid w:val="009E4E9D"/>
    <w:rsid w:val="00A0016D"/>
    <w:rsid w:val="00A25AD6"/>
    <w:rsid w:val="00A26AB5"/>
    <w:rsid w:val="00A42C22"/>
    <w:rsid w:val="00A50586"/>
    <w:rsid w:val="00A51B39"/>
    <w:rsid w:val="00A52065"/>
    <w:rsid w:val="00A541E9"/>
    <w:rsid w:val="00A549F1"/>
    <w:rsid w:val="00A67A32"/>
    <w:rsid w:val="00A71A24"/>
    <w:rsid w:val="00A732F2"/>
    <w:rsid w:val="00A84784"/>
    <w:rsid w:val="00A9082E"/>
    <w:rsid w:val="00A928D9"/>
    <w:rsid w:val="00AA1E02"/>
    <w:rsid w:val="00AA1E9B"/>
    <w:rsid w:val="00AA423A"/>
    <w:rsid w:val="00AB418B"/>
    <w:rsid w:val="00AB501F"/>
    <w:rsid w:val="00AB6753"/>
    <w:rsid w:val="00AC0226"/>
    <w:rsid w:val="00AC0DC5"/>
    <w:rsid w:val="00AC244E"/>
    <w:rsid w:val="00AC5C61"/>
    <w:rsid w:val="00AC794E"/>
    <w:rsid w:val="00AD1CC3"/>
    <w:rsid w:val="00AD1F70"/>
    <w:rsid w:val="00AE1207"/>
    <w:rsid w:val="00AE172B"/>
    <w:rsid w:val="00AE2EAB"/>
    <w:rsid w:val="00AE30E5"/>
    <w:rsid w:val="00AF5CA6"/>
    <w:rsid w:val="00B05102"/>
    <w:rsid w:val="00B05797"/>
    <w:rsid w:val="00B07B3F"/>
    <w:rsid w:val="00B116E0"/>
    <w:rsid w:val="00B164AB"/>
    <w:rsid w:val="00B22268"/>
    <w:rsid w:val="00B264E2"/>
    <w:rsid w:val="00B337ED"/>
    <w:rsid w:val="00B40A94"/>
    <w:rsid w:val="00B428CA"/>
    <w:rsid w:val="00B5540F"/>
    <w:rsid w:val="00BA12AD"/>
    <w:rsid w:val="00BA56E3"/>
    <w:rsid w:val="00BB5E22"/>
    <w:rsid w:val="00BB6AD7"/>
    <w:rsid w:val="00BC250B"/>
    <w:rsid w:val="00BC28DC"/>
    <w:rsid w:val="00BC5C0E"/>
    <w:rsid w:val="00BC6C55"/>
    <w:rsid w:val="00BE1CD6"/>
    <w:rsid w:val="00BE4962"/>
    <w:rsid w:val="00BF25A3"/>
    <w:rsid w:val="00C023CE"/>
    <w:rsid w:val="00C05084"/>
    <w:rsid w:val="00C11F77"/>
    <w:rsid w:val="00C16EB6"/>
    <w:rsid w:val="00C25FD4"/>
    <w:rsid w:val="00C37216"/>
    <w:rsid w:val="00C40A2E"/>
    <w:rsid w:val="00C76747"/>
    <w:rsid w:val="00C90918"/>
    <w:rsid w:val="00C96D5B"/>
    <w:rsid w:val="00C97F5B"/>
    <w:rsid w:val="00CA44BC"/>
    <w:rsid w:val="00CA4D31"/>
    <w:rsid w:val="00CD31C1"/>
    <w:rsid w:val="00CD4CA3"/>
    <w:rsid w:val="00CE7F09"/>
    <w:rsid w:val="00D00806"/>
    <w:rsid w:val="00D05C92"/>
    <w:rsid w:val="00D1251F"/>
    <w:rsid w:val="00D1542C"/>
    <w:rsid w:val="00D316A3"/>
    <w:rsid w:val="00D318E1"/>
    <w:rsid w:val="00D3371F"/>
    <w:rsid w:val="00D46F8B"/>
    <w:rsid w:val="00D474C5"/>
    <w:rsid w:val="00D718F7"/>
    <w:rsid w:val="00D72926"/>
    <w:rsid w:val="00D72948"/>
    <w:rsid w:val="00D76F95"/>
    <w:rsid w:val="00D8732C"/>
    <w:rsid w:val="00D8775A"/>
    <w:rsid w:val="00D94AAE"/>
    <w:rsid w:val="00D97B84"/>
    <w:rsid w:val="00DB3492"/>
    <w:rsid w:val="00DB5F97"/>
    <w:rsid w:val="00DC13C5"/>
    <w:rsid w:val="00DC28A5"/>
    <w:rsid w:val="00DC7E54"/>
    <w:rsid w:val="00DD1013"/>
    <w:rsid w:val="00DD481E"/>
    <w:rsid w:val="00DD5A6D"/>
    <w:rsid w:val="00DE3CF6"/>
    <w:rsid w:val="00DF53F9"/>
    <w:rsid w:val="00E00605"/>
    <w:rsid w:val="00E01523"/>
    <w:rsid w:val="00E03D97"/>
    <w:rsid w:val="00E257E7"/>
    <w:rsid w:val="00E2673E"/>
    <w:rsid w:val="00E2717B"/>
    <w:rsid w:val="00E34480"/>
    <w:rsid w:val="00E460E3"/>
    <w:rsid w:val="00E477F4"/>
    <w:rsid w:val="00E50AD2"/>
    <w:rsid w:val="00E627A5"/>
    <w:rsid w:val="00E64186"/>
    <w:rsid w:val="00E709D4"/>
    <w:rsid w:val="00E7788A"/>
    <w:rsid w:val="00E8386F"/>
    <w:rsid w:val="00E94D52"/>
    <w:rsid w:val="00EB02AC"/>
    <w:rsid w:val="00EB3C19"/>
    <w:rsid w:val="00EC35A0"/>
    <w:rsid w:val="00EC655B"/>
    <w:rsid w:val="00EC76B5"/>
    <w:rsid w:val="00ED5A5F"/>
    <w:rsid w:val="00EE13A5"/>
    <w:rsid w:val="00EF5731"/>
    <w:rsid w:val="00F0025C"/>
    <w:rsid w:val="00F01C18"/>
    <w:rsid w:val="00F06D15"/>
    <w:rsid w:val="00F1647C"/>
    <w:rsid w:val="00F344D2"/>
    <w:rsid w:val="00F65CED"/>
    <w:rsid w:val="00F71DE5"/>
    <w:rsid w:val="00F96811"/>
    <w:rsid w:val="00F9686A"/>
    <w:rsid w:val="00FA3EDA"/>
    <w:rsid w:val="00FB4578"/>
    <w:rsid w:val="00FC03C5"/>
    <w:rsid w:val="00FC40BB"/>
    <w:rsid w:val="00FD50DF"/>
    <w:rsid w:val="00FE2980"/>
    <w:rsid w:val="00FE61B7"/>
    <w:rsid w:val="00FF1A3D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73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3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C35A0"/>
    <w:pPr>
      <w:keepNext/>
      <w:widowControl/>
      <w:tabs>
        <w:tab w:val="num" w:pos="360"/>
      </w:tabs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731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basedOn w:val="a0"/>
    <w:link w:val="1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F573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6pt">
    <w:name w:val="Основной текст (2) + 16 pt;Полужирный"/>
    <w:basedOn w:val="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3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EF57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F573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rsid w:val="00EF573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F5731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F573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">
    <w:name w:val="Колонтитул1"/>
    <w:basedOn w:val="a"/>
    <w:link w:val="a4"/>
    <w:rsid w:val="00EF57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3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5A0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EC35A0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character" w:customStyle="1" w:styleId="10">
    <w:name w:val="Заголовок 1 Знак"/>
    <w:basedOn w:val="a0"/>
    <w:link w:val="1"/>
    <w:uiPriority w:val="9"/>
    <w:rsid w:val="00EC3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2C01F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1F7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1F70"/>
    <w:rPr>
      <w:color w:val="000000"/>
    </w:rPr>
  </w:style>
  <w:style w:type="paragraph" w:styleId="ac">
    <w:name w:val="No Spacing"/>
    <w:uiPriority w:val="1"/>
    <w:qFormat/>
    <w:rsid w:val="00E8386F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d">
    <w:name w:val="List Paragraph"/>
    <w:basedOn w:val="a"/>
    <w:uiPriority w:val="34"/>
    <w:qFormat/>
    <w:rsid w:val="00331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73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3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C35A0"/>
    <w:pPr>
      <w:keepNext/>
      <w:widowControl/>
      <w:tabs>
        <w:tab w:val="num" w:pos="360"/>
      </w:tabs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731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basedOn w:val="a0"/>
    <w:link w:val="1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F573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6pt">
    <w:name w:val="Основной текст (2) + 16 pt;Полужирный"/>
    <w:basedOn w:val="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3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EF57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F573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rsid w:val="00EF573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F5731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F573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">
    <w:name w:val="Колонтитул1"/>
    <w:basedOn w:val="a"/>
    <w:link w:val="a4"/>
    <w:rsid w:val="00EF57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3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5A0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EC35A0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character" w:customStyle="1" w:styleId="10">
    <w:name w:val="Заголовок 1 Знак"/>
    <w:basedOn w:val="a0"/>
    <w:link w:val="1"/>
    <w:uiPriority w:val="9"/>
    <w:rsid w:val="00EC3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2C01F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1F7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1F70"/>
    <w:rPr>
      <w:color w:val="000000"/>
    </w:rPr>
  </w:style>
  <w:style w:type="paragraph" w:styleId="ac">
    <w:name w:val="No Spacing"/>
    <w:uiPriority w:val="1"/>
    <w:qFormat/>
    <w:rsid w:val="00E8386F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d">
    <w:name w:val="List Paragraph"/>
    <w:basedOn w:val="a"/>
    <w:uiPriority w:val="34"/>
    <w:qFormat/>
    <w:rsid w:val="0033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8852-D890-494C-B70D-A5964990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4847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2024-08-14T13:09:00Z</cp:lastPrinted>
  <dcterms:created xsi:type="dcterms:W3CDTF">2024-08-14T13:09:00Z</dcterms:created>
  <dcterms:modified xsi:type="dcterms:W3CDTF">2024-08-14T13:09:00Z</dcterms:modified>
</cp:coreProperties>
</file>