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9B" w:rsidRPr="00BF3DE6" w:rsidRDefault="00D91526" w:rsidP="00B90AC7">
      <w:pPr>
        <w:ind w:left="4680" w:right="3826"/>
        <w:jc w:val="center"/>
        <w:rPr>
          <w:b/>
          <w:sz w:val="26"/>
          <w:szCs w:val="26"/>
        </w:rPr>
      </w:pPr>
      <w:r w:rsidRPr="00BF3DE6">
        <w:rPr>
          <w:b/>
          <w:noProof/>
          <w:sz w:val="26"/>
          <w:szCs w:val="26"/>
        </w:rPr>
        <w:drawing>
          <wp:anchor distT="0" distB="0" distL="114300" distR="114300" simplePos="0" relativeHeight="251657728" behindDoc="0" locked="0" layoutInCell="1" allowOverlap="1">
            <wp:simplePos x="0" y="0"/>
            <wp:positionH relativeFrom="column">
              <wp:posOffset>2857500</wp:posOffset>
            </wp:positionH>
            <wp:positionV relativeFrom="paragraph">
              <wp:posOffset>-1905</wp:posOffset>
            </wp:positionV>
            <wp:extent cx="435610" cy="511175"/>
            <wp:effectExtent l="0" t="0" r="2540" b="3175"/>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35610" cy="511175"/>
                    </a:xfrm>
                    <a:prstGeom prst="rect">
                      <a:avLst/>
                    </a:prstGeom>
                    <a:noFill/>
                  </pic:spPr>
                </pic:pic>
              </a:graphicData>
            </a:graphic>
            <wp14:sizeRelH relativeFrom="margin">
              <wp14:pctWidth>0</wp14:pctWidth>
            </wp14:sizeRelH>
            <wp14:sizeRelV relativeFrom="margin">
              <wp14:pctHeight>0</wp14:pctHeight>
            </wp14:sizeRelV>
          </wp:anchor>
        </w:drawing>
      </w:r>
    </w:p>
    <w:p w:rsidR="006B4DE4" w:rsidRPr="00BF3DE6" w:rsidRDefault="006B4DE4" w:rsidP="00B90AC7">
      <w:pPr>
        <w:ind w:left="3828" w:right="3826" w:firstLine="425"/>
        <w:rPr>
          <w:b/>
          <w:sz w:val="26"/>
          <w:szCs w:val="26"/>
        </w:rPr>
      </w:pPr>
    </w:p>
    <w:p w:rsidR="006B4DE4" w:rsidRPr="00BF3DE6" w:rsidRDefault="006B4DE4" w:rsidP="00B90AC7">
      <w:pPr>
        <w:ind w:left="3828" w:right="3826" w:firstLine="425"/>
        <w:jc w:val="center"/>
        <w:rPr>
          <w:b/>
          <w:sz w:val="26"/>
          <w:szCs w:val="26"/>
        </w:rPr>
      </w:pPr>
    </w:p>
    <w:p w:rsidR="001E129B" w:rsidRPr="00B90AC7" w:rsidRDefault="00C07699" w:rsidP="00B90AC7">
      <w:pPr>
        <w:pStyle w:val="3"/>
        <w:tabs>
          <w:tab w:val="clear" w:pos="360"/>
          <w:tab w:val="left" w:pos="708"/>
        </w:tabs>
        <w:rPr>
          <w:szCs w:val="28"/>
          <w:lang w:val="ru-RU"/>
        </w:rPr>
      </w:pPr>
      <w:r w:rsidRPr="00B90AC7">
        <w:rPr>
          <w:szCs w:val="28"/>
          <w:lang w:val="ru-RU"/>
        </w:rPr>
        <w:t>АДМИНИСТРАЦИЯ</w:t>
      </w:r>
      <w:r w:rsidR="001E129B" w:rsidRPr="00B90AC7">
        <w:rPr>
          <w:szCs w:val="28"/>
          <w:lang w:val="ru-RU"/>
        </w:rPr>
        <w:t xml:space="preserve">   </w:t>
      </w:r>
    </w:p>
    <w:p w:rsidR="001E129B" w:rsidRPr="00B90AC7" w:rsidRDefault="003A655B" w:rsidP="00B90AC7">
      <w:pPr>
        <w:jc w:val="center"/>
        <w:rPr>
          <w:b/>
          <w:szCs w:val="28"/>
        </w:rPr>
      </w:pPr>
      <w:r w:rsidRPr="00B90AC7">
        <w:rPr>
          <w:b/>
          <w:szCs w:val="28"/>
        </w:rPr>
        <w:t xml:space="preserve">МЕЖДУРЕЧЕНСКОГО МУНИЦИПАЛЬНОГО </w:t>
      </w:r>
      <w:r w:rsidR="00EC60C9" w:rsidRPr="00B90AC7">
        <w:rPr>
          <w:b/>
          <w:szCs w:val="28"/>
        </w:rPr>
        <w:t>ОКРУГА</w:t>
      </w:r>
    </w:p>
    <w:p w:rsidR="001E129B" w:rsidRPr="00B90AC7" w:rsidRDefault="003A655B" w:rsidP="00B90AC7">
      <w:pPr>
        <w:pStyle w:val="3"/>
        <w:tabs>
          <w:tab w:val="clear" w:pos="360"/>
          <w:tab w:val="left" w:pos="708"/>
        </w:tabs>
        <w:rPr>
          <w:szCs w:val="28"/>
          <w:lang w:val="ru-RU"/>
        </w:rPr>
      </w:pPr>
      <w:r w:rsidRPr="00B90AC7">
        <w:rPr>
          <w:szCs w:val="28"/>
          <w:lang w:val="ru-RU"/>
        </w:rPr>
        <w:t xml:space="preserve">ВОЛОГОДСКОЙ </w:t>
      </w:r>
      <w:r w:rsidR="001E129B" w:rsidRPr="00B90AC7">
        <w:rPr>
          <w:szCs w:val="28"/>
          <w:lang w:val="ru-RU"/>
        </w:rPr>
        <w:t>ОБЛАСТИ</w:t>
      </w:r>
    </w:p>
    <w:p w:rsidR="001E129B" w:rsidRPr="00B90AC7" w:rsidRDefault="001E129B" w:rsidP="00B90AC7">
      <w:pPr>
        <w:rPr>
          <w:szCs w:val="28"/>
        </w:rPr>
      </w:pPr>
    </w:p>
    <w:p w:rsidR="001E129B" w:rsidRPr="00B90AC7" w:rsidRDefault="000C5B73" w:rsidP="00B90AC7">
      <w:pPr>
        <w:pStyle w:val="1"/>
        <w:spacing w:line="240" w:lineRule="auto"/>
        <w:jc w:val="center"/>
        <w:rPr>
          <w:szCs w:val="28"/>
          <w:lang w:val="ru-RU"/>
        </w:rPr>
      </w:pPr>
      <w:r w:rsidRPr="00B90AC7">
        <w:rPr>
          <w:szCs w:val="28"/>
          <w:lang w:val="ru-RU"/>
        </w:rPr>
        <w:t>ПОСТАНОВЛЕНИЕ</w:t>
      </w:r>
    </w:p>
    <w:p w:rsidR="001E129B" w:rsidRPr="00B90AC7" w:rsidRDefault="001E129B" w:rsidP="001E129B">
      <w:pPr>
        <w:rPr>
          <w:szCs w:val="28"/>
        </w:rPr>
      </w:pPr>
    </w:p>
    <w:p w:rsidR="002F35D4" w:rsidRPr="00B90AC7" w:rsidRDefault="00B90AC7" w:rsidP="002F35D4">
      <w:pPr>
        <w:shd w:val="clear" w:color="auto" w:fill="FFFFFF"/>
        <w:rPr>
          <w:szCs w:val="28"/>
          <w:u w:val="single"/>
        </w:rPr>
      </w:pPr>
      <w:r>
        <w:rPr>
          <w:szCs w:val="28"/>
          <w:u w:val="single"/>
        </w:rPr>
        <w:t xml:space="preserve">От </w:t>
      </w:r>
      <w:r w:rsidR="0039069A" w:rsidRPr="00B90AC7">
        <w:rPr>
          <w:szCs w:val="28"/>
          <w:u w:val="single"/>
        </w:rPr>
        <w:t>0</w:t>
      </w:r>
      <w:r w:rsidR="00BF3DE6" w:rsidRPr="00B90AC7">
        <w:rPr>
          <w:szCs w:val="28"/>
          <w:u w:val="single"/>
        </w:rPr>
        <w:t>1</w:t>
      </w:r>
      <w:r w:rsidR="0039069A" w:rsidRPr="00B90AC7">
        <w:rPr>
          <w:szCs w:val="28"/>
          <w:u w:val="single"/>
        </w:rPr>
        <w:t>.0</w:t>
      </w:r>
      <w:r w:rsidR="000E5207" w:rsidRPr="00B90AC7">
        <w:rPr>
          <w:szCs w:val="28"/>
          <w:u w:val="single"/>
        </w:rPr>
        <w:t>7</w:t>
      </w:r>
      <w:r w:rsidR="0039069A" w:rsidRPr="00B90AC7">
        <w:rPr>
          <w:szCs w:val="28"/>
          <w:u w:val="single"/>
        </w:rPr>
        <w:t>.2024</w:t>
      </w:r>
      <w:r w:rsidR="00EC60C9" w:rsidRPr="00B90AC7">
        <w:rPr>
          <w:szCs w:val="28"/>
          <w:u w:val="single"/>
        </w:rPr>
        <w:t xml:space="preserve"> </w:t>
      </w:r>
      <w:r w:rsidR="002F35D4" w:rsidRPr="00B90AC7">
        <w:rPr>
          <w:szCs w:val="28"/>
          <w:u w:val="single"/>
        </w:rPr>
        <w:t>№</w:t>
      </w:r>
      <w:r w:rsidR="0039069A" w:rsidRPr="00B90AC7">
        <w:rPr>
          <w:szCs w:val="28"/>
          <w:u w:val="single"/>
        </w:rPr>
        <w:t xml:space="preserve"> </w:t>
      </w:r>
      <w:r>
        <w:rPr>
          <w:szCs w:val="28"/>
          <w:u w:val="single"/>
        </w:rPr>
        <w:t>425</w:t>
      </w:r>
      <w:r w:rsidR="002F35D4" w:rsidRPr="00B90AC7">
        <w:rPr>
          <w:szCs w:val="28"/>
          <w:u w:val="single"/>
        </w:rPr>
        <w:t xml:space="preserve">     </w:t>
      </w:r>
    </w:p>
    <w:p w:rsidR="00602F88" w:rsidRPr="00B90AC7" w:rsidRDefault="00B90AC7" w:rsidP="00E463E9">
      <w:pPr>
        <w:shd w:val="clear" w:color="auto" w:fill="FFFFFF"/>
        <w:rPr>
          <w:sz w:val="24"/>
          <w:szCs w:val="26"/>
        </w:rPr>
      </w:pPr>
      <w:r>
        <w:rPr>
          <w:sz w:val="26"/>
          <w:szCs w:val="26"/>
        </w:rPr>
        <w:t xml:space="preserve">       </w:t>
      </w:r>
      <w:r w:rsidR="00E463E9" w:rsidRPr="00BF3DE6">
        <w:rPr>
          <w:sz w:val="26"/>
          <w:szCs w:val="26"/>
        </w:rPr>
        <w:t xml:space="preserve"> </w:t>
      </w:r>
      <w:r w:rsidR="002F35D4" w:rsidRPr="00B90AC7">
        <w:rPr>
          <w:sz w:val="24"/>
          <w:szCs w:val="26"/>
        </w:rPr>
        <w:t>с. Шуйское</w:t>
      </w:r>
    </w:p>
    <w:p w:rsidR="002F35D4" w:rsidRPr="00BF3DE6" w:rsidRDefault="002F35D4" w:rsidP="002F35D4">
      <w:pPr>
        <w:shd w:val="clear" w:color="auto" w:fill="FFFFFF"/>
        <w:rPr>
          <w:sz w:val="26"/>
          <w:szCs w:val="26"/>
        </w:rPr>
      </w:pPr>
    </w:p>
    <w:p w:rsidR="007F1DEB" w:rsidRPr="00B90AC7" w:rsidRDefault="007F1DEB" w:rsidP="007F1DEB">
      <w:pPr>
        <w:pStyle w:val="ConsPlusNormal"/>
        <w:jc w:val="center"/>
        <w:rPr>
          <w:szCs w:val="28"/>
        </w:rPr>
      </w:pPr>
      <w:r w:rsidRPr="00B90AC7">
        <w:rPr>
          <w:szCs w:val="28"/>
        </w:rPr>
        <w:t>О создании муниципального бюджетного учреждения «Благоустройство»</w:t>
      </w:r>
    </w:p>
    <w:p w:rsidR="007F1DEB" w:rsidRPr="00B90AC7" w:rsidRDefault="007F1DEB" w:rsidP="007F1DEB">
      <w:pPr>
        <w:pStyle w:val="ConsPlusNormal"/>
        <w:jc w:val="both"/>
        <w:rPr>
          <w:szCs w:val="28"/>
        </w:rPr>
      </w:pPr>
    </w:p>
    <w:p w:rsidR="007F1DEB" w:rsidRPr="00B90AC7" w:rsidRDefault="007F1DEB" w:rsidP="007F1DEB">
      <w:pPr>
        <w:pStyle w:val="ConsPlusNormal"/>
        <w:ind w:firstLine="708"/>
        <w:jc w:val="both"/>
        <w:rPr>
          <w:szCs w:val="28"/>
        </w:rPr>
      </w:pPr>
      <w:r w:rsidRPr="00B90AC7">
        <w:rPr>
          <w:szCs w:val="28"/>
        </w:rPr>
        <w:t>В соответствии с Гражданским кодексом Российской Федерации, со статьями 1</w:t>
      </w:r>
      <w:r w:rsidR="00EF11BB" w:rsidRPr="00B90AC7">
        <w:rPr>
          <w:szCs w:val="28"/>
        </w:rPr>
        <w:t>6</w:t>
      </w:r>
      <w:r w:rsidRPr="00B90AC7">
        <w:rPr>
          <w:szCs w:val="28"/>
        </w:rPr>
        <w:t>, 17 Федерального закона от 6 октября 2003 года № 131-Ф3 «Об общих принципах организации местного самоуправления в Российской Федерации», Федеральным законом от 12 января 1996 года № 7 «О некоммерческих организациях», руководствуясь стать</w:t>
      </w:r>
      <w:r w:rsidR="00EF11BB" w:rsidRPr="00B90AC7">
        <w:rPr>
          <w:szCs w:val="28"/>
        </w:rPr>
        <w:t>ей 38</w:t>
      </w:r>
      <w:r w:rsidRPr="00B90AC7">
        <w:rPr>
          <w:szCs w:val="28"/>
        </w:rPr>
        <w:t xml:space="preserve"> Устава округа,</w:t>
      </w:r>
    </w:p>
    <w:p w:rsidR="007F1DEB" w:rsidRPr="00B90AC7" w:rsidRDefault="007F1DEB" w:rsidP="007F1DEB">
      <w:pPr>
        <w:pStyle w:val="ConsPlusNormal"/>
        <w:ind w:firstLine="708"/>
        <w:jc w:val="both"/>
        <w:rPr>
          <w:szCs w:val="28"/>
        </w:rPr>
      </w:pPr>
    </w:p>
    <w:p w:rsidR="007F1DEB" w:rsidRPr="00B90AC7" w:rsidRDefault="00B90AC7" w:rsidP="00B90AC7">
      <w:pPr>
        <w:pStyle w:val="ConsPlusNormal"/>
        <w:jc w:val="both"/>
        <w:rPr>
          <w:szCs w:val="28"/>
        </w:rPr>
      </w:pPr>
      <w:r>
        <w:rPr>
          <w:szCs w:val="28"/>
        </w:rPr>
        <w:t xml:space="preserve">Администрация округа </w:t>
      </w:r>
      <w:r w:rsidR="007F1DEB" w:rsidRPr="00B90AC7">
        <w:rPr>
          <w:b/>
          <w:szCs w:val="28"/>
        </w:rPr>
        <w:t>ПОСТАНОВЛЯЕТ:</w:t>
      </w:r>
      <w:r w:rsidR="007F1DEB" w:rsidRPr="00B90AC7">
        <w:rPr>
          <w:szCs w:val="28"/>
        </w:rPr>
        <w:t xml:space="preserve"> </w:t>
      </w:r>
    </w:p>
    <w:p w:rsidR="007F1DEB" w:rsidRPr="00B90AC7" w:rsidRDefault="007F1DEB" w:rsidP="007F1DEB">
      <w:pPr>
        <w:pStyle w:val="ConsPlusNormal"/>
        <w:ind w:firstLine="708"/>
        <w:jc w:val="both"/>
        <w:rPr>
          <w:szCs w:val="28"/>
        </w:rPr>
      </w:pPr>
    </w:p>
    <w:p w:rsidR="007F1DEB" w:rsidRPr="00B90AC7" w:rsidRDefault="007F1DEB" w:rsidP="007F1DEB">
      <w:pPr>
        <w:pStyle w:val="ConsPlusNormal"/>
        <w:ind w:firstLine="708"/>
        <w:jc w:val="both"/>
        <w:rPr>
          <w:szCs w:val="28"/>
        </w:rPr>
      </w:pPr>
      <w:r w:rsidRPr="00B90AC7">
        <w:rPr>
          <w:szCs w:val="28"/>
        </w:rPr>
        <w:t xml:space="preserve">1. Создать муниципальное бюджетное учреждение «Благоустройство» (далее - МБУ «Благоустройство») путем его учреждения. </w:t>
      </w:r>
    </w:p>
    <w:p w:rsidR="007F1DEB" w:rsidRPr="00B90AC7" w:rsidRDefault="007F1DEB" w:rsidP="007F1DEB">
      <w:pPr>
        <w:pStyle w:val="ConsPlusNormal"/>
        <w:ind w:firstLine="708"/>
        <w:jc w:val="both"/>
        <w:rPr>
          <w:szCs w:val="28"/>
        </w:rPr>
      </w:pPr>
      <w:r w:rsidRPr="00B90AC7">
        <w:rPr>
          <w:szCs w:val="28"/>
        </w:rPr>
        <w:t xml:space="preserve">2. Установить, что: </w:t>
      </w:r>
    </w:p>
    <w:p w:rsidR="007F1DEB" w:rsidRPr="00B90AC7" w:rsidRDefault="007F1DEB" w:rsidP="007F1DEB">
      <w:pPr>
        <w:pStyle w:val="ConsPlusNormal"/>
        <w:ind w:firstLine="708"/>
        <w:jc w:val="both"/>
        <w:rPr>
          <w:szCs w:val="28"/>
        </w:rPr>
      </w:pPr>
      <w:r w:rsidRPr="00B90AC7">
        <w:rPr>
          <w:szCs w:val="28"/>
        </w:rPr>
        <w:t>2.1. учредителем МБУ «Благоустройство» является Междуреченский муниципальный округ Вологодской области;</w:t>
      </w:r>
    </w:p>
    <w:p w:rsidR="007F1DEB" w:rsidRPr="00B90AC7" w:rsidRDefault="007F1DEB" w:rsidP="007F1DEB">
      <w:pPr>
        <w:pStyle w:val="ConsPlusNormal"/>
        <w:ind w:firstLine="708"/>
        <w:jc w:val="both"/>
        <w:rPr>
          <w:szCs w:val="28"/>
        </w:rPr>
      </w:pPr>
      <w:r w:rsidRPr="00B90AC7">
        <w:rPr>
          <w:szCs w:val="28"/>
        </w:rPr>
        <w:t>2.2.</w:t>
      </w:r>
      <w:r w:rsidR="0030142D" w:rsidRPr="00B90AC7">
        <w:rPr>
          <w:szCs w:val="28"/>
        </w:rPr>
        <w:t xml:space="preserve"> </w:t>
      </w:r>
      <w:r w:rsidRPr="00B90AC7">
        <w:rPr>
          <w:szCs w:val="28"/>
        </w:rPr>
        <w:t>функции и полномочия учредителя, а также права собственника имущества МБУ «Благоустройство» осуществляет администрация Междуреченского муниципального округа Вологодской области.</w:t>
      </w:r>
    </w:p>
    <w:p w:rsidR="008806D0" w:rsidRPr="00B90AC7" w:rsidRDefault="007F1DEB" w:rsidP="007F1DEB">
      <w:pPr>
        <w:pStyle w:val="ConsPlusNormal"/>
        <w:ind w:firstLine="708"/>
        <w:jc w:val="both"/>
        <w:rPr>
          <w:szCs w:val="28"/>
        </w:rPr>
      </w:pPr>
      <w:r w:rsidRPr="00B90AC7">
        <w:rPr>
          <w:szCs w:val="28"/>
        </w:rPr>
        <w:t xml:space="preserve">3. Утвердить </w:t>
      </w:r>
      <w:r w:rsidR="008806D0" w:rsidRPr="00B90AC7">
        <w:rPr>
          <w:szCs w:val="28"/>
        </w:rPr>
        <w:t xml:space="preserve">прилагаемый </w:t>
      </w:r>
      <w:r w:rsidRPr="00B90AC7">
        <w:rPr>
          <w:szCs w:val="28"/>
        </w:rPr>
        <w:t>Устав МБУ «Благоустройство».</w:t>
      </w:r>
    </w:p>
    <w:p w:rsidR="008806D0" w:rsidRPr="00B90AC7" w:rsidRDefault="007F1DEB" w:rsidP="007F1DEB">
      <w:pPr>
        <w:pStyle w:val="ConsPlusNormal"/>
        <w:ind w:firstLine="708"/>
        <w:jc w:val="both"/>
        <w:rPr>
          <w:szCs w:val="28"/>
        </w:rPr>
      </w:pPr>
      <w:r w:rsidRPr="00B90AC7">
        <w:rPr>
          <w:szCs w:val="28"/>
        </w:rPr>
        <w:t xml:space="preserve">4. </w:t>
      </w:r>
      <w:proofErr w:type="gramStart"/>
      <w:r w:rsidRPr="00B90AC7">
        <w:rPr>
          <w:szCs w:val="28"/>
        </w:rPr>
        <w:t xml:space="preserve">Определить место нахождения МБУ «Благоустройство» (юридический адрес): </w:t>
      </w:r>
      <w:r w:rsidR="008806D0" w:rsidRPr="00B90AC7">
        <w:rPr>
          <w:szCs w:val="28"/>
        </w:rPr>
        <w:t>161050</w:t>
      </w:r>
      <w:r w:rsidRPr="00B90AC7">
        <w:rPr>
          <w:szCs w:val="28"/>
        </w:rPr>
        <w:t xml:space="preserve">, Российская Федерация, </w:t>
      </w:r>
      <w:r w:rsidR="008806D0" w:rsidRPr="00B90AC7">
        <w:rPr>
          <w:szCs w:val="28"/>
        </w:rPr>
        <w:t>Вологодс</w:t>
      </w:r>
      <w:r w:rsidRPr="00B90AC7">
        <w:rPr>
          <w:szCs w:val="28"/>
        </w:rPr>
        <w:t xml:space="preserve">кая область, </w:t>
      </w:r>
      <w:r w:rsidR="008806D0" w:rsidRPr="00B90AC7">
        <w:rPr>
          <w:szCs w:val="28"/>
        </w:rPr>
        <w:t>Междуреченский</w:t>
      </w:r>
      <w:r w:rsidRPr="00B90AC7">
        <w:rPr>
          <w:szCs w:val="28"/>
        </w:rPr>
        <w:t xml:space="preserve"> район, </w:t>
      </w:r>
      <w:r w:rsidR="008806D0" w:rsidRPr="00B90AC7">
        <w:rPr>
          <w:szCs w:val="28"/>
        </w:rPr>
        <w:t>с. Шуйское</w:t>
      </w:r>
      <w:r w:rsidR="000E5207" w:rsidRPr="00B90AC7">
        <w:rPr>
          <w:szCs w:val="28"/>
        </w:rPr>
        <w:t>, пл. Свободы, д. 5</w:t>
      </w:r>
      <w:r w:rsidRPr="00B90AC7">
        <w:rPr>
          <w:szCs w:val="28"/>
        </w:rPr>
        <w:t xml:space="preserve">. </w:t>
      </w:r>
      <w:proofErr w:type="gramEnd"/>
    </w:p>
    <w:p w:rsidR="000435D9" w:rsidRPr="00B90AC7" w:rsidRDefault="007F1DEB" w:rsidP="007F1DEB">
      <w:pPr>
        <w:pStyle w:val="ConsPlusNormal"/>
        <w:ind w:firstLine="708"/>
        <w:jc w:val="both"/>
        <w:rPr>
          <w:szCs w:val="28"/>
        </w:rPr>
      </w:pPr>
      <w:r w:rsidRPr="00B90AC7">
        <w:rPr>
          <w:szCs w:val="28"/>
        </w:rPr>
        <w:t xml:space="preserve">5. </w:t>
      </w:r>
      <w:proofErr w:type="gramStart"/>
      <w:r w:rsidRPr="00B90AC7">
        <w:rPr>
          <w:szCs w:val="28"/>
        </w:rPr>
        <w:t>Определить, что МБУ «Благоустройство» создается в целях решения вопросов местного значения</w:t>
      </w:r>
      <w:r w:rsidR="00EF11BB" w:rsidRPr="00B90AC7">
        <w:rPr>
          <w:szCs w:val="28"/>
        </w:rPr>
        <w:t xml:space="preserve"> Междуреченского муниципального округа Вологодской области</w:t>
      </w:r>
      <w:r w:rsidR="000E5207" w:rsidRPr="00B90AC7">
        <w:rPr>
          <w:szCs w:val="28"/>
        </w:rPr>
        <w:t xml:space="preserve"> в сфере благоустройства</w:t>
      </w:r>
      <w:r w:rsidR="007C33DA" w:rsidRPr="00B90AC7">
        <w:rPr>
          <w:szCs w:val="28"/>
        </w:rPr>
        <w:t xml:space="preserve"> территории Междуреченского муниципального округа, реализации на территории Междуреченского муниципального округа надежного, безопасного и качественного оказания услуг и (или) выполнения работ по управлению многоквартирными домами, содержанию и ремонту общего имущества в многоквартирных домах, осуществление иной направленной на достижение целей управления многоквартирными домами</w:t>
      </w:r>
      <w:proofErr w:type="gramEnd"/>
      <w:r w:rsidR="007C33DA" w:rsidRPr="00B90AC7">
        <w:rPr>
          <w:szCs w:val="28"/>
        </w:rPr>
        <w:t xml:space="preserve"> деятельности, а также содержание объектов коммунальной и инженерной инфраструктуры</w:t>
      </w:r>
      <w:r w:rsidR="000435D9" w:rsidRPr="00B90AC7">
        <w:rPr>
          <w:szCs w:val="28"/>
        </w:rPr>
        <w:t>.</w:t>
      </w:r>
    </w:p>
    <w:p w:rsidR="008806D0" w:rsidRPr="00B90AC7" w:rsidRDefault="007F1DEB" w:rsidP="007F1DEB">
      <w:pPr>
        <w:pStyle w:val="ConsPlusNormal"/>
        <w:ind w:firstLine="708"/>
        <w:jc w:val="both"/>
        <w:rPr>
          <w:szCs w:val="28"/>
        </w:rPr>
      </w:pPr>
      <w:r w:rsidRPr="00B90AC7">
        <w:rPr>
          <w:szCs w:val="28"/>
        </w:rPr>
        <w:t xml:space="preserve">6. Установить, что основными видами деятельности МБУ «Благоустройство» являются: </w:t>
      </w:r>
    </w:p>
    <w:p w:rsidR="008806D0" w:rsidRPr="00B90AC7" w:rsidRDefault="007F1DEB" w:rsidP="007F1DEB">
      <w:pPr>
        <w:pStyle w:val="ConsPlusNormal"/>
        <w:ind w:firstLine="708"/>
        <w:jc w:val="both"/>
        <w:rPr>
          <w:szCs w:val="28"/>
        </w:rPr>
      </w:pPr>
      <w:r w:rsidRPr="00B90AC7">
        <w:rPr>
          <w:szCs w:val="28"/>
        </w:rPr>
        <w:lastRenderedPageBreak/>
        <w:t xml:space="preserve">- выполнение работ по благоустройству и содержанию территорий общего пользования, </w:t>
      </w:r>
    </w:p>
    <w:p w:rsidR="008806D0" w:rsidRPr="00B90AC7" w:rsidRDefault="007F1DEB" w:rsidP="007F1DEB">
      <w:pPr>
        <w:pStyle w:val="ConsPlusNormal"/>
        <w:ind w:firstLine="708"/>
        <w:jc w:val="both"/>
        <w:rPr>
          <w:szCs w:val="28"/>
        </w:rPr>
      </w:pPr>
      <w:r w:rsidRPr="00B90AC7">
        <w:rPr>
          <w:szCs w:val="28"/>
        </w:rPr>
        <w:t xml:space="preserve">- выполнение работ по уборке территорий </w:t>
      </w:r>
      <w:r w:rsidR="00EF11BB" w:rsidRPr="00B90AC7">
        <w:rPr>
          <w:szCs w:val="28"/>
        </w:rPr>
        <w:t>округа</w:t>
      </w:r>
      <w:r w:rsidRPr="00B90AC7">
        <w:rPr>
          <w:szCs w:val="28"/>
        </w:rPr>
        <w:t xml:space="preserve">, </w:t>
      </w:r>
    </w:p>
    <w:p w:rsidR="008806D0" w:rsidRPr="00B90AC7" w:rsidRDefault="007F1DEB" w:rsidP="007F1DEB">
      <w:pPr>
        <w:pStyle w:val="ConsPlusNormal"/>
        <w:ind w:firstLine="708"/>
        <w:jc w:val="both"/>
        <w:rPr>
          <w:szCs w:val="28"/>
        </w:rPr>
      </w:pPr>
      <w:r w:rsidRPr="00B90AC7">
        <w:rPr>
          <w:szCs w:val="28"/>
        </w:rPr>
        <w:t xml:space="preserve">- обрезка, вырубка больных, сухостойных, угрожающих падением, потерявших свой декоративный вид зеленых насаждений, с последующим вывозом порубочных остатков, </w:t>
      </w:r>
    </w:p>
    <w:p w:rsidR="008806D0" w:rsidRPr="00B90AC7" w:rsidRDefault="007F1DEB" w:rsidP="007F1DEB">
      <w:pPr>
        <w:pStyle w:val="ConsPlusNormal"/>
        <w:ind w:firstLine="708"/>
        <w:jc w:val="both"/>
        <w:rPr>
          <w:szCs w:val="28"/>
        </w:rPr>
      </w:pPr>
      <w:r w:rsidRPr="00B90AC7">
        <w:rPr>
          <w:szCs w:val="28"/>
        </w:rPr>
        <w:t xml:space="preserve">- выполнение работ по содержанию объектов озеленения, в том числе покос травы, посадка цветов, уход за цветниками и газонами, </w:t>
      </w:r>
    </w:p>
    <w:p w:rsidR="008806D0" w:rsidRPr="00B90AC7" w:rsidRDefault="007F1DEB" w:rsidP="007F1DEB">
      <w:pPr>
        <w:pStyle w:val="ConsPlusNormal"/>
        <w:ind w:firstLine="708"/>
        <w:jc w:val="both"/>
        <w:rPr>
          <w:szCs w:val="28"/>
        </w:rPr>
      </w:pPr>
      <w:r w:rsidRPr="00B90AC7">
        <w:rPr>
          <w:szCs w:val="28"/>
        </w:rPr>
        <w:t xml:space="preserve">- выполнение работ по содержанию детских площадок, находящихся на балансе </w:t>
      </w:r>
      <w:r w:rsidR="00EF11BB" w:rsidRPr="00B90AC7">
        <w:rPr>
          <w:szCs w:val="28"/>
        </w:rPr>
        <w:t>округа</w:t>
      </w:r>
      <w:r w:rsidRPr="00B90AC7">
        <w:rPr>
          <w:szCs w:val="28"/>
        </w:rPr>
        <w:t xml:space="preserve"> и используемых для реализации полномочий в сфере организации физкультурно-оздоровительной и спортивной работы с населением по месту жительства, </w:t>
      </w:r>
    </w:p>
    <w:p w:rsidR="008806D0" w:rsidRPr="00B90AC7" w:rsidRDefault="007F1DEB" w:rsidP="007F1DEB">
      <w:pPr>
        <w:pStyle w:val="ConsPlusNormal"/>
        <w:ind w:firstLine="708"/>
        <w:jc w:val="both"/>
        <w:rPr>
          <w:szCs w:val="28"/>
        </w:rPr>
      </w:pPr>
      <w:r w:rsidRPr="00B90AC7">
        <w:rPr>
          <w:szCs w:val="28"/>
        </w:rPr>
        <w:t xml:space="preserve">- выполнение работ по установке спортивного оборудования, детских и игровых площадок, </w:t>
      </w:r>
    </w:p>
    <w:p w:rsidR="008806D0" w:rsidRPr="00B90AC7" w:rsidRDefault="007F1DEB" w:rsidP="007F1DEB">
      <w:pPr>
        <w:pStyle w:val="ConsPlusNormal"/>
        <w:ind w:firstLine="708"/>
        <w:jc w:val="both"/>
        <w:rPr>
          <w:szCs w:val="28"/>
        </w:rPr>
      </w:pPr>
      <w:r w:rsidRPr="00B90AC7">
        <w:rPr>
          <w:szCs w:val="28"/>
        </w:rPr>
        <w:t xml:space="preserve">- выполнение работ по содержанию и ремонту детских и игровых площадок, </w:t>
      </w:r>
    </w:p>
    <w:p w:rsidR="008806D0" w:rsidRPr="00B90AC7" w:rsidRDefault="007F1DEB" w:rsidP="007F1DEB">
      <w:pPr>
        <w:pStyle w:val="ConsPlusNormal"/>
        <w:ind w:firstLine="708"/>
        <w:jc w:val="both"/>
        <w:rPr>
          <w:szCs w:val="28"/>
        </w:rPr>
      </w:pPr>
      <w:r w:rsidRPr="00B90AC7">
        <w:rPr>
          <w:szCs w:val="28"/>
        </w:rPr>
        <w:t xml:space="preserve">- выполнение работ по установке новых детских игровых площадок и игровых элементов, </w:t>
      </w:r>
    </w:p>
    <w:p w:rsidR="008806D0" w:rsidRPr="00B90AC7" w:rsidRDefault="007F1DEB" w:rsidP="007F1DEB">
      <w:pPr>
        <w:pStyle w:val="ConsPlusNormal"/>
        <w:ind w:firstLine="708"/>
        <w:jc w:val="both"/>
        <w:rPr>
          <w:szCs w:val="28"/>
        </w:rPr>
      </w:pPr>
      <w:r w:rsidRPr="00B90AC7">
        <w:rPr>
          <w:szCs w:val="28"/>
        </w:rPr>
        <w:t>- оказание авто</w:t>
      </w:r>
      <w:r w:rsidR="007C33DA" w:rsidRPr="00B90AC7">
        <w:rPr>
          <w:szCs w:val="28"/>
        </w:rPr>
        <w:t xml:space="preserve">мобильных </w:t>
      </w:r>
      <w:r w:rsidRPr="00B90AC7">
        <w:rPr>
          <w:szCs w:val="28"/>
        </w:rPr>
        <w:t xml:space="preserve">услуг, </w:t>
      </w:r>
    </w:p>
    <w:p w:rsidR="008806D0" w:rsidRPr="00B90AC7" w:rsidRDefault="007F1DEB" w:rsidP="007F1DEB">
      <w:pPr>
        <w:pStyle w:val="ConsPlusNormal"/>
        <w:ind w:firstLine="708"/>
        <w:jc w:val="both"/>
        <w:rPr>
          <w:szCs w:val="28"/>
        </w:rPr>
      </w:pPr>
      <w:r w:rsidRPr="00B90AC7">
        <w:rPr>
          <w:szCs w:val="28"/>
        </w:rPr>
        <w:t xml:space="preserve">- выполнение работ по содержанию, ремонту, уборке и устранению деформаций асфальтобетонного покрытия дворовых территорий и внутриквартальных проездов, </w:t>
      </w:r>
    </w:p>
    <w:p w:rsidR="008806D0" w:rsidRPr="00B90AC7" w:rsidRDefault="007F1DEB" w:rsidP="007F1DEB">
      <w:pPr>
        <w:pStyle w:val="ConsPlusNormal"/>
        <w:ind w:firstLine="708"/>
        <w:jc w:val="both"/>
        <w:rPr>
          <w:szCs w:val="28"/>
        </w:rPr>
      </w:pPr>
      <w:r w:rsidRPr="00B90AC7">
        <w:rPr>
          <w:szCs w:val="28"/>
        </w:rPr>
        <w:t xml:space="preserve">- </w:t>
      </w:r>
      <w:r w:rsidR="007C33DA" w:rsidRPr="00B90AC7">
        <w:rPr>
          <w:szCs w:val="28"/>
        </w:rPr>
        <w:t>организация ритуальных услуг и содержание мест захоронения</w:t>
      </w:r>
      <w:r w:rsidRPr="00B90AC7">
        <w:rPr>
          <w:szCs w:val="28"/>
        </w:rPr>
        <w:t xml:space="preserve">, </w:t>
      </w:r>
    </w:p>
    <w:p w:rsidR="008806D0" w:rsidRPr="00B90AC7" w:rsidRDefault="007F1DEB" w:rsidP="007F1DEB">
      <w:pPr>
        <w:pStyle w:val="ConsPlusNormal"/>
        <w:ind w:firstLine="708"/>
        <w:jc w:val="both"/>
        <w:rPr>
          <w:szCs w:val="28"/>
        </w:rPr>
      </w:pPr>
      <w:r w:rsidRPr="00B90AC7">
        <w:rPr>
          <w:szCs w:val="28"/>
        </w:rPr>
        <w:t xml:space="preserve">- проведение работ по землеустройству и землепользованию, в том числе снос строений, </w:t>
      </w:r>
    </w:p>
    <w:p w:rsidR="008806D0" w:rsidRPr="00B90AC7" w:rsidRDefault="007F1DEB" w:rsidP="007F1DEB">
      <w:pPr>
        <w:pStyle w:val="ConsPlusNormal"/>
        <w:ind w:firstLine="708"/>
        <w:jc w:val="both"/>
        <w:rPr>
          <w:szCs w:val="28"/>
        </w:rPr>
      </w:pPr>
      <w:r w:rsidRPr="00B90AC7">
        <w:rPr>
          <w:szCs w:val="28"/>
        </w:rPr>
        <w:t xml:space="preserve">- выполнение работ по обеспечению первичных мер пожарной безопасности в границах населенных пунктов </w:t>
      </w:r>
      <w:r w:rsidR="00EF11BB" w:rsidRPr="00B90AC7">
        <w:rPr>
          <w:szCs w:val="28"/>
        </w:rPr>
        <w:t>округа</w:t>
      </w:r>
      <w:r w:rsidRPr="00B90AC7">
        <w:rPr>
          <w:szCs w:val="28"/>
        </w:rPr>
        <w:t>.</w:t>
      </w:r>
    </w:p>
    <w:p w:rsidR="008806D0" w:rsidRPr="00B90AC7" w:rsidRDefault="007F1DEB" w:rsidP="007F1DEB">
      <w:pPr>
        <w:pStyle w:val="ConsPlusNormal"/>
        <w:ind w:firstLine="708"/>
        <w:jc w:val="both"/>
        <w:rPr>
          <w:szCs w:val="28"/>
        </w:rPr>
      </w:pPr>
      <w:r w:rsidRPr="00B90AC7">
        <w:rPr>
          <w:szCs w:val="28"/>
        </w:rPr>
        <w:t xml:space="preserve"> 7.</w:t>
      </w:r>
      <w:r w:rsidR="007C33DA" w:rsidRPr="00B90AC7">
        <w:rPr>
          <w:szCs w:val="28"/>
        </w:rPr>
        <w:t xml:space="preserve"> </w:t>
      </w:r>
      <w:r w:rsidRPr="00B90AC7">
        <w:rPr>
          <w:szCs w:val="28"/>
        </w:rPr>
        <w:t xml:space="preserve">Назначить директором </w:t>
      </w:r>
      <w:r w:rsidR="008806D0" w:rsidRPr="00B90AC7">
        <w:rPr>
          <w:szCs w:val="28"/>
        </w:rPr>
        <w:t xml:space="preserve">МБУ «Благоустройство» </w:t>
      </w:r>
      <w:proofErr w:type="spellStart"/>
      <w:r w:rsidR="007C33DA" w:rsidRPr="00B90AC7">
        <w:rPr>
          <w:szCs w:val="28"/>
        </w:rPr>
        <w:t>Попушкова</w:t>
      </w:r>
      <w:proofErr w:type="spellEnd"/>
      <w:r w:rsidR="007C33DA" w:rsidRPr="00B90AC7">
        <w:rPr>
          <w:szCs w:val="28"/>
        </w:rPr>
        <w:t xml:space="preserve"> Андрея Николаевича.</w:t>
      </w:r>
    </w:p>
    <w:p w:rsidR="008806D0" w:rsidRPr="00B90AC7" w:rsidRDefault="007F1DEB" w:rsidP="007F1DEB">
      <w:pPr>
        <w:pStyle w:val="ConsPlusNormal"/>
        <w:ind w:firstLine="708"/>
        <w:jc w:val="both"/>
        <w:rPr>
          <w:szCs w:val="28"/>
        </w:rPr>
      </w:pPr>
      <w:r w:rsidRPr="00B90AC7">
        <w:rPr>
          <w:szCs w:val="28"/>
        </w:rPr>
        <w:t xml:space="preserve">8. Уполномочить директора </w:t>
      </w:r>
      <w:r w:rsidR="008806D0" w:rsidRPr="00B90AC7">
        <w:rPr>
          <w:szCs w:val="28"/>
        </w:rPr>
        <w:t xml:space="preserve">МБУ «Благоустройство» </w:t>
      </w:r>
      <w:proofErr w:type="spellStart"/>
      <w:r w:rsidR="007C33DA" w:rsidRPr="00B90AC7">
        <w:rPr>
          <w:szCs w:val="28"/>
        </w:rPr>
        <w:t>Попушкова</w:t>
      </w:r>
      <w:proofErr w:type="spellEnd"/>
      <w:r w:rsidR="007C33DA" w:rsidRPr="00B90AC7">
        <w:rPr>
          <w:szCs w:val="28"/>
        </w:rPr>
        <w:t xml:space="preserve"> Андрея Николаевича</w:t>
      </w:r>
      <w:r w:rsidRPr="00B90AC7">
        <w:rPr>
          <w:color w:val="FF0000"/>
          <w:szCs w:val="28"/>
        </w:rPr>
        <w:t xml:space="preserve"> </w:t>
      </w:r>
      <w:r w:rsidRPr="00B90AC7">
        <w:rPr>
          <w:szCs w:val="28"/>
        </w:rPr>
        <w:t xml:space="preserve">лично подать государственной регистрации юридического лица при создании и зарегистрировать </w:t>
      </w:r>
      <w:r w:rsidR="008806D0" w:rsidRPr="00B90AC7">
        <w:rPr>
          <w:szCs w:val="28"/>
        </w:rPr>
        <w:t>У</w:t>
      </w:r>
      <w:r w:rsidRPr="00B90AC7">
        <w:rPr>
          <w:szCs w:val="28"/>
        </w:rPr>
        <w:t xml:space="preserve">став муниципального бюджетного учреждения «Благоустройство» в </w:t>
      </w:r>
      <w:r w:rsidR="00EF11BB" w:rsidRPr="00B90AC7">
        <w:rPr>
          <w:szCs w:val="28"/>
        </w:rPr>
        <w:t>Управлении</w:t>
      </w:r>
      <w:r w:rsidRPr="00B90AC7">
        <w:rPr>
          <w:szCs w:val="28"/>
        </w:rPr>
        <w:t xml:space="preserve"> Федеральной налоговой службы по </w:t>
      </w:r>
      <w:r w:rsidR="008806D0" w:rsidRPr="00B90AC7">
        <w:rPr>
          <w:szCs w:val="28"/>
        </w:rPr>
        <w:t>Вологодской</w:t>
      </w:r>
      <w:r w:rsidRPr="00B90AC7">
        <w:rPr>
          <w:szCs w:val="28"/>
        </w:rPr>
        <w:t xml:space="preserve"> области в соответ</w:t>
      </w:r>
      <w:r w:rsidR="008806D0" w:rsidRPr="00B90AC7">
        <w:rPr>
          <w:szCs w:val="28"/>
        </w:rPr>
        <w:t xml:space="preserve">ствии с Федеральным законом от </w:t>
      </w:r>
      <w:r w:rsidRPr="00B90AC7">
        <w:rPr>
          <w:szCs w:val="28"/>
        </w:rPr>
        <w:t>8</w:t>
      </w:r>
      <w:r w:rsidR="008806D0" w:rsidRPr="00B90AC7">
        <w:rPr>
          <w:szCs w:val="28"/>
        </w:rPr>
        <w:t xml:space="preserve"> августа </w:t>
      </w:r>
      <w:r w:rsidRPr="00B90AC7">
        <w:rPr>
          <w:szCs w:val="28"/>
        </w:rPr>
        <w:t>2001</w:t>
      </w:r>
      <w:r w:rsidR="008806D0" w:rsidRPr="00B90AC7">
        <w:rPr>
          <w:szCs w:val="28"/>
        </w:rPr>
        <w:t xml:space="preserve"> года</w:t>
      </w:r>
      <w:r w:rsidRPr="00B90AC7">
        <w:rPr>
          <w:szCs w:val="28"/>
        </w:rPr>
        <w:t xml:space="preserve"> № 129-ФЗ «О государственной регистрации юридических лиц и индивидуальных предпринимателей». </w:t>
      </w:r>
    </w:p>
    <w:p w:rsidR="008806D0" w:rsidRPr="00B90AC7" w:rsidRDefault="007F1DEB" w:rsidP="007F1DEB">
      <w:pPr>
        <w:pStyle w:val="ConsPlusNormal"/>
        <w:ind w:firstLine="708"/>
        <w:jc w:val="both"/>
        <w:rPr>
          <w:szCs w:val="28"/>
        </w:rPr>
      </w:pPr>
      <w:r w:rsidRPr="00B90AC7">
        <w:rPr>
          <w:szCs w:val="28"/>
        </w:rPr>
        <w:t>9.</w:t>
      </w:r>
      <w:r w:rsidR="007C33DA" w:rsidRPr="00B90AC7">
        <w:rPr>
          <w:szCs w:val="28"/>
        </w:rPr>
        <w:t xml:space="preserve"> </w:t>
      </w:r>
      <w:r w:rsidRPr="00B90AC7">
        <w:rPr>
          <w:szCs w:val="28"/>
        </w:rPr>
        <w:t xml:space="preserve">Установить, что расходные обязательства администрации </w:t>
      </w:r>
      <w:r w:rsidR="008806D0" w:rsidRPr="00B90AC7">
        <w:rPr>
          <w:szCs w:val="28"/>
        </w:rPr>
        <w:t>Междуреченского муниципального округа</w:t>
      </w:r>
      <w:r w:rsidRPr="00B90AC7">
        <w:rPr>
          <w:szCs w:val="28"/>
        </w:rPr>
        <w:t xml:space="preserve">, возникающие в результате принятия настоящего постановления, исполняются администрацией </w:t>
      </w:r>
      <w:r w:rsidR="008806D0" w:rsidRPr="00B90AC7">
        <w:rPr>
          <w:szCs w:val="28"/>
        </w:rPr>
        <w:t>Междуреченского муниципального округа</w:t>
      </w:r>
      <w:r w:rsidRPr="00B90AC7">
        <w:rPr>
          <w:szCs w:val="28"/>
        </w:rPr>
        <w:t xml:space="preserve"> самостоятельно за счет средств местного бюджета в пределах общего объема бюджетных ассигнований, предусматриваемого в установленном порядке </w:t>
      </w:r>
      <w:r w:rsidR="008806D0" w:rsidRPr="00B90AC7">
        <w:rPr>
          <w:szCs w:val="28"/>
        </w:rPr>
        <w:t xml:space="preserve">МБУ «Благоустройство» </w:t>
      </w:r>
      <w:r w:rsidRPr="00B90AC7">
        <w:rPr>
          <w:szCs w:val="28"/>
        </w:rPr>
        <w:t xml:space="preserve">на соответствующие цели на очередной финансовый год и плановый период. </w:t>
      </w:r>
    </w:p>
    <w:p w:rsidR="008806D0" w:rsidRPr="00B90AC7" w:rsidRDefault="007F1DEB" w:rsidP="007F1DEB">
      <w:pPr>
        <w:pStyle w:val="ConsPlusNormal"/>
        <w:ind w:firstLine="708"/>
        <w:jc w:val="both"/>
        <w:rPr>
          <w:szCs w:val="28"/>
        </w:rPr>
      </w:pPr>
      <w:r w:rsidRPr="00B90AC7">
        <w:rPr>
          <w:szCs w:val="28"/>
        </w:rPr>
        <w:t>10.</w:t>
      </w:r>
      <w:r w:rsidR="007C33DA" w:rsidRPr="00B90AC7">
        <w:rPr>
          <w:szCs w:val="28"/>
        </w:rPr>
        <w:t xml:space="preserve"> </w:t>
      </w:r>
      <w:r w:rsidR="00EF11BB" w:rsidRPr="00B90AC7">
        <w:rPr>
          <w:szCs w:val="28"/>
        </w:rPr>
        <w:t>Настоящее постановление подлежит официальному опубликованию</w:t>
      </w:r>
      <w:r w:rsidRPr="00B90AC7">
        <w:rPr>
          <w:szCs w:val="28"/>
        </w:rPr>
        <w:t xml:space="preserve"> в газете «</w:t>
      </w:r>
      <w:r w:rsidR="008806D0" w:rsidRPr="00B90AC7">
        <w:rPr>
          <w:szCs w:val="28"/>
        </w:rPr>
        <w:t>Междуречье</w:t>
      </w:r>
      <w:r w:rsidR="00EF11BB" w:rsidRPr="00B90AC7">
        <w:rPr>
          <w:szCs w:val="28"/>
        </w:rPr>
        <w:t xml:space="preserve">», </w:t>
      </w:r>
      <w:r w:rsidRPr="00B90AC7">
        <w:rPr>
          <w:szCs w:val="28"/>
        </w:rPr>
        <w:t>разме</w:t>
      </w:r>
      <w:r w:rsidR="00EF11BB" w:rsidRPr="00B90AC7">
        <w:rPr>
          <w:szCs w:val="28"/>
        </w:rPr>
        <w:t>щению</w:t>
      </w:r>
      <w:r w:rsidRPr="00B90AC7">
        <w:rPr>
          <w:szCs w:val="28"/>
        </w:rPr>
        <w:t xml:space="preserve"> на официальном сайте </w:t>
      </w:r>
      <w:r w:rsidR="008806D0" w:rsidRPr="00B90AC7">
        <w:rPr>
          <w:szCs w:val="28"/>
        </w:rPr>
        <w:t>Междуреченского муниципального округа</w:t>
      </w:r>
      <w:r w:rsidR="00EF11BB" w:rsidRPr="00B90AC7">
        <w:rPr>
          <w:szCs w:val="28"/>
        </w:rPr>
        <w:t xml:space="preserve"> и </w:t>
      </w:r>
      <w:r w:rsidRPr="00B90AC7">
        <w:rPr>
          <w:szCs w:val="28"/>
        </w:rPr>
        <w:t xml:space="preserve">вступает в силу со дня его подписания. </w:t>
      </w:r>
    </w:p>
    <w:p w:rsidR="002D7766" w:rsidRPr="00B90AC7" w:rsidRDefault="007F1DEB" w:rsidP="007F1DEB">
      <w:pPr>
        <w:pStyle w:val="ConsPlusNormal"/>
        <w:ind w:firstLine="708"/>
        <w:jc w:val="both"/>
        <w:rPr>
          <w:szCs w:val="28"/>
        </w:rPr>
      </w:pPr>
      <w:r w:rsidRPr="00B90AC7">
        <w:rPr>
          <w:szCs w:val="28"/>
        </w:rPr>
        <w:lastRenderedPageBreak/>
        <w:t>1</w:t>
      </w:r>
      <w:r w:rsidR="00EF11BB" w:rsidRPr="00B90AC7">
        <w:rPr>
          <w:szCs w:val="28"/>
        </w:rPr>
        <w:t>1</w:t>
      </w:r>
      <w:r w:rsidRPr="00B90AC7">
        <w:rPr>
          <w:szCs w:val="28"/>
        </w:rPr>
        <w:t>.</w:t>
      </w:r>
      <w:r w:rsidR="007C33DA" w:rsidRPr="00B90AC7">
        <w:rPr>
          <w:szCs w:val="28"/>
        </w:rPr>
        <w:t xml:space="preserve"> </w:t>
      </w:r>
      <w:proofErr w:type="gramStart"/>
      <w:r w:rsidRPr="00B90AC7">
        <w:rPr>
          <w:szCs w:val="28"/>
        </w:rPr>
        <w:t>Контроль за</w:t>
      </w:r>
      <w:proofErr w:type="gramEnd"/>
      <w:r w:rsidRPr="00B90AC7">
        <w:rPr>
          <w:szCs w:val="28"/>
        </w:rPr>
        <w:t xml:space="preserve"> исполнение</w:t>
      </w:r>
      <w:r w:rsidR="008806D0" w:rsidRPr="00B90AC7">
        <w:rPr>
          <w:szCs w:val="28"/>
        </w:rPr>
        <w:t>м</w:t>
      </w:r>
      <w:r w:rsidRPr="00B90AC7">
        <w:rPr>
          <w:szCs w:val="28"/>
        </w:rPr>
        <w:t xml:space="preserve"> настоящего постановления оставляю за собой.</w:t>
      </w:r>
      <w:r w:rsidR="009E2577" w:rsidRPr="00B90AC7">
        <w:rPr>
          <w:szCs w:val="28"/>
        </w:rPr>
        <w:t xml:space="preserve"> </w:t>
      </w:r>
    </w:p>
    <w:p w:rsidR="000E261D" w:rsidRPr="00B90AC7" w:rsidRDefault="000E261D" w:rsidP="009E2577">
      <w:pPr>
        <w:ind w:firstLine="567"/>
        <w:rPr>
          <w:szCs w:val="28"/>
        </w:rPr>
      </w:pPr>
    </w:p>
    <w:p w:rsidR="00D7127A" w:rsidRPr="00B90AC7" w:rsidRDefault="00D7127A" w:rsidP="009E2577">
      <w:pPr>
        <w:ind w:firstLine="567"/>
        <w:rPr>
          <w:szCs w:val="28"/>
        </w:rPr>
      </w:pPr>
    </w:p>
    <w:p w:rsidR="00D7127A" w:rsidRPr="00B90AC7" w:rsidRDefault="00D7127A" w:rsidP="009E2577">
      <w:pPr>
        <w:ind w:firstLine="567"/>
        <w:rPr>
          <w:szCs w:val="28"/>
        </w:rPr>
      </w:pPr>
    </w:p>
    <w:p w:rsidR="00B90AC7" w:rsidRDefault="007C33DA" w:rsidP="009A197B">
      <w:pPr>
        <w:jc w:val="both"/>
        <w:rPr>
          <w:szCs w:val="28"/>
        </w:rPr>
      </w:pPr>
      <w:r w:rsidRPr="00B90AC7">
        <w:rPr>
          <w:szCs w:val="28"/>
        </w:rPr>
        <w:t xml:space="preserve">Временно исполняющий </w:t>
      </w:r>
    </w:p>
    <w:p w:rsidR="009A197B" w:rsidRPr="00B90AC7" w:rsidRDefault="00B90AC7" w:rsidP="009A197B">
      <w:pPr>
        <w:jc w:val="both"/>
        <w:rPr>
          <w:szCs w:val="28"/>
        </w:rPr>
      </w:pPr>
      <w:r>
        <w:rPr>
          <w:szCs w:val="28"/>
        </w:rPr>
        <w:t>п</w:t>
      </w:r>
      <w:r w:rsidR="007C33DA" w:rsidRPr="00B90AC7">
        <w:rPr>
          <w:szCs w:val="28"/>
        </w:rPr>
        <w:t>олномочия</w:t>
      </w:r>
      <w:r>
        <w:rPr>
          <w:szCs w:val="28"/>
        </w:rPr>
        <w:t xml:space="preserve"> </w:t>
      </w:r>
      <w:r w:rsidR="007C33DA" w:rsidRPr="00B90AC7">
        <w:rPr>
          <w:szCs w:val="28"/>
        </w:rPr>
        <w:t>г</w:t>
      </w:r>
      <w:r w:rsidR="009A197B" w:rsidRPr="00B90AC7">
        <w:rPr>
          <w:szCs w:val="28"/>
        </w:rPr>
        <w:t>лав</w:t>
      </w:r>
      <w:r w:rsidR="007C33DA" w:rsidRPr="00B90AC7">
        <w:rPr>
          <w:szCs w:val="28"/>
        </w:rPr>
        <w:t>ы</w:t>
      </w:r>
      <w:r w:rsidR="009A197B" w:rsidRPr="00B90AC7">
        <w:rPr>
          <w:szCs w:val="28"/>
        </w:rPr>
        <w:t xml:space="preserve"> округа      </w:t>
      </w:r>
      <w:r w:rsidR="0088618F" w:rsidRPr="00B90AC7">
        <w:rPr>
          <w:szCs w:val="28"/>
        </w:rPr>
        <w:t xml:space="preserve">                                              </w:t>
      </w:r>
      <w:r w:rsidR="009A197B" w:rsidRPr="00B90AC7">
        <w:rPr>
          <w:szCs w:val="28"/>
        </w:rPr>
        <w:t xml:space="preserve"> </w:t>
      </w:r>
      <w:r w:rsidR="0039069A" w:rsidRPr="00B90AC7">
        <w:rPr>
          <w:szCs w:val="28"/>
        </w:rPr>
        <w:t xml:space="preserve"> </w:t>
      </w:r>
      <w:r w:rsidR="008806D0" w:rsidRPr="00B90AC7">
        <w:rPr>
          <w:szCs w:val="28"/>
        </w:rPr>
        <w:t xml:space="preserve"> </w:t>
      </w:r>
      <w:r>
        <w:rPr>
          <w:szCs w:val="28"/>
        </w:rPr>
        <w:t xml:space="preserve">  </w:t>
      </w:r>
      <w:r w:rsidR="008806D0" w:rsidRPr="00B90AC7">
        <w:rPr>
          <w:szCs w:val="28"/>
        </w:rPr>
        <w:t xml:space="preserve">              </w:t>
      </w:r>
      <w:proofErr w:type="spellStart"/>
      <w:r w:rsidR="007C33DA" w:rsidRPr="00B90AC7">
        <w:rPr>
          <w:szCs w:val="28"/>
        </w:rPr>
        <w:t>С.Н.Киселёв</w:t>
      </w:r>
      <w:proofErr w:type="spellEnd"/>
    </w:p>
    <w:p w:rsidR="00D91526" w:rsidRPr="00BF3DE6" w:rsidRDefault="00D91526" w:rsidP="009A197B">
      <w:pPr>
        <w:jc w:val="both"/>
        <w:rPr>
          <w:sz w:val="26"/>
          <w:szCs w:val="26"/>
        </w:rPr>
      </w:pPr>
    </w:p>
    <w:p w:rsidR="00690B1A" w:rsidRPr="00BF3DE6" w:rsidRDefault="00690B1A" w:rsidP="008806D0">
      <w:pPr>
        <w:ind w:left="6237"/>
        <w:jc w:val="both"/>
        <w:rPr>
          <w:sz w:val="26"/>
          <w:szCs w:val="26"/>
        </w:rPr>
      </w:pPr>
    </w:p>
    <w:p w:rsidR="00690B1A" w:rsidRDefault="00690B1A" w:rsidP="008806D0">
      <w:pPr>
        <w:ind w:left="6237"/>
        <w:jc w:val="both"/>
        <w:rPr>
          <w:sz w:val="26"/>
          <w:szCs w:val="26"/>
        </w:rPr>
      </w:pPr>
    </w:p>
    <w:p w:rsidR="00957171" w:rsidRDefault="00957171" w:rsidP="008806D0">
      <w:pPr>
        <w:ind w:left="6237"/>
        <w:jc w:val="both"/>
        <w:rPr>
          <w:sz w:val="26"/>
          <w:szCs w:val="26"/>
        </w:rPr>
      </w:pPr>
    </w:p>
    <w:p w:rsidR="00957171" w:rsidRDefault="00957171" w:rsidP="008806D0">
      <w:pPr>
        <w:ind w:left="6237"/>
        <w:jc w:val="both"/>
        <w:rPr>
          <w:sz w:val="26"/>
          <w:szCs w:val="26"/>
        </w:rPr>
      </w:pPr>
    </w:p>
    <w:p w:rsidR="00957171" w:rsidRDefault="00957171" w:rsidP="008806D0">
      <w:pPr>
        <w:ind w:left="6237"/>
        <w:jc w:val="both"/>
        <w:rPr>
          <w:sz w:val="26"/>
          <w:szCs w:val="26"/>
        </w:rPr>
      </w:pPr>
    </w:p>
    <w:p w:rsidR="00957171" w:rsidRDefault="00957171" w:rsidP="008806D0">
      <w:pPr>
        <w:ind w:left="6237"/>
        <w:jc w:val="both"/>
        <w:rPr>
          <w:sz w:val="26"/>
          <w:szCs w:val="26"/>
        </w:rPr>
      </w:pPr>
    </w:p>
    <w:p w:rsidR="00957171" w:rsidRDefault="00957171" w:rsidP="008806D0">
      <w:pPr>
        <w:ind w:left="6237"/>
        <w:jc w:val="both"/>
        <w:rPr>
          <w:sz w:val="26"/>
          <w:szCs w:val="26"/>
        </w:rPr>
      </w:pPr>
    </w:p>
    <w:p w:rsidR="00957171" w:rsidRDefault="00957171" w:rsidP="008806D0">
      <w:pPr>
        <w:ind w:left="6237"/>
        <w:jc w:val="both"/>
        <w:rPr>
          <w:sz w:val="26"/>
          <w:szCs w:val="26"/>
        </w:rPr>
      </w:pPr>
    </w:p>
    <w:p w:rsidR="00957171" w:rsidRDefault="00957171" w:rsidP="008806D0">
      <w:pPr>
        <w:ind w:left="6237"/>
        <w:jc w:val="both"/>
        <w:rPr>
          <w:sz w:val="26"/>
          <w:szCs w:val="26"/>
        </w:rPr>
      </w:pPr>
    </w:p>
    <w:p w:rsidR="00957171" w:rsidRDefault="00957171"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B90AC7" w:rsidRDefault="00B90AC7" w:rsidP="008806D0">
      <w:pPr>
        <w:ind w:left="6237"/>
        <w:jc w:val="both"/>
        <w:rPr>
          <w:sz w:val="26"/>
          <w:szCs w:val="26"/>
        </w:rPr>
      </w:pPr>
    </w:p>
    <w:p w:rsidR="00957171" w:rsidRDefault="00957171" w:rsidP="008806D0">
      <w:pPr>
        <w:ind w:left="6237"/>
        <w:jc w:val="both"/>
        <w:rPr>
          <w:sz w:val="26"/>
          <w:szCs w:val="26"/>
        </w:rPr>
      </w:pPr>
    </w:p>
    <w:p w:rsidR="00957171" w:rsidRDefault="00957171" w:rsidP="008806D0">
      <w:pPr>
        <w:ind w:left="6237"/>
        <w:jc w:val="both"/>
        <w:rPr>
          <w:sz w:val="26"/>
          <w:szCs w:val="26"/>
        </w:rPr>
      </w:pPr>
    </w:p>
    <w:p w:rsidR="00957171" w:rsidRDefault="00957171" w:rsidP="008806D0">
      <w:pPr>
        <w:ind w:left="6237"/>
        <w:jc w:val="both"/>
        <w:rPr>
          <w:sz w:val="26"/>
          <w:szCs w:val="26"/>
        </w:rPr>
      </w:pPr>
    </w:p>
    <w:p w:rsidR="00A53A45" w:rsidRPr="00D7127A" w:rsidRDefault="00EF11BB" w:rsidP="00B90AC7">
      <w:pPr>
        <w:ind w:left="6237"/>
        <w:jc w:val="right"/>
        <w:rPr>
          <w:sz w:val="24"/>
          <w:szCs w:val="24"/>
        </w:rPr>
      </w:pPr>
      <w:r w:rsidRPr="00D7127A">
        <w:rPr>
          <w:sz w:val="24"/>
          <w:szCs w:val="24"/>
        </w:rPr>
        <w:lastRenderedPageBreak/>
        <w:t>У</w:t>
      </w:r>
      <w:r w:rsidR="00A53A45" w:rsidRPr="00D7127A">
        <w:rPr>
          <w:sz w:val="24"/>
          <w:szCs w:val="24"/>
        </w:rPr>
        <w:t>ТВЕРЖДЕН</w:t>
      </w:r>
    </w:p>
    <w:p w:rsidR="00A53A45" w:rsidRPr="00D7127A" w:rsidRDefault="00A53A45" w:rsidP="00B90AC7">
      <w:pPr>
        <w:ind w:firstLine="6237"/>
        <w:jc w:val="right"/>
        <w:rPr>
          <w:sz w:val="24"/>
          <w:szCs w:val="24"/>
        </w:rPr>
      </w:pPr>
      <w:r w:rsidRPr="00D7127A">
        <w:rPr>
          <w:sz w:val="24"/>
          <w:szCs w:val="24"/>
        </w:rPr>
        <w:t>постановлением</w:t>
      </w:r>
    </w:p>
    <w:p w:rsidR="00A53A45" w:rsidRPr="00D7127A" w:rsidRDefault="00A53A45" w:rsidP="00B90AC7">
      <w:pPr>
        <w:ind w:firstLine="6237"/>
        <w:jc w:val="right"/>
        <w:rPr>
          <w:sz w:val="24"/>
          <w:szCs w:val="24"/>
        </w:rPr>
      </w:pPr>
      <w:r w:rsidRPr="00D7127A">
        <w:rPr>
          <w:sz w:val="24"/>
          <w:szCs w:val="24"/>
        </w:rPr>
        <w:t>администрации округа</w:t>
      </w:r>
    </w:p>
    <w:p w:rsidR="00A53A45" w:rsidRPr="00BF3DE6" w:rsidRDefault="00A53A45" w:rsidP="00B90AC7">
      <w:pPr>
        <w:ind w:left="6237"/>
        <w:jc w:val="right"/>
        <w:rPr>
          <w:sz w:val="26"/>
          <w:szCs w:val="26"/>
        </w:rPr>
      </w:pPr>
      <w:r w:rsidRPr="00D7127A">
        <w:rPr>
          <w:sz w:val="24"/>
          <w:szCs w:val="24"/>
        </w:rPr>
        <w:t xml:space="preserve">от </w:t>
      </w:r>
      <w:r w:rsidR="008806D0" w:rsidRPr="00D7127A">
        <w:rPr>
          <w:sz w:val="24"/>
          <w:szCs w:val="24"/>
        </w:rPr>
        <w:t>0</w:t>
      </w:r>
      <w:r w:rsidR="007C33DA" w:rsidRPr="00D7127A">
        <w:rPr>
          <w:sz w:val="24"/>
          <w:szCs w:val="24"/>
        </w:rPr>
        <w:t>1</w:t>
      </w:r>
      <w:r w:rsidRPr="00D7127A">
        <w:rPr>
          <w:sz w:val="24"/>
          <w:szCs w:val="24"/>
        </w:rPr>
        <w:t>.0</w:t>
      </w:r>
      <w:r w:rsidR="007C33DA" w:rsidRPr="00D7127A">
        <w:rPr>
          <w:sz w:val="24"/>
          <w:szCs w:val="24"/>
        </w:rPr>
        <w:t>7</w:t>
      </w:r>
      <w:r w:rsidRPr="00D7127A">
        <w:rPr>
          <w:sz w:val="24"/>
          <w:szCs w:val="24"/>
        </w:rPr>
        <w:t>.202</w:t>
      </w:r>
      <w:r w:rsidR="008806D0" w:rsidRPr="00D7127A">
        <w:rPr>
          <w:sz w:val="24"/>
          <w:szCs w:val="24"/>
        </w:rPr>
        <w:t>4</w:t>
      </w:r>
      <w:r w:rsidRPr="00D7127A">
        <w:rPr>
          <w:sz w:val="24"/>
          <w:szCs w:val="24"/>
        </w:rPr>
        <w:t xml:space="preserve"> №</w:t>
      </w:r>
      <w:r w:rsidRPr="00BF3DE6">
        <w:rPr>
          <w:sz w:val="26"/>
          <w:szCs w:val="26"/>
        </w:rPr>
        <w:t xml:space="preserve"> </w:t>
      </w:r>
      <w:r w:rsidR="00B90AC7">
        <w:rPr>
          <w:sz w:val="26"/>
          <w:szCs w:val="26"/>
        </w:rPr>
        <w:t>425</w:t>
      </w:r>
    </w:p>
    <w:p w:rsidR="00A53A45" w:rsidRPr="00BF3DE6" w:rsidRDefault="00A53A45" w:rsidP="00EB3AF8">
      <w:pPr>
        <w:ind w:firstLine="709"/>
        <w:jc w:val="center"/>
        <w:rPr>
          <w:b/>
          <w:sz w:val="26"/>
          <w:szCs w:val="26"/>
        </w:rPr>
      </w:pPr>
    </w:p>
    <w:p w:rsidR="00EB3AF8" w:rsidRPr="00B90AC7" w:rsidRDefault="008806D0" w:rsidP="00EB3AF8">
      <w:pPr>
        <w:ind w:firstLine="709"/>
        <w:jc w:val="center"/>
        <w:rPr>
          <w:b/>
          <w:szCs w:val="28"/>
        </w:rPr>
      </w:pPr>
      <w:r w:rsidRPr="00B90AC7">
        <w:rPr>
          <w:b/>
          <w:szCs w:val="28"/>
        </w:rPr>
        <w:t>Ус</w:t>
      </w:r>
      <w:r w:rsidR="00EB3AF8" w:rsidRPr="00B90AC7">
        <w:rPr>
          <w:b/>
          <w:szCs w:val="28"/>
        </w:rPr>
        <w:t>тав</w:t>
      </w:r>
    </w:p>
    <w:p w:rsidR="00EB3AF8" w:rsidRPr="00B90AC7" w:rsidRDefault="008806D0" w:rsidP="00EB3AF8">
      <w:pPr>
        <w:ind w:firstLine="709"/>
        <w:jc w:val="center"/>
        <w:rPr>
          <w:b/>
          <w:szCs w:val="28"/>
        </w:rPr>
      </w:pPr>
      <w:r w:rsidRPr="00B90AC7">
        <w:rPr>
          <w:b/>
          <w:szCs w:val="28"/>
        </w:rPr>
        <w:t>муниципального бюджетного учреждения «Благоустройство»</w:t>
      </w:r>
    </w:p>
    <w:p w:rsidR="008806D0" w:rsidRPr="00B90AC7" w:rsidRDefault="008806D0" w:rsidP="00EB3AF8">
      <w:pPr>
        <w:ind w:firstLine="709"/>
        <w:jc w:val="center"/>
        <w:rPr>
          <w:b/>
          <w:szCs w:val="28"/>
        </w:rPr>
      </w:pPr>
    </w:p>
    <w:p w:rsidR="008806D0" w:rsidRPr="00B90AC7" w:rsidRDefault="008806D0" w:rsidP="00EB3AF8">
      <w:pPr>
        <w:ind w:firstLine="709"/>
        <w:jc w:val="center"/>
        <w:rPr>
          <w:b/>
          <w:szCs w:val="28"/>
        </w:rPr>
      </w:pPr>
    </w:p>
    <w:p w:rsidR="002B0D54" w:rsidRPr="00B90AC7" w:rsidRDefault="002B0D54" w:rsidP="002B0D54">
      <w:pPr>
        <w:autoSpaceDE w:val="0"/>
        <w:autoSpaceDN w:val="0"/>
        <w:adjustRightInd w:val="0"/>
        <w:jc w:val="center"/>
        <w:rPr>
          <w:szCs w:val="28"/>
        </w:rPr>
      </w:pPr>
      <w:r w:rsidRPr="00B90AC7">
        <w:rPr>
          <w:szCs w:val="28"/>
        </w:rPr>
        <w:t>1. Общие положения</w:t>
      </w:r>
      <w:bookmarkStart w:id="0" w:name="_GoBack"/>
      <w:bookmarkEnd w:id="0"/>
    </w:p>
    <w:p w:rsidR="002B0D54" w:rsidRPr="00B90AC7" w:rsidRDefault="002B0D54" w:rsidP="002B0D54">
      <w:pPr>
        <w:autoSpaceDE w:val="0"/>
        <w:autoSpaceDN w:val="0"/>
        <w:adjustRightInd w:val="0"/>
        <w:jc w:val="both"/>
        <w:rPr>
          <w:szCs w:val="28"/>
        </w:rPr>
      </w:pPr>
    </w:p>
    <w:p w:rsidR="002B0D54" w:rsidRPr="00B90AC7" w:rsidRDefault="002B0D54" w:rsidP="00957171">
      <w:pPr>
        <w:widowControl w:val="0"/>
        <w:autoSpaceDE w:val="0"/>
        <w:autoSpaceDN w:val="0"/>
        <w:adjustRightInd w:val="0"/>
        <w:ind w:firstLine="540"/>
        <w:contextualSpacing/>
        <w:jc w:val="both"/>
        <w:rPr>
          <w:szCs w:val="28"/>
        </w:rPr>
      </w:pPr>
      <w:r w:rsidRPr="00B90AC7">
        <w:rPr>
          <w:szCs w:val="28"/>
        </w:rPr>
        <w:t xml:space="preserve">1.1. Полное наименование </w:t>
      </w:r>
      <w:r w:rsidR="00957171" w:rsidRPr="00B90AC7">
        <w:rPr>
          <w:szCs w:val="28"/>
        </w:rPr>
        <w:t>бюджетного у</w:t>
      </w:r>
      <w:r w:rsidRPr="00B90AC7">
        <w:rPr>
          <w:szCs w:val="28"/>
        </w:rPr>
        <w:t>чреждения</w:t>
      </w:r>
      <w:r w:rsidR="00957171" w:rsidRPr="00B90AC7">
        <w:rPr>
          <w:szCs w:val="28"/>
        </w:rPr>
        <w:t xml:space="preserve"> (далее – Учреждение)</w:t>
      </w:r>
      <w:r w:rsidRPr="00B90AC7">
        <w:rPr>
          <w:szCs w:val="28"/>
        </w:rPr>
        <w:t>: Муниципальное бюджетное учреждение "</w:t>
      </w:r>
      <w:r w:rsidR="00087A90" w:rsidRPr="00B90AC7">
        <w:rPr>
          <w:szCs w:val="28"/>
        </w:rPr>
        <w:t xml:space="preserve">Благоустройство </w:t>
      </w:r>
      <w:r w:rsidRPr="00B90AC7">
        <w:rPr>
          <w:szCs w:val="28"/>
        </w:rPr>
        <w:t>".</w:t>
      </w:r>
    </w:p>
    <w:p w:rsidR="002B0D54" w:rsidRPr="00B90AC7" w:rsidRDefault="00957171" w:rsidP="00957171">
      <w:pPr>
        <w:widowControl w:val="0"/>
        <w:autoSpaceDE w:val="0"/>
        <w:autoSpaceDN w:val="0"/>
        <w:adjustRightInd w:val="0"/>
        <w:spacing w:before="240"/>
        <w:ind w:firstLine="540"/>
        <w:contextualSpacing/>
        <w:jc w:val="both"/>
        <w:rPr>
          <w:szCs w:val="28"/>
        </w:rPr>
      </w:pPr>
      <w:r w:rsidRPr="00B90AC7">
        <w:rPr>
          <w:szCs w:val="28"/>
        </w:rPr>
        <w:t>Официальное с</w:t>
      </w:r>
      <w:r w:rsidR="002B0D54" w:rsidRPr="00B90AC7">
        <w:rPr>
          <w:szCs w:val="28"/>
        </w:rPr>
        <w:t>окращенное наименование Учреждения: МБУ "</w:t>
      </w:r>
      <w:r w:rsidR="00087A90" w:rsidRPr="00B90AC7">
        <w:rPr>
          <w:szCs w:val="28"/>
        </w:rPr>
        <w:t>Благоустройство</w:t>
      </w:r>
      <w:r w:rsidR="002B0D54" w:rsidRPr="00B90AC7">
        <w:rPr>
          <w:szCs w:val="28"/>
        </w:rPr>
        <w:t>".</w:t>
      </w:r>
    </w:p>
    <w:p w:rsidR="00957171" w:rsidRPr="00B90AC7" w:rsidRDefault="00957171" w:rsidP="00957171">
      <w:pPr>
        <w:widowControl w:val="0"/>
        <w:autoSpaceDE w:val="0"/>
        <w:autoSpaceDN w:val="0"/>
        <w:adjustRightInd w:val="0"/>
        <w:spacing w:before="240"/>
        <w:ind w:firstLine="540"/>
        <w:contextualSpacing/>
        <w:jc w:val="both"/>
        <w:rPr>
          <w:szCs w:val="28"/>
        </w:rPr>
      </w:pPr>
      <w:r w:rsidRPr="00B90AC7">
        <w:rPr>
          <w:szCs w:val="28"/>
        </w:rPr>
        <w:t xml:space="preserve">1.2. Учреждение создано на сновании постановления администрации Междуреченского муниципального округа Вологодской области от 1 июля 2024 года № </w:t>
      </w:r>
      <w:r w:rsidR="00F87DE5">
        <w:rPr>
          <w:szCs w:val="28"/>
        </w:rPr>
        <w:t>425</w:t>
      </w:r>
      <w:r w:rsidRPr="00B90AC7">
        <w:rPr>
          <w:szCs w:val="28"/>
        </w:rPr>
        <w:t>.</w:t>
      </w:r>
    </w:p>
    <w:p w:rsidR="00957171" w:rsidRPr="00B90AC7" w:rsidRDefault="002B0D54" w:rsidP="00957171">
      <w:pPr>
        <w:widowControl w:val="0"/>
        <w:autoSpaceDE w:val="0"/>
        <w:autoSpaceDN w:val="0"/>
        <w:adjustRightInd w:val="0"/>
        <w:spacing w:before="240"/>
        <w:ind w:firstLine="540"/>
        <w:contextualSpacing/>
        <w:jc w:val="both"/>
        <w:rPr>
          <w:szCs w:val="28"/>
        </w:rPr>
      </w:pPr>
      <w:r w:rsidRPr="00B90AC7">
        <w:rPr>
          <w:szCs w:val="28"/>
        </w:rPr>
        <w:t xml:space="preserve">1.3. </w:t>
      </w:r>
      <w:r w:rsidR="00957171" w:rsidRPr="00B90AC7">
        <w:rPr>
          <w:szCs w:val="28"/>
        </w:rPr>
        <w:t xml:space="preserve">Учредителем Учреждения является муниципальное образование "Междуреченский муниципальный округ Вологодской области". </w:t>
      </w:r>
    </w:p>
    <w:p w:rsidR="00957171" w:rsidRPr="00B90AC7" w:rsidRDefault="00957171" w:rsidP="00957171">
      <w:pPr>
        <w:widowControl w:val="0"/>
        <w:autoSpaceDE w:val="0"/>
        <w:autoSpaceDN w:val="0"/>
        <w:adjustRightInd w:val="0"/>
        <w:spacing w:before="240"/>
        <w:ind w:firstLine="540"/>
        <w:contextualSpacing/>
        <w:jc w:val="both"/>
        <w:rPr>
          <w:szCs w:val="28"/>
        </w:rPr>
      </w:pPr>
      <w:r w:rsidRPr="00B90AC7">
        <w:rPr>
          <w:szCs w:val="28"/>
        </w:rPr>
        <w:t>Функции и полномочия учредителя от имени муниципального образования " Междуреченский муниципальный округ Вологодской области" осуществляет Администрация Междуреченского муниципального округа Вологодской области (далее - Учредитель).</w:t>
      </w:r>
    </w:p>
    <w:p w:rsidR="00957171" w:rsidRPr="00B90AC7" w:rsidRDefault="00957171" w:rsidP="00957171">
      <w:pPr>
        <w:widowControl w:val="0"/>
        <w:autoSpaceDE w:val="0"/>
        <w:autoSpaceDN w:val="0"/>
        <w:adjustRightInd w:val="0"/>
        <w:spacing w:before="240"/>
        <w:ind w:firstLine="540"/>
        <w:contextualSpacing/>
        <w:jc w:val="both"/>
        <w:rPr>
          <w:szCs w:val="28"/>
        </w:rPr>
      </w:pPr>
      <w:r w:rsidRPr="00B90AC7">
        <w:rPr>
          <w:szCs w:val="28"/>
        </w:rPr>
        <w:t>Полномочия собственника имущества Учреждения осуществляет Учредитель.</w:t>
      </w:r>
    </w:p>
    <w:p w:rsidR="00957171" w:rsidRPr="00B90AC7" w:rsidRDefault="002B0D54" w:rsidP="00957171">
      <w:pPr>
        <w:widowControl w:val="0"/>
        <w:autoSpaceDE w:val="0"/>
        <w:autoSpaceDN w:val="0"/>
        <w:adjustRightInd w:val="0"/>
        <w:spacing w:before="240"/>
        <w:ind w:firstLine="540"/>
        <w:contextualSpacing/>
        <w:jc w:val="both"/>
        <w:rPr>
          <w:szCs w:val="28"/>
        </w:rPr>
      </w:pPr>
      <w:r w:rsidRPr="00B90AC7">
        <w:rPr>
          <w:szCs w:val="28"/>
        </w:rPr>
        <w:t xml:space="preserve">1.4. </w:t>
      </w:r>
      <w:r w:rsidR="00957171" w:rsidRPr="00B90AC7">
        <w:rPr>
          <w:szCs w:val="28"/>
        </w:rPr>
        <w:t>Учреждение является юридическим лицом, обладает обособленным имуществом, имеет самостоятельный баланс, лицевые счета, печать, штампы, бланки со своим названием.</w:t>
      </w:r>
    </w:p>
    <w:p w:rsidR="00957171" w:rsidRPr="00B90AC7" w:rsidRDefault="002B0D54" w:rsidP="00957171">
      <w:pPr>
        <w:widowControl w:val="0"/>
        <w:autoSpaceDE w:val="0"/>
        <w:autoSpaceDN w:val="0"/>
        <w:adjustRightInd w:val="0"/>
        <w:spacing w:before="240"/>
        <w:ind w:firstLine="540"/>
        <w:contextualSpacing/>
        <w:jc w:val="both"/>
        <w:rPr>
          <w:szCs w:val="28"/>
        </w:rPr>
      </w:pPr>
      <w:r w:rsidRPr="00B90AC7">
        <w:rPr>
          <w:szCs w:val="28"/>
        </w:rPr>
        <w:t xml:space="preserve">1.5. </w:t>
      </w:r>
      <w:proofErr w:type="gramStart"/>
      <w:r w:rsidR="00957171" w:rsidRPr="00B90AC7">
        <w:rPr>
          <w:szCs w:val="28"/>
        </w:rPr>
        <w:t>Учреждение является унитарной некоммерческой организацией – муниципальным учреждением, тип - бюджетное учреждение, создается для обеспечения реализации предусмотренных законодательством Российской Федерации полномочий органов местного самоуправления Междуреченского муниципального округа Вологодской области в сфере благоустройства территории Междуреченского муниципального округа, реализации на территории Междуреченского муниципального округа надежного, безопасного и качественного оказания услуг и (или) выполнения работ по управлению многоквартирными домами, содержанию и ремонту общего имущества в</w:t>
      </w:r>
      <w:proofErr w:type="gramEnd"/>
      <w:r w:rsidR="00957171" w:rsidRPr="00B90AC7">
        <w:rPr>
          <w:szCs w:val="28"/>
        </w:rPr>
        <w:t xml:space="preserve"> многоквартирных </w:t>
      </w:r>
      <w:proofErr w:type="gramStart"/>
      <w:r w:rsidR="00957171" w:rsidRPr="00B90AC7">
        <w:rPr>
          <w:szCs w:val="28"/>
        </w:rPr>
        <w:t>домах</w:t>
      </w:r>
      <w:proofErr w:type="gramEnd"/>
      <w:r w:rsidR="00957171" w:rsidRPr="00B90AC7">
        <w:rPr>
          <w:szCs w:val="28"/>
        </w:rPr>
        <w:t>, осуществление иной направленной на достижение целей управления многоквартирными домами деятельности, а также содержание объектов коммунальной и инженерной инфраструктуры.</w:t>
      </w:r>
    </w:p>
    <w:p w:rsidR="00957171" w:rsidRPr="00B90AC7" w:rsidRDefault="00957171" w:rsidP="00957171">
      <w:pPr>
        <w:widowControl w:val="0"/>
        <w:autoSpaceDE w:val="0"/>
        <w:autoSpaceDN w:val="0"/>
        <w:adjustRightInd w:val="0"/>
        <w:spacing w:before="240"/>
        <w:ind w:firstLine="540"/>
        <w:contextualSpacing/>
        <w:jc w:val="both"/>
        <w:rPr>
          <w:szCs w:val="28"/>
        </w:rPr>
      </w:pPr>
      <w:r w:rsidRPr="00B90AC7">
        <w:rPr>
          <w:szCs w:val="28"/>
        </w:rPr>
        <w:t>1.6. Место нахождения Учреждения: Российская Федерация, Вологодская область, село Шуйское.</w:t>
      </w:r>
    </w:p>
    <w:p w:rsidR="00957171" w:rsidRPr="00B90AC7" w:rsidRDefault="00957171" w:rsidP="00957171">
      <w:pPr>
        <w:widowControl w:val="0"/>
        <w:autoSpaceDE w:val="0"/>
        <w:autoSpaceDN w:val="0"/>
        <w:adjustRightInd w:val="0"/>
        <w:spacing w:before="240"/>
        <w:ind w:firstLine="540"/>
        <w:contextualSpacing/>
        <w:jc w:val="both"/>
        <w:rPr>
          <w:szCs w:val="28"/>
        </w:rPr>
      </w:pPr>
      <w:r w:rsidRPr="00B90AC7">
        <w:rPr>
          <w:szCs w:val="28"/>
        </w:rPr>
        <w:t>1.7. Почтовый адрес Учреждения: 161050, Российская Федерация, Вологодская область, село Шуйское, пл. Свободы, дом 5.</w:t>
      </w:r>
    </w:p>
    <w:p w:rsidR="00957171" w:rsidRPr="00B90AC7" w:rsidRDefault="00957171" w:rsidP="00957171">
      <w:pPr>
        <w:widowControl w:val="0"/>
        <w:autoSpaceDE w:val="0"/>
        <w:autoSpaceDN w:val="0"/>
        <w:adjustRightInd w:val="0"/>
        <w:spacing w:before="240"/>
        <w:ind w:firstLine="540"/>
        <w:contextualSpacing/>
        <w:jc w:val="both"/>
        <w:rPr>
          <w:szCs w:val="28"/>
        </w:rPr>
      </w:pPr>
      <w:r w:rsidRPr="00B90AC7">
        <w:rPr>
          <w:szCs w:val="28"/>
        </w:rPr>
        <w:t>1.8. Учреждение не имеет филиалов и представительств.</w:t>
      </w:r>
    </w:p>
    <w:p w:rsidR="00957171" w:rsidRPr="00B90AC7" w:rsidRDefault="00957171" w:rsidP="00957171">
      <w:pPr>
        <w:widowControl w:val="0"/>
        <w:autoSpaceDE w:val="0"/>
        <w:autoSpaceDN w:val="0"/>
        <w:adjustRightInd w:val="0"/>
        <w:spacing w:before="240"/>
        <w:ind w:firstLine="540"/>
        <w:contextualSpacing/>
        <w:jc w:val="both"/>
        <w:rPr>
          <w:szCs w:val="28"/>
        </w:rPr>
      </w:pPr>
      <w:r w:rsidRPr="00B90AC7">
        <w:rPr>
          <w:szCs w:val="28"/>
        </w:rPr>
        <w:lastRenderedPageBreak/>
        <w:t xml:space="preserve">1.9. </w:t>
      </w:r>
      <w:proofErr w:type="gramStart"/>
      <w:r w:rsidRPr="00B90AC7">
        <w:rPr>
          <w:szCs w:val="28"/>
        </w:rPr>
        <w:t>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местного самоуправления или приобретенного Учреждением за счет выделенных ему учредителем средств, а также недвижимого имущества независимо от того, по каким основаниям</w:t>
      </w:r>
      <w:proofErr w:type="gramEnd"/>
      <w:r w:rsidRPr="00B90AC7">
        <w:rPr>
          <w:szCs w:val="28"/>
        </w:rPr>
        <w:t xml:space="preserve"> оно поступило в оперативное управление Учреждения и за </w:t>
      </w:r>
      <w:proofErr w:type="gramStart"/>
      <w:r w:rsidRPr="00B90AC7">
        <w:rPr>
          <w:szCs w:val="28"/>
        </w:rPr>
        <w:t>счет</w:t>
      </w:r>
      <w:proofErr w:type="gramEnd"/>
      <w:r w:rsidRPr="00B90AC7">
        <w:rPr>
          <w:szCs w:val="28"/>
        </w:rPr>
        <w:t xml:space="preserve"> каких средств оно приобретено.</w:t>
      </w:r>
    </w:p>
    <w:p w:rsidR="00957171" w:rsidRPr="00B90AC7" w:rsidRDefault="00957171" w:rsidP="00957171">
      <w:pPr>
        <w:widowControl w:val="0"/>
        <w:autoSpaceDE w:val="0"/>
        <w:autoSpaceDN w:val="0"/>
        <w:adjustRightInd w:val="0"/>
        <w:spacing w:before="240"/>
        <w:ind w:firstLine="540"/>
        <w:contextualSpacing/>
        <w:jc w:val="both"/>
        <w:rPr>
          <w:szCs w:val="28"/>
        </w:rPr>
      </w:pPr>
      <w:r w:rsidRPr="00B90AC7">
        <w:rPr>
          <w:szCs w:val="28"/>
        </w:rPr>
        <w:t>Собственник имущества Учреждения не несет ответственности по обязательствам Учреждения, 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w:t>
      </w:r>
    </w:p>
    <w:p w:rsidR="00957171" w:rsidRPr="00B90AC7" w:rsidRDefault="00957171" w:rsidP="00957171">
      <w:pPr>
        <w:widowControl w:val="0"/>
        <w:autoSpaceDE w:val="0"/>
        <w:autoSpaceDN w:val="0"/>
        <w:adjustRightInd w:val="0"/>
        <w:spacing w:before="240"/>
        <w:ind w:firstLine="540"/>
        <w:contextualSpacing/>
        <w:jc w:val="both"/>
        <w:rPr>
          <w:szCs w:val="28"/>
        </w:rPr>
      </w:pPr>
      <w:r w:rsidRPr="00B90AC7">
        <w:rPr>
          <w:szCs w:val="28"/>
        </w:rPr>
        <w:t>1.10. Учреждение действует на основании Федерального закона от 12 января 1996</w:t>
      </w:r>
      <w:r w:rsidR="00D7127A" w:rsidRPr="00B90AC7">
        <w:rPr>
          <w:szCs w:val="28"/>
        </w:rPr>
        <w:t xml:space="preserve"> года № 7-ФЗ</w:t>
      </w:r>
      <w:r w:rsidRPr="00B90AC7">
        <w:rPr>
          <w:szCs w:val="28"/>
        </w:rPr>
        <w:t xml:space="preserve"> «О некоммерческих организациях», руководствуется нормативными правовыми актами Российской Федерации, Вологодской области, муниципальными правовыми актами Междуреченского муниципального округа, настоящим уставом.</w:t>
      </w:r>
    </w:p>
    <w:p w:rsidR="00362939" w:rsidRPr="00B90AC7" w:rsidRDefault="000828AA" w:rsidP="000828AA">
      <w:pPr>
        <w:pStyle w:val="ConsPlusNormal"/>
        <w:contextualSpacing/>
        <w:jc w:val="both"/>
        <w:rPr>
          <w:szCs w:val="28"/>
        </w:rPr>
      </w:pPr>
      <w:r w:rsidRPr="00B90AC7">
        <w:rPr>
          <w:szCs w:val="28"/>
        </w:rPr>
        <w:t xml:space="preserve">         1.11</w:t>
      </w:r>
      <w:r w:rsidR="00362939" w:rsidRPr="00B90AC7">
        <w:rPr>
          <w:szCs w:val="28"/>
        </w:rPr>
        <w:t xml:space="preserve">. </w:t>
      </w:r>
      <w:r w:rsidR="00E24B45" w:rsidRPr="00B90AC7">
        <w:rPr>
          <w:szCs w:val="28"/>
        </w:rPr>
        <w:t>У</w:t>
      </w:r>
      <w:r w:rsidR="00362939" w:rsidRPr="00B90AC7">
        <w:rPr>
          <w:szCs w:val="28"/>
        </w:rPr>
        <w:t xml:space="preserve">чреждение от своего имени приобретает имущественные и личные неимущественные права и </w:t>
      </w:r>
      <w:proofErr w:type="gramStart"/>
      <w:r w:rsidR="00362939" w:rsidRPr="00B90AC7">
        <w:rPr>
          <w:szCs w:val="28"/>
        </w:rPr>
        <w:t>несет обязанности</w:t>
      </w:r>
      <w:proofErr w:type="gramEnd"/>
      <w:r w:rsidR="00362939" w:rsidRPr="00B90AC7">
        <w:rPr>
          <w:szCs w:val="28"/>
        </w:rPr>
        <w:t>, выступает истцом и ответчиком в суде общей юрисдикции и арбитражном суде в соответст</w:t>
      </w:r>
      <w:r w:rsidR="00E24B45" w:rsidRPr="00B90AC7">
        <w:rPr>
          <w:szCs w:val="28"/>
        </w:rPr>
        <w:t>вии с действующим законодательст</w:t>
      </w:r>
      <w:r w:rsidR="00362939" w:rsidRPr="00B90AC7">
        <w:rPr>
          <w:szCs w:val="28"/>
        </w:rPr>
        <w:t>вом</w:t>
      </w:r>
      <w:r w:rsidR="00E24B45" w:rsidRPr="00B90AC7">
        <w:rPr>
          <w:szCs w:val="28"/>
        </w:rPr>
        <w:t xml:space="preserve"> </w:t>
      </w:r>
      <w:r w:rsidR="00362939" w:rsidRPr="00B90AC7">
        <w:rPr>
          <w:szCs w:val="28"/>
        </w:rPr>
        <w:t>Российской Федерации.</w:t>
      </w:r>
    </w:p>
    <w:p w:rsidR="00BF3DE6" w:rsidRPr="00B90AC7" w:rsidRDefault="00BF3DE6" w:rsidP="00957171">
      <w:pPr>
        <w:pStyle w:val="ConsPlusNormal"/>
        <w:ind w:firstLine="708"/>
        <w:contextualSpacing/>
        <w:jc w:val="both"/>
        <w:rPr>
          <w:szCs w:val="28"/>
        </w:rPr>
      </w:pPr>
    </w:p>
    <w:p w:rsidR="002B0D54" w:rsidRPr="00B90AC7" w:rsidRDefault="002B0D54" w:rsidP="00957171">
      <w:pPr>
        <w:widowControl w:val="0"/>
        <w:autoSpaceDE w:val="0"/>
        <w:autoSpaceDN w:val="0"/>
        <w:adjustRightInd w:val="0"/>
        <w:contextualSpacing/>
        <w:jc w:val="center"/>
        <w:outlineLvl w:val="0"/>
        <w:rPr>
          <w:szCs w:val="28"/>
        </w:rPr>
      </w:pPr>
      <w:r w:rsidRPr="00B90AC7">
        <w:rPr>
          <w:szCs w:val="28"/>
        </w:rPr>
        <w:t>II. ЦЕЛЬ, ПРЕДМЕТ И ВИДЫ ДЕЯТЕЛЬНОСТИ</w:t>
      </w:r>
    </w:p>
    <w:p w:rsidR="002B0D54" w:rsidRPr="00B90AC7" w:rsidRDefault="002B0D54" w:rsidP="00957171">
      <w:pPr>
        <w:widowControl w:val="0"/>
        <w:autoSpaceDE w:val="0"/>
        <w:autoSpaceDN w:val="0"/>
        <w:adjustRightInd w:val="0"/>
        <w:ind w:firstLine="540"/>
        <w:contextualSpacing/>
        <w:jc w:val="both"/>
        <w:rPr>
          <w:szCs w:val="28"/>
        </w:rPr>
      </w:pPr>
    </w:p>
    <w:p w:rsidR="000828AA" w:rsidRPr="00B90AC7" w:rsidRDefault="002B0D54" w:rsidP="00957171">
      <w:pPr>
        <w:widowControl w:val="0"/>
        <w:autoSpaceDE w:val="0"/>
        <w:autoSpaceDN w:val="0"/>
        <w:adjustRightInd w:val="0"/>
        <w:ind w:firstLine="540"/>
        <w:contextualSpacing/>
        <w:jc w:val="both"/>
        <w:rPr>
          <w:szCs w:val="28"/>
        </w:rPr>
      </w:pPr>
      <w:bookmarkStart w:id="1" w:name="Par15"/>
      <w:bookmarkEnd w:id="1"/>
      <w:r w:rsidRPr="00B90AC7">
        <w:rPr>
          <w:szCs w:val="28"/>
        </w:rPr>
        <w:t xml:space="preserve">2.1. </w:t>
      </w:r>
      <w:proofErr w:type="gramStart"/>
      <w:r w:rsidR="000828AA" w:rsidRPr="00B90AC7">
        <w:rPr>
          <w:szCs w:val="28"/>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Вологодской области, муниципальными правовыми актами Междуреченского муниципального округа и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благоустройства территории Междуреченского муниципального округа Вологодской области, содержания кладбищ, устройства уличного освещения, дорожной деятельности, организации ритуальных услуг, а также в</w:t>
      </w:r>
      <w:proofErr w:type="gramEnd"/>
      <w:r w:rsidR="000828AA" w:rsidRPr="00B90AC7">
        <w:rPr>
          <w:szCs w:val="28"/>
        </w:rPr>
        <w:t xml:space="preserve"> иных сферах, направленных на решение вопросов местного значения Междуреченского муниципального округа.</w:t>
      </w:r>
    </w:p>
    <w:p w:rsidR="002B0D54" w:rsidRPr="00B90AC7" w:rsidRDefault="000828AA" w:rsidP="00957171">
      <w:pPr>
        <w:widowControl w:val="0"/>
        <w:autoSpaceDE w:val="0"/>
        <w:autoSpaceDN w:val="0"/>
        <w:adjustRightInd w:val="0"/>
        <w:ind w:firstLine="540"/>
        <w:contextualSpacing/>
        <w:jc w:val="both"/>
        <w:rPr>
          <w:szCs w:val="28"/>
        </w:rPr>
      </w:pPr>
      <w:r w:rsidRPr="00B90AC7">
        <w:rPr>
          <w:szCs w:val="28"/>
        </w:rPr>
        <w:t xml:space="preserve">2.2. </w:t>
      </w:r>
      <w:proofErr w:type="gramStart"/>
      <w:r w:rsidR="002B0D54" w:rsidRPr="00B90AC7">
        <w:rPr>
          <w:szCs w:val="28"/>
        </w:rPr>
        <w:t xml:space="preserve">Целью деятельности Учреждения является обеспечение реализации </w:t>
      </w:r>
      <w:r w:rsidR="00087A90" w:rsidRPr="00B90AC7">
        <w:rPr>
          <w:szCs w:val="28"/>
        </w:rPr>
        <w:t>предусмотренных законодательством Российской Федерации полномочий органов местного самоуправления Междуреченского муниципального округа Вологодской области</w:t>
      </w:r>
      <w:r w:rsidR="002B0D54" w:rsidRPr="00B90AC7">
        <w:rPr>
          <w:szCs w:val="28"/>
        </w:rPr>
        <w:t xml:space="preserve">, выполнение работ, оказание услуг в сфере </w:t>
      </w:r>
      <w:r w:rsidR="00EF58CD" w:rsidRPr="00B90AC7">
        <w:rPr>
          <w:szCs w:val="28"/>
        </w:rPr>
        <w:t>благоустройства территории</w:t>
      </w:r>
      <w:r w:rsidR="002B0D54" w:rsidRPr="00B90AC7">
        <w:rPr>
          <w:szCs w:val="28"/>
        </w:rPr>
        <w:t xml:space="preserve"> Междуреченского муниципального округа Вологодской области</w:t>
      </w:r>
      <w:r w:rsidR="00B252A0" w:rsidRPr="00B90AC7">
        <w:rPr>
          <w:szCs w:val="28"/>
        </w:rPr>
        <w:t xml:space="preserve">, содержания кладбищ, устройства уличного освещения, дорожной деятельности, организации ритуальных услуг, а также в иных сферах, направленных на решение вопросов местного значения Междуреченского </w:t>
      </w:r>
      <w:r w:rsidR="00B252A0" w:rsidRPr="00B90AC7">
        <w:rPr>
          <w:szCs w:val="28"/>
        </w:rPr>
        <w:lastRenderedPageBreak/>
        <w:t>муниципального округа</w:t>
      </w:r>
      <w:r w:rsidR="002B0D54" w:rsidRPr="00B90AC7">
        <w:rPr>
          <w:szCs w:val="28"/>
        </w:rPr>
        <w:t>.</w:t>
      </w:r>
      <w:proofErr w:type="gramEnd"/>
    </w:p>
    <w:p w:rsidR="00E24B45" w:rsidRPr="00B90AC7" w:rsidRDefault="002B0D54" w:rsidP="00957171">
      <w:pPr>
        <w:widowControl w:val="0"/>
        <w:autoSpaceDE w:val="0"/>
        <w:autoSpaceDN w:val="0"/>
        <w:adjustRightInd w:val="0"/>
        <w:spacing w:before="240"/>
        <w:ind w:firstLine="540"/>
        <w:contextualSpacing/>
        <w:jc w:val="both"/>
        <w:rPr>
          <w:szCs w:val="28"/>
        </w:rPr>
      </w:pPr>
      <w:r w:rsidRPr="00B90AC7">
        <w:rPr>
          <w:szCs w:val="28"/>
        </w:rPr>
        <w:t>2.</w:t>
      </w:r>
      <w:r w:rsidR="000828AA" w:rsidRPr="00B90AC7">
        <w:rPr>
          <w:szCs w:val="28"/>
        </w:rPr>
        <w:t>3</w:t>
      </w:r>
      <w:r w:rsidRPr="00B90AC7">
        <w:rPr>
          <w:szCs w:val="28"/>
        </w:rPr>
        <w:t xml:space="preserve">. </w:t>
      </w:r>
      <w:proofErr w:type="gramStart"/>
      <w:r w:rsidR="00E24B45" w:rsidRPr="00B90AC7">
        <w:rPr>
          <w:szCs w:val="28"/>
        </w:rPr>
        <w:t>Предметом деятельности и основными целями деятельности Учреждения является выполнение работ, оказание услуг в целях обеспечения реализации предусмотренных законодательством Российской Федерации полномочий органов местного самоуправления Междуреченского муниципального округа Вологодской области в сфере благоустройства территории, содержания кладбищ,</w:t>
      </w:r>
      <w:r w:rsidR="00B252A0" w:rsidRPr="00B90AC7">
        <w:rPr>
          <w:szCs w:val="28"/>
        </w:rPr>
        <w:t xml:space="preserve"> </w:t>
      </w:r>
      <w:r w:rsidR="00E24B45" w:rsidRPr="00B90AC7">
        <w:rPr>
          <w:szCs w:val="28"/>
        </w:rPr>
        <w:t>устройства уличного освещения, дорожной деятельности, организации ритуальных услуг,</w:t>
      </w:r>
      <w:r w:rsidR="00B252A0" w:rsidRPr="00B90AC7">
        <w:rPr>
          <w:szCs w:val="28"/>
        </w:rPr>
        <w:t xml:space="preserve"> </w:t>
      </w:r>
      <w:r w:rsidR="00E24B45" w:rsidRPr="00B90AC7">
        <w:rPr>
          <w:szCs w:val="28"/>
        </w:rPr>
        <w:t>а также в иных сферах, направленных на решение вопросов местного значения</w:t>
      </w:r>
      <w:r w:rsidR="00B252A0" w:rsidRPr="00B90AC7">
        <w:rPr>
          <w:szCs w:val="28"/>
        </w:rPr>
        <w:t xml:space="preserve"> Междуреченского муниципального округа Вологодской области </w:t>
      </w:r>
      <w:r w:rsidR="00E24B45" w:rsidRPr="00B90AC7">
        <w:rPr>
          <w:szCs w:val="28"/>
        </w:rPr>
        <w:t>в</w:t>
      </w:r>
      <w:proofErr w:type="gramEnd"/>
      <w:r w:rsidR="00E24B45" w:rsidRPr="00B90AC7">
        <w:rPr>
          <w:szCs w:val="28"/>
        </w:rPr>
        <w:t xml:space="preserve"> </w:t>
      </w:r>
      <w:proofErr w:type="gramStart"/>
      <w:r w:rsidR="00E24B45" w:rsidRPr="00B90AC7">
        <w:rPr>
          <w:szCs w:val="28"/>
        </w:rPr>
        <w:t>соответствии</w:t>
      </w:r>
      <w:proofErr w:type="gramEnd"/>
      <w:r w:rsidR="00E24B45" w:rsidRPr="00B90AC7">
        <w:rPr>
          <w:szCs w:val="28"/>
        </w:rPr>
        <w:t xml:space="preserve"> с функциями</w:t>
      </w:r>
      <w:r w:rsidR="00B252A0" w:rsidRPr="00B90AC7">
        <w:rPr>
          <w:szCs w:val="28"/>
        </w:rPr>
        <w:t xml:space="preserve"> </w:t>
      </w:r>
      <w:r w:rsidR="00E24B45" w:rsidRPr="00B90AC7">
        <w:rPr>
          <w:szCs w:val="28"/>
        </w:rPr>
        <w:t>Учреждения.</w:t>
      </w:r>
    </w:p>
    <w:p w:rsidR="00B252A0" w:rsidRPr="00B90AC7" w:rsidRDefault="00B252A0" w:rsidP="00957171">
      <w:pPr>
        <w:widowControl w:val="0"/>
        <w:autoSpaceDE w:val="0"/>
        <w:autoSpaceDN w:val="0"/>
        <w:adjustRightInd w:val="0"/>
        <w:ind w:firstLine="567"/>
        <w:contextualSpacing/>
        <w:jc w:val="both"/>
        <w:rPr>
          <w:szCs w:val="28"/>
        </w:rPr>
      </w:pPr>
      <w:r w:rsidRPr="00B90AC7">
        <w:rPr>
          <w:szCs w:val="28"/>
        </w:rPr>
        <w:t>2.</w:t>
      </w:r>
      <w:r w:rsidR="000828AA" w:rsidRPr="00B90AC7">
        <w:rPr>
          <w:szCs w:val="28"/>
        </w:rPr>
        <w:t>4</w:t>
      </w:r>
      <w:r w:rsidRPr="00B90AC7">
        <w:rPr>
          <w:szCs w:val="28"/>
        </w:rPr>
        <w:t>. Для достижения целей, указанных в пункте 2.</w:t>
      </w:r>
      <w:r w:rsidR="000828AA" w:rsidRPr="00B90AC7">
        <w:rPr>
          <w:szCs w:val="28"/>
        </w:rPr>
        <w:t>2</w:t>
      </w:r>
      <w:r w:rsidRPr="00B90AC7">
        <w:rPr>
          <w:szCs w:val="28"/>
        </w:rPr>
        <w:t xml:space="preserve"> настоящего устава, Учреждение осуществляет следующие виды деятельности:</w:t>
      </w:r>
    </w:p>
    <w:p w:rsidR="002B0D54" w:rsidRPr="00B90AC7" w:rsidRDefault="00B252A0" w:rsidP="00957171">
      <w:pPr>
        <w:widowControl w:val="0"/>
        <w:autoSpaceDE w:val="0"/>
        <w:autoSpaceDN w:val="0"/>
        <w:adjustRightInd w:val="0"/>
        <w:ind w:firstLine="567"/>
        <w:contextualSpacing/>
        <w:jc w:val="both"/>
        <w:rPr>
          <w:szCs w:val="28"/>
        </w:rPr>
      </w:pPr>
      <w:r w:rsidRPr="00B90AC7">
        <w:rPr>
          <w:szCs w:val="28"/>
        </w:rPr>
        <w:t>2.</w:t>
      </w:r>
      <w:r w:rsidR="000828AA" w:rsidRPr="00B90AC7">
        <w:rPr>
          <w:szCs w:val="28"/>
        </w:rPr>
        <w:t>4</w:t>
      </w:r>
      <w:r w:rsidRPr="00B90AC7">
        <w:rPr>
          <w:szCs w:val="28"/>
        </w:rPr>
        <w:t xml:space="preserve">.1. </w:t>
      </w:r>
      <w:r w:rsidR="002B0D54" w:rsidRPr="00B90AC7">
        <w:rPr>
          <w:szCs w:val="28"/>
        </w:rPr>
        <w:t>Основные виды деятельности Учреждения:</w:t>
      </w:r>
    </w:p>
    <w:p w:rsidR="00EF58CD" w:rsidRPr="00B90AC7" w:rsidRDefault="00EF58CD" w:rsidP="00957171">
      <w:pPr>
        <w:widowControl w:val="0"/>
        <w:autoSpaceDE w:val="0"/>
        <w:autoSpaceDN w:val="0"/>
        <w:adjustRightInd w:val="0"/>
        <w:ind w:firstLine="567"/>
        <w:contextualSpacing/>
        <w:jc w:val="both"/>
        <w:rPr>
          <w:szCs w:val="28"/>
        </w:rPr>
      </w:pPr>
      <w:r w:rsidRPr="00B90AC7">
        <w:rPr>
          <w:szCs w:val="28"/>
        </w:rPr>
        <w:t xml:space="preserve">- выполнение работ по благоустройству и содержанию территорий общего пользования, </w:t>
      </w:r>
    </w:p>
    <w:p w:rsidR="00EF58CD" w:rsidRPr="00B90AC7" w:rsidRDefault="00EF58CD" w:rsidP="00957171">
      <w:pPr>
        <w:widowControl w:val="0"/>
        <w:autoSpaceDE w:val="0"/>
        <w:autoSpaceDN w:val="0"/>
        <w:adjustRightInd w:val="0"/>
        <w:ind w:firstLine="567"/>
        <w:contextualSpacing/>
        <w:jc w:val="both"/>
        <w:rPr>
          <w:szCs w:val="28"/>
        </w:rPr>
      </w:pPr>
      <w:r w:rsidRPr="00B90AC7">
        <w:rPr>
          <w:szCs w:val="28"/>
        </w:rPr>
        <w:t xml:space="preserve">- выполнение работ по уборке </w:t>
      </w:r>
      <w:r w:rsidR="00A07791" w:rsidRPr="00B90AC7">
        <w:rPr>
          <w:szCs w:val="28"/>
        </w:rPr>
        <w:t xml:space="preserve">общественных </w:t>
      </w:r>
      <w:r w:rsidRPr="00B90AC7">
        <w:rPr>
          <w:szCs w:val="28"/>
        </w:rPr>
        <w:t xml:space="preserve">территорий округа, </w:t>
      </w:r>
    </w:p>
    <w:p w:rsidR="00EF58CD" w:rsidRPr="00B90AC7" w:rsidRDefault="00EF58CD" w:rsidP="00957171">
      <w:pPr>
        <w:widowControl w:val="0"/>
        <w:autoSpaceDE w:val="0"/>
        <w:autoSpaceDN w:val="0"/>
        <w:adjustRightInd w:val="0"/>
        <w:ind w:firstLine="567"/>
        <w:contextualSpacing/>
        <w:jc w:val="both"/>
        <w:rPr>
          <w:szCs w:val="28"/>
        </w:rPr>
      </w:pPr>
      <w:r w:rsidRPr="00B90AC7">
        <w:rPr>
          <w:szCs w:val="28"/>
        </w:rPr>
        <w:t xml:space="preserve">- обрезка, вырубка больных, сухостойных, угрожающих падением, потерявших свой декоративный вид зеленых насаждений, с последующим вывозом порубочных остатков, </w:t>
      </w:r>
    </w:p>
    <w:p w:rsidR="00EF58CD" w:rsidRPr="00B90AC7" w:rsidRDefault="00EF58CD" w:rsidP="00957171">
      <w:pPr>
        <w:widowControl w:val="0"/>
        <w:autoSpaceDE w:val="0"/>
        <w:autoSpaceDN w:val="0"/>
        <w:adjustRightInd w:val="0"/>
        <w:ind w:firstLine="567"/>
        <w:contextualSpacing/>
        <w:jc w:val="both"/>
        <w:rPr>
          <w:szCs w:val="28"/>
        </w:rPr>
      </w:pPr>
      <w:r w:rsidRPr="00B90AC7">
        <w:rPr>
          <w:szCs w:val="28"/>
        </w:rPr>
        <w:t xml:space="preserve">- выполнение работ по содержанию объектов озеленения, в том числе покос травы, посадка цветов, уход за цветниками и газонами, </w:t>
      </w:r>
    </w:p>
    <w:p w:rsidR="00EF58CD" w:rsidRPr="00B90AC7" w:rsidRDefault="00EF58CD" w:rsidP="00957171">
      <w:pPr>
        <w:widowControl w:val="0"/>
        <w:autoSpaceDE w:val="0"/>
        <w:autoSpaceDN w:val="0"/>
        <w:adjustRightInd w:val="0"/>
        <w:ind w:firstLine="567"/>
        <w:contextualSpacing/>
        <w:jc w:val="both"/>
        <w:rPr>
          <w:szCs w:val="28"/>
        </w:rPr>
      </w:pPr>
      <w:r w:rsidRPr="00B90AC7">
        <w:rPr>
          <w:szCs w:val="28"/>
        </w:rPr>
        <w:t xml:space="preserve">- выполнение работ по содержанию детских площадок, находящихся на балансе округа и используемых для реализации полномочий в сфере организации физкультурно-оздоровительной и спортивной работы с населением по месту жительства, </w:t>
      </w:r>
    </w:p>
    <w:p w:rsidR="00EF58CD" w:rsidRPr="00B90AC7" w:rsidRDefault="00EF58CD" w:rsidP="00957171">
      <w:pPr>
        <w:widowControl w:val="0"/>
        <w:autoSpaceDE w:val="0"/>
        <w:autoSpaceDN w:val="0"/>
        <w:adjustRightInd w:val="0"/>
        <w:ind w:firstLine="567"/>
        <w:contextualSpacing/>
        <w:jc w:val="both"/>
        <w:rPr>
          <w:szCs w:val="28"/>
        </w:rPr>
      </w:pPr>
      <w:r w:rsidRPr="00B90AC7">
        <w:rPr>
          <w:szCs w:val="28"/>
        </w:rPr>
        <w:t xml:space="preserve">- выполнение работ по установке спортивного оборудования, детских и игровых площадок, </w:t>
      </w:r>
    </w:p>
    <w:p w:rsidR="00EF58CD" w:rsidRPr="00B90AC7" w:rsidRDefault="00EF58CD" w:rsidP="00957171">
      <w:pPr>
        <w:widowControl w:val="0"/>
        <w:autoSpaceDE w:val="0"/>
        <w:autoSpaceDN w:val="0"/>
        <w:adjustRightInd w:val="0"/>
        <w:ind w:firstLine="567"/>
        <w:contextualSpacing/>
        <w:jc w:val="both"/>
        <w:rPr>
          <w:szCs w:val="28"/>
        </w:rPr>
      </w:pPr>
      <w:r w:rsidRPr="00B90AC7">
        <w:rPr>
          <w:szCs w:val="28"/>
        </w:rPr>
        <w:t xml:space="preserve">- выполнение работ по содержанию и ремонту детских и игровых площадок, </w:t>
      </w:r>
    </w:p>
    <w:p w:rsidR="00EF58CD" w:rsidRPr="00B90AC7" w:rsidRDefault="00EF58CD" w:rsidP="00957171">
      <w:pPr>
        <w:widowControl w:val="0"/>
        <w:autoSpaceDE w:val="0"/>
        <w:autoSpaceDN w:val="0"/>
        <w:adjustRightInd w:val="0"/>
        <w:ind w:firstLine="567"/>
        <w:contextualSpacing/>
        <w:jc w:val="both"/>
        <w:rPr>
          <w:szCs w:val="28"/>
        </w:rPr>
      </w:pPr>
      <w:r w:rsidRPr="00B90AC7">
        <w:rPr>
          <w:szCs w:val="28"/>
        </w:rPr>
        <w:t xml:space="preserve">- выполнение работ по установке новых детских игровых площадок и игровых элементов, </w:t>
      </w:r>
    </w:p>
    <w:p w:rsidR="00EF58CD" w:rsidRPr="00B90AC7" w:rsidRDefault="00EF58CD" w:rsidP="00957171">
      <w:pPr>
        <w:widowControl w:val="0"/>
        <w:autoSpaceDE w:val="0"/>
        <w:autoSpaceDN w:val="0"/>
        <w:adjustRightInd w:val="0"/>
        <w:ind w:firstLine="567"/>
        <w:contextualSpacing/>
        <w:jc w:val="both"/>
        <w:rPr>
          <w:szCs w:val="28"/>
        </w:rPr>
      </w:pPr>
      <w:r w:rsidRPr="00B90AC7">
        <w:rPr>
          <w:szCs w:val="28"/>
        </w:rPr>
        <w:t>- оказание авто</w:t>
      </w:r>
      <w:r w:rsidR="007C33DA" w:rsidRPr="00B90AC7">
        <w:rPr>
          <w:szCs w:val="28"/>
        </w:rPr>
        <w:t xml:space="preserve">мобильных </w:t>
      </w:r>
      <w:r w:rsidRPr="00B90AC7">
        <w:rPr>
          <w:szCs w:val="28"/>
        </w:rPr>
        <w:t xml:space="preserve">услуг, </w:t>
      </w:r>
    </w:p>
    <w:p w:rsidR="00EF58CD" w:rsidRPr="00B90AC7" w:rsidRDefault="00EF58CD" w:rsidP="00957171">
      <w:pPr>
        <w:widowControl w:val="0"/>
        <w:autoSpaceDE w:val="0"/>
        <w:autoSpaceDN w:val="0"/>
        <w:adjustRightInd w:val="0"/>
        <w:ind w:firstLine="567"/>
        <w:contextualSpacing/>
        <w:jc w:val="both"/>
        <w:rPr>
          <w:szCs w:val="28"/>
        </w:rPr>
      </w:pPr>
      <w:r w:rsidRPr="00B90AC7">
        <w:rPr>
          <w:szCs w:val="28"/>
        </w:rPr>
        <w:t xml:space="preserve">- выполнение работ по содержанию, ремонту, уборке и устранению деформаций асфальтобетонного покрытия дворовых территорий и внутриквартальных проездов, </w:t>
      </w:r>
    </w:p>
    <w:p w:rsidR="00EF58CD" w:rsidRPr="00B90AC7" w:rsidRDefault="00EF58CD" w:rsidP="00957171">
      <w:pPr>
        <w:widowControl w:val="0"/>
        <w:autoSpaceDE w:val="0"/>
        <w:autoSpaceDN w:val="0"/>
        <w:adjustRightInd w:val="0"/>
        <w:ind w:firstLine="567"/>
        <w:contextualSpacing/>
        <w:jc w:val="both"/>
        <w:rPr>
          <w:szCs w:val="28"/>
        </w:rPr>
      </w:pPr>
      <w:r w:rsidRPr="00B90AC7">
        <w:rPr>
          <w:szCs w:val="28"/>
        </w:rPr>
        <w:t xml:space="preserve">- </w:t>
      </w:r>
      <w:r w:rsidR="00690B1A" w:rsidRPr="00B90AC7">
        <w:rPr>
          <w:szCs w:val="28"/>
        </w:rPr>
        <w:t>организация ритуальных услуг и содержание мест захоронения</w:t>
      </w:r>
      <w:r w:rsidRPr="00B90AC7">
        <w:rPr>
          <w:szCs w:val="28"/>
        </w:rPr>
        <w:t xml:space="preserve">, </w:t>
      </w:r>
    </w:p>
    <w:p w:rsidR="00EF58CD" w:rsidRPr="00B90AC7" w:rsidRDefault="00EF58CD" w:rsidP="00957171">
      <w:pPr>
        <w:widowControl w:val="0"/>
        <w:autoSpaceDE w:val="0"/>
        <w:autoSpaceDN w:val="0"/>
        <w:adjustRightInd w:val="0"/>
        <w:ind w:firstLine="567"/>
        <w:contextualSpacing/>
        <w:jc w:val="both"/>
        <w:rPr>
          <w:szCs w:val="28"/>
        </w:rPr>
      </w:pPr>
      <w:r w:rsidRPr="00B90AC7">
        <w:rPr>
          <w:szCs w:val="28"/>
        </w:rPr>
        <w:t xml:space="preserve">- проведение работ по землеустройству и землепользованию, в том числе снос незаконно установленных строений, </w:t>
      </w:r>
    </w:p>
    <w:p w:rsidR="00372570" w:rsidRPr="00B90AC7" w:rsidRDefault="00EF58CD" w:rsidP="00957171">
      <w:pPr>
        <w:widowControl w:val="0"/>
        <w:autoSpaceDE w:val="0"/>
        <w:autoSpaceDN w:val="0"/>
        <w:adjustRightInd w:val="0"/>
        <w:ind w:firstLine="567"/>
        <w:contextualSpacing/>
        <w:jc w:val="both"/>
        <w:rPr>
          <w:szCs w:val="28"/>
        </w:rPr>
      </w:pPr>
      <w:r w:rsidRPr="00B90AC7">
        <w:rPr>
          <w:szCs w:val="28"/>
        </w:rPr>
        <w:t>- выполнение работ по обеспечению первичных мер пожарной безопасности в гра</w:t>
      </w:r>
      <w:r w:rsidR="00690B1A" w:rsidRPr="00B90AC7">
        <w:rPr>
          <w:szCs w:val="28"/>
        </w:rPr>
        <w:t>ницах населенных пунктов округа;</w:t>
      </w:r>
    </w:p>
    <w:p w:rsidR="00690B1A" w:rsidRPr="00B90AC7" w:rsidRDefault="00690B1A" w:rsidP="00957171">
      <w:pPr>
        <w:widowControl w:val="0"/>
        <w:autoSpaceDE w:val="0"/>
        <w:autoSpaceDN w:val="0"/>
        <w:adjustRightInd w:val="0"/>
        <w:ind w:firstLine="567"/>
        <w:contextualSpacing/>
        <w:jc w:val="both"/>
        <w:rPr>
          <w:szCs w:val="28"/>
        </w:rPr>
      </w:pPr>
      <w:r w:rsidRPr="00B90AC7">
        <w:rPr>
          <w:szCs w:val="28"/>
        </w:rPr>
        <w:t>- организация обустройства мест массового отдыха населения;</w:t>
      </w:r>
    </w:p>
    <w:p w:rsidR="00690B1A" w:rsidRPr="00B90AC7" w:rsidRDefault="00690B1A" w:rsidP="00957171">
      <w:pPr>
        <w:widowControl w:val="0"/>
        <w:autoSpaceDE w:val="0"/>
        <w:autoSpaceDN w:val="0"/>
        <w:adjustRightInd w:val="0"/>
        <w:ind w:firstLine="567"/>
        <w:contextualSpacing/>
        <w:jc w:val="both"/>
        <w:rPr>
          <w:szCs w:val="28"/>
        </w:rPr>
      </w:pPr>
      <w:r w:rsidRPr="00B90AC7">
        <w:rPr>
          <w:szCs w:val="28"/>
        </w:rPr>
        <w:t>- содержание уличного освещения;</w:t>
      </w:r>
    </w:p>
    <w:p w:rsidR="00690B1A" w:rsidRPr="00B90AC7" w:rsidRDefault="00690B1A" w:rsidP="00957171">
      <w:pPr>
        <w:widowControl w:val="0"/>
        <w:autoSpaceDE w:val="0"/>
        <w:autoSpaceDN w:val="0"/>
        <w:adjustRightInd w:val="0"/>
        <w:ind w:firstLine="567"/>
        <w:contextualSpacing/>
        <w:jc w:val="both"/>
        <w:rPr>
          <w:szCs w:val="28"/>
        </w:rPr>
      </w:pPr>
      <w:r w:rsidRPr="00B90AC7">
        <w:rPr>
          <w:szCs w:val="28"/>
        </w:rPr>
        <w:t xml:space="preserve">- организация деятельности по </w:t>
      </w:r>
      <w:r w:rsidR="00A07791" w:rsidRPr="00B90AC7">
        <w:rPr>
          <w:szCs w:val="28"/>
        </w:rPr>
        <w:t>содержанию, ремонту и уборке площадок</w:t>
      </w:r>
      <w:r w:rsidRPr="00B90AC7">
        <w:rPr>
          <w:szCs w:val="28"/>
        </w:rPr>
        <w:t xml:space="preserve"> твердых коммунальных отходов в соответствии с действующим законодательством;</w:t>
      </w:r>
    </w:p>
    <w:p w:rsidR="00690B1A" w:rsidRPr="00B90AC7" w:rsidRDefault="00690B1A" w:rsidP="00957171">
      <w:pPr>
        <w:widowControl w:val="0"/>
        <w:autoSpaceDE w:val="0"/>
        <w:autoSpaceDN w:val="0"/>
        <w:adjustRightInd w:val="0"/>
        <w:ind w:firstLine="567"/>
        <w:contextualSpacing/>
        <w:jc w:val="both"/>
        <w:rPr>
          <w:szCs w:val="28"/>
        </w:rPr>
      </w:pPr>
      <w:r w:rsidRPr="00B90AC7">
        <w:rPr>
          <w:szCs w:val="28"/>
        </w:rPr>
        <w:lastRenderedPageBreak/>
        <w:t>- содержание и эксплуатация автомобильных дорог местного значения.</w:t>
      </w:r>
    </w:p>
    <w:p w:rsidR="00B252A0" w:rsidRPr="00B90AC7" w:rsidRDefault="002B0D54" w:rsidP="00957171">
      <w:pPr>
        <w:widowControl w:val="0"/>
        <w:autoSpaceDE w:val="0"/>
        <w:autoSpaceDN w:val="0"/>
        <w:adjustRightInd w:val="0"/>
        <w:spacing w:before="240"/>
        <w:ind w:firstLine="540"/>
        <w:contextualSpacing/>
        <w:jc w:val="both"/>
        <w:rPr>
          <w:szCs w:val="28"/>
        </w:rPr>
      </w:pPr>
      <w:r w:rsidRPr="00B90AC7">
        <w:rPr>
          <w:szCs w:val="28"/>
        </w:rPr>
        <w:t>2.</w:t>
      </w:r>
      <w:r w:rsidR="000828AA" w:rsidRPr="00B90AC7">
        <w:rPr>
          <w:szCs w:val="28"/>
        </w:rPr>
        <w:t>4</w:t>
      </w:r>
      <w:r w:rsidRPr="00B90AC7">
        <w:rPr>
          <w:szCs w:val="28"/>
        </w:rPr>
        <w:t>.</w:t>
      </w:r>
      <w:r w:rsidR="00B252A0" w:rsidRPr="00B90AC7">
        <w:rPr>
          <w:szCs w:val="28"/>
        </w:rPr>
        <w:t xml:space="preserve">2. </w:t>
      </w:r>
      <w:r w:rsidRPr="00B90AC7">
        <w:rPr>
          <w:szCs w:val="28"/>
        </w:rPr>
        <w:t xml:space="preserve"> </w:t>
      </w:r>
      <w:r w:rsidR="000828AA" w:rsidRPr="00B90AC7">
        <w:rPr>
          <w:szCs w:val="28"/>
        </w:rPr>
        <w:t>И</w:t>
      </w:r>
      <w:r w:rsidR="00B252A0" w:rsidRPr="00B90AC7">
        <w:rPr>
          <w:szCs w:val="28"/>
        </w:rPr>
        <w:t>ные виды деятельности, не являющиеся основными:</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оказание услуг (выполнение работ) по управлению многоквартирными домами, содержанию и ремонту зданий и сооружений, жилых и нежилых помещений зданий и сооружений;</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установка информационных щитов;</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монтаж инженерного оборудования зданий и сооружений;</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оказание транспортных услуг;</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аренда и сдача в аренду автомобильного транспорта и оборудования;</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сдача в аренду зданий и помещений, находящихся в оперативном управлении Учреждения с согласия Учредителя;</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xml:space="preserve">- опиловка, </w:t>
      </w:r>
      <w:proofErr w:type="spellStart"/>
      <w:r w:rsidRPr="00B90AC7">
        <w:rPr>
          <w:szCs w:val="28"/>
        </w:rPr>
        <w:t>кронирование</w:t>
      </w:r>
      <w:proofErr w:type="spellEnd"/>
      <w:r w:rsidRPr="00B90AC7">
        <w:rPr>
          <w:szCs w:val="28"/>
        </w:rPr>
        <w:t xml:space="preserve"> и вырубка аварийных деревьев для юридических и физических лиц;</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xml:space="preserve">- </w:t>
      </w:r>
      <w:proofErr w:type="spellStart"/>
      <w:r w:rsidRPr="00B90AC7">
        <w:rPr>
          <w:szCs w:val="28"/>
        </w:rPr>
        <w:t>окос</w:t>
      </w:r>
      <w:proofErr w:type="spellEnd"/>
      <w:r w:rsidRPr="00B90AC7">
        <w:rPr>
          <w:szCs w:val="28"/>
        </w:rPr>
        <w:t>, уборка листвы на земельных участках, находящихся в собственности или пользован</w:t>
      </w:r>
      <w:proofErr w:type="gramStart"/>
      <w:r w:rsidRPr="00B90AC7">
        <w:rPr>
          <w:szCs w:val="28"/>
        </w:rPr>
        <w:t>ии у ю</w:t>
      </w:r>
      <w:proofErr w:type="gramEnd"/>
      <w:r w:rsidRPr="00B90AC7">
        <w:rPr>
          <w:szCs w:val="28"/>
        </w:rPr>
        <w:t>ридических и физических лиц;</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уборка и вывоз снега для юридических и физических лиц;</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разборка и демонтаж зданий и сооружений;</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эксплуатация, техническое обслуживание и ремонт автотранспортных средств, ремонт и обслуживание строительной, дорожной и специальной техники;</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эксплуатация автомобильных дорог общего пользования;</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строительство, реконструкция и ремонт объектов внешнего благоустройства;</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сбор и вывоз жидких бытовых отходов;</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сдача в аренду недвижимого и движимого имущества с согласия Учредителя;</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 осуществление других видов деятельности, не запрещенных действующим законодательством.</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Указанные в настоящем пункте виды деятельности Учреждения являются видами деятельности, приносящими доход.</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Учреждение вправе осуществлять виды деятельности, указанные в настоящем подпункте, лишь постольку, поск</w:t>
      </w:r>
      <w:r w:rsidR="00FA550E" w:rsidRPr="00B90AC7">
        <w:rPr>
          <w:szCs w:val="28"/>
        </w:rPr>
        <w:t>о</w:t>
      </w:r>
      <w:r w:rsidRPr="00B90AC7">
        <w:rPr>
          <w:szCs w:val="28"/>
        </w:rPr>
        <w:t>льку это служит достижению целей, ради которых оно создано, и соответствующие указанным целям.</w:t>
      </w:r>
    </w:p>
    <w:p w:rsidR="00B252A0" w:rsidRPr="00B90AC7" w:rsidRDefault="00B252A0" w:rsidP="00957171">
      <w:pPr>
        <w:widowControl w:val="0"/>
        <w:autoSpaceDE w:val="0"/>
        <w:autoSpaceDN w:val="0"/>
        <w:adjustRightInd w:val="0"/>
        <w:spacing w:before="240"/>
        <w:ind w:firstLine="540"/>
        <w:contextualSpacing/>
        <w:jc w:val="both"/>
        <w:rPr>
          <w:szCs w:val="28"/>
        </w:rPr>
      </w:pPr>
      <w:r w:rsidRPr="00B90AC7">
        <w:rPr>
          <w:szCs w:val="28"/>
        </w:rPr>
        <w:t>Учреждение должно иметь достат</w:t>
      </w:r>
      <w:r w:rsidR="00FA550E" w:rsidRPr="00B90AC7">
        <w:rPr>
          <w:szCs w:val="28"/>
        </w:rPr>
        <w:t>о</w:t>
      </w:r>
      <w:r w:rsidRPr="00B90AC7">
        <w:rPr>
          <w:szCs w:val="28"/>
        </w:rPr>
        <w:t>чн</w:t>
      </w:r>
      <w:r w:rsidR="00FA550E" w:rsidRPr="00B90AC7">
        <w:rPr>
          <w:szCs w:val="28"/>
        </w:rPr>
        <w:t>о</w:t>
      </w:r>
      <w:r w:rsidRPr="00B90AC7">
        <w:rPr>
          <w:szCs w:val="28"/>
        </w:rPr>
        <w:t xml:space="preserve">е для </w:t>
      </w:r>
      <w:r w:rsidR="00FA550E" w:rsidRPr="00B90AC7">
        <w:rPr>
          <w:szCs w:val="28"/>
        </w:rPr>
        <w:t>о</w:t>
      </w:r>
      <w:r w:rsidRPr="00B90AC7">
        <w:rPr>
          <w:szCs w:val="28"/>
        </w:rPr>
        <w:t>существления приносящей доход деятельности имущество</w:t>
      </w:r>
      <w:r w:rsidR="00FA550E" w:rsidRPr="00B90AC7">
        <w:rPr>
          <w:szCs w:val="28"/>
        </w:rPr>
        <w:t>,</w:t>
      </w:r>
      <w:r w:rsidRPr="00B90AC7">
        <w:rPr>
          <w:szCs w:val="28"/>
        </w:rPr>
        <w:t xml:space="preserve"> рын</w:t>
      </w:r>
      <w:r w:rsidR="00FA550E" w:rsidRPr="00B90AC7">
        <w:rPr>
          <w:szCs w:val="28"/>
        </w:rPr>
        <w:t>о</w:t>
      </w:r>
      <w:r w:rsidRPr="00B90AC7">
        <w:rPr>
          <w:szCs w:val="28"/>
        </w:rPr>
        <w:t xml:space="preserve">чной стоимостью не </w:t>
      </w:r>
      <w:proofErr w:type="gramStart"/>
      <w:r w:rsidRPr="00B90AC7">
        <w:rPr>
          <w:szCs w:val="28"/>
        </w:rPr>
        <w:t>менее минимального</w:t>
      </w:r>
      <w:proofErr w:type="gramEnd"/>
      <w:r w:rsidRPr="00B90AC7">
        <w:rPr>
          <w:szCs w:val="28"/>
        </w:rPr>
        <w:t xml:space="preserve"> размера уставного каптала, предусмотренного для обществ с ограниченной ответственностью.</w:t>
      </w:r>
    </w:p>
    <w:p w:rsidR="002B0D54" w:rsidRPr="00B90AC7" w:rsidRDefault="00B252A0" w:rsidP="00957171">
      <w:pPr>
        <w:widowControl w:val="0"/>
        <w:autoSpaceDE w:val="0"/>
        <w:autoSpaceDN w:val="0"/>
        <w:adjustRightInd w:val="0"/>
        <w:ind w:firstLine="567"/>
        <w:contextualSpacing/>
        <w:jc w:val="both"/>
        <w:rPr>
          <w:szCs w:val="28"/>
        </w:rPr>
      </w:pPr>
      <w:r w:rsidRPr="00B90AC7">
        <w:rPr>
          <w:szCs w:val="28"/>
        </w:rPr>
        <w:t>2.</w:t>
      </w:r>
      <w:r w:rsidR="000828AA" w:rsidRPr="00B90AC7">
        <w:rPr>
          <w:szCs w:val="28"/>
        </w:rPr>
        <w:t>5</w:t>
      </w:r>
      <w:r w:rsidRPr="00B90AC7">
        <w:rPr>
          <w:szCs w:val="28"/>
        </w:rPr>
        <w:t xml:space="preserve">. </w:t>
      </w:r>
      <w:r w:rsidR="002B0D54" w:rsidRPr="00B90AC7">
        <w:rPr>
          <w:szCs w:val="28"/>
        </w:rPr>
        <w:t>Учреждение выполняет муниципальное задание, которое формируется и утверждается Учредителем в соответствии с предусмотренными настоящим Уставом основными видами деятельности Учреждения. Учреждение не вправе отказаться от выполнения муниципального задания.</w:t>
      </w:r>
    </w:p>
    <w:p w:rsidR="000828AA" w:rsidRPr="00B90AC7" w:rsidRDefault="000828AA" w:rsidP="00957171">
      <w:pPr>
        <w:widowControl w:val="0"/>
        <w:autoSpaceDE w:val="0"/>
        <w:autoSpaceDN w:val="0"/>
        <w:adjustRightInd w:val="0"/>
        <w:ind w:firstLine="567"/>
        <w:contextualSpacing/>
        <w:jc w:val="both"/>
        <w:rPr>
          <w:szCs w:val="28"/>
        </w:rPr>
      </w:pPr>
      <w:r w:rsidRPr="00B90AC7">
        <w:rPr>
          <w:szCs w:val="28"/>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указанной в пункте 2.1 настоящего устава.</w:t>
      </w:r>
    </w:p>
    <w:p w:rsidR="002B0D54" w:rsidRPr="00B90AC7" w:rsidRDefault="00B252A0" w:rsidP="00957171">
      <w:pPr>
        <w:widowControl w:val="0"/>
        <w:autoSpaceDE w:val="0"/>
        <w:autoSpaceDN w:val="0"/>
        <w:adjustRightInd w:val="0"/>
        <w:ind w:firstLine="567"/>
        <w:contextualSpacing/>
        <w:jc w:val="both"/>
        <w:rPr>
          <w:szCs w:val="28"/>
        </w:rPr>
      </w:pPr>
      <w:r w:rsidRPr="00B90AC7">
        <w:rPr>
          <w:szCs w:val="28"/>
        </w:rPr>
        <w:lastRenderedPageBreak/>
        <w:t>2.</w:t>
      </w:r>
      <w:r w:rsidR="000828AA" w:rsidRPr="00B90AC7">
        <w:rPr>
          <w:szCs w:val="28"/>
        </w:rPr>
        <w:t>6</w:t>
      </w:r>
      <w:r w:rsidR="002B0D54" w:rsidRPr="00B90AC7">
        <w:rPr>
          <w:szCs w:val="28"/>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w:t>
      </w:r>
      <w:r w:rsidR="00EF58CD" w:rsidRPr="00B90AC7">
        <w:rPr>
          <w:szCs w:val="28"/>
        </w:rPr>
        <w:t>администрацией Междуреченского муниципального округа Вологодской области</w:t>
      </w:r>
      <w:r w:rsidR="002B0D54" w:rsidRPr="00B90AC7">
        <w:rPr>
          <w:szCs w:val="28"/>
        </w:rPr>
        <w:t>.</w:t>
      </w:r>
    </w:p>
    <w:p w:rsidR="002B0D54" w:rsidRPr="00B90AC7" w:rsidRDefault="002B0D54" w:rsidP="00957171">
      <w:pPr>
        <w:widowControl w:val="0"/>
        <w:autoSpaceDE w:val="0"/>
        <w:autoSpaceDN w:val="0"/>
        <w:adjustRightInd w:val="0"/>
        <w:spacing w:before="240"/>
        <w:ind w:firstLine="540"/>
        <w:contextualSpacing/>
        <w:jc w:val="both"/>
        <w:rPr>
          <w:szCs w:val="28"/>
        </w:rPr>
      </w:pPr>
      <w:r w:rsidRPr="00B90AC7">
        <w:rPr>
          <w:szCs w:val="28"/>
        </w:rPr>
        <w:t xml:space="preserve">2.6. </w:t>
      </w:r>
      <w:r w:rsidR="00696432" w:rsidRPr="00B90AC7">
        <w:rPr>
          <w:szCs w:val="28"/>
        </w:rPr>
        <w:t>В случаях, предусмотренных законом, Учреждение может заниматься отдельным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r w:rsidRPr="00B90AC7">
        <w:rPr>
          <w:szCs w:val="28"/>
        </w:rPr>
        <w:t>.</w:t>
      </w:r>
    </w:p>
    <w:p w:rsidR="00696432" w:rsidRPr="00B90AC7" w:rsidRDefault="00696432" w:rsidP="00957171">
      <w:pPr>
        <w:widowControl w:val="0"/>
        <w:autoSpaceDE w:val="0"/>
        <w:autoSpaceDN w:val="0"/>
        <w:adjustRightInd w:val="0"/>
        <w:spacing w:before="240"/>
        <w:ind w:firstLine="540"/>
        <w:contextualSpacing/>
        <w:jc w:val="both"/>
        <w:rPr>
          <w:szCs w:val="28"/>
        </w:rPr>
      </w:pPr>
      <w:proofErr w:type="gramStart"/>
      <w:r w:rsidRPr="00B90AC7">
        <w:rPr>
          <w:szCs w:val="28"/>
        </w:rPr>
        <w:t>Право Учреждения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и</w:t>
      </w:r>
      <w:proofErr w:type="gramEnd"/>
      <w:r w:rsidRPr="00B90AC7">
        <w:rPr>
          <w:szCs w:val="28"/>
        </w:rPr>
        <w:t xml:space="preserve"> прекращается при прекращении действия разрешения (лицензии</w:t>
      </w:r>
      <w:proofErr w:type="gramStart"/>
      <w:r w:rsidRPr="00B90AC7">
        <w:rPr>
          <w:szCs w:val="28"/>
        </w:rPr>
        <w:t>)(</w:t>
      </w:r>
      <w:proofErr w:type="gramEnd"/>
      <w:r w:rsidRPr="00B90AC7">
        <w:rPr>
          <w:szCs w:val="28"/>
        </w:rPr>
        <w:t>, членства в саморегулируемой организации или выданного саморегулируемой организацией свидетельства о допуске к определенному виду работ.</w:t>
      </w:r>
    </w:p>
    <w:p w:rsidR="002B0D54" w:rsidRPr="00B90AC7" w:rsidRDefault="002B0D54" w:rsidP="00957171">
      <w:pPr>
        <w:widowControl w:val="0"/>
        <w:autoSpaceDE w:val="0"/>
        <w:autoSpaceDN w:val="0"/>
        <w:adjustRightInd w:val="0"/>
        <w:ind w:firstLine="540"/>
        <w:contextualSpacing/>
        <w:jc w:val="both"/>
        <w:rPr>
          <w:szCs w:val="28"/>
        </w:rPr>
      </w:pPr>
    </w:p>
    <w:p w:rsidR="00D7127A" w:rsidRPr="00B90AC7" w:rsidRDefault="00FD7D27" w:rsidP="00FD7D27">
      <w:pPr>
        <w:widowControl w:val="0"/>
        <w:autoSpaceDE w:val="0"/>
        <w:autoSpaceDN w:val="0"/>
        <w:jc w:val="center"/>
        <w:outlineLvl w:val="0"/>
        <w:rPr>
          <w:szCs w:val="28"/>
        </w:rPr>
      </w:pPr>
      <w:r w:rsidRPr="00B90AC7">
        <w:rPr>
          <w:szCs w:val="28"/>
        </w:rPr>
        <w:t>III. ИМУЩЕСТВО УЧРЕЖДЕНИЯ И ФИНАНСОВОЕ ОБЕСПЕЧЕНИЕ ВЫПОЛНЕНИЯ МУНИЦИПАЛЬНОГО ЗАДАНИЯ УЧРЕЖДЕНИЕМ</w:t>
      </w:r>
      <w:r w:rsidR="00D7127A" w:rsidRPr="00B90AC7">
        <w:rPr>
          <w:szCs w:val="28"/>
        </w:rPr>
        <w:t xml:space="preserve"> </w:t>
      </w:r>
    </w:p>
    <w:p w:rsidR="00FD7D27" w:rsidRPr="00B90AC7" w:rsidRDefault="00FD7D27" w:rsidP="00FD7D27">
      <w:pPr>
        <w:widowControl w:val="0"/>
        <w:autoSpaceDE w:val="0"/>
        <w:autoSpaceDN w:val="0"/>
        <w:jc w:val="center"/>
        <w:outlineLvl w:val="0"/>
        <w:rPr>
          <w:szCs w:val="28"/>
        </w:rPr>
      </w:pPr>
    </w:p>
    <w:p w:rsidR="00D7127A" w:rsidRPr="00B90AC7" w:rsidRDefault="00D7127A" w:rsidP="00D7127A">
      <w:pPr>
        <w:widowControl w:val="0"/>
        <w:autoSpaceDE w:val="0"/>
        <w:autoSpaceDN w:val="0"/>
        <w:ind w:firstLine="540"/>
        <w:jc w:val="both"/>
        <w:rPr>
          <w:szCs w:val="28"/>
        </w:rPr>
      </w:pPr>
      <w:r w:rsidRPr="00B90AC7">
        <w:rPr>
          <w:szCs w:val="28"/>
        </w:rPr>
        <w:t>3.1. Собственником имущества Учреждения является муниципальное образование «Междуреченский муниципальный округ Вологодской области».</w:t>
      </w:r>
    </w:p>
    <w:p w:rsidR="00D7127A" w:rsidRPr="00B90AC7" w:rsidRDefault="00D7127A" w:rsidP="00D7127A">
      <w:pPr>
        <w:widowControl w:val="0"/>
        <w:autoSpaceDE w:val="0"/>
        <w:autoSpaceDN w:val="0"/>
        <w:ind w:firstLine="540"/>
        <w:jc w:val="both"/>
        <w:rPr>
          <w:szCs w:val="28"/>
        </w:rPr>
      </w:pPr>
      <w:r w:rsidRPr="00B90AC7">
        <w:rPr>
          <w:szCs w:val="28"/>
        </w:rPr>
        <w:t>3.2. Имущество Учреждения закрепляется за ним на праве оперативного управления.</w:t>
      </w:r>
    </w:p>
    <w:p w:rsidR="00D7127A" w:rsidRPr="00B90AC7" w:rsidRDefault="00D7127A" w:rsidP="00D7127A">
      <w:pPr>
        <w:widowControl w:val="0"/>
        <w:autoSpaceDE w:val="0"/>
        <w:autoSpaceDN w:val="0"/>
        <w:ind w:firstLine="540"/>
        <w:jc w:val="both"/>
        <w:rPr>
          <w:szCs w:val="28"/>
        </w:rPr>
      </w:pPr>
      <w:r w:rsidRPr="00B90AC7">
        <w:rPr>
          <w:szCs w:val="28"/>
        </w:rPr>
        <w:t>3.3.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D7127A" w:rsidRPr="00B90AC7" w:rsidRDefault="00D7127A" w:rsidP="00D7127A">
      <w:pPr>
        <w:widowControl w:val="0"/>
        <w:autoSpaceDE w:val="0"/>
        <w:autoSpaceDN w:val="0"/>
        <w:ind w:firstLine="540"/>
        <w:jc w:val="both"/>
        <w:rPr>
          <w:szCs w:val="28"/>
        </w:rPr>
      </w:pPr>
      <w:r w:rsidRPr="00B90AC7">
        <w:rPr>
          <w:szCs w:val="28"/>
        </w:rPr>
        <w:t>3.4.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D7127A" w:rsidRPr="00B90AC7" w:rsidRDefault="00D7127A" w:rsidP="00D7127A">
      <w:pPr>
        <w:widowControl w:val="0"/>
        <w:autoSpaceDE w:val="0"/>
        <w:autoSpaceDN w:val="0"/>
        <w:ind w:firstLine="540"/>
        <w:jc w:val="both"/>
        <w:rPr>
          <w:szCs w:val="28"/>
        </w:rPr>
      </w:pPr>
      <w:r w:rsidRPr="00B90AC7">
        <w:rPr>
          <w:szCs w:val="28"/>
        </w:rPr>
        <w:t>3.5. Источниками формирования имущества и денежных средств Учреждения являются:</w:t>
      </w:r>
    </w:p>
    <w:p w:rsidR="00D7127A" w:rsidRPr="00B90AC7" w:rsidRDefault="00D7127A" w:rsidP="00D7127A">
      <w:pPr>
        <w:widowControl w:val="0"/>
        <w:autoSpaceDE w:val="0"/>
        <w:autoSpaceDN w:val="0"/>
        <w:ind w:firstLine="540"/>
        <w:jc w:val="both"/>
        <w:rPr>
          <w:szCs w:val="28"/>
        </w:rPr>
      </w:pPr>
      <w:r w:rsidRPr="00B90AC7">
        <w:rPr>
          <w:szCs w:val="28"/>
        </w:rPr>
        <w:t>- бюджетные ассигнования;</w:t>
      </w:r>
    </w:p>
    <w:p w:rsidR="00D7127A" w:rsidRPr="00B90AC7" w:rsidRDefault="00D7127A" w:rsidP="00D7127A">
      <w:pPr>
        <w:widowControl w:val="0"/>
        <w:autoSpaceDE w:val="0"/>
        <w:autoSpaceDN w:val="0"/>
        <w:ind w:firstLine="540"/>
        <w:jc w:val="both"/>
        <w:rPr>
          <w:szCs w:val="28"/>
        </w:rPr>
      </w:pPr>
      <w:r w:rsidRPr="00B90AC7">
        <w:rPr>
          <w:szCs w:val="28"/>
        </w:rPr>
        <w:t>- выручка от реализации товаров, работ, услуг;</w:t>
      </w:r>
    </w:p>
    <w:p w:rsidR="00D7127A" w:rsidRPr="00B90AC7" w:rsidRDefault="00D7127A" w:rsidP="00D7127A">
      <w:pPr>
        <w:widowControl w:val="0"/>
        <w:autoSpaceDE w:val="0"/>
        <w:autoSpaceDN w:val="0"/>
        <w:ind w:firstLine="567"/>
        <w:jc w:val="both"/>
        <w:rPr>
          <w:szCs w:val="28"/>
        </w:rPr>
      </w:pPr>
      <w:r w:rsidRPr="00B90AC7">
        <w:rPr>
          <w:szCs w:val="28"/>
        </w:rPr>
        <w:t>- имущество, закрепляемое за Учреждением на праве оперативного управления;</w:t>
      </w:r>
    </w:p>
    <w:p w:rsidR="00D7127A" w:rsidRPr="00B90AC7" w:rsidRDefault="00D7127A" w:rsidP="00D7127A">
      <w:pPr>
        <w:widowControl w:val="0"/>
        <w:autoSpaceDE w:val="0"/>
        <w:autoSpaceDN w:val="0"/>
        <w:ind w:firstLine="567"/>
        <w:jc w:val="both"/>
        <w:rPr>
          <w:szCs w:val="28"/>
        </w:rPr>
      </w:pPr>
      <w:r w:rsidRPr="00B90AC7">
        <w:rPr>
          <w:szCs w:val="28"/>
        </w:rPr>
        <w:lastRenderedPageBreak/>
        <w:t>- пожертвования;</w:t>
      </w:r>
    </w:p>
    <w:p w:rsidR="00D7127A" w:rsidRPr="00B90AC7" w:rsidRDefault="00D7127A" w:rsidP="00D7127A">
      <w:pPr>
        <w:widowControl w:val="0"/>
        <w:autoSpaceDE w:val="0"/>
        <w:autoSpaceDN w:val="0"/>
        <w:ind w:firstLine="540"/>
        <w:jc w:val="both"/>
        <w:rPr>
          <w:szCs w:val="28"/>
        </w:rPr>
      </w:pPr>
      <w:r w:rsidRPr="00B90AC7">
        <w:rPr>
          <w:szCs w:val="28"/>
        </w:rPr>
        <w:t xml:space="preserve">- </w:t>
      </w:r>
      <w:proofErr w:type="gramStart"/>
      <w:r w:rsidRPr="00B90AC7">
        <w:rPr>
          <w:szCs w:val="28"/>
        </w:rPr>
        <w:t>другие</w:t>
      </w:r>
      <w:proofErr w:type="gramEnd"/>
      <w:r w:rsidRPr="00B90AC7">
        <w:rPr>
          <w:szCs w:val="28"/>
        </w:rPr>
        <w:t xml:space="preserve"> не запрещенные законом поступления.</w:t>
      </w:r>
    </w:p>
    <w:p w:rsidR="00D7127A" w:rsidRPr="00B90AC7" w:rsidRDefault="00D7127A" w:rsidP="00D7127A">
      <w:pPr>
        <w:widowControl w:val="0"/>
        <w:autoSpaceDE w:val="0"/>
        <w:autoSpaceDN w:val="0"/>
        <w:ind w:firstLine="540"/>
        <w:jc w:val="both"/>
        <w:rPr>
          <w:szCs w:val="28"/>
        </w:rPr>
      </w:pPr>
      <w:r w:rsidRPr="00B90AC7">
        <w:rPr>
          <w:szCs w:val="28"/>
        </w:rPr>
        <w:t>3.6. Имущество и денежные средства Учреждения отражаются на его балансе и используются для достижения целей, определенных настоящим уставом.</w:t>
      </w:r>
    </w:p>
    <w:p w:rsidR="00D7127A" w:rsidRPr="00B90AC7" w:rsidRDefault="00D7127A" w:rsidP="00D7127A">
      <w:pPr>
        <w:widowControl w:val="0"/>
        <w:autoSpaceDE w:val="0"/>
        <w:autoSpaceDN w:val="0"/>
        <w:ind w:firstLine="540"/>
        <w:jc w:val="both"/>
        <w:rPr>
          <w:szCs w:val="28"/>
        </w:rPr>
      </w:pPr>
      <w:r w:rsidRPr="00B90AC7">
        <w:rPr>
          <w:szCs w:val="28"/>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D7127A" w:rsidRPr="00B90AC7" w:rsidRDefault="00D7127A" w:rsidP="00D7127A">
      <w:pPr>
        <w:widowControl w:val="0"/>
        <w:autoSpaceDE w:val="0"/>
        <w:autoSpaceDN w:val="0"/>
        <w:ind w:firstLine="540"/>
        <w:jc w:val="both"/>
        <w:rPr>
          <w:szCs w:val="28"/>
        </w:rPr>
      </w:pPr>
      <w:r w:rsidRPr="00B90AC7">
        <w:rPr>
          <w:szCs w:val="28"/>
        </w:rPr>
        <w:t>3.7.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D7127A" w:rsidRPr="00B90AC7" w:rsidRDefault="00D7127A" w:rsidP="00D7127A">
      <w:pPr>
        <w:widowControl w:val="0"/>
        <w:autoSpaceDE w:val="0"/>
        <w:autoSpaceDN w:val="0"/>
        <w:ind w:firstLine="540"/>
        <w:jc w:val="both"/>
        <w:rPr>
          <w:szCs w:val="28"/>
        </w:rPr>
      </w:pPr>
      <w:r w:rsidRPr="00B90AC7">
        <w:rPr>
          <w:szCs w:val="28"/>
        </w:rPr>
        <w:t>3.8.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D7127A" w:rsidRPr="00B90AC7" w:rsidRDefault="00D7127A" w:rsidP="00D7127A">
      <w:pPr>
        <w:widowControl w:val="0"/>
        <w:autoSpaceDE w:val="0"/>
        <w:autoSpaceDN w:val="0"/>
        <w:ind w:firstLine="540"/>
        <w:jc w:val="both"/>
        <w:rPr>
          <w:szCs w:val="28"/>
        </w:rPr>
      </w:pPr>
      <w:r w:rsidRPr="00B90AC7">
        <w:rPr>
          <w:szCs w:val="28"/>
        </w:rPr>
        <w:t>3.9. Учреждение с согласия Учредителя:</w:t>
      </w:r>
    </w:p>
    <w:p w:rsidR="00D7127A" w:rsidRPr="00B90AC7" w:rsidRDefault="00D7127A" w:rsidP="00D7127A">
      <w:pPr>
        <w:widowControl w:val="0"/>
        <w:autoSpaceDE w:val="0"/>
        <w:autoSpaceDN w:val="0"/>
        <w:ind w:firstLine="540"/>
        <w:jc w:val="both"/>
        <w:rPr>
          <w:szCs w:val="28"/>
        </w:rPr>
      </w:pPr>
      <w:r w:rsidRPr="00B90AC7">
        <w:rPr>
          <w:szCs w:val="28"/>
        </w:rPr>
        <w:t>3.9.1. 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D7127A" w:rsidRPr="00B90AC7" w:rsidRDefault="00D7127A" w:rsidP="00D7127A">
      <w:pPr>
        <w:widowControl w:val="0"/>
        <w:autoSpaceDE w:val="0"/>
        <w:autoSpaceDN w:val="0"/>
        <w:ind w:firstLine="540"/>
        <w:jc w:val="both"/>
        <w:rPr>
          <w:szCs w:val="28"/>
        </w:rPr>
      </w:pPr>
      <w:r w:rsidRPr="00B90AC7">
        <w:rPr>
          <w:szCs w:val="28"/>
        </w:rPr>
        <w:t>3.9.2.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D7127A" w:rsidRPr="00B90AC7" w:rsidRDefault="00D7127A" w:rsidP="00D7127A">
      <w:pPr>
        <w:widowControl w:val="0"/>
        <w:autoSpaceDE w:val="0"/>
        <w:autoSpaceDN w:val="0"/>
        <w:ind w:firstLine="540"/>
        <w:jc w:val="both"/>
        <w:rPr>
          <w:szCs w:val="28"/>
        </w:rPr>
      </w:pPr>
      <w:r w:rsidRPr="00B90AC7">
        <w:rPr>
          <w:szCs w:val="28"/>
        </w:rPr>
        <w:t>3.10.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D7127A" w:rsidRPr="00B90AC7" w:rsidRDefault="00D7127A" w:rsidP="00D7127A">
      <w:pPr>
        <w:widowControl w:val="0"/>
        <w:autoSpaceDE w:val="0"/>
        <w:autoSpaceDN w:val="0"/>
        <w:ind w:firstLine="540"/>
        <w:jc w:val="both"/>
        <w:rPr>
          <w:szCs w:val="28"/>
        </w:rPr>
      </w:pPr>
      <w:r w:rsidRPr="00B90AC7">
        <w:rPr>
          <w:szCs w:val="28"/>
        </w:rPr>
        <w:t>3.11.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D7127A" w:rsidRPr="00B90AC7" w:rsidRDefault="00D7127A" w:rsidP="00D7127A">
      <w:pPr>
        <w:widowControl w:val="0"/>
        <w:autoSpaceDE w:val="0"/>
        <w:autoSpaceDN w:val="0"/>
        <w:ind w:firstLine="540"/>
        <w:jc w:val="both"/>
        <w:rPr>
          <w:szCs w:val="28"/>
        </w:rPr>
      </w:pPr>
      <w:r w:rsidRPr="00B90AC7">
        <w:rPr>
          <w:szCs w:val="28"/>
        </w:rPr>
        <w:t>Учреждение ведет статистическую отчетность о результатах хозяйственной и иной деятельности в порядке, установленном федеральным законодательством, а также обеспечивает ведение бухгалтерского, налогового учета путем заключения договора (соглашения) о ведении бухгалтерского и налогового учета.</w:t>
      </w:r>
    </w:p>
    <w:p w:rsidR="00D7127A" w:rsidRPr="00B90AC7" w:rsidRDefault="00D7127A" w:rsidP="00D7127A">
      <w:pPr>
        <w:widowControl w:val="0"/>
        <w:autoSpaceDE w:val="0"/>
        <w:autoSpaceDN w:val="0"/>
        <w:ind w:firstLine="540"/>
        <w:jc w:val="both"/>
        <w:rPr>
          <w:szCs w:val="28"/>
        </w:rPr>
      </w:pPr>
      <w:r w:rsidRPr="00B90AC7">
        <w:rPr>
          <w:szCs w:val="28"/>
        </w:rPr>
        <w:t>3.12. Финансовое обеспечение выполнения муниципального задания Учреждением осуществляется в виде субсидий из бюджета Междуреченского муниципального округа на финансовое обеспечение выполнения муниципального задания.</w:t>
      </w:r>
    </w:p>
    <w:p w:rsidR="00D7127A" w:rsidRPr="00B90AC7" w:rsidRDefault="00D7127A" w:rsidP="00D7127A">
      <w:pPr>
        <w:widowControl w:val="0"/>
        <w:autoSpaceDE w:val="0"/>
        <w:autoSpaceDN w:val="0"/>
        <w:ind w:firstLine="540"/>
        <w:jc w:val="both"/>
        <w:rPr>
          <w:szCs w:val="28"/>
        </w:rPr>
      </w:pPr>
      <w:proofErr w:type="gramStart"/>
      <w:r w:rsidRPr="00B90AC7">
        <w:rPr>
          <w:szCs w:val="28"/>
        </w:rPr>
        <w:t xml:space="preserve">Учреждение ежегодно в сроки, определенные учредителем, представляет учредителю расчет расходов на содержание недвижимого имущества и особо </w:t>
      </w:r>
      <w:r w:rsidRPr="00B90AC7">
        <w:rPr>
          <w:szCs w:val="28"/>
        </w:rPr>
        <w:lastRenderedPageBreak/>
        <w:t>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D7127A" w:rsidRPr="00B90AC7" w:rsidRDefault="00D7127A" w:rsidP="00D7127A">
      <w:pPr>
        <w:widowControl w:val="0"/>
        <w:autoSpaceDE w:val="0"/>
        <w:autoSpaceDN w:val="0"/>
        <w:ind w:firstLine="540"/>
        <w:jc w:val="both"/>
        <w:rPr>
          <w:szCs w:val="28"/>
        </w:rPr>
      </w:pPr>
      <w:proofErr w:type="gramStart"/>
      <w:r w:rsidRPr="00B90AC7">
        <w:rPr>
          <w:szCs w:val="28"/>
        </w:rPr>
        <w:t xml:space="preserve">В соответствии с Бюджетным </w:t>
      </w:r>
      <w:hyperlink r:id="rId8">
        <w:r w:rsidRPr="00B90AC7">
          <w:rPr>
            <w:szCs w:val="28"/>
          </w:rPr>
          <w:t>кодексом</w:t>
        </w:r>
      </w:hyperlink>
      <w:r w:rsidRPr="00B90AC7">
        <w:rPr>
          <w:szCs w:val="28"/>
        </w:rPr>
        <w:t xml:space="preserve"> Российской Федерации Учреждению могут предоставляться из бюджета Междуреченского муниципального округа субсидии на иные цели, а также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Учреждения) в соответствии с порядками, установленными муниципальными правовыми</w:t>
      </w:r>
      <w:proofErr w:type="gramEnd"/>
      <w:r w:rsidRPr="00B90AC7">
        <w:rPr>
          <w:szCs w:val="28"/>
        </w:rPr>
        <w:t xml:space="preserve"> актами.</w:t>
      </w:r>
    </w:p>
    <w:p w:rsidR="00D7127A" w:rsidRPr="00B90AC7" w:rsidRDefault="00D7127A" w:rsidP="00D7127A">
      <w:pPr>
        <w:widowControl w:val="0"/>
        <w:autoSpaceDE w:val="0"/>
        <w:autoSpaceDN w:val="0"/>
        <w:ind w:firstLine="540"/>
        <w:jc w:val="both"/>
        <w:rPr>
          <w:szCs w:val="28"/>
        </w:rPr>
      </w:pPr>
      <w:r w:rsidRPr="00B90AC7">
        <w:rPr>
          <w:szCs w:val="28"/>
        </w:rPr>
        <w:t>3.13. Доходы Учреждения, за исключением доходов от продажи недвижимого имущества, находящегося на праве оперативного управления у Учреждения, поступают в самостоятельное распоряжение Учреждения и используются для достижения целей, ради которых оно создано.</w:t>
      </w:r>
    </w:p>
    <w:p w:rsidR="00D7127A" w:rsidRPr="00B90AC7" w:rsidRDefault="00D7127A" w:rsidP="00D7127A">
      <w:pPr>
        <w:widowControl w:val="0"/>
        <w:autoSpaceDE w:val="0"/>
        <w:autoSpaceDN w:val="0"/>
        <w:ind w:firstLine="540"/>
        <w:jc w:val="both"/>
        <w:rPr>
          <w:szCs w:val="28"/>
        </w:rPr>
      </w:pPr>
      <w:r w:rsidRPr="00B90AC7">
        <w:rPr>
          <w:szCs w:val="28"/>
        </w:rPr>
        <w:t>Доходы от продажи недвижимого имущества, находящегося на праве оперативного управления у Учреждения, в полном объеме поступают в бюджет Междуреченского муниципального округа.</w:t>
      </w:r>
    </w:p>
    <w:p w:rsidR="00D7127A" w:rsidRPr="00B90AC7" w:rsidRDefault="00D7127A" w:rsidP="00D7127A">
      <w:pPr>
        <w:widowControl w:val="0"/>
        <w:autoSpaceDE w:val="0"/>
        <w:autoSpaceDN w:val="0"/>
        <w:ind w:firstLine="540"/>
        <w:jc w:val="both"/>
        <w:rPr>
          <w:szCs w:val="28"/>
        </w:rPr>
      </w:pPr>
      <w:proofErr w:type="gramStart"/>
      <w:r w:rsidRPr="00B90AC7">
        <w:rPr>
          <w:szCs w:val="28"/>
        </w:rPr>
        <w:t>Если показатели объема муниципальных услуг (работ), указанные в годовом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муниципальное задание считается выполненным), то субсидия подлежит возврату в бюджет Междуреченского муниципального округа в объеме, соответствующем показателям объема муниципальных услуг (работ</w:t>
      </w:r>
      <w:proofErr w:type="gramEnd"/>
      <w:r w:rsidRPr="00B90AC7">
        <w:rPr>
          <w:szCs w:val="28"/>
        </w:rPr>
        <w:t xml:space="preserve">), которые не были достигнуты, до </w:t>
      </w:r>
      <w:r w:rsidR="00FD7D27" w:rsidRPr="00B90AC7">
        <w:rPr>
          <w:szCs w:val="28"/>
        </w:rPr>
        <w:t>15 февраля</w:t>
      </w:r>
      <w:r w:rsidRPr="00B90AC7">
        <w:rPr>
          <w:szCs w:val="28"/>
        </w:rPr>
        <w:t xml:space="preserve"> года, следующего </w:t>
      </w:r>
      <w:proofErr w:type="gramStart"/>
      <w:r w:rsidRPr="00B90AC7">
        <w:rPr>
          <w:szCs w:val="28"/>
        </w:rPr>
        <w:t>за</w:t>
      </w:r>
      <w:proofErr w:type="gramEnd"/>
      <w:r w:rsidRPr="00B90AC7">
        <w:rPr>
          <w:szCs w:val="28"/>
        </w:rPr>
        <w:t xml:space="preserve"> отчетным.</w:t>
      </w:r>
    </w:p>
    <w:p w:rsidR="00D7127A" w:rsidRPr="00B90AC7" w:rsidRDefault="00D7127A" w:rsidP="00D7127A">
      <w:pPr>
        <w:widowControl w:val="0"/>
        <w:autoSpaceDE w:val="0"/>
        <w:autoSpaceDN w:val="0"/>
        <w:ind w:firstLine="540"/>
        <w:jc w:val="both"/>
        <w:rPr>
          <w:szCs w:val="28"/>
        </w:rPr>
      </w:pPr>
      <w:r w:rsidRPr="00B90AC7">
        <w:rPr>
          <w:szCs w:val="28"/>
        </w:rPr>
        <w:t xml:space="preserve">Не использованные в текущем финансовом году остатки средств, предоставленных Учреждению из бюджета Междуреченского муниципального округа в виде субсидий на иные цели, на осуществление Учреждением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подлежат перечислению Учреждением в бюджет Междуреченского муниципального округа. Указанные остатки средств могут использоваться Учреждением в очередном финансовом году при наличии потребности в направлении их </w:t>
      </w:r>
      <w:proofErr w:type="gramStart"/>
      <w:r w:rsidRPr="00B90AC7">
        <w:rPr>
          <w:szCs w:val="28"/>
        </w:rPr>
        <w:t>на те</w:t>
      </w:r>
      <w:proofErr w:type="gramEnd"/>
      <w:r w:rsidRPr="00B90AC7">
        <w:rPr>
          <w:szCs w:val="28"/>
        </w:rPr>
        <w:t xml:space="preserve"> же цели в соответствии с решением учредителя Учреждения.</w:t>
      </w:r>
    </w:p>
    <w:p w:rsidR="00D7127A" w:rsidRPr="00B90AC7" w:rsidRDefault="00D7127A" w:rsidP="00D7127A">
      <w:pPr>
        <w:widowControl w:val="0"/>
        <w:autoSpaceDE w:val="0"/>
        <w:autoSpaceDN w:val="0"/>
        <w:ind w:firstLine="540"/>
        <w:jc w:val="both"/>
        <w:rPr>
          <w:szCs w:val="28"/>
        </w:rPr>
      </w:pPr>
      <w:r w:rsidRPr="00B90AC7">
        <w:rPr>
          <w:szCs w:val="28"/>
        </w:rPr>
        <w:t xml:space="preserve">3.14. В случае сдачи в аренду с согласия </w:t>
      </w:r>
      <w:r w:rsidR="00FD7D27" w:rsidRPr="00B90AC7">
        <w:rPr>
          <w:szCs w:val="28"/>
        </w:rPr>
        <w:t>учредителя</w:t>
      </w:r>
      <w:r w:rsidRPr="00B90AC7">
        <w:rPr>
          <w:szCs w:val="28"/>
        </w:rPr>
        <w:t>,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7127A" w:rsidRPr="00B90AC7" w:rsidRDefault="00D7127A" w:rsidP="00D7127A">
      <w:pPr>
        <w:widowControl w:val="0"/>
        <w:autoSpaceDE w:val="0"/>
        <w:autoSpaceDN w:val="0"/>
        <w:ind w:firstLine="540"/>
        <w:jc w:val="both"/>
        <w:rPr>
          <w:szCs w:val="28"/>
        </w:rPr>
      </w:pPr>
      <w:r w:rsidRPr="00B90AC7">
        <w:rPr>
          <w:szCs w:val="28"/>
        </w:rPr>
        <w:lastRenderedPageBreak/>
        <w:t>3.15. Учреждение не вправе размещать денежные средства на депозитах в кредитных организациях, а также совершать сделки с ценными бумагами.</w:t>
      </w:r>
    </w:p>
    <w:p w:rsidR="00D7127A" w:rsidRPr="00B90AC7" w:rsidRDefault="00D7127A" w:rsidP="00D7127A">
      <w:pPr>
        <w:widowControl w:val="0"/>
        <w:autoSpaceDE w:val="0"/>
        <w:autoSpaceDN w:val="0"/>
        <w:jc w:val="both"/>
        <w:rPr>
          <w:szCs w:val="28"/>
        </w:rPr>
      </w:pPr>
    </w:p>
    <w:p w:rsidR="00D7127A" w:rsidRPr="00B90AC7" w:rsidRDefault="00D7127A" w:rsidP="00D7127A">
      <w:pPr>
        <w:widowControl w:val="0"/>
        <w:autoSpaceDE w:val="0"/>
        <w:autoSpaceDN w:val="0"/>
        <w:jc w:val="center"/>
        <w:outlineLvl w:val="0"/>
        <w:rPr>
          <w:szCs w:val="28"/>
        </w:rPr>
      </w:pPr>
      <w:r w:rsidRPr="00B90AC7">
        <w:rPr>
          <w:szCs w:val="28"/>
        </w:rPr>
        <w:t>IV. О</w:t>
      </w:r>
      <w:r w:rsidR="00F04881" w:rsidRPr="00B90AC7">
        <w:rPr>
          <w:szCs w:val="28"/>
        </w:rPr>
        <w:t>РГАНИЗАЦИЯ ДЕЯТЕЛЬНОСТИ УЧРЕЖДЕНИЯ</w:t>
      </w:r>
    </w:p>
    <w:p w:rsidR="00D7127A" w:rsidRPr="00B90AC7" w:rsidRDefault="00D7127A" w:rsidP="00D7127A">
      <w:pPr>
        <w:widowControl w:val="0"/>
        <w:autoSpaceDE w:val="0"/>
        <w:autoSpaceDN w:val="0"/>
        <w:jc w:val="both"/>
        <w:rPr>
          <w:szCs w:val="28"/>
        </w:rPr>
      </w:pPr>
    </w:p>
    <w:p w:rsidR="00D7127A" w:rsidRPr="00B90AC7" w:rsidRDefault="00D7127A" w:rsidP="00D7127A">
      <w:pPr>
        <w:widowControl w:val="0"/>
        <w:autoSpaceDE w:val="0"/>
        <w:autoSpaceDN w:val="0"/>
        <w:ind w:firstLine="540"/>
        <w:jc w:val="both"/>
        <w:rPr>
          <w:szCs w:val="28"/>
        </w:rPr>
      </w:pPr>
      <w:r w:rsidRPr="00B90AC7">
        <w:rPr>
          <w:szCs w:val="28"/>
        </w:rPr>
        <w:t>4.1. Учреждение осуществляет финансово-хозяйственную деятельность в пределах, установленных законодательством Российской Федерации, Вологодской области, муниципальными правовыми актами, настоящим уставом.</w:t>
      </w:r>
    </w:p>
    <w:p w:rsidR="00D7127A" w:rsidRPr="00B90AC7" w:rsidRDefault="00D7127A" w:rsidP="00D7127A">
      <w:pPr>
        <w:widowControl w:val="0"/>
        <w:autoSpaceDE w:val="0"/>
        <w:autoSpaceDN w:val="0"/>
        <w:ind w:firstLine="540"/>
        <w:jc w:val="both"/>
        <w:rPr>
          <w:szCs w:val="28"/>
        </w:rPr>
      </w:pPr>
      <w:r w:rsidRPr="00B90AC7">
        <w:rPr>
          <w:szCs w:val="28"/>
        </w:rPr>
        <w:t>4.2.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D7127A" w:rsidRPr="00B90AC7" w:rsidRDefault="00D7127A" w:rsidP="00D7127A">
      <w:pPr>
        <w:widowControl w:val="0"/>
        <w:autoSpaceDE w:val="0"/>
        <w:autoSpaceDN w:val="0"/>
        <w:ind w:firstLine="540"/>
        <w:jc w:val="both"/>
        <w:rPr>
          <w:szCs w:val="28"/>
        </w:rPr>
      </w:pPr>
      <w:r w:rsidRPr="00B90AC7">
        <w:rPr>
          <w:szCs w:val="28"/>
        </w:rPr>
        <w:t>4.3. Учреждение имеет право:</w:t>
      </w:r>
    </w:p>
    <w:p w:rsidR="00D7127A" w:rsidRPr="00B90AC7" w:rsidRDefault="00F04881" w:rsidP="00D7127A">
      <w:pPr>
        <w:widowControl w:val="0"/>
        <w:autoSpaceDE w:val="0"/>
        <w:autoSpaceDN w:val="0"/>
        <w:ind w:firstLine="540"/>
        <w:jc w:val="both"/>
        <w:rPr>
          <w:szCs w:val="28"/>
        </w:rPr>
      </w:pPr>
      <w:proofErr w:type="gramStart"/>
      <w:r w:rsidRPr="00B90AC7">
        <w:rPr>
          <w:szCs w:val="28"/>
        </w:rPr>
        <w:t xml:space="preserve">- </w:t>
      </w:r>
      <w:r w:rsidR="00D7127A" w:rsidRPr="00B90AC7">
        <w:rPr>
          <w:szCs w:val="28"/>
        </w:rPr>
        <w:t xml:space="preserve">заключать гражданско-правовые договоры на поставку товаров, выполнение работ, оказание услуг для своих нужд в соответствии с Федеральным </w:t>
      </w:r>
      <w:hyperlink r:id="rId9">
        <w:r w:rsidR="00D7127A" w:rsidRPr="00B90AC7">
          <w:rPr>
            <w:szCs w:val="28"/>
          </w:rPr>
          <w:t>законом</w:t>
        </w:r>
      </w:hyperlink>
      <w:r w:rsidR="00D7127A" w:rsidRPr="00B90AC7">
        <w:rPr>
          <w:szCs w:val="28"/>
        </w:rPr>
        <w:t xml:space="preserve"> от 5 апреля 2013 года </w:t>
      </w:r>
      <w:r w:rsidRPr="00B90AC7">
        <w:rPr>
          <w:szCs w:val="28"/>
        </w:rPr>
        <w:t>№</w:t>
      </w:r>
      <w:r w:rsidR="00D7127A" w:rsidRPr="00B90AC7">
        <w:rPr>
          <w:szCs w:val="28"/>
        </w:rPr>
        <w:t xml:space="preserve"> 44-ФЗ "О контрактной системе в сфере закупок товаров, работ, услуг для обеспечения государственных и муниципальных нужд", Федеральным </w:t>
      </w:r>
      <w:hyperlink r:id="rId10">
        <w:r w:rsidR="00D7127A" w:rsidRPr="00B90AC7">
          <w:rPr>
            <w:szCs w:val="28"/>
          </w:rPr>
          <w:t>законом</w:t>
        </w:r>
      </w:hyperlink>
      <w:r w:rsidR="00D7127A" w:rsidRPr="00B90AC7">
        <w:rPr>
          <w:szCs w:val="28"/>
        </w:rPr>
        <w:t xml:space="preserve"> от 18 июля 2011 года </w:t>
      </w:r>
      <w:r w:rsidRPr="00B90AC7">
        <w:rPr>
          <w:szCs w:val="28"/>
        </w:rPr>
        <w:t>№</w:t>
      </w:r>
      <w:r w:rsidR="00D7127A" w:rsidRPr="00B90AC7">
        <w:rPr>
          <w:szCs w:val="28"/>
        </w:rPr>
        <w:t xml:space="preserve"> 223-ФЗ "О закупках товаров, работ, услуг отдельными видами юридических лиц";</w:t>
      </w:r>
      <w:proofErr w:type="gramEnd"/>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приобретать или арендовать недвижимое и движимое имущество за счет имеющихся у него денежных средств;</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самостоятельно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создавать по согласованию с Учредителем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и в пределах имеющихся средств на оплату труда;</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вступать в союзы и ассоциации некоммерческих организаций в порядке и на условиях, установленных законодательством Российской Федерации.</w:t>
      </w:r>
    </w:p>
    <w:p w:rsidR="00D7127A" w:rsidRPr="00B90AC7" w:rsidRDefault="00D7127A" w:rsidP="00D7127A">
      <w:pPr>
        <w:widowControl w:val="0"/>
        <w:autoSpaceDE w:val="0"/>
        <w:autoSpaceDN w:val="0"/>
        <w:ind w:firstLine="540"/>
        <w:jc w:val="both"/>
        <w:rPr>
          <w:szCs w:val="28"/>
        </w:rPr>
      </w:pPr>
      <w:r w:rsidRPr="00B90AC7">
        <w:rPr>
          <w:szCs w:val="28"/>
        </w:rPr>
        <w:t>4.4. Учреждение обязано:</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в полном объеме выполнять установленные муниципальные задания;</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 xml:space="preserve">составлять и представлять на утверждение учредителю план финансово-хозяйственной деятельности Учреждения в порядке, установленном </w:t>
      </w:r>
      <w:r w:rsidR="00D7127A" w:rsidRPr="00B90AC7">
        <w:rPr>
          <w:szCs w:val="28"/>
        </w:rPr>
        <w:lastRenderedPageBreak/>
        <w:t>учредителем;</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представлять учредителю бухгалтерскую (финансовую) и статистическую отчетность Учреждения в порядке, установленном законодательством Российской Федерации;</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 xml:space="preserve">представлять </w:t>
      </w:r>
      <w:r w:rsidRPr="00B90AC7">
        <w:rPr>
          <w:szCs w:val="28"/>
        </w:rPr>
        <w:t>учредителю</w:t>
      </w:r>
      <w:r w:rsidR="00D7127A" w:rsidRPr="00B90AC7">
        <w:rPr>
          <w:szCs w:val="28"/>
        </w:rPr>
        <w:t xml:space="preserve"> карту учета муниципального имущества установленной формы по состоянию на начало очередного года;</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 xml:space="preserve">в случаях, предусмотренных законодательством Российской Федерации,  муниципальными правовыми актами, по требованию </w:t>
      </w:r>
      <w:r w:rsidRPr="00B90AC7">
        <w:rPr>
          <w:szCs w:val="28"/>
        </w:rPr>
        <w:t xml:space="preserve">учредителя </w:t>
      </w:r>
      <w:r w:rsidR="00D7127A" w:rsidRPr="00B90AC7">
        <w:rPr>
          <w:szCs w:val="28"/>
        </w:rPr>
        <w:t>и по согласованию с учредителем заключить договор имущественного страхования;</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обеспечивать выполнение мероприятий по энергосбережению, гражданской обороне, противопожарной безопасности и мобилизационной подготовке;</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обеспечивать защиту информации конфиденциального характера (включая персональные данные);</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в архивные учреждения;</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обеспечивать безопасные условия хранения документов бухгалтерского учета и их защиту от изменений, передачу документов бухгалтерского учета Учреждения при смене руководителя Учреждения в порядке, определяемом Учреждением самостоятельно;</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обеспечивать организацию и ведение делопроизводства Учреждения в соответствии с установленными требованиями;</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оплачивать труд работников Учреждения с соблюдением гарантий, установленных законодательством Российской Федерации, муниципальными правовыми актами</w:t>
      </w:r>
      <w:r w:rsidRPr="00B90AC7">
        <w:rPr>
          <w:szCs w:val="28"/>
        </w:rPr>
        <w:t xml:space="preserve"> Междуреченского муниципального округа</w:t>
      </w:r>
      <w:r w:rsidR="00D7127A" w:rsidRPr="00B90AC7">
        <w:rPr>
          <w:szCs w:val="28"/>
        </w:rPr>
        <w:t>;</w:t>
      </w:r>
    </w:p>
    <w:p w:rsidR="00D7127A" w:rsidRPr="00B90AC7" w:rsidRDefault="00F04881" w:rsidP="00D7127A">
      <w:pPr>
        <w:widowControl w:val="0"/>
        <w:autoSpaceDE w:val="0"/>
        <w:autoSpaceDN w:val="0"/>
        <w:ind w:firstLine="540"/>
        <w:jc w:val="both"/>
        <w:rPr>
          <w:szCs w:val="28"/>
        </w:rPr>
      </w:pPr>
      <w:r w:rsidRPr="00B90AC7">
        <w:rPr>
          <w:szCs w:val="28"/>
        </w:rPr>
        <w:t xml:space="preserve">- </w:t>
      </w:r>
      <w:r w:rsidR="00D7127A" w:rsidRPr="00B90AC7">
        <w:rPr>
          <w:szCs w:val="28"/>
        </w:rPr>
        <w:t>разрабатывать и принимать меры по предупреждению коррупции.</w:t>
      </w:r>
    </w:p>
    <w:p w:rsidR="00D7127A" w:rsidRPr="00B90AC7" w:rsidRDefault="00D7127A" w:rsidP="00F04881">
      <w:pPr>
        <w:widowControl w:val="0"/>
        <w:autoSpaceDE w:val="0"/>
        <w:autoSpaceDN w:val="0"/>
        <w:jc w:val="both"/>
        <w:rPr>
          <w:szCs w:val="28"/>
        </w:rPr>
      </w:pPr>
      <w:r w:rsidRPr="00B90AC7">
        <w:rPr>
          <w:szCs w:val="28"/>
        </w:rPr>
        <w:t xml:space="preserve">    4.5. </w:t>
      </w:r>
      <w:proofErr w:type="gramStart"/>
      <w:r w:rsidRPr="00B90AC7">
        <w:rPr>
          <w:szCs w:val="28"/>
        </w:rPr>
        <w:t>Контроль за</w:t>
      </w:r>
      <w:proofErr w:type="gramEnd"/>
      <w:r w:rsidRPr="00B90AC7">
        <w:rPr>
          <w:szCs w:val="28"/>
        </w:rPr>
        <w:t xml:space="preserve"> деятельностью Учреждения осуществляется учредителем.</w:t>
      </w:r>
    </w:p>
    <w:p w:rsidR="00D7127A" w:rsidRPr="00B90AC7" w:rsidRDefault="00D7127A" w:rsidP="00D7127A">
      <w:pPr>
        <w:widowControl w:val="0"/>
        <w:autoSpaceDE w:val="0"/>
        <w:autoSpaceDN w:val="0"/>
        <w:jc w:val="both"/>
        <w:rPr>
          <w:szCs w:val="28"/>
        </w:rPr>
      </w:pPr>
    </w:p>
    <w:p w:rsidR="00D7127A" w:rsidRPr="00B90AC7" w:rsidRDefault="00D7127A" w:rsidP="00D7127A">
      <w:pPr>
        <w:widowControl w:val="0"/>
        <w:autoSpaceDE w:val="0"/>
        <w:autoSpaceDN w:val="0"/>
        <w:jc w:val="center"/>
        <w:outlineLvl w:val="0"/>
        <w:rPr>
          <w:szCs w:val="28"/>
        </w:rPr>
      </w:pPr>
      <w:r w:rsidRPr="00B90AC7">
        <w:rPr>
          <w:szCs w:val="28"/>
        </w:rPr>
        <w:t>V. У</w:t>
      </w:r>
      <w:r w:rsidR="00F04881" w:rsidRPr="00B90AC7">
        <w:rPr>
          <w:szCs w:val="28"/>
        </w:rPr>
        <w:t>ПРАВЛЕНИЕ УЧРЕЖДЕНИЕМ</w:t>
      </w:r>
    </w:p>
    <w:p w:rsidR="00D7127A" w:rsidRPr="00B90AC7" w:rsidRDefault="00D7127A" w:rsidP="00D7127A">
      <w:pPr>
        <w:widowControl w:val="0"/>
        <w:autoSpaceDE w:val="0"/>
        <w:autoSpaceDN w:val="0"/>
        <w:jc w:val="both"/>
        <w:rPr>
          <w:szCs w:val="28"/>
        </w:rPr>
      </w:pPr>
    </w:p>
    <w:p w:rsidR="00D7127A" w:rsidRPr="00B90AC7" w:rsidRDefault="00D7127A" w:rsidP="00D7127A">
      <w:pPr>
        <w:widowControl w:val="0"/>
        <w:autoSpaceDE w:val="0"/>
        <w:autoSpaceDN w:val="0"/>
        <w:ind w:firstLine="540"/>
        <w:jc w:val="both"/>
        <w:rPr>
          <w:szCs w:val="28"/>
        </w:rPr>
      </w:pPr>
      <w:r w:rsidRPr="00B90AC7">
        <w:rPr>
          <w:szCs w:val="28"/>
        </w:rPr>
        <w:t>5.1. Управление Учреждением осуществляется в соответствии с законодательством Российской Федерации и настоящим уставом.</w:t>
      </w:r>
    </w:p>
    <w:p w:rsidR="00D7127A" w:rsidRPr="00B90AC7" w:rsidRDefault="00D7127A" w:rsidP="00D7127A">
      <w:pPr>
        <w:widowControl w:val="0"/>
        <w:autoSpaceDE w:val="0"/>
        <w:autoSpaceDN w:val="0"/>
        <w:ind w:firstLine="540"/>
        <w:jc w:val="both"/>
        <w:rPr>
          <w:szCs w:val="28"/>
        </w:rPr>
      </w:pPr>
      <w:r w:rsidRPr="00B90AC7">
        <w:rPr>
          <w:szCs w:val="28"/>
        </w:rPr>
        <w:lastRenderedPageBreak/>
        <w:t>5.2. К компетенции учредителя в области управления Учреждением относятся:</w:t>
      </w:r>
    </w:p>
    <w:p w:rsidR="00D7127A" w:rsidRPr="00B90AC7" w:rsidRDefault="00D7127A" w:rsidP="00D7127A">
      <w:pPr>
        <w:widowControl w:val="0"/>
        <w:autoSpaceDE w:val="0"/>
        <w:autoSpaceDN w:val="0"/>
        <w:ind w:firstLine="540"/>
        <w:jc w:val="both"/>
        <w:rPr>
          <w:szCs w:val="28"/>
        </w:rPr>
      </w:pPr>
      <w:r w:rsidRPr="00B90AC7">
        <w:rPr>
          <w:szCs w:val="28"/>
        </w:rPr>
        <w:t>5.2.1. Установление Учреждению муниципальных заданий, принятие решения об изменении муниципального задания.</w:t>
      </w:r>
    </w:p>
    <w:p w:rsidR="00D7127A" w:rsidRPr="00B90AC7" w:rsidRDefault="00D7127A" w:rsidP="00D7127A">
      <w:pPr>
        <w:widowControl w:val="0"/>
        <w:autoSpaceDE w:val="0"/>
        <w:autoSpaceDN w:val="0"/>
        <w:ind w:firstLine="540"/>
        <w:jc w:val="both"/>
        <w:rPr>
          <w:szCs w:val="28"/>
        </w:rPr>
      </w:pPr>
      <w:r w:rsidRPr="00B90AC7">
        <w:rPr>
          <w:szCs w:val="28"/>
        </w:rPr>
        <w:t>5.2.2. Осуществление финансового обеспечения выполнения муниципального задания Учреждением в порядке, утвержденном муниципальными правовыми актами</w:t>
      </w:r>
      <w:r w:rsidR="0068468E" w:rsidRPr="00B90AC7">
        <w:rPr>
          <w:szCs w:val="28"/>
        </w:rPr>
        <w:t xml:space="preserve"> Междуреченского муниципального округа</w:t>
      </w:r>
      <w:r w:rsidRPr="00B90AC7">
        <w:rPr>
          <w:szCs w:val="28"/>
        </w:rPr>
        <w:t>.</w:t>
      </w:r>
    </w:p>
    <w:p w:rsidR="00D7127A" w:rsidRPr="00B90AC7" w:rsidRDefault="00D7127A" w:rsidP="00D7127A">
      <w:pPr>
        <w:widowControl w:val="0"/>
        <w:autoSpaceDE w:val="0"/>
        <w:autoSpaceDN w:val="0"/>
        <w:ind w:firstLine="540"/>
        <w:jc w:val="both"/>
        <w:rPr>
          <w:szCs w:val="28"/>
        </w:rPr>
      </w:pPr>
      <w:r w:rsidRPr="00B90AC7">
        <w:rPr>
          <w:szCs w:val="28"/>
        </w:rPr>
        <w:t>5.2.3. Утверждение устава Учреждения, изменений (включая новую редакцию) в устав Учреждения в порядке, установленном муниципальными правовыми актами</w:t>
      </w:r>
      <w:r w:rsidR="0068468E" w:rsidRPr="00B90AC7">
        <w:rPr>
          <w:szCs w:val="28"/>
        </w:rPr>
        <w:t xml:space="preserve"> Междуреченского муниципального округа</w:t>
      </w:r>
      <w:r w:rsidRPr="00B90AC7">
        <w:rPr>
          <w:szCs w:val="28"/>
        </w:rPr>
        <w:t>.</w:t>
      </w:r>
    </w:p>
    <w:p w:rsidR="00D7127A" w:rsidRPr="00B90AC7" w:rsidRDefault="00D7127A" w:rsidP="00D7127A">
      <w:pPr>
        <w:widowControl w:val="0"/>
        <w:autoSpaceDE w:val="0"/>
        <w:autoSpaceDN w:val="0"/>
        <w:ind w:firstLine="540"/>
        <w:jc w:val="both"/>
        <w:rPr>
          <w:szCs w:val="28"/>
        </w:rPr>
      </w:pPr>
      <w:r w:rsidRPr="00B90AC7">
        <w:rPr>
          <w:szCs w:val="28"/>
        </w:rPr>
        <w:t>5.2.4. Принятие решения о назначении руководителя Учреждения и прекращении его полномочий (если для организаций соответствующей сферы законодательством Российской Федерации не предусмотрен иной порядок назначения руководителя, прекращения его полномочий и (или) заключения (прекращения) трудового договора с ним), заключение и прекращение трудового договора с руководителем Учреждения, внесение в него изменений.</w:t>
      </w:r>
    </w:p>
    <w:p w:rsidR="00D7127A" w:rsidRPr="00B90AC7" w:rsidRDefault="00D7127A" w:rsidP="00D7127A">
      <w:pPr>
        <w:widowControl w:val="0"/>
        <w:autoSpaceDE w:val="0"/>
        <w:autoSpaceDN w:val="0"/>
        <w:ind w:firstLine="540"/>
        <w:jc w:val="both"/>
        <w:rPr>
          <w:szCs w:val="28"/>
        </w:rPr>
      </w:pPr>
      <w:r w:rsidRPr="00B90AC7">
        <w:rPr>
          <w:szCs w:val="28"/>
        </w:rPr>
        <w:t xml:space="preserve">5.2.5. Осуществление </w:t>
      </w:r>
      <w:proofErr w:type="gramStart"/>
      <w:r w:rsidRPr="00B90AC7">
        <w:rPr>
          <w:szCs w:val="28"/>
        </w:rPr>
        <w:t>контроля за</w:t>
      </w:r>
      <w:proofErr w:type="gramEnd"/>
      <w:r w:rsidRPr="00B90AC7">
        <w:rPr>
          <w:szCs w:val="28"/>
        </w:rPr>
        <w:t xml:space="preserve"> деятельностью Учреждения в порядке, определенном муниципальными правовыми актами</w:t>
      </w:r>
      <w:r w:rsidR="0068468E" w:rsidRPr="00B90AC7">
        <w:rPr>
          <w:szCs w:val="28"/>
        </w:rPr>
        <w:t xml:space="preserve"> Междуреченского муниципального округа</w:t>
      </w:r>
      <w:r w:rsidRPr="00B90AC7">
        <w:rPr>
          <w:szCs w:val="28"/>
        </w:rPr>
        <w:t>.</w:t>
      </w:r>
    </w:p>
    <w:p w:rsidR="00D7127A" w:rsidRPr="00B90AC7" w:rsidRDefault="00D7127A" w:rsidP="00D7127A">
      <w:pPr>
        <w:widowControl w:val="0"/>
        <w:autoSpaceDE w:val="0"/>
        <w:autoSpaceDN w:val="0"/>
        <w:ind w:firstLine="540"/>
        <w:jc w:val="both"/>
        <w:rPr>
          <w:szCs w:val="28"/>
        </w:rPr>
      </w:pPr>
      <w:r w:rsidRPr="00B90AC7">
        <w:rPr>
          <w:szCs w:val="28"/>
        </w:rPr>
        <w:t>5.2.6. Проведение процедур реорганизации, изменения типа и ликвидации Учреждения в порядке, определенном муниципальными правовыми актами</w:t>
      </w:r>
      <w:r w:rsidR="0068468E" w:rsidRPr="00B90AC7">
        <w:rPr>
          <w:szCs w:val="28"/>
        </w:rPr>
        <w:t xml:space="preserve"> Междуреченского муниципального округа</w:t>
      </w:r>
      <w:r w:rsidRPr="00B90AC7">
        <w:rPr>
          <w:szCs w:val="28"/>
        </w:rPr>
        <w:t>.</w:t>
      </w:r>
    </w:p>
    <w:p w:rsidR="00D7127A" w:rsidRPr="00B90AC7" w:rsidRDefault="00D7127A" w:rsidP="00D7127A">
      <w:pPr>
        <w:widowControl w:val="0"/>
        <w:autoSpaceDE w:val="0"/>
        <w:autoSpaceDN w:val="0"/>
        <w:ind w:firstLine="540"/>
        <w:jc w:val="both"/>
        <w:rPr>
          <w:szCs w:val="28"/>
        </w:rPr>
      </w:pPr>
      <w:r w:rsidRPr="00B90AC7">
        <w:rPr>
          <w:szCs w:val="28"/>
        </w:rPr>
        <w:t>5.2.7. Предварительное согласование крупных сделок Учреждения.</w:t>
      </w:r>
    </w:p>
    <w:p w:rsidR="00D7127A" w:rsidRPr="00B90AC7" w:rsidRDefault="00D7127A" w:rsidP="00D7127A">
      <w:pPr>
        <w:widowControl w:val="0"/>
        <w:autoSpaceDE w:val="0"/>
        <w:autoSpaceDN w:val="0"/>
        <w:ind w:firstLine="540"/>
        <w:jc w:val="both"/>
        <w:rPr>
          <w:szCs w:val="28"/>
        </w:rPr>
      </w:pPr>
      <w:proofErr w:type="gramStart"/>
      <w:r w:rsidRPr="00B90AC7">
        <w:rPr>
          <w:szCs w:val="28"/>
        </w:rPr>
        <w:t xml:space="preserve">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w:t>
      </w:r>
      <w:r w:rsidR="00F6454F" w:rsidRPr="00B90AC7">
        <w:rPr>
          <w:szCs w:val="28"/>
        </w:rPr>
        <w:t>десять</w:t>
      </w:r>
      <w:r w:rsidRPr="00B90AC7">
        <w:rPr>
          <w:szCs w:val="28"/>
        </w:rPr>
        <w:t xml:space="preserve"> процентов балансовой стоимости активов Учреждения, определяемой по данным его</w:t>
      </w:r>
      <w:proofErr w:type="gramEnd"/>
      <w:r w:rsidRPr="00B90AC7">
        <w:rPr>
          <w:szCs w:val="28"/>
        </w:rPr>
        <w:t xml:space="preserve"> бухгалтерской (финансовой) отчетности на последнюю отчетную дату.</w:t>
      </w:r>
    </w:p>
    <w:p w:rsidR="00D7127A" w:rsidRPr="00B90AC7" w:rsidRDefault="00D7127A" w:rsidP="00D7127A">
      <w:pPr>
        <w:widowControl w:val="0"/>
        <w:autoSpaceDE w:val="0"/>
        <w:autoSpaceDN w:val="0"/>
        <w:ind w:firstLine="540"/>
        <w:jc w:val="both"/>
        <w:rPr>
          <w:szCs w:val="28"/>
        </w:rPr>
      </w:pPr>
      <w:r w:rsidRPr="00B90AC7">
        <w:rPr>
          <w:szCs w:val="28"/>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D7127A" w:rsidRPr="00B90AC7" w:rsidRDefault="00D7127A" w:rsidP="00D7127A">
      <w:pPr>
        <w:widowControl w:val="0"/>
        <w:autoSpaceDE w:val="0"/>
        <w:autoSpaceDN w:val="0"/>
        <w:ind w:firstLine="540"/>
        <w:jc w:val="both"/>
        <w:rPr>
          <w:szCs w:val="28"/>
        </w:rPr>
      </w:pPr>
      <w:r w:rsidRPr="00B90AC7">
        <w:rPr>
          <w:szCs w:val="28"/>
        </w:rPr>
        <w:t>5.2.8. Рассмотрение обращений Учреждения о согласовании:</w:t>
      </w:r>
    </w:p>
    <w:p w:rsidR="00D7127A" w:rsidRPr="00B90AC7" w:rsidRDefault="0068468E" w:rsidP="00D7127A">
      <w:pPr>
        <w:widowControl w:val="0"/>
        <w:autoSpaceDE w:val="0"/>
        <w:autoSpaceDN w:val="0"/>
        <w:ind w:firstLine="540"/>
        <w:jc w:val="both"/>
        <w:rPr>
          <w:szCs w:val="28"/>
        </w:rPr>
      </w:pPr>
      <w:r w:rsidRPr="00B90AC7">
        <w:rPr>
          <w:szCs w:val="28"/>
        </w:rPr>
        <w:t xml:space="preserve">- </w:t>
      </w:r>
      <w:r w:rsidR="00D7127A" w:rsidRPr="00B90AC7">
        <w:rPr>
          <w:szCs w:val="28"/>
        </w:rPr>
        <w:t>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D7127A" w:rsidRPr="00B90AC7" w:rsidRDefault="0068468E" w:rsidP="00D7127A">
      <w:pPr>
        <w:widowControl w:val="0"/>
        <w:autoSpaceDE w:val="0"/>
        <w:autoSpaceDN w:val="0"/>
        <w:ind w:firstLine="540"/>
        <w:jc w:val="both"/>
        <w:rPr>
          <w:szCs w:val="28"/>
        </w:rPr>
      </w:pPr>
      <w:r w:rsidRPr="00B90AC7">
        <w:rPr>
          <w:szCs w:val="28"/>
        </w:rPr>
        <w:t xml:space="preserve">- </w:t>
      </w:r>
      <w:r w:rsidR="00D7127A" w:rsidRPr="00B90AC7">
        <w:rPr>
          <w:szCs w:val="28"/>
        </w:rPr>
        <w:t>сделок с недвижимым имуществом и особо ценным движимым имуществом, находящимся в оперативном управлении Учреждения;</w:t>
      </w:r>
    </w:p>
    <w:p w:rsidR="00D7127A" w:rsidRPr="00B90AC7" w:rsidRDefault="0068468E" w:rsidP="00D7127A">
      <w:pPr>
        <w:widowControl w:val="0"/>
        <w:autoSpaceDE w:val="0"/>
        <w:autoSpaceDN w:val="0"/>
        <w:ind w:firstLine="540"/>
        <w:jc w:val="both"/>
        <w:rPr>
          <w:szCs w:val="28"/>
        </w:rPr>
      </w:pPr>
      <w:r w:rsidRPr="00B90AC7">
        <w:rPr>
          <w:szCs w:val="28"/>
        </w:rPr>
        <w:t xml:space="preserve">- </w:t>
      </w:r>
      <w:r w:rsidR="00D7127A" w:rsidRPr="00B90AC7">
        <w:rPr>
          <w:szCs w:val="28"/>
        </w:rPr>
        <w:t xml:space="preserve">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w:t>
      </w:r>
      <w:r w:rsidR="00D7127A" w:rsidRPr="00B90AC7">
        <w:rPr>
          <w:szCs w:val="28"/>
        </w:rPr>
        <w:lastRenderedPageBreak/>
        <w:t>а также недвижимого имущества, некоммерческим организациям в качестве их учредителя или участника.</w:t>
      </w:r>
    </w:p>
    <w:p w:rsidR="00D7127A" w:rsidRPr="00B90AC7" w:rsidRDefault="00D7127A" w:rsidP="00D7127A">
      <w:pPr>
        <w:widowControl w:val="0"/>
        <w:autoSpaceDE w:val="0"/>
        <w:autoSpaceDN w:val="0"/>
        <w:ind w:firstLine="540"/>
        <w:jc w:val="both"/>
        <w:rPr>
          <w:szCs w:val="28"/>
        </w:rPr>
      </w:pPr>
      <w:r w:rsidRPr="00B90AC7">
        <w:rPr>
          <w:szCs w:val="28"/>
        </w:rPr>
        <w:t>5.2.9. Принятие решений о согласовании передачи денежных средств Учреждения некоммерческим организациям в качестве их учредителя или участника.</w:t>
      </w:r>
    </w:p>
    <w:p w:rsidR="00D7127A" w:rsidRPr="00B90AC7" w:rsidRDefault="00D7127A" w:rsidP="00D7127A">
      <w:pPr>
        <w:widowControl w:val="0"/>
        <w:autoSpaceDE w:val="0"/>
        <w:autoSpaceDN w:val="0"/>
        <w:ind w:firstLine="540"/>
        <w:jc w:val="both"/>
        <w:rPr>
          <w:szCs w:val="28"/>
        </w:rPr>
      </w:pPr>
      <w:r w:rsidRPr="00B90AC7">
        <w:rPr>
          <w:szCs w:val="28"/>
        </w:rPr>
        <w:t xml:space="preserve">5.2.10. Размещение документов в соответствии с требованиями </w:t>
      </w:r>
      <w:hyperlink r:id="rId11">
        <w:r w:rsidRPr="00B90AC7">
          <w:rPr>
            <w:szCs w:val="28"/>
          </w:rPr>
          <w:t>пунктов 3.3</w:t>
        </w:r>
      </w:hyperlink>
      <w:r w:rsidRPr="00B90AC7">
        <w:rPr>
          <w:szCs w:val="28"/>
        </w:rPr>
        <w:t xml:space="preserve"> - </w:t>
      </w:r>
      <w:hyperlink r:id="rId12">
        <w:r w:rsidRPr="00B90AC7">
          <w:rPr>
            <w:szCs w:val="28"/>
          </w:rPr>
          <w:t>3.5 статьи 32</w:t>
        </w:r>
      </w:hyperlink>
      <w:r w:rsidRPr="00B90AC7">
        <w:rPr>
          <w:szCs w:val="28"/>
        </w:rPr>
        <w:t xml:space="preserve"> Федерального закона от 12 января 1996 года </w:t>
      </w:r>
      <w:r w:rsidR="0068468E" w:rsidRPr="00B90AC7">
        <w:rPr>
          <w:szCs w:val="28"/>
        </w:rPr>
        <w:t>№</w:t>
      </w:r>
      <w:r w:rsidRPr="00B90AC7">
        <w:rPr>
          <w:szCs w:val="28"/>
        </w:rPr>
        <w:t xml:space="preserve"> 7-ФЗ "О некоммерческих организациях".</w:t>
      </w:r>
    </w:p>
    <w:p w:rsidR="00D7127A" w:rsidRPr="00B90AC7" w:rsidRDefault="00D7127A" w:rsidP="00D7127A">
      <w:pPr>
        <w:widowControl w:val="0"/>
        <w:autoSpaceDE w:val="0"/>
        <w:autoSpaceDN w:val="0"/>
        <w:ind w:firstLine="540"/>
        <w:jc w:val="both"/>
        <w:rPr>
          <w:szCs w:val="28"/>
        </w:rPr>
      </w:pPr>
      <w:r w:rsidRPr="00B90AC7">
        <w:rPr>
          <w:szCs w:val="28"/>
        </w:rPr>
        <w:t xml:space="preserve">5.2.11. Решение иных вопросов, предусмотренных Федеральным </w:t>
      </w:r>
      <w:hyperlink r:id="rId13">
        <w:r w:rsidRPr="00B90AC7">
          <w:rPr>
            <w:szCs w:val="28"/>
          </w:rPr>
          <w:t>законом</w:t>
        </w:r>
      </w:hyperlink>
      <w:r w:rsidRPr="00B90AC7">
        <w:rPr>
          <w:szCs w:val="28"/>
        </w:rPr>
        <w:t xml:space="preserve"> от 12 января 1996 года N 7-ФЗ "О некоммерческих организациях",  нормативными правовыми актами Вологодской области, муниципальными правовыми актами</w:t>
      </w:r>
      <w:r w:rsidR="0068468E" w:rsidRPr="00B90AC7">
        <w:rPr>
          <w:szCs w:val="28"/>
        </w:rPr>
        <w:t xml:space="preserve"> Междуреченского муниципального округа</w:t>
      </w:r>
      <w:r w:rsidRPr="00B90AC7">
        <w:rPr>
          <w:szCs w:val="28"/>
        </w:rPr>
        <w:t>.</w:t>
      </w:r>
    </w:p>
    <w:p w:rsidR="00D7127A" w:rsidRPr="00B90AC7" w:rsidRDefault="00D7127A" w:rsidP="00D7127A">
      <w:pPr>
        <w:widowControl w:val="0"/>
        <w:autoSpaceDE w:val="0"/>
        <w:autoSpaceDN w:val="0"/>
        <w:ind w:firstLine="540"/>
        <w:jc w:val="both"/>
        <w:rPr>
          <w:szCs w:val="28"/>
        </w:rPr>
      </w:pPr>
      <w:r w:rsidRPr="00B90AC7">
        <w:rPr>
          <w:szCs w:val="28"/>
        </w:rPr>
        <w:t xml:space="preserve">5.3. К компетенции </w:t>
      </w:r>
      <w:r w:rsidR="0068468E" w:rsidRPr="00B90AC7">
        <w:rPr>
          <w:szCs w:val="28"/>
        </w:rPr>
        <w:t>учредителя</w:t>
      </w:r>
      <w:r w:rsidRPr="00B90AC7">
        <w:rPr>
          <w:szCs w:val="28"/>
        </w:rPr>
        <w:t xml:space="preserve"> относятся:</w:t>
      </w:r>
    </w:p>
    <w:p w:rsidR="00D7127A" w:rsidRPr="00B90AC7" w:rsidRDefault="00D7127A" w:rsidP="00D7127A">
      <w:pPr>
        <w:widowControl w:val="0"/>
        <w:autoSpaceDE w:val="0"/>
        <w:autoSpaceDN w:val="0"/>
        <w:ind w:firstLine="540"/>
        <w:jc w:val="both"/>
        <w:rPr>
          <w:szCs w:val="28"/>
        </w:rPr>
      </w:pPr>
      <w:r w:rsidRPr="00B90AC7">
        <w:rPr>
          <w:szCs w:val="28"/>
        </w:rPr>
        <w:t>5.3.1. Согласование устава Учреждения и изменений в него в порядке, установленном муниципальными правовыми актами</w:t>
      </w:r>
      <w:r w:rsidR="0068468E" w:rsidRPr="00B90AC7">
        <w:rPr>
          <w:szCs w:val="28"/>
        </w:rPr>
        <w:t xml:space="preserve"> Междуреченского муниципального округа</w:t>
      </w:r>
      <w:r w:rsidRPr="00B90AC7">
        <w:rPr>
          <w:szCs w:val="28"/>
        </w:rPr>
        <w:t>.</w:t>
      </w:r>
    </w:p>
    <w:p w:rsidR="00D7127A" w:rsidRPr="00B90AC7" w:rsidRDefault="00D7127A" w:rsidP="00D7127A">
      <w:pPr>
        <w:widowControl w:val="0"/>
        <w:autoSpaceDE w:val="0"/>
        <w:autoSpaceDN w:val="0"/>
        <w:ind w:firstLine="540"/>
        <w:jc w:val="both"/>
        <w:rPr>
          <w:szCs w:val="28"/>
        </w:rPr>
      </w:pPr>
      <w:r w:rsidRPr="00B90AC7">
        <w:rPr>
          <w:szCs w:val="28"/>
        </w:rPr>
        <w:t>5.3.2. Закрепление за Учреждением имущества на праве оперативного управления.</w:t>
      </w:r>
    </w:p>
    <w:p w:rsidR="00D7127A" w:rsidRPr="00B90AC7" w:rsidRDefault="00D7127A" w:rsidP="00D7127A">
      <w:pPr>
        <w:widowControl w:val="0"/>
        <w:autoSpaceDE w:val="0"/>
        <w:autoSpaceDN w:val="0"/>
        <w:ind w:firstLine="540"/>
        <w:jc w:val="both"/>
        <w:rPr>
          <w:szCs w:val="28"/>
        </w:rPr>
      </w:pPr>
      <w:r w:rsidRPr="00B90AC7">
        <w:rPr>
          <w:szCs w:val="28"/>
        </w:rPr>
        <w:t>5.3.3. Принятие решения об отнесении соответствующего имущества к категории особо ценного движимого имущества:</w:t>
      </w:r>
    </w:p>
    <w:p w:rsidR="00D7127A" w:rsidRPr="00B90AC7" w:rsidRDefault="0068468E" w:rsidP="00D7127A">
      <w:pPr>
        <w:widowControl w:val="0"/>
        <w:autoSpaceDE w:val="0"/>
        <w:autoSpaceDN w:val="0"/>
        <w:ind w:firstLine="540"/>
        <w:jc w:val="both"/>
        <w:rPr>
          <w:szCs w:val="28"/>
        </w:rPr>
      </w:pPr>
      <w:r w:rsidRPr="00B90AC7">
        <w:rPr>
          <w:szCs w:val="28"/>
        </w:rPr>
        <w:t xml:space="preserve">- </w:t>
      </w:r>
      <w:r w:rsidR="00D7127A" w:rsidRPr="00B90AC7">
        <w:rPr>
          <w:szCs w:val="28"/>
        </w:rPr>
        <w:t>при создании Учреждения одновременно с решением о закреплении этого имущества за Учреждением;</w:t>
      </w:r>
    </w:p>
    <w:p w:rsidR="00D7127A" w:rsidRPr="00B90AC7" w:rsidRDefault="0068468E" w:rsidP="00D7127A">
      <w:pPr>
        <w:widowControl w:val="0"/>
        <w:autoSpaceDE w:val="0"/>
        <w:autoSpaceDN w:val="0"/>
        <w:ind w:firstLine="540"/>
        <w:jc w:val="both"/>
        <w:rPr>
          <w:szCs w:val="28"/>
        </w:rPr>
      </w:pPr>
      <w:r w:rsidRPr="00B90AC7">
        <w:rPr>
          <w:szCs w:val="28"/>
        </w:rPr>
        <w:t xml:space="preserve">- </w:t>
      </w:r>
      <w:r w:rsidR="00D7127A" w:rsidRPr="00B90AC7">
        <w:rPr>
          <w:szCs w:val="28"/>
        </w:rPr>
        <w:t>при закреплении движимого имущества на праве оперативного управления за Учреждением.</w:t>
      </w:r>
    </w:p>
    <w:p w:rsidR="00D7127A" w:rsidRPr="00B90AC7" w:rsidRDefault="00D7127A" w:rsidP="00D7127A">
      <w:pPr>
        <w:widowControl w:val="0"/>
        <w:autoSpaceDE w:val="0"/>
        <w:autoSpaceDN w:val="0"/>
        <w:ind w:firstLine="540"/>
        <w:jc w:val="both"/>
        <w:rPr>
          <w:szCs w:val="28"/>
        </w:rPr>
      </w:pPr>
      <w:r w:rsidRPr="00B90AC7">
        <w:rPr>
          <w:szCs w:val="28"/>
        </w:rPr>
        <w:t>5.3.4. Заключение договора о порядке использования имущества, закрепленного на праве оперативного управления за Учреждением.</w:t>
      </w:r>
    </w:p>
    <w:p w:rsidR="00D7127A" w:rsidRPr="00B90AC7" w:rsidRDefault="00D7127A" w:rsidP="00D7127A">
      <w:pPr>
        <w:widowControl w:val="0"/>
        <w:autoSpaceDE w:val="0"/>
        <w:autoSpaceDN w:val="0"/>
        <w:ind w:firstLine="540"/>
        <w:jc w:val="both"/>
        <w:rPr>
          <w:szCs w:val="28"/>
        </w:rPr>
      </w:pPr>
      <w:r w:rsidRPr="00B90AC7">
        <w:rPr>
          <w:szCs w:val="28"/>
        </w:rPr>
        <w:t>5.3.5. Принятие решения об исключении имущества из состава особо ценного движимого имущества Учреждения.</w:t>
      </w:r>
    </w:p>
    <w:p w:rsidR="00D7127A" w:rsidRPr="00B90AC7" w:rsidRDefault="00D7127A" w:rsidP="00D7127A">
      <w:pPr>
        <w:widowControl w:val="0"/>
        <w:autoSpaceDE w:val="0"/>
        <w:autoSpaceDN w:val="0"/>
        <w:ind w:firstLine="540"/>
        <w:jc w:val="both"/>
        <w:rPr>
          <w:szCs w:val="28"/>
        </w:rPr>
      </w:pPr>
      <w:r w:rsidRPr="00B90AC7">
        <w:rPr>
          <w:szCs w:val="28"/>
        </w:rPr>
        <w:t>5.3.6. Принятие с согласия учредителя решения:</w:t>
      </w:r>
    </w:p>
    <w:p w:rsidR="00D7127A" w:rsidRPr="00B90AC7" w:rsidRDefault="00A95400" w:rsidP="00D7127A">
      <w:pPr>
        <w:widowControl w:val="0"/>
        <w:autoSpaceDE w:val="0"/>
        <w:autoSpaceDN w:val="0"/>
        <w:ind w:firstLine="540"/>
        <w:jc w:val="both"/>
        <w:rPr>
          <w:szCs w:val="28"/>
        </w:rPr>
      </w:pPr>
      <w:r w:rsidRPr="00B90AC7">
        <w:rPr>
          <w:szCs w:val="28"/>
        </w:rPr>
        <w:t xml:space="preserve">- </w:t>
      </w:r>
      <w:r w:rsidR="00D7127A" w:rsidRPr="00B90AC7">
        <w:rPr>
          <w:szCs w:val="28"/>
        </w:rPr>
        <w:t>о согласовании сделок с недвижимым имуществом и особо ценным движимым имуществом, находящимся в оперативном управлении Учреждения;</w:t>
      </w:r>
    </w:p>
    <w:p w:rsidR="00D7127A" w:rsidRPr="00B90AC7" w:rsidRDefault="00A95400" w:rsidP="00D7127A">
      <w:pPr>
        <w:widowControl w:val="0"/>
        <w:autoSpaceDE w:val="0"/>
        <w:autoSpaceDN w:val="0"/>
        <w:ind w:firstLine="540"/>
        <w:jc w:val="both"/>
        <w:rPr>
          <w:szCs w:val="28"/>
        </w:rPr>
      </w:pPr>
      <w:r w:rsidRPr="00B90AC7">
        <w:rPr>
          <w:szCs w:val="28"/>
        </w:rPr>
        <w:t xml:space="preserve">- </w:t>
      </w:r>
      <w:r w:rsidR="00D7127A" w:rsidRPr="00B90AC7">
        <w:rPr>
          <w:szCs w:val="28"/>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D7127A" w:rsidRPr="00B90AC7" w:rsidRDefault="00A95400" w:rsidP="00D7127A">
      <w:pPr>
        <w:widowControl w:val="0"/>
        <w:autoSpaceDE w:val="0"/>
        <w:autoSpaceDN w:val="0"/>
        <w:ind w:firstLine="540"/>
        <w:jc w:val="both"/>
        <w:rPr>
          <w:szCs w:val="28"/>
        </w:rPr>
      </w:pPr>
      <w:r w:rsidRPr="00B90AC7">
        <w:rPr>
          <w:szCs w:val="28"/>
        </w:rPr>
        <w:t xml:space="preserve">- </w:t>
      </w:r>
      <w:r w:rsidR="00D7127A" w:rsidRPr="00B90AC7">
        <w:rPr>
          <w:szCs w:val="28"/>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D7127A" w:rsidRPr="00B90AC7" w:rsidRDefault="00A95400" w:rsidP="00D7127A">
      <w:pPr>
        <w:widowControl w:val="0"/>
        <w:autoSpaceDE w:val="0"/>
        <w:autoSpaceDN w:val="0"/>
        <w:ind w:firstLine="540"/>
        <w:jc w:val="both"/>
        <w:rPr>
          <w:szCs w:val="28"/>
        </w:rPr>
      </w:pPr>
      <w:r w:rsidRPr="00B90AC7">
        <w:rPr>
          <w:szCs w:val="28"/>
        </w:rPr>
        <w:t xml:space="preserve">- </w:t>
      </w:r>
      <w:r w:rsidR="00D7127A" w:rsidRPr="00B90AC7">
        <w:rPr>
          <w:szCs w:val="28"/>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D7127A" w:rsidRPr="00B90AC7" w:rsidRDefault="00D7127A" w:rsidP="00D7127A">
      <w:pPr>
        <w:widowControl w:val="0"/>
        <w:autoSpaceDE w:val="0"/>
        <w:autoSpaceDN w:val="0"/>
        <w:ind w:firstLine="540"/>
        <w:jc w:val="both"/>
        <w:rPr>
          <w:szCs w:val="28"/>
        </w:rPr>
      </w:pPr>
      <w:r w:rsidRPr="00B90AC7">
        <w:rPr>
          <w:szCs w:val="28"/>
        </w:rPr>
        <w:t xml:space="preserve">5.3.7. Осуществление </w:t>
      </w:r>
      <w:proofErr w:type="gramStart"/>
      <w:r w:rsidRPr="00B90AC7">
        <w:rPr>
          <w:szCs w:val="28"/>
        </w:rPr>
        <w:t>контроля за</w:t>
      </w:r>
      <w:proofErr w:type="gramEnd"/>
      <w:r w:rsidRPr="00B90AC7">
        <w:rPr>
          <w:szCs w:val="28"/>
        </w:rPr>
        <w:t xml:space="preserve"> деятельностью Учреждения в рамках своей компетенции в порядке, определенном муниципальными правовыми </w:t>
      </w:r>
      <w:r w:rsidRPr="00B90AC7">
        <w:rPr>
          <w:szCs w:val="28"/>
        </w:rPr>
        <w:lastRenderedPageBreak/>
        <w:t>актами.</w:t>
      </w:r>
    </w:p>
    <w:p w:rsidR="00D7127A" w:rsidRPr="00B90AC7" w:rsidRDefault="00D7127A" w:rsidP="00D7127A">
      <w:pPr>
        <w:widowControl w:val="0"/>
        <w:autoSpaceDE w:val="0"/>
        <w:autoSpaceDN w:val="0"/>
        <w:ind w:firstLine="540"/>
        <w:jc w:val="both"/>
        <w:rPr>
          <w:szCs w:val="28"/>
        </w:rPr>
      </w:pPr>
      <w:r w:rsidRPr="00B90AC7">
        <w:rPr>
          <w:szCs w:val="28"/>
        </w:rPr>
        <w:t>5.4. Органом управления Учреждения является руководитель Учреждения, назначаемый и освобождаемый учредителем.</w:t>
      </w:r>
    </w:p>
    <w:p w:rsidR="00D7127A" w:rsidRPr="00B90AC7" w:rsidRDefault="00D7127A" w:rsidP="00D7127A">
      <w:pPr>
        <w:widowControl w:val="0"/>
        <w:autoSpaceDE w:val="0"/>
        <w:autoSpaceDN w:val="0"/>
        <w:ind w:firstLine="540"/>
        <w:jc w:val="both"/>
        <w:rPr>
          <w:szCs w:val="28"/>
        </w:rPr>
      </w:pPr>
      <w:r w:rsidRPr="00B90AC7">
        <w:rPr>
          <w:szCs w:val="28"/>
        </w:rPr>
        <w:t>5.5. 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руководителем государственного (муниципального) учреждения, утвержденной Правительством Российской Федерации, между учредителем и руководителем Учреждения после назначения последнего на должность.</w:t>
      </w:r>
    </w:p>
    <w:p w:rsidR="00D7127A" w:rsidRPr="00B90AC7" w:rsidRDefault="00D7127A" w:rsidP="00D7127A">
      <w:pPr>
        <w:widowControl w:val="0"/>
        <w:autoSpaceDE w:val="0"/>
        <w:autoSpaceDN w:val="0"/>
        <w:ind w:firstLine="540"/>
        <w:jc w:val="both"/>
        <w:rPr>
          <w:szCs w:val="28"/>
        </w:rPr>
      </w:pPr>
      <w:r w:rsidRPr="00B90AC7">
        <w:rPr>
          <w:szCs w:val="28"/>
        </w:rPr>
        <w:t>5.6. Руководитель Учреждения действует на основе законодательства Российской Федерации, Вологодской области, муниципальных правовых актов</w:t>
      </w:r>
      <w:r w:rsidR="00A95400" w:rsidRPr="00B90AC7">
        <w:rPr>
          <w:szCs w:val="28"/>
        </w:rPr>
        <w:t xml:space="preserve"> Междуреченского муниципального округа</w:t>
      </w:r>
      <w:r w:rsidRPr="00B90AC7">
        <w:rPr>
          <w:szCs w:val="28"/>
        </w:rPr>
        <w:t>, настоящего устава и в соответствии с заключенным трудовым договором.</w:t>
      </w:r>
    </w:p>
    <w:p w:rsidR="00D7127A" w:rsidRPr="00B90AC7" w:rsidRDefault="00D7127A" w:rsidP="00D7127A">
      <w:pPr>
        <w:widowControl w:val="0"/>
        <w:autoSpaceDE w:val="0"/>
        <w:autoSpaceDN w:val="0"/>
        <w:ind w:firstLine="540"/>
        <w:jc w:val="both"/>
        <w:rPr>
          <w:szCs w:val="28"/>
        </w:rPr>
      </w:pPr>
      <w:r w:rsidRPr="00B90AC7">
        <w:rPr>
          <w:szCs w:val="28"/>
        </w:rPr>
        <w:t>5.7.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w:t>
      </w:r>
    </w:p>
    <w:p w:rsidR="00D7127A" w:rsidRPr="00B90AC7" w:rsidRDefault="00D7127A" w:rsidP="00D7127A">
      <w:pPr>
        <w:widowControl w:val="0"/>
        <w:autoSpaceDE w:val="0"/>
        <w:autoSpaceDN w:val="0"/>
        <w:ind w:firstLine="540"/>
        <w:jc w:val="both"/>
        <w:rPr>
          <w:szCs w:val="28"/>
        </w:rPr>
      </w:pPr>
      <w:r w:rsidRPr="00B90AC7">
        <w:rPr>
          <w:szCs w:val="28"/>
        </w:rPr>
        <w:t>5.8. Руководитель Учреждения по вопросам, отнесенным законодательством Российской Федерации, Вологодской области, муниципальными правовыми актами</w:t>
      </w:r>
      <w:r w:rsidR="00A95400" w:rsidRPr="00B90AC7">
        <w:rPr>
          <w:szCs w:val="28"/>
        </w:rPr>
        <w:t xml:space="preserve"> Междуреченского муниципального округа</w:t>
      </w:r>
      <w:r w:rsidRPr="00B90AC7">
        <w:rPr>
          <w:szCs w:val="28"/>
        </w:rPr>
        <w:t xml:space="preserve"> и настоящим уставом к его компетенции, действует на принципах единоначалия.</w:t>
      </w:r>
    </w:p>
    <w:p w:rsidR="00D7127A" w:rsidRPr="00B90AC7" w:rsidRDefault="00D7127A" w:rsidP="00D7127A">
      <w:pPr>
        <w:widowControl w:val="0"/>
        <w:autoSpaceDE w:val="0"/>
        <w:autoSpaceDN w:val="0"/>
        <w:ind w:firstLine="540"/>
        <w:jc w:val="both"/>
        <w:rPr>
          <w:szCs w:val="28"/>
        </w:rPr>
      </w:pPr>
      <w:r w:rsidRPr="00B90AC7">
        <w:rPr>
          <w:szCs w:val="28"/>
        </w:rPr>
        <w:t>5.9. Руководитель Учреждения должен действовать в интересах представляемого им Учреждения добросовестно и разумно.</w:t>
      </w:r>
    </w:p>
    <w:p w:rsidR="00D7127A" w:rsidRPr="00B90AC7" w:rsidRDefault="00D7127A" w:rsidP="00D7127A">
      <w:pPr>
        <w:widowControl w:val="0"/>
        <w:autoSpaceDE w:val="0"/>
        <w:autoSpaceDN w:val="0"/>
        <w:ind w:firstLine="540"/>
        <w:jc w:val="both"/>
        <w:rPr>
          <w:szCs w:val="28"/>
        </w:rPr>
      </w:pPr>
      <w:r w:rsidRPr="00B90AC7">
        <w:rPr>
          <w:szCs w:val="28"/>
        </w:rPr>
        <w:t>Руководитель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по его вине Учреждению.</w:t>
      </w:r>
    </w:p>
    <w:p w:rsidR="00D7127A" w:rsidRPr="00B90AC7" w:rsidRDefault="00D7127A" w:rsidP="00D7127A">
      <w:pPr>
        <w:widowControl w:val="0"/>
        <w:autoSpaceDE w:val="0"/>
        <w:autoSpaceDN w:val="0"/>
        <w:ind w:firstLine="540"/>
        <w:jc w:val="both"/>
        <w:rPr>
          <w:szCs w:val="28"/>
        </w:rPr>
      </w:pPr>
      <w:r w:rsidRPr="00B90AC7">
        <w:rPr>
          <w:szCs w:val="28"/>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D7127A" w:rsidRPr="00B90AC7" w:rsidRDefault="00D7127A" w:rsidP="00D7127A">
      <w:pPr>
        <w:widowControl w:val="0"/>
        <w:autoSpaceDE w:val="0"/>
        <w:autoSpaceDN w:val="0"/>
        <w:ind w:firstLine="540"/>
        <w:jc w:val="both"/>
        <w:rPr>
          <w:szCs w:val="28"/>
        </w:rPr>
      </w:pPr>
      <w:r w:rsidRPr="00B90AC7">
        <w:rPr>
          <w:szCs w:val="28"/>
        </w:rPr>
        <w:t>5.10. Руководителю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руководителя Учреждения не могут исполняться им по совместительству.</w:t>
      </w:r>
    </w:p>
    <w:p w:rsidR="00D7127A" w:rsidRPr="00B90AC7" w:rsidRDefault="00D7127A" w:rsidP="00D7127A">
      <w:pPr>
        <w:widowControl w:val="0"/>
        <w:autoSpaceDE w:val="0"/>
        <w:autoSpaceDN w:val="0"/>
        <w:ind w:firstLine="540"/>
        <w:jc w:val="both"/>
        <w:rPr>
          <w:szCs w:val="28"/>
        </w:rPr>
      </w:pPr>
      <w:r w:rsidRPr="00B90AC7">
        <w:rPr>
          <w:szCs w:val="28"/>
        </w:rPr>
        <w:t>5.11. Руководитель выполняет следующие функции и обязанности по организации и обеспечению деятельности Учреждения:</w:t>
      </w:r>
    </w:p>
    <w:p w:rsidR="00D7127A" w:rsidRPr="00B90AC7" w:rsidRDefault="00D7127A" w:rsidP="00D7127A">
      <w:pPr>
        <w:widowControl w:val="0"/>
        <w:autoSpaceDE w:val="0"/>
        <w:autoSpaceDN w:val="0"/>
        <w:ind w:firstLine="540"/>
        <w:jc w:val="both"/>
        <w:rPr>
          <w:szCs w:val="28"/>
        </w:rPr>
      </w:pPr>
      <w:r w:rsidRPr="00B90AC7">
        <w:rPr>
          <w:szCs w:val="28"/>
        </w:rPr>
        <w:t>5.11.1. Действует без доверенности от имени Учреждения, представляет его интересы в государственных органах, органах местного самоуправления, организациях.</w:t>
      </w:r>
    </w:p>
    <w:p w:rsidR="00D7127A" w:rsidRPr="00B90AC7" w:rsidRDefault="00D7127A" w:rsidP="00D7127A">
      <w:pPr>
        <w:widowControl w:val="0"/>
        <w:autoSpaceDE w:val="0"/>
        <w:autoSpaceDN w:val="0"/>
        <w:ind w:firstLine="540"/>
        <w:jc w:val="both"/>
        <w:rPr>
          <w:szCs w:val="28"/>
        </w:rPr>
      </w:pPr>
      <w:r w:rsidRPr="00B90AC7">
        <w:rPr>
          <w:szCs w:val="28"/>
        </w:rPr>
        <w:t>5.11.2.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D7127A" w:rsidRPr="00B90AC7" w:rsidRDefault="00D7127A" w:rsidP="00D7127A">
      <w:pPr>
        <w:widowControl w:val="0"/>
        <w:autoSpaceDE w:val="0"/>
        <w:autoSpaceDN w:val="0"/>
        <w:ind w:firstLine="540"/>
        <w:jc w:val="both"/>
        <w:rPr>
          <w:szCs w:val="28"/>
        </w:rPr>
      </w:pPr>
      <w:r w:rsidRPr="00B90AC7">
        <w:rPr>
          <w:szCs w:val="28"/>
        </w:rPr>
        <w:t>5.11.3.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w:t>
      </w:r>
    </w:p>
    <w:p w:rsidR="00D7127A" w:rsidRPr="00B90AC7" w:rsidRDefault="00D7127A" w:rsidP="00D7127A">
      <w:pPr>
        <w:widowControl w:val="0"/>
        <w:autoSpaceDE w:val="0"/>
        <w:autoSpaceDN w:val="0"/>
        <w:ind w:firstLine="540"/>
        <w:jc w:val="both"/>
        <w:rPr>
          <w:szCs w:val="28"/>
        </w:rPr>
      </w:pPr>
      <w:r w:rsidRPr="00B90AC7">
        <w:rPr>
          <w:szCs w:val="28"/>
        </w:rPr>
        <w:lastRenderedPageBreak/>
        <w:t>5.11.4.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D7127A" w:rsidRPr="00B90AC7" w:rsidRDefault="00D7127A" w:rsidP="00D7127A">
      <w:pPr>
        <w:widowControl w:val="0"/>
        <w:autoSpaceDE w:val="0"/>
        <w:autoSpaceDN w:val="0"/>
        <w:ind w:firstLine="540"/>
        <w:jc w:val="both"/>
        <w:rPr>
          <w:szCs w:val="28"/>
        </w:rPr>
      </w:pPr>
      <w:r w:rsidRPr="00B90AC7">
        <w:rPr>
          <w:szCs w:val="28"/>
        </w:rPr>
        <w:t>5.11.5. Утверждает годовой бухгалтерский баланс Учреждения.</w:t>
      </w:r>
    </w:p>
    <w:p w:rsidR="00D7127A" w:rsidRPr="00B90AC7" w:rsidRDefault="00D7127A" w:rsidP="00D7127A">
      <w:pPr>
        <w:widowControl w:val="0"/>
        <w:autoSpaceDE w:val="0"/>
        <w:autoSpaceDN w:val="0"/>
        <w:ind w:firstLine="540"/>
        <w:jc w:val="both"/>
        <w:rPr>
          <w:szCs w:val="28"/>
        </w:rPr>
      </w:pPr>
      <w:r w:rsidRPr="00B90AC7">
        <w:rPr>
          <w:szCs w:val="28"/>
        </w:rPr>
        <w:t>5.11.6.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D7127A" w:rsidRPr="00B90AC7" w:rsidRDefault="00D7127A" w:rsidP="00D7127A">
      <w:pPr>
        <w:widowControl w:val="0"/>
        <w:autoSpaceDE w:val="0"/>
        <w:autoSpaceDN w:val="0"/>
        <w:ind w:firstLine="540"/>
        <w:jc w:val="both"/>
        <w:rPr>
          <w:szCs w:val="28"/>
        </w:rPr>
      </w:pPr>
      <w:r w:rsidRPr="00B90AC7">
        <w:rPr>
          <w:szCs w:val="28"/>
        </w:rPr>
        <w:t>5.11.7. Открывает лицевые счета Учреждения в установленном порядке.</w:t>
      </w:r>
    </w:p>
    <w:p w:rsidR="00D7127A" w:rsidRPr="00B90AC7" w:rsidRDefault="00D7127A" w:rsidP="00D7127A">
      <w:pPr>
        <w:widowControl w:val="0"/>
        <w:autoSpaceDE w:val="0"/>
        <w:autoSpaceDN w:val="0"/>
        <w:ind w:firstLine="540"/>
        <w:jc w:val="both"/>
        <w:rPr>
          <w:szCs w:val="28"/>
        </w:rPr>
      </w:pPr>
      <w:r w:rsidRPr="00B90AC7">
        <w:rPr>
          <w:szCs w:val="28"/>
        </w:rPr>
        <w:t>5.11.8. Разрабатывает и утверждает штатное расписание Учреждения.</w:t>
      </w:r>
    </w:p>
    <w:p w:rsidR="00D7127A" w:rsidRPr="00B90AC7" w:rsidRDefault="00D7127A" w:rsidP="00D7127A">
      <w:pPr>
        <w:widowControl w:val="0"/>
        <w:autoSpaceDE w:val="0"/>
        <w:autoSpaceDN w:val="0"/>
        <w:ind w:firstLine="540"/>
        <w:jc w:val="both"/>
        <w:rPr>
          <w:szCs w:val="28"/>
        </w:rPr>
      </w:pPr>
      <w:r w:rsidRPr="00B90AC7">
        <w:rPr>
          <w:szCs w:val="28"/>
        </w:rPr>
        <w:t>5.11.9.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D7127A" w:rsidRPr="00B90AC7" w:rsidRDefault="00D7127A" w:rsidP="00D7127A">
      <w:pPr>
        <w:widowControl w:val="0"/>
        <w:autoSpaceDE w:val="0"/>
        <w:autoSpaceDN w:val="0"/>
        <w:ind w:firstLine="540"/>
        <w:jc w:val="both"/>
        <w:rPr>
          <w:szCs w:val="28"/>
        </w:rPr>
      </w:pPr>
      <w:r w:rsidRPr="00B90AC7">
        <w:rPr>
          <w:szCs w:val="28"/>
        </w:rPr>
        <w:t>5.11.10.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D7127A" w:rsidRPr="00B90AC7" w:rsidRDefault="00D7127A" w:rsidP="00D7127A">
      <w:pPr>
        <w:widowControl w:val="0"/>
        <w:autoSpaceDE w:val="0"/>
        <w:autoSpaceDN w:val="0"/>
        <w:ind w:firstLine="540"/>
        <w:jc w:val="both"/>
        <w:rPr>
          <w:szCs w:val="28"/>
        </w:rPr>
      </w:pPr>
      <w:r w:rsidRPr="00B90AC7">
        <w:rPr>
          <w:szCs w:val="28"/>
        </w:rPr>
        <w:t>5.11.10(1). Обеспечивает проведение оценки рыночной стоимости движимого имущества Учреждения, используемого для осуществления приносящей доход деятельности.</w:t>
      </w:r>
    </w:p>
    <w:p w:rsidR="00D7127A" w:rsidRPr="00B90AC7" w:rsidRDefault="00D7127A" w:rsidP="00D7127A">
      <w:pPr>
        <w:widowControl w:val="0"/>
        <w:autoSpaceDE w:val="0"/>
        <w:autoSpaceDN w:val="0"/>
        <w:ind w:firstLine="540"/>
        <w:jc w:val="both"/>
        <w:rPr>
          <w:szCs w:val="28"/>
        </w:rPr>
      </w:pPr>
      <w:r w:rsidRPr="00B90AC7">
        <w:rPr>
          <w:szCs w:val="28"/>
        </w:rPr>
        <w:t xml:space="preserve">5.11.10(2). Разрабатывает и реализует меры по предупреждению коррупции в Учреждении в соответствии со </w:t>
      </w:r>
      <w:hyperlink r:id="rId14">
        <w:r w:rsidRPr="00B90AC7">
          <w:rPr>
            <w:szCs w:val="28"/>
          </w:rPr>
          <w:t>статьей 13.3</w:t>
        </w:r>
      </w:hyperlink>
      <w:r w:rsidRPr="00B90AC7">
        <w:rPr>
          <w:szCs w:val="28"/>
        </w:rPr>
        <w:t xml:space="preserve"> Федерального закона от 25 декабря 2008 года </w:t>
      </w:r>
      <w:r w:rsidR="00A95400" w:rsidRPr="00B90AC7">
        <w:rPr>
          <w:szCs w:val="28"/>
        </w:rPr>
        <w:t>№</w:t>
      </w:r>
      <w:r w:rsidRPr="00B90AC7">
        <w:rPr>
          <w:szCs w:val="28"/>
        </w:rPr>
        <w:t xml:space="preserve"> 273-ФЗ "О противодействии коррупции".</w:t>
      </w:r>
    </w:p>
    <w:p w:rsidR="00D7127A" w:rsidRPr="00B90AC7" w:rsidRDefault="00D7127A" w:rsidP="00D7127A">
      <w:pPr>
        <w:widowControl w:val="0"/>
        <w:autoSpaceDE w:val="0"/>
        <w:autoSpaceDN w:val="0"/>
        <w:ind w:firstLine="540"/>
        <w:jc w:val="both"/>
        <w:rPr>
          <w:szCs w:val="28"/>
        </w:rPr>
      </w:pPr>
      <w:r w:rsidRPr="00B90AC7">
        <w:rPr>
          <w:szCs w:val="28"/>
        </w:rPr>
        <w:t xml:space="preserve">5.11.11. Осуществляет иные полномочия, установленные законодательством Российской Федерации, Вологодской области, муниципальными правовыми актами </w:t>
      </w:r>
      <w:r w:rsidR="00A95400" w:rsidRPr="00B90AC7">
        <w:rPr>
          <w:szCs w:val="28"/>
        </w:rPr>
        <w:t xml:space="preserve">Междуреченского муниципального округа </w:t>
      </w:r>
      <w:r w:rsidRPr="00B90AC7">
        <w:rPr>
          <w:szCs w:val="28"/>
        </w:rPr>
        <w:t>и настоящим уставом и заключенным трудовым договором.</w:t>
      </w:r>
    </w:p>
    <w:p w:rsidR="00D7127A" w:rsidRPr="00B90AC7" w:rsidRDefault="00D7127A" w:rsidP="00D7127A">
      <w:pPr>
        <w:widowControl w:val="0"/>
        <w:autoSpaceDE w:val="0"/>
        <w:autoSpaceDN w:val="0"/>
        <w:ind w:firstLine="540"/>
        <w:jc w:val="both"/>
        <w:rPr>
          <w:szCs w:val="28"/>
        </w:rPr>
      </w:pPr>
      <w:r w:rsidRPr="00B90AC7">
        <w:rPr>
          <w:szCs w:val="28"/>
        </w:rPr>
        <w:t>5.12. Компетенция заместителей руководителя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rsidR="00D7127A" w:rsidRPr="00B90AC7" w:rsidRDefault="00D7127A" w:rsidP="00D7127A">
      <w:pPr>
        <w:widowControl w:val="0"/>
        <w:autoSpaceDE w:val="0"/>
        <w:autoSpaceDN w:val="0"/>
        <w:ind w:firstLine="540"/>
        <w:jc w:val="both"/>
        <w:rPr>
          <w:szCs w:val="28"/>
        </w:rPr>
      </w:pPr>
      <w:r w:rsidRPr="00B90AC7">
        <w:rPr>
          <w:szCs w:val="28"/>
        </w:rPr>
        <w:t>5.13. Отношения работника с Учреждением, возникшие на основе трудового договора, регулируются трудовым законодательством.</w:t>
      </w:r>
    </w:p>
    <w:p w:rsidR="00D7127A" w:rsidRPr="00B90AC7" w:rsidRDefault="00D7127A" w:rsidP="00D7127A">
      <w:pPr>
        <w:widowControl w:val="0"/>
        <w:autoSpaceDE w:val="0"/>
        <w:autoSpaceDN w:val="0"/>
        <w:ind w:firstLine="540"/>
        <w:jc w:val="both"/>
        <w:rPr>
          <w:szCs w:val="28"/>
        </w:rPr>
      </w:pPr>
      <w:r w:rsidRPr="00B90AC7">
        <w:rPr>
          <w:szCs w:val="28"/>
        </w:rPr>
        <w:t>5.14. Конфликт интересов</w:t>
      </w:r>
    </w:p>
    <w:p w:rsidR="00D7127A" w:rsidRPr="00B90AC7" w:rsidRDefault="00D7127A" w:rsidP="00D7127A">
      <w:pPr>
        <w:widowControl w:val="0"/>
        <w:autoSpaceDE w:val="0"/>
        <w:autoSpaceDN w:val="0"/>
        <w:ind w:firstLine="540"/>
        <w:jc w:val="both"/>
        <w:rPr>
          <w:szCs w:val="28"/>
        </w:rPr>
      </w:pPr>
      <w:r w:rsidRPr="00B90AC7">
        <w:rPr>
          <w:szCs w:val="28"/>
        </w:rPr>
        <w:t>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D7127A" w:rsidRPr="00B90AC7" w:rsidRDefault="00A95400" w:rsidP="00D7127A">
      <w:pPr>
        <w:widowControl w:val="0"/>
        <w:autoSpaceDE w:val="0"/>
        <w:autoSpaceDN w:val="0"/>
        <w:ind w:firstLine="540"/>
        <w:jc w:val="both"/>
        <w:rPr>
          <w:szCs w:val="28"/>
        </w:rPr>
      </w:pPr>
      <w:r w:rsidRPr="00B90AC7">
        <w:rPr>
          <w:szCs w:val="28"/>
        </w:rPr>
        <w:t xml:space="preserve">- </w:t>
      </w:r>
      <w:r w:rsidR="00D7127A" w:rsidRPr="00B90AC7">
        <w:rPr>
          <w:szCs w:val="28"/>
        </w:rPr>
        <w:t>руководитель (заместитель руководителя) Учреждения обязан сообщить о своей заинтересованности учредителю до момента принятия решения о заключении сделки;</w:t>
      </w:r>
    </w:p>
    <w:p w:rsidR="00D7127A" w:rsidRPr="00B90AC7" w:rsidRDefault="00A95400" w:rsidP="00D7127A">
      <w:pPr>
        <w:widowControl w:val="0"/>
        <w:autoSpaceDE w:val="0"/>
        <w:autoSpaceDN w:val="0"/>
        <w:ind w:firstLine="540"/>
        <w:jc w:val="both"/>
        <w:rPr>
          <w:szCs w:val="28"/>
        </w:rPr>
      </w:pPr>
      <w:r w:rsidRPr="00B90AC7">
        <w:rPr>
          <w:szCs w:val="28"/>
        </w:rPr>
        <w:t xml:space="preserve">- </w:t>
      </w:r>
      <w:r w:rsidR="00D7127A" w:rsidRPr="00B90AC7">
        <w:rPr>
          <w:szCs w:val="28"/>
        </w:rPr>
        <w:t>сделка должна быть одобрена учредителем.</w:t>
      </w:r>
    </w:p>
    <w:p w:rsidR="00D7127A" w:rsidRPr="00B90AC7" w:rsidRDefault="00D7127A" w:rsidP="00D7127A">
      <w:pPr>
        <w:widowControl w:val="0"/>
        <w:autoSpaceDE w:val="0"/>
        <w:autoSpaceDN w:val="0"/>
        <w:ind w:firstLine="540"/>
        <w:jc w:val="both"/>
        <w:rPr>
          <w:szCs w:val="28"/>
        </w:rPr>
      </w:pPr>
      <w:r w:rsidRPr="00B90AC7">
        <w:rPr>
          <w:szCs w:val="28"/>
        </w:rPr>
        <w:t xml:space="preserve">Сделка, в совершении которой имеется заинтересованность и которая совершена с нарушениями требований настоящего пункта, может быть </w:t>
      </w:r>
      <w:r w:rsidRPr="00B90AC7">
        <w:rPr>
          <w:szCs w:val="28"/>
        </w:rPr>
        <w:lastRenderedPageBreak/>
        <w:t>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rsidR="00D7127A" w:rsidRPr="00B90AC7" w:rsidRDefault="00D7127A" w:rsidP="00D7127A">
      <w:pPr>
        <w:widowControl w:val="0"/>
        <w:autoSpaceDE w:val="0"/>
        <w:autoSpaceDN w:val="0"/>
        <w:ind w:firstLine="540"/>
        <w:jc w:val="both"/>
        <w:rPr>
          <w:szCs w:val="28"/>
        </w:rPr>
      </w:pPr>
      <w:r w:rsidRPr="00B90AC7">
        <w:rPr>
          <w:szCs w:val="28"/>
        </w:rPr>
        <w:t>В случае если руководитель Учреждения имеет личную заинтересованность при исполнении обязанностей по организации и обеспечению деятельности Учреждения, он обязан сообщить о ней учредителю, как только ему станет об этом известно.</w:t>
      </w:r>
    </w:p>
    <w:p w:rsidR="00D7127A" w:rsidRPr="00B90AC7" w:rsidRDefault="00D7127A" w:rsidP="00D7127A">
      <w:pPr>
        <w:widowControl w:val="0"/>
        <w:autoSpaceDE w:val="0"/>
        <w:autoSpaceDN w:val="0"/>
        <w:ind w:firstLine="540"/>
        <w:jc w:val="both"/>
        <w:rPr>
          <w:szCs w:val="28"/>
        </w:rPr>
      </w:pPr>
      <w:r w:rsidRPr="00B90AC7">
        <w:rPr>
          <w:szCs w:val="28"/>
        </w:rPr>
        <w:t xml:space="preserve">Для целей настоящего Устава используются понятия "конфликт интересов" и "личная заинтересованность", установленные </w:t>
      </w:r>
      <w:hyperlink r:id="rId15">
        <w:r w:rsidRPr="00B90AC7">
          <w:rPr>
            <w:szCs w:val="28"/>
          </w:rPr>
          <w:t>частями 1</w:t>
        </w:r>
      </w:hyperlink>
      <w:r w:rsidRPr="00B90AC7">
        <w:rPr>
          <w:szCs w:val="28"/>
        </w:rPr>
        <w:t xml:space="preserve"> и </w:t>
      </w:r>
      <w:hyperlink r:id="rId16">
        <w:r w:rsidRPr="00B90AC7">
          <w:rPr>
            <w:szCs w:val="28"/>
          </w:rPr>
          <w:t>2 статьи 10</w:t>
        </w:r>
      </w:hyperlink>
      <w:r w:rsidRPr="00B90AC7">
        <w:rPr>
          <w:szCs w:val="28"/>
        </w:rPr>
        <w:t xml:space="preserve"> Федерального закона от 25 декабря 2008 года </w:t>
      </w:r>
      <w:r w:rsidR="00A95400" w:rsidRPr="00B90AC7">
        <w:rPr>
          <w:szCs w:val="28"/>
        </w:rPr>
        <w:t>№</w:t>
      </w:r>
      <w:r w:rsidRPr="00B90AC7">
        <w:rPr>
          <w:szCs w:val="28"/>
        </w:rPr>
        <w:t xml:space="preserve"> 273-ФЗ "О противодействии коррупции".</w:t>
      </w:r>
    </w:p>
    <w:p w:rsidR="00D7127A" w:rsidRPr="00B90AC7" w:rsidRDefault="00D7127A" w:rsidP="00D7127A">
      <w:pPr>
        <w:widowControl w:val="0"/>
        <w:autoSpaceDE w:val="0"/>
        <w:autoSpaceDN w:val="0"/>
        <w:jc w:val="both"/>
        <w:rPr>
          <w:szCs w:val="28"/>
        </w:rPr>
      </w:pPr>
    </w:p>
    <w:p w:rsidR="00D7127A" w:rsidRPr="00B90AC7" w:rsidRDefault="00D7127A" w:rsidP="00A95400">
      <w:pPr>
        <w:widowControl w:val="0"/>
        <w:autoSpaceDE w:val="0"/>
        <w:autoSpaceDN w:val="0"/>
        <w:jc w:val="center"/>
        <w:outlineLvl w:val="0"/>
        <w:rPr>
          <w:szCs w:val="28"/>
        </w:rPr>
      </w:pPr>
      <w:r w:rsidRPr="00B90AC7">
        <w:rPr>
          <w:szCs w:val="28"/>
        </w:rPr>
        <w:t>VI. Р</w:t>
      </w:r>
      <w:r w:rsidR="00A95400" w:rsidRPr="00B90AC7">
        <w:rPr>
          <w:szCs w:val="28"/>
        </w:rPr>
        <w:t>ЕОРГАНИЗАЦИЯ</w:t>
      </w:r>
      <w:r w:rsidRPr="00B90AC7">
        <w:rPr>
          <w:szCs w:val="28"/>
        </w:rPr>
        <w:t xml:space="preserve">, </w:t>
      </w:r>
      <w:r w:rsidR="00A95400" w:rsidRPr="00B90AC7">
        <w:rPr>
          <w:szCs w:val="28"/>
        </w:rPr>
        <w:t>ИЗМЕНЕНИЕ ТИПА И ЛИКВИДАЦИЯ УЧРЕЖДЕНИЯ</w:t>
      </w:r>
      <w:r w:rsidRPr="00B90AC7">
        <w:rPr>
          <w:szCs w:val="28"/>
        </w:rPr>
        <w:t xml:space="preserve">, </w:t>
      </w:r>
      <w:r w:rsidR="00A95400" w:rsidRPr="00B90AC7">
        <w:rPr>
          <w:szCs w:val="28"/>
        </w:rPr>
        <w:t>ВНЕСЕНИЕ ИЗМЕНЕНИЙ В УСТАВ УЧРЕЖДЕНИЯ</w:t>
      </w:r>
    </w:p>
    <w:p w:rsidR="00D7127A" w:rsidRPr="00B90AC7" w:rsidRDefault="00D7127A" w:rsidP="00D7127A">
      <w:pPr>
        <w:widowControl w:val="0"/>
        <w:autoSpaceDE w:val="0"/>
        <w:autoSpaceDN w:val="0"/>
        <w:jc w:val="both"/>
        <w:rPr>
          <w:szCs w:val="28"/>
        </w:rPr>
      </w:pPr>
    </w:p>
    <w:p w:rsidR="00D7127A" w:rsidRPr="00B90AC7" w:rsidRDefault="00D7127A" w:rsidP="00D7127A">
      <w:pPr>
        <w:widowControl w:val="0"/>
        <w:autoSpaceDE w:val="0"/>
        <w:autoSpaceDN w:val="0"/>
        <w:ind w:firstLine="540"/>
        <w:jc w:val="both"/>
        <w:rPr>
          <w:szCs w:val="28"/>
        </w:rPr>
      </w:pPr>
      <w:r w:rsidRPr="00B90AC7">
        <w:rPr>
          <w:szCs w:val="28"/>
        </w:rPr>
        <w:t xml:space="preserve">6.1. Решение о реорганизации, изменении типа Учреждения, его ликвидации принимается </w:t>
      </w:r>
      <w:r w:rsidR="00A95400" w:rsidRPr="00B90AC7">
        <w:rPr>
          <w:szCs w:val="28"/>
        </w:rPr>
        <w:t>учредителем</w:t>
      </w:r>
      <w:r w:rsidRPr="00B90AC7">
        <w:rPr>
          <w:szCs w:val="28"/>
        </w:rPr>
        <w:t>.</w:t>
      </w:r>
    </w:p>
    <w:p w:rsidR="00D7127A" w:rsidRPr="00B90AC7" w:rsidRDefault="00D7127A" w:rsidP="00D7127A">
      <w:pPr>
        <w:widowControl w:val="0"/>
        <w:autoSpaceDE w:val="0"/>
        <w:autoSpaceDN w:val="0"/>
        <w:ind w:firstLine="540"/>
        <w:jc w:val="both"/>
        <w:rPr>
          <w:szCs w:val="28"/>
        </w:rPr>
      </w:pPr>
      <w:r w:rsidRPr="00B90AC7">
        <w:rPr>
          <w:szCs w:val="28"/>
        </w:rPr>
        <w:t>6.2.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муниципальными правовыми актами</w:t>
      </w:r>
      <w:r w:rsidR="00A95400" w:rsidRPr="00B90AC7">
        <w:rPr>
          <w:szCs w:val="28"/>
        </w:rPr>
        <w:t xml:space="preserve"> Междуреченского муниципального округа</w:t>
      </w:r>
      <w:r w:rsidRPr="00B90AC7">
        <w:rPr>
          <w:szCs w:val="28"/>
        </w:rPr>
        <w:t>.</w:t>
      </w:r>
    </w:p>
    <w:p w:rsidR="00D7127A" w:rsidRPr="00B90AC7" w:rsidRDefault="00D7127A" w:rsidP="00D7127A">
      <w:pPr>
        <w:widowControl w:val="0"/>
        <w:autoSpaceDE w:val="0"/>
        <w:autoSpaceDN w:val="0"/>
        <w:ind w:firstLine="540"/>
        <w:jc w:val="both"/>
        <w:rPr>
          <w:szCs w:val="28"/>
        </w:rPr>
      </w:pPr>
      <w:r w:rsidRPr="00B90AC7">
        <w:rPr>
          <w:szCs w:val="28"/>
        </w:rPr>
        <w:t>6.3.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D7127A" w:rsidRPr="00B90AC7" w:rsidRDefault="00D7127A" w:rsidP="00D7127A">
      <w:pPr>
        <w:widowControl w:val="0"/>
        <w:autoSpaceDE w:val="0"/>
        <w:autoSpaceDN w:val="0"/>
        <w:ind w:firstLine="540"/>
        <w:jc w:val="both"/>
        <w:rPr>
          <w:szCs w:val="28"/>
        </w:rPr>
      </w:pPr>
      <w:r w:rsidRPr="00B90AC7">
        <w:rPr>
          <w:szCs w:val="28"/>
        </w:rPr>
        <w:t xml:space="preserve">6.4.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w:t>
      </w:r>
      <w:r w:rsidR="00A95400" w:rsidRPr="00B90AC7">
        <w:rPr>
          <w:szCs w:val="28"/>
        </w:rPr>
        <w:t>учредителю</w:t>
      </w:r>
      <w:r w:rsidRPr="00B90AC7">
        <w:rPr>
          <w:szCs w:val="28"/>
        </w:rPr>
        <w:t>.</w:t>
      </w:r>
    </w:p>
    <w:p w:rsidR="00D7127A" w:rsidRPr="00B90AC7" w:rsidRDefault="00D7127A" w:rsidP="00D7127A">
      <w:pPr>
        <w:widowControl w:val="0"/>
        <w:autoSpaceDE w:val="0"/>
        <w:autoSpaceDN w:val="0"/>
        <w:ind w:firstLine="540"/>
        <w:jc w:val="both"/>
        <w:rPr>
          <w:szCs w:val="28"/>
        </w:rPr>
      </w:pPr>
      <w:r w:rsidRPr="00B90AC7">
        <w:rPr>
          <w:szCs w:val="28"/>
        </w:rPr>
        <w:t xml:space="preserve">6.5. При ликвидации и реорганизации </w:t>
      </w:r>
      <w:proofErr w:type="gramStart"/>
      <w:r w:rsidRPr="00B90AC7">
        <w:rPr>
          <w:szCs w:val="28"/>
        </w:rPr>
        <w:t>Учреждения</w:t>
      </w:r>
      <w:proofErr w:type="gramEnd"/>
      <w:r w:rsidRPr="00B90AC7">
        <w:rPr>
          <w:szCs w:val="28"/>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D7127A" w:rsidRPr="00B90AC7" w:rsidRDefault="00D7127A" w:rsidP="00D7127A">
      <w:pPr>
        <w:widowControl w:val="0"/>
        <w:autoSpaceDE w:val="0"/>
        <w:autoSpaceDN w:val="0"/>
        <w:ind w:firstLine="540"/>
        <w:jc w:val="both"/>
        <w:rPr>
          <w:szCs w:val="28"/>
        </w:rPr>
      </w:pPr>
      <w:r w:rsidRPr="00B90AC7">
        <w:rPr>
          <w:szCs w:val="28"/>
        </w:rPr>
        <w:t>6.6.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D7127A" w:rsidRPr="00B90AC7" w:rsidRDefault="00D7127A" w:rsidP="00D7127A">
      <w:pPr>
        <w:widowControl w:val="0"/>
        <w:autoSpaceDE w:val="0"/>
        <w:autoSpaceDN w:val="0"/>
        <w:ind w:firstLine="540"/>
        <w:jc w:val="both"/>
        <w:rPr>
          <w:szCs w:val="28"/>
        </w:rPr>
      </w:pPr>
      <w:r w:rsidRPr="00B90AC7">
        <w:rPr>
          <w:szCs w:val="28"/>
        </w:rPr>
        <w:t>6.7. Внесение изменений в устав Учреждения осуществляется учредителем Учреждения в порядке, установленном муниципальными правовыми актами</w:t>
      </w:r>
      <w:r w:rsidR="00A95400" w:rsidRPr="00B90AC7">
        <w:rPr>
          <w:szCs w:val="28"/>
        </w:rPr>
        <w:t xml:space="preserve"> Междуреченского муниципального округа</w:t>
      </w:r>
      <w:r w:rsidRPr="00B90AC7">
        <w:rPr>
          <w:szCs w:val="28"/>
        </w:rPr>
        <w:t>.</w:t>
      </w:r>
    </w:p>
    <w:p w:rsidR="002B0D54" w:rsidRPr="00B90AC7" w:rsidRDefault="002B0D54" w:rsidP="00957171">
      <w:pPr>
        <w:widowControl w:val="0"/>
        <w:autoSpaceDE w:val="0"/>
        <w:autoSpaceDN w:val="0"/>
        <w:adjustRightInd w:val="0"/>
        <w:contextualSpacing/>
        <w:jc w:val="both"/>
        <w:rPr>
          <w:szCs w:val="28"/>
        </w:rPr>
      </w:pPr>
    </w:p>
    <w:p w:rsidR="00D91526" w:rsidRPr="00B90AC7" w:rsidRDefault="00D91526" w:rsidP="00957171">
      <w:pPr>
        <w:shd w:val="clear" w:color="auto" w:fill="FFFFFF"/>
        <w:contextualSpacing/>
        <w:jc w:val="both"/>
        <w:rPr>
          <w:szCs w:val="28"/>
        </w:rPr>
      </w:pPr>
    </w:p>
    <w:sectPr w:rsidR="00D91526" w:rsidRPr="00B90AC7" w:rsidSect="00B90AC7">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6805DE1"/>
    <w:multiLevelType w:val="multilevel"/>
    <w:tmpl w:val="4D0A036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79CB459D"/>
    <w:multiLevelType w:val="hybridMultilevel"/>
    <w:tmpl w:val="8480943C"/>
    <w:lvl w:ilvl="0" w:tplc="1D882EB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9B"/>
    <w:rsid w:val="00013098"/>
    <w:rsid w:val="00014742"/>
    <w:rsid w:val="00025C53"/>
    <w:rsid w:val="00026BF9"/>
    <w:rsid w:val="00030953"/>
    <w:rsid w:val="000370A8"/>
    <w:rsid w:val="00040ED0"/>
    <w:rsid w:val="000435D9"/>
    <w:rsid w:val="00053588"/>
    <w:rsid w:val="00054AEE"/>
    <w:rsid w:val="000665B8"/>
    <w:rsid w:val="00074D38"/>
    <w:rsid w:val="00075872"/>
    <w:rsid w:val="00080B06"/>
    <w:rsid w:val="000819E3"/>
    <w:rsid w:val="000828AA"/>
    <w:rsid w:val="00087A90"/>
    <w:rsid w:val="00091417"/>
    <w:rsid w:val="00095D08"/>
    <w:rsid w:val="00096D88"/>
    <w:rsid w:val="000A0D59"/>
    <w:rsid w:val="000A0F0C"/>
    <w:rsid w:val="000A4E31"/>
    <w:rsid w:val="000A5F7B"/>
    <w:rsid w:val="000A67B0"/>
    <w:rsid w:val="000A7B65"/>
    <w:rsid w:val="000B0C88"/>
    <w:rsid w:val="000B7BEE"/>
    <w:rsid w:val="000C5AFB"/>
    <w:rsid w:val="000C5B73"/>
    <w:rsid w:val="000D1E45"/>
    <w:rsid w:val="000D6885"/>
    <w:rsid w:val="000D71B0"/>
    <w:rsid w:val="000E261D"/>
    <w:rsid w:val="000E5207"/>
    <w:rsid w:val="000E55B1"/>
    <w:rsid w:val="000F7D1C"/>
    <w:rsid w:val="00105E73"/>
    <w:rsid w:val="0011044F"/>
    <w:rsid w:val="00111AF7"/>
    <w:rsid w:val="001243B0"/>
    <w:rsid w:val="00130667"/>
    <w:rsid w:val="00130EF6"/>
    <w:rsid w:val="00131E9F"/>
    <w:rsid w:val="0013490D"/>
    <w:rsid w:val="00143E8B"/>
    <w:rsid w:val="00143F9C"/>
    <w:rsid w:val="00144575"/>
    <w:rsid w:val="001532F7"/>
    <w:rsid w:val="001718A4"/>
    <w:rsid w:val="00176486"/>
    <w:rsid w:val="00187C6F"/>
    <w:rsid w:val="00194C0B"/>
    <w:rsid w:val="00195187"/>
    <w:rsid w:val="00195BB9"/>
    <w:rsid w:val="00196671"/>
    <w:rsid w:val="001A3BEC"/>
    <w:rsid w:val="001A4179"/>
    <w:rsid w:val="001B6E66"/>
    <w:rsid w:val="001B7C29"/>
    <w:rsid w:val="001E129B"/>
    <w:rsid w:val="001F25DC"/>
    <w:rsid w:val="001F3ED9"/>
    <w:rsid w:val="001F5D52"/>
    <w:rsid w:val="00212D87"/>
    <w:rsid w:val="0021739C"/>
    <w:rsid w:val="0021779D"/>
    <w:rsid w:val="00223A7C"/>
    <w:rsid w:val="00225966"/>
    <w:rsid w:val="00227EE0"/>
    <w:rsid w:val="00253DDC"/>
    <w:rsid w:val="0025443A"/>
    <w:rsid w:val="00261C45"/>
    <w:rsid w:val="00264D02"/>
    <w:rsid w:val="00280CFD"/>
    <w:rsid w:val="0028214D"/>
    <w:rsid w:val="00285667"/>
    <w:rsid w:val="00285CA9"/>
    <w:rsid w:val="002878D2"/>
    <w:rsid w:val="00287F62"/>
    <w:rsid w:val="00296B18"/>
    <w:rsid w:val="0029783E"/>
    <w:rsid w:val="00297B89"/>
    <w:rsid w:val="002A0949"/>
    <w:rsid w:val="002B0D54"/>
    <w:rsid w:val="002B5A89"/>
    <w:rsid w:val="002B66EC"/>
    <w:rsid w:val="002B72FC"/>
    <w:rsid w:val="002C6557"/>
    <w:rsid w:val="002D17DF"/>
    <w:rsid w:val="002D71E9"/>
    <w:rsid w:val="002D7766"/>
    <w:rsid w:val="002E1FBF"/>
    <w:rsid w:val="002F35D4"/>
    <w:rsid w:val="003000DC"/>
    <w:rsid w:val="0030142D"/>
    <w:rsid w:val="0030275D"/>
    <w:rsid w:val="00305430"/>
    <w:rsid w:val="003117A5"/>
    <w:rsid w:val="00315AE9"/>
    <w:rsid w:val="0032646B"/>
    <w:rsid w:val="003303A6"/>
    <w:rsid w:val="0035128A"/>
    <w:rsid w:val="00357DD0"/>
    <w:rsid w:val="00362939"/>
    <w:rsid w:val="00364BAB"/>
    <w:rsid w:val="00372570"/>
    <w:rsid w:val="00375B78"/>
    <w:rsid w:val="0038508C"/>
    <w:rsid w:val="0039069A"/>
    <w:rsid w:val="00390E82"/>
    <w:rsid w:val="00393783"/>
    <w:rsid w:val="00395A4E"/>
    <w:rsid w:val="003A0A6B"/>
    <w:rsid w:val="003A288E"/>
    <w:rsid w:val="003A38A7"/>
    <w:rsid w:val="003A655B"/>
    <w:rsid w:val="003A6B12"/>
    <w:rsid w:val="003B39A9"/>
    <w:rsid w:val="003B7C76"/>
    <w:rsid w:val="003C5AC9"/>
    <w:rsid w:val="003C71B6"/>
    <w:rsid w:val="003C761C"/>
    <w:rsid w:val="003D09A3"/>
    <w:rsid w:val="003D3037"/>
    <w:rsid w:val="003D4064"/>
    <w:rsid w:val="003D4E87"/>
    <w:rsid w:val="003D5796"/>
    <w:rsid w:val="003E5317"/>
    <w:rsid w:val="003E615C"/>
    <w:rsid w:val="003E6DB3"/>
    <w:rsid w:val="003F7CDB"/>
    <w:rsid w:val="00401919"/>
    <w:rsid w:val="00402679"/>
    <w:rsid w:val="004239E4"/>
    <w:rsid w:val="00427ED3"/>
    <w:rsid w:val="0044477D"/>
    <w:rsid w:val="00447291"/>
    <w:rsid w:val="0045071B"/>
    <w:rsid w:val="00451777"/>
    <w:rsid w:val="00451A9C"/>
    <w:rsid w:val="00465EF7"/>
    <w:rsid w:val="004721E2"/>
    <w:rsid w:val="0048006A"/>
    <w:rsid w:val="004821A4"/>
    <w:rsid w:val="00482A97"/>
    <w:rsid w:val="004927E5"/>
    <w:rsid w:val="004A0ECD"/>
    <w:rsid w:val="004B3786"/>
    <w:rsid w:val="004C14B3"/>
    <w:rsid w:val="004C4001"/>
    <w:rsid w:val="004C484A"/>
    <w:rsid w:val="004C6FBA"/>
    <w:rsid w:val="004D406D"/>
    <w:rsid w:val="004E2062"/>
    <w:rsid w:val="004E3B70"/>
    <w:rsid w:val="004E7D70"/>
    <w:rsid w:val="004F2B77"/>
    <w:rsid w:val="004F3C51"/>
    <w:rsid w:val="0050122F"/>
    <w:rsid w:val="005017F6"/>
    <w:rsid w:val="00503889"/>
    <w:rsid w:val="005120EB"/>
    <w:rsid w:val="0052465F"/>
    <w:rsid w:val="005278E4"/>
    <w:rsid w:val="00535F48"/>
    <w:rsid w:val="005413F1"/>
    <w:rsid w:val="00541C42"/>
    <w:rsid w:val="00553728"/>
    <w:rsid w:val="00572131"/>
    <w:rsid w:val="00576E1C"/>
    <w:rsid w:val="005805BA"/>
    <w:rsid w:val="00580ABA"/>
    <w:rsid w:val="00582D45"/>
    <w:rsid w:val="00592665"/>
    <w:rsid w:val="005A02E0"/>
    <w:rsid w:val="005A1EF0"/>
    <w:rsid w:val="005A44AC"/>
    <w:rsid w:val="005B1D2D"/>
    <w:rsid w:val="005C077A"/>
    <w:rsid w:val="005C2F38"/>
    <w:rsid w:val="005C4B8F"/>
    <w:rsid w:val="005D383D"/>
    <w:rsid w:val="005E2164"/>
    <w:rsid w:val="005F2144"/>
    <w:rsid w:val="005F3547"/>
    <w:rsid w:val="005F3AF5"/>
    <w:rsid w:val="005F7546"/>
    <w:rsid w:val="00602F88"/>
    <w:rsid w:val="00606FFC"/>
    <w:rsid w:val="0060724E"/>
    <w:rsid w:val="006100D2"/>
    <w:rsid w:val="006200AA"/>
    <w:rsid w:val="00621496"/>
    <w:rsid w:val="0062353D"/>
    <w:rsid w:val="006325A2"/>
    <w:rsid w:val="00642C75"/>
    <w:rsid w:val="006570A8"/>
    <w:rsid w:val="00662E87"/>
    <w:rsid w:val="00665C66"/>
    <w:rsid w:val="00671A25"/>
    <w:rsid w:val="00681D01"/>
    <w:rsid w:val="00683D18"/>
    <w:rsid w:val="0068468E"/>
    <w:rsid w:val="00684877"/>
    <w:rsid w:val="00687572"/>
    <w:rsid w:val="006909DB"/>
    <w:rsid w:val="00690B1A"/>
    <w:rsid w:val="00693637"/>
    <w:rsid w:val="006936F8"/>
    <w:rsid w:val="00696432"/>
    <w:rsid w:val="006B0434"/>
    <w:rsid w:val="006B39A5"/>
    <w:rsid w:val="006B4DE4"/>
    <w:rsid w:val="006C42B6"/>
    <w:rsid w:val="006D173C"/>
    <w:rsid w:val="006E36BA"/>
    <w:rsid w:val="006E680C"/>
    <w:rsid w:val="006F5E6A"/>
    <w:rsid w:val="00700638"/>
    <w:rsid w:val="00701648"/>
    <w:rsid w:val="00703071"/>
    <w:rsid w:val="00704303"/>
    <w:rsid w:val="00705F18"/>
    <w:rsid w:val="00710A43"/>
    <w:rsid w:val="00714451"/>
    <w:rsid w:val="007165D7"/>
    <w:rsid w:val="00716954"/>
    <w:rsid w:val="007279A6"/>
    <w:rsid w:val="00727D75"/>
    <w:rsid w:val="00736D83"/>
    <w:rsid w:val="00741F76"/>
    <w:rsid w:val="00742270"/>
    <w:rsid w:val="0074466A"/>
    <w:rsid w:val="00753DA4"/>
    <w:rsid w:val="007640C7"/>
    <w:rsid w:val="00764104"/>
    <w:rsid w:val="00766014"/>
    <w:rsid w:val="00770596"/>
    <w:rsid w:val="00780165"/>
    <w:rsid w:val="007812B5"/>
    <w:rsid w:val="007A1BC0"/>
    <w:rsid w:val="007B714C"/>
    <w:rsid w:val="007B7A21"/>
    <w:rsid w:val="007C2038"/>
    <w:rsid w:val="007C3162"/>
    <w:rsid w:val="007C33DA"/>
    <w:rsid w:val="007D0C55"/>
    <w:rsid w:val="007D39C1"/>
    <w:rsid w:val="007D5B23"/>
    <w:rsid w:val="007D6168"/>
    <w:rsid w:val="007E533A"/>
    <w:rsid w:val="007E5E0D"/>
    <w:rsid w:val="007F1DEB"/>
    <w:rsid w:val="007F31D7"/>
    <w:rsid w:val="007F3226"/>
    <w:rsid w:val="00800932"/>
    <w:rsid w:val="00811B16"/>
    <w:rsid w:val="00816C77"/>
    <w:rsid w:val="0082284D"/>
    <w:rsid w:val="0083183F"/>
    <w:rsid w:val="00841E07"/>
    <w:rsid w:val="0084297C"/>
    <w:rsid w:val="00850C40"/>
    <w:rsid w:val="008547A5"/>
    <w:rsid w:val="0087598B"/>
    <w:rsid w:val="00875C69"/>
    <w:rsid w:val="008767C4"/>
    <w:rsid w:val="008806D0"/>
    <w:rsid w:val="0088618F"/>
    <w:rsid w:val="008A6A90"/>
    <w:rsid w:val="008A709F"/>
    <w:rsid w:val="008B0E56"/>
    <w:rsid w:val="008C088C"/>
    <w:rsid w:val="008C63C4"/>
    <w:rsid w:val="008D4E96"/>
    <w:rsid w:val="008D68FC"/>
    <w:rsid w:val="008E6BC1"/>
    <w:rsid w:val="008F0DFE"/>
    <w:rsid w:val="008F2686"/>
    <w:rsid w:val="0090147A"/>
    <w:rsid w:val="00911329"/>
    <w:rsid w:val="00911DC1"/>
    <w:rsid w:val="009129E6"/>
    <w:rsid w:val="00920EDE"/>
    <w:rsid w:val="00924025"/>
    <w:rsid w:val="00934A96"/>
    <w:rsid w:val="009448D7"/>
    <w:rsid w:val="00946596"/>
    <w:rsid w:val="00950230"/>
    <w:rsid w:val="00952D2B"/>
    <w:rsid w:val="00955E5D"/>
    <w:rsid w:val="00957171"/>
    <w:rsid w:val="009640B1"/>
    <w:rsid w:val="0097644B"/>
    <w:rsid w:val="00980ABA"/>
    <w:rsid w:val="00991037"/>
    <w:rsid w:val="00993154"/>
    <w:rsid w:val="00994B0A"/>
    <w:rsid w:val="009A197B"/>
    <w:rsid w:val="009A6116"/>
    <w:rsid w:val="009B16C3"/>
    <w:rsid w:val="009B6F7F"/>
    <w:rsid w:val="009C1252"/>
    <w:rsid w:val="009C2B9E"/>
    <w:rsid w:val="009C48BC"/>
    <w:rsid w:val="009C609A"/>
    <w:rsid w:val="009D6568"/>
    <w:rsid w:val="009D6CB3"/>
    <w:rsid w:val="009E151F"/>
    <w:rsid w:val="009E2577"/>
    <w:rsid w:val="009E33BA"/>
    <w:rsid w:val="009F3B2E"/>
    <w:rsid w:val="00A05821"/>
    <w:rsid w:val="00A07791"/>
    <w:rsid w:val="00A12789"/>
    <w:rsid w:val="00A137F2"/>
    <w:rsid w:val="00A16E82"/>
    <w:rsid w:val="00A1748C"/>
    <w:rsid w:val="00A17D5D"/>
    <w:rsid w:val="00A21B3A"/>
    <w:rsid w:val="00A222D6"/>
    <w:rsid w:val="00A238C8"/>
    <w:rsid w:val="00A23D84"/>
    <w:rsid w:val="00A24F02"/>
    <w:rsid w:val="00A27386"/>
    <w:rsid w:val="00A47D69"/>
    <w:rsid w:val="00A53447"/>
    <w:rsid w:val="00A53A45"/>
    <w:rsid w:val="00A56E39"/>
    <w:rsid w:val="00A6039C"/>
    <w:rsid w:val="00A85CA7"/>
    <w:rsid w:val="00A946C5"/>
    <w:rsid w:val="00A95400"/>
    <w:rsid w:val="00A970DB"/>
    <w:rsid w:val="00AA0E4F"/>
    <w:rsid w:val="00AB3656"/>
    <w:rsid w:val="00AB727A"/>
    <w:rsid w:val="00AC2B18"/>
    <w:rsid w:val="00AD5CDA"/>
    <w:rsid w:val="00AE65B6"/>
    <w:rsid w:val="00B02456"/>
    <w:rsid w:val="00B056FB"/>
    <w:rsid w:val="00B106E1"/>
    <w:rsid w:val="00B15F10"/>
    <w:rsid w:val="00B21FE7"/>
    <w:rsid w:val="00B252A0"/>
    <w:rsid w:val="00B253A9"/>
    <w:rsid w:val="00B4115F"/>
    <w:rsid w:val="00B42165"/>
    <w:rsid w:val="00B42F14"/>
    <w:rsid w:val="00B43058"/>
    <w:rsid w:val="00B55EA1"/>
    <w:rsid w:val="00B57921"/>
    <w:rsid w:val="00B63775"/>
    <w:rsid w:val="00B70B3D"/>
    <w:rsid w:val="00B7410B"/>
    <w:rsid w:val="00B7716E"/>
    <w:rsid w:val="00B90AC7"/>
    <w:rsid w:val="00B93BA1"/>
    <w:rsid w:val="00B94FAF"/>
    <w:rsid w:val="00B954CF"/>
    <w:rsid w:val="00BA2AC3"/>
    <w:rsid w:val="00BB3E6A"/>
    <w:rsid w:val="00BB73EF"/>
    <w:rsid w:val="00BC3005"/>
    <w:rsid w:val="00BC36E9"/>
    <w:rsid w:val="00BD3E03"/>
    <w:rsid w:val="00BE39DF"/>
    <w:rsid w:val="00BF1DDE"/>
    <w:rsid w:val="00BF2C36"/>
    <w:rsid w:val="00BF3DE6"/>
    <w:rsid w:val="00BF6021"/>
    <w:rsid w:val="00C0669B"/>
    <w:rsid w:val="00C069C2"/>
    <w:rsid w:val="00C07699"/>
    <w:rsid w:val="00C14698"/>
    <w:rsid w:val="00C1768C"/>
    <w:rsid w:val="00C26299"/>
    <w:rsid w:val="00C47369"/>
    <w:rsid w:val="00C55172"/>
    <w:rsid w:val="00C5682E"/>
    <w:rsid w:val="00C61582"/>
    <w:rsid w:val="00C61C27"/>
    <w:rsid w:val="00C62302"/>
    <w:rsid w:val="00C706E5"/>
    <w:rsid w:val="00C77296"/>
    <w:rsid w:val="00C8234D"/>
    <w:rsid w:val="00C82FF7"/>
    <w:rsid w:val="00C86490"/>
    <w:rsid w:val="00C909E2"/>
    <w:rsid w:val="00C94A22"/>
    <w:rsid w:val="00CC0244"/>
    <w:rsid w:val="00CC1FB0"/>
    <w:rsid w:val="00CC5D88"/>
    <w:rsid w:val="00CC6382"/>
    <w:rsid w:val="00CC7998"/>
    <w:rsid w:val="00CD05BF"/>
    <w:rsid w:val="00CD779C"/>
    <w:rsid w:val="00CE03A8"/>
    <w:rsid w:val="00CE3DF4"/>
    <w:rsid w:val="00CF25C6"/>
    <w:rsid w:val="00D00490"/>
    <w:rsid w:val="00D12A5C"/>
    <w:rsid w:val="00D13AAE"/>
    <w:rsid w:val="00D416BE"/>
    <w:rsid w:val="00D421E0"/>
    <w:rsid w:val="00D43366"/>
    <w:rsid w:val="00D451E5"/>
    <w:rsid w:val="00D53349"/>
    <w:rsid w:val="00D56BC3"/>
    <w:rsid w:val="00D6203A"/>
    <w:rsid w:val="00D629D9"/>
    <w:rsid w:val="00D65249"/>
    <w:rsid w:val="00D67A67"/>
    <w:rsid w:val="00D7127A"/>
    <w:rsid w:val="00D75D31"/>
    <w:rsid w:val="00D83A59"/>
    <w:rsid w:val="00D91526"/>
    <w:rsid w:val="00D978D1"/>
    <w:rsid w:val="00DB48BF"/>
    <w:rsid w:val="00DC285E"/>
    <w:rsid w:val="00DC61F8"/>
    <w:rsid w:val="00DC6C42"/>
    <w:rsid w:val="00DE6FB2"/>
    <w:rsid w:val="00DF5B5E"/>
    <w:rsid w:val="00DF6CAC"/>
    <w:rsid w:val="00E035FD"/>
    <w:rsid w:val="00E123DD"/>
    <w:rsid w:val="00E204E0"/>
    <w:rsid w:val="00E24B45"/>
    <w:rsid w:val="00E25375"/>
    <w:rsid w:val="00E340B6"/>
    <w:rsid w:val="00E34A2A"/>
    <w:rsid w:val="00E4040F"/>
    <w:rsid w:val="00E4231C"/>
    <w:rsid w:val="00E463E9"/>
    <w:rsid w:val="00E66FAE"/>
    <w:rsid w:val="00E82539"/>
    <w:rsid w:val="00E82742"/>
    <w:rsid w:val="00E9014B"/>
    <w:rsid w:val="00E92C35"/>
    <w:rsid w:val="00E95195"/>
    <w:rsid w:val="00EA26F5"/>
    <w:rsid w:val="00EA3F68"/>
    <w:rsid w:val="00EB0284"/>
    <w:rsid w:val="00EB3AF8"/>
    <w:rsid w:val="00EB4117"/>
    <w:rsid w:val="00EB4529"/>
    <w:rsid w:val="00EC1202"/>
    <w:rsid w:val="00EC60C9"/>
    <w:rsid w:val="00ED21EE"/>
    <w:rsid w:val="00ED3A21"/>
    <w:rsid w:val="00EE24FB"/>
    <w:rsid w:val="00EE510E"/>
    <w:rsid w:val="00EE69A8"/>
    <w:rsid w:val="00EF11BB"/>
    <w:rsid w:val="00EF267D"/>
    <w:rsid w:val="00EF58CD"/>
    <w:rsid w:val="00F0196F"/>
    <w:rsid w:val="00F0461E"/>
    <w:rsid w:val="00F04881"/>
    <w:rsid w:val="00F1338F"/>
    <w:rsid w:val="00F165FF"/>
    <w:rsid w:val="00F20D00"/>
    <w:rsid w:val="00F30789"/>
    <w:rsid w:val="00F340CC"/>
    <w:rsid w:val="00F4189D"/>
    <w:rsid w:val="00F422A0"/>
    <w:rsid w:val="00F57065"/>
    <w:rsid w:val="00F6454F"/>
    <w:rsid w:val="00F6700E"/>
    <w:rsid w:val="00F67315"/>
    <w:rsid w:val="00F86579"/>
    <w:rsid w:val="00F8688D"/>
    <w:rsid w:val="00F87DE5"/>
    <w:rsid w:val="00F9118E"/>
    <w:rsid w:val="00F92551"/>
    <w:rsid w:val="00F93C5F"/>
    <w:rsid w:val="00F94995"/>
    <w:rsid w:val="00FA12D7"/>
    <w:rsid w:val="00FA550E"/>
    <w:rsid w:val="00FA67B1"/>
    <w:rsid w:val="00FB1A5A"/>
    <w:rsid w:val="00FB1F48"/>
    <w:rsid w:val="00FB6D16"/>
    <w:rsid w:val="00FC001A"/>
    <w:rsid w:val="00FC6A98"/>
    <w:rsid w:val="00FD0466"/>
    <w:rsid w:val="00FD555F"/>
    <w:rsid w:val="00FD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29B"/>
    <w:rPr>
      <w:sz w:val="28"/>
    </w:rPr>
  </w:style>
  <w:style w:type="paragraph" w:styleId="1">
    <w:name w:val="heading 1"/>
    <w:basedOn w:val="a"/>
    <w:next w:val="a"/>
    <w:link w:val="10"/>
    <w:qFormat/>
    <w:rsid w:val="001E129B"/>
    <w:pPr>
      <w:keepNext/>
      <w:spacing w:line="288" w:lineRule="auto"/>
      <w:outlineLvl w:val="0"/>
    </w:pPr>
    <w:rPr>
      <w:b/>
      <w:lang w:val="en-US"/>
    </w:rPr>
  </w:style>
  <w:style w:type="paragraph" w:styleId="2">
    <w:name w:val="heading 2"/>
    <w:basedOn w:val="a"/>
    <w:next w:val="a"/>
    <w:link w:val="20"/>
    <w:semiHidden/>
    <w:unhideWhenUsed/>
    <w:qFormat/>
    <w:rsid w:val="002B0D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qFormat/>
    <w:rsid w:val="001E129B"/>
    <w:pPr>
      <w:keepNext/>
      <w:tabs>
        <w:tab w:val="num" w:pos="360"/>
      </w:tabs>
      <w:jc w:val="center"/>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526"/>
    <w:rPr>
      <w:b/>
      <w:sz w:val="28"/>
      <w:lang w:val="en-US"/>
    </w:rPr>
  </w:style>
  <w:style w:type="paragraph" w:styleId="a3">
    <w:name w:val="Normal (Web)"/>
    <w:basedOn w:val="a"/>
    <w:uiPriority w:val="99"/>
    <w:rsid w:val="00D91526"/>
    <w:pPr>
      <w:spacing w:before="100" w:beforeAutospacing="1" w:after="100" w:afterAutospacing="1"/>
    </w:pPr>
    <w:rPr>
      <w:sz w:val="24"/>
      <w:szCs w:val="24"/>
    </w:rPr>
  </w:style>
  <w:style w:type="paragraph" w:styleId="a4">
    <w:name w:val="No Spacing"/>
    <w:uiPriority w:val="1"/>
    <w:qFormat/>
    <w:rsid w:val="00D91526"/>
    <w:rPr>
      <w:rFonts w:ascii="Calibri" w:hAnsi="Calibri"/>
      <w:sz w:val="22"/>
      <w:szCs w:val="22"/>
    </w:rPr>
  </w:style>
  <w:style w:type="paragraph" w:styleId="a5">
    <w:name w:val="List Paragraph"/>
    <w:basedOn w:val="a"/>
    <w:uiPriority w:val="34"/>
    <w:qFormat/>
    <w:rsid w:val="0088618F"/>
    <w:pPr>
      <w:ind w:left="720"/>
      <w:contextualSpacing/>
    </w:pPr>
  </w:style>
  <w:style w:type="paragraph" w:customStyle="1" w:styleId="ConsPlusNormal">
    <w:name w:val="ConsPlusNormal"/>
    <w:rsid w:val="000E261D"/>
    <w:pPr>
      <w:widowControl w:val="0"/>
      <w:autoSpaceDE w:val="0"/>
      <w:autoSpaceDN w:val="0"/>
    </w:pPr>
    <w:rPr>
      <w:sz w:val="28"/>
    </w:rPr>
  </w:style>
  <w:style w:type="character" w:customStyle="1" w:styleId="20">
    <w:name w:val="Заголовок 2 Знак"/>
    <w:basedOn w:val="a0"/>
    <w:link w:val="2"/>
    <w:semiHidden/>
    <w:rsid w:val="002B0D54"/>
    <w:rPr>
      <w:rFonts w:asciiTheme="majorHAnsi" w:eastAsiaTheme="majorEastAsia" w:hAnsiTheme="majorHAnsi" w:cstheme="majorBidi"/>
      <w:color w:val="365F91" w:themeColor="accent1" w:themeShade="BF"/>
      <w:sz w:val="26"/>
      <w:szCs w:val="26"/>
    </w:rPr>
  </w:style>
  <w:style w:type="paragraph" w:styleId="a6">
    <w:name w:val="Balloon Text"/>
    <w:basedOn w:val="a"/>
    <w:link w:val="a7"/>
    <w:semiHidden/>
    <w:unhideWhenUsed/>
    <w:rsid w:val="00372570"/>
    <w:rPr>
      <w:rFonts w:ascii="Segoe UI" w:hAnsi="Segoe UI" w:cs="Segoe UI"/>
      <w:sz w:val="18"/>
      <w:szCs w:val="18"/>
    </w:rPr>
  </w:style>
  <w:style w:type="character" w:customStyle="1" w:styleId="a7">
    <w:name w:val="Текст выноски Знак"/>
    <w:basedOn w:val="a0"/>
    <w:link w:val="a6"/>
    <w:semiHidden/>
    <w:rsid w:val="0037257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29B"/>
    <w:rPr>
      <w:sz w:val="28"/>
    </w:rPr>
  </w:style>
  <w:style w:type="paragraph" w:styleId="1">
    <w:name w:val="heading 1"/>
    <w:basedOn w:val="a"/>
    <w:next w:val="a"/>
    <w:link w:val="10"/>
    <w:qFormat/>
    <w:rsid w:val="001E129B"/>
    <w:pPr>
      <w:keepNext/>
      <w:spacing w:line="288" w:lineRule="auto"/>
      <w:outlineLvl w:val="0"/>
    </w:pPr>
    <w:rPr>
      <w:b/>
      <w:lang w:val="en-US"/>
    </w:rPr>
  </w:style>
  <w:style w:type="paragraph" w:styleId="2">
    <w:name w:val="heading 2"/>
    <w:basedOn w:val="a"/>
    <w:next w:val="a"/>
    <w:link w:val="20"/>
    <w:semiHidden/>
    <w:unhideWhenUsed/>
    <w:qFormat/>
    <w:rsid w:val="002B0D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qFormat/>
    <w:rsid w:val="001E129B"/>
    <w:pPr>
      <w:keepNext/>
      <w:tabs>
        <w:tab w:val="num" w:pos="360"/>
      </w:tabs>
      <w:jc w:val="center"/>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526"/>
    <w:rPr>
      <w:b/>
      <w:sz w:val="28"/>
      <w:lang w:val="en-US"/>
    </w:rPr>
  </w:style>
  <w:style w:type="paragraph" w:styleId="a3">
    <w:name w:val="Normal (Web)"/>
    <w:basedOn w:val="a"/>
    <w:uiPriority w:val="99"/>
    <w:rsid w:val="00D91526"/>
    <w:pPr>
      <w:spacing w:before="100" w:beforeAutospacing="1" w:after="100" w:afterAutospacing="1"/>
    </w:pPr>
    <w:rPr>
      <w:sz w:val="24"/>
      <w:szCs w:val="24"/>
    </w:rPr>
  </w:style>
  <w:style w:type="paragraph" w:styleId="a4">
    <w:name w:val="No Spacing"/>
    <w:uiPriority w:val="1"/>
    <w:qFormat/>
    <w:rsid w:val="00D91526"/>
    <w:rPr>
      <w:rFonts w:ascii="Calibri" w:hAnsi="Calibri"/>
      <w:sz w:val="22"/>
      <w:szCs w:val="22"/>
    </w:rPr>
  </w:style>
  <w:style w:type="paragraph" w:styleId="a5">
    <w:name w:val="List Paragraph"/>
    <w:basedOn w:val="a"/>
    <w:uiPriority w:val="34"/>
    <w:qFormat/>
    <w:rsid w:val="0088618F"/>
    <w:pPr>
      <w:ind w:left="720"/>
      <w:contextualSpacing/>
    </w:pPr>
  </w:style>
  <w:style w:type="paragraph" w:customStyle="1" w:styleId="ConsPlusNormal">
    <w:name w:val="ConsPlusNormal"/>
    <w:rsid w:val="000E261D"/>
    <w:pPr>
      <w:widowControl w:val="0"/>
      <w:autoSpaceDE w:val="0"/>
      <w:autoSpaceDN w:val="0"/>
    </w:pPr>
    <w:rPr>
      <w:sz w:val="28"/>
    </w:rPr>
  </w:style>
  <w:style w:type="character" w:customStyle="1" w:styleId="20">
    <w:name w:val="Заголовок 2 Знак"/>
    <w:basedOn w:val="a0"/>
    <w:link w:val="2"/>
    <w:semiHidden/>
    <w:rsid w:val="002B0D54"/>
    <w:rPr>
      <w:rFonts w:asciiTheme="majorHAnsi" w:eastAsiaTheme="majorEastAsia" w:hAnsiTheme="majorHAnsi" w:cstheme="majorBidi"/>
      <w:color w:val="365F91" w:themeColor="accent1" w:themeShade="BF"/>
      <w:sz w:val="26"/>
      <w:szCs w:val="26"/>
    </w:rPr>
  </w:style>
  <w:style w:type="paragraph" w:styleId="a6">
    <w:name w:val="Balloon Text"/>
    <w:basedOn w:val="a"/>
    <w:link w:val="a7"/>
    <w:semiHidden/>
    <w:unhideWhenUsed/>
    <w:rsid w:val="00372570"/>
    <w:rPr>
      <w:rFonts w:ascii="Segoe UI" w:hAnsi="Segoe UI" w:cs="Segoe UI"/>
      <w:sz w:val="18"/>
      <w:szCs w:val="18"/>
    </w:rPr>
  </w:style>
  <w:style w:type="character" w:customStyle="1" w:styleId="a7">
    <w:name w:val="Текст выноски Знак"/>
    <w:basedOn w:val="a0"/>
    <w:link w:val="a6"/>
    <w:semiHidden/>
    <w:rsid w:val="00372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64222">
      <w:bodyDiv w:val="1"/>
      <w:marLeft w:val="0"/>
      <w:marRight w:val="0"/>
      <w:marTop w:val="0"/>
      <w:marBottom w:val="0"/>
      <w:divBdr>
        <w:top w:val="none" w:sz="0" w:space="0" w:color="auto"/>
        <w:left w:val="none" w:sz="0" w:space="0" w:color="auto"/>
        <w:bottom w:val="none" w:sz="0" w:space="0" w:color="auto"/>
        <w:right w:val="none" w:sz="0" w:space="0" w:color="auto"/>
      </w:divBdr>
    </w:div>
    <w:div w:id="1462724963">
      <w:bodyDiv w:val="1"/>
      <w:marLeft w:val="0"/>
      <w:marRight w:val="0"/>
      <w:marTop w:val="0"/>
      <w:marBottom w:val="0"/>
      <w:divBdr>
        <w:top w:val="none" w:sz="0" w:space="0" w:color="auto"/>
        <w:left w:val="none" w:sz="0" w:space="0" w:color="auto"/>
        <w:bottom w:val="none" w:sz="0" w:space="0" w:color="auto"/>
        <w:right w:val="none" w:sz="0" w:space="0" w:color="auto"/>
      </w:divBdr>
    </w:div>
    <w:div w:id="1553300025">
      <w:bodyDiv w:val="1"/>
      <w:marLeft w:val="0"/>
      <w:marRight w:val="0"/>
      <w:marTop w:val="0"/>
      <w:marBottom w:val="0"/>
      <w:divBdr>
        <w:top w:val="none" w:sz="0" w:space="0" w:color="auto"/>
        <w:left w:val="none" w:sz="0" w:space="0" w:color="auto"/>
        <w:bottom w:val="none" w:sz="0" w:space="0" w:color="auto"/>
        <w:right w:val="none" w:sz="0" w:space="0" w:color="auto"/>
      </w:divBdr>
    </w:div>
    <w:div w:id="19442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103431" TargetMode="External"/><Relationship Id="rId13" Type="http://schemas.openxmlformats.org/officeDocument/2006/relationships/hyperlink" Target="https://login.consultant.ru/link/?req=doc&amp;base=LAW&amp;n=46353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LAW&amp;n=463532&amp;dst=3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4894&amp;dst=1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3532&amp;dst=379" TargetMode="External"/><Relationship Id="rId5" Type="http://schemas.openxmlformats.org/officeDocument/2006/relationships/settings" Target="settings.xml"/><Relationship Id="rId15" Type="http://schemas.openxmlformats.org/officeDocument/2006/relationships/hyperlink" Target="https://login.consultant.ru/link/?req=doc&amp;base=LAW&amp;n=464894&amp;dst=123" TargetMode="External"/><Relationship Id="rId10" Type="http://schemas.openxmlformats.org/officeDocument/2006/relationships/hyperlink" Target="https://login.consultant.ru/link/?req=doc&amp;base=LAW&amp;n=453967"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5972" TargetMode="External"/><Relationship Id="rId14" Type="http://schemas.openxmlformats.org/officeDocument/2006/relationships/hyperlink" Target="https://login.consultant.ru/link/?req=doc&amp;base=LAW&amp;n=464894&amp;dst=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EB740-7262-42E6-A3A1-CF4EE26B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17</Pages>
  <Words>6182</Words>
  <Characters>35239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User</cp:lastModifiedBy>
  <cp:revision>14</cp:revision>
  <cp:lastPrinted>2024-07-30T11:51:00Z</cp:lastPrinted>
  <dcterms:created xsi:type="dcterms:W3CDTF">2024-05-15T06:53:00Z</dcterms:created>
  <dcterms:modified xsi:type="dcterms:W3CDTF">2024-07-30T11:51:00Z</dcterms:modified>
</cp:coreProperties>
</file>