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20" w:rsidRPr="00FD5920" w:rsidRDefault="00FD5920" w:rsidP="00C1748F">
      <w:pPr>
        <w:widowControl/>
        <w:ind w:right="35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D5920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509ED30C" wp14:editId="78135450">
            <wp:extent cx="531495" cy="659130"/>
            <wp:effectExtent l="0" t="0" r="190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8F" w:rsidRDefault="00C1748F" w:rsidP="00C1748F">
      <w:pPr>
        <w:widowControl/>
        <w:ind w:right="35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D5920" w:rsidRPr="00FD5920" w:rsidRDefault="00FD5920" w:rsidP="00C1748F">
      <w:pPr>
        <w:widowControl/>
        <w:ind w:right="35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D59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</w:t>
      </w:r>
    </w:p>
    <w:p w:rsidR="00FD5920" w:rsidRPr="00FD5920" w:rsidRDefault="00FD5920" w:rsidP="00C174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D59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МЕЖДУРЕЧЕНСКОГО МУНИЦИПАЛЬНОГО ОКРУГА</w:t>
      </w:r>
    </w:p>
    <w:p w:rsidR="00FD5920" w:rsidRPr="00FD5920" w:rsidRDefault="00FD5920" w:rsidP="00C1748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D59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ВОЛОГОДСКОЙ ОБЛАСТИ</w:t>
      </w:r>
    </w:p>
    <w:p w:rsidR="00C1748F" w:rsidRDefault="00C1748F" w:rsidP="00C174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D5920" w:rsidRPr="00FD5920" w:rsidRDefault="00876698" w:rsidP="00C1748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:rsidR="00FD5920" w:rsidRPr="00FD5920" w:rsidRDefault="00FD5920" w:rsidP="00FD59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D592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От  </w:t>
      </w:r>
      <w:r w:rsidR="00C1748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28.08.2023</w:t>
      </w:r>
      <w:r w:rsidRPr="00FD592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 №</w:t>
      </w:r>
      <w:r w:rsidR="00C1748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696</w:t>
      </w:r>
    </w:p>
    <w:tbl>
      <w:tblPr>
        <w:tblpPr w:leftFromText="180" w:rightFromText="180" w:vertAnchor="text" w:horzAnchor="page" w:tblpX="1492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6"/>
      </w:tblGrid>
      <w:tr w:rsidR="00FD5920" w:rsidRPr="00FD5920" w:rsidTr="00C1748F">
        <w:trPr>
          <w:trHeight w:val="521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FD5920" w:rsidRPr="00FD5920" w:rsidRDefault="00FD5920" w:rsidP="00C1748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D59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 утверждении Положения о местной системе оповещения населения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Междуреченского</w:t>
            </w:r>
            <w:r w:rsidRPr="00FD59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муниципального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округа</w:t>
            </w:r>
            <w:r w:rsidRPr="00FD59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об угрозе возникновения</w:t>
            </w:r>
            <w:r w:rsidRPr="00FD59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>или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FD59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возникновении чрезвычайных ситуаций природного и техногенного характера, </w:t>
            </w:r>
            <w:proofErr w:type="gramStart"/>
            <w:r w:rsidRPr="00FD59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возникающих</w:t>
            </w:r>
            <w:proofErr w:type="gramEnd"/>
            <w:r w:rsidRPr="00FD592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 том числе при военных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8E694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конфликтах и</w:t>
            </w:r>
            <w:r w:rsidR="00E3411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ли вследствие</w:t>
            </w:r>
            <w:r w:rsidR="00E3411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ab/>
              <w:t xml:space="preserve">этих </w:t>
            </w:r>
            <w:r w:rsidR="008E694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конфликтов</w:t>
            </w:r>
          </w:p>
        </w:tc>
      </w:tr>
    </w:tbl>
    <w:p w:rsidR="00FD5920" w:rsidRPr="00FD5920" w:rsidRDefault="00FD5920" w:rsidP="00FD5920">
      <w:pPr>
        <w:widowControl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D592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с. Шуйское</w:t>
      </w:r>
    </w:p>
    <w:p w:rsidR="00FD5920" w:rsidRPr="00FD5920" w:rsidRDefault="00FD5920" w:rsidP="00FD5920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D5920" w:rsidRPr="00FD5920" w:rsidRDefault="00FD5920" w:rsidP="00FD5920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D5920" w:rsidRDefault="00FD5920">
      <w:pPr>
        <w:pStyle w:val="20"/>
        <w:shd w:val="clear" w:color="auto" w:fill="auto"/>
        <w:tabs>
          <w:tab w:val="left" w:pos="4298"/>
        </w:tabs>
        <w:spacing w:before="0" w:after="0" w:line="370" w:lineRule="exact"/>
        <w:ind w:right="4580" w:firstLine="0"/>
        <w:jc w:val="both"/>
      </w:pPr>
    </w:p>
    <w:p w:rsidR="00FD5920" w:rsidRDefault="00FD5920">
      <w:pPr>
        <w:pStyle w:val="20"/>
        <w:shd w:val="clear" w:color="auto" w:fill="auto"/>
        <w:tabs>
          <w:tab w:val="left" w:pos="4298"/>
        </w:tabs>
        <w:spacing w:before="0" w:after="0" w:line="370" w:lineRule="exact"/>
        <w:ind w:right="4580" w:firstLine="0"/>
        <w:jc w:val="both"/>
      </w:pPr>
    </w:p>
    <w:p w:rsidR="00FD5920" w:rsidRDefault="00FD5920">
      <w:pPr>
        <w:pStyle w:val="20"/>
        <w:shd w:val="clear" w:color="auto" w:fill="auto"/>
        <w:tabs>
          <w:tab w:val="left" w:pos="4298"/>
        </w:tabs>
        <w:spacing w:before="0" w:after="0" w:line="370" w:lineRule="exact"/>
        <w:ind w:right="4580" w:firstLine="0"/>
        <w:jc w:val="both"/>
      </w:pPr>
    </w:p>
    <w:p w:rsidR="00FD5920" w:rsidRDefault="00FD5920">
      <w:pPr>
        <w:pStyle w:val="20"/>
        <w:shd w:val="clear" w:color="auto" w:fill="auto"/>
        <w:tabs>
          <w:tab w:val="left" w:pos="4298"/>
        </w:tabs>
        <w:spacing w:before="0" w:after="0" w:line="370" w:lineRule="exact"/>
        <w:ind w:right="4580" w:firstLine="0"/>
        <w:jc w:val="both"/>
      </w:pPr>
    </w:p>
    <w:p w:rsidR="00FD5920" w:rsidRDefault="00FD5920">
      <w:pPr>
        <w:pStyle w:val="20"/>
        <w:shd w:val="clear" w:color="auto" w:fill="auto"/>
        <w:tabs>
          <w:tab w:val="left" w:pos="4298"/>
        </w:tabs>
        <w:spacing w:before="0" w:after="0" w:line="370" w:lineRule="exact"/>
        <w:ind w:right="4580" w:firstLine="0"/>
        <w:jc w:val="both"/>
      </w:pPr>
    </w:p>
    <w:p w:rsidR="005B64CC" w:rsidRDefault="005B64CC">
      <w:pPr>
        <w:pStyle w:val="20"/>
        <w:shd w:val="clear" w:color="auto" w:fill="auto"/>
        <w:tabs>
          <w:tab w:val="left" w:pos="5491"/>
        </w:tabs>
        <w:spacing w:before="0" w:after="600" w:line="370" w:lineRule="exact"/>
        <w:ind w:firstLine="0"/>
        <w:jc w:val="both"/>
      </w:pPr>
    </w:p>
    <w:p w:rsidR="0035707C" w:rsidRDefault="00FF4064" w:rsidP="0035707C">
      <w:pPr>
        <w:pStyle w:val="20"/>
        <w:shd w:val="clear" w:color="auto" w:fill="auto"/>
        <w:tabs>
          <w:tab w:val="left" w:pos="3451"/>
        </w:tabs>
        <w:spacing w:before="0" w:after="0" w:line="240" w:lineRule="auto"/>
        <w:ind w:firstLine="64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В соответствии с Федеральными законами от 21 декабря 1994 года № </w:t>
      </w:r>
      <w:r w:rsidRPr="0035707C">
        <w:rPr>
          <w:rStyle w:val="21"/>
          <w:sz w:val="28"/>
          <w:szCs w:val="28"/>
        </w:rPr>
        <w:t>68</w:t>
      </w:r>
      <w:r w:rsidRPr="0035707C">
        <w:rPr>
          <w:sz w:val="28"/>
          <w:szCs w:val="28"/>
        </w:rPr>
        <w:t>-ФЗ «О защите населения и территорий от чрезвычайных ситуаций природного и техногенного характера», от 12 февраля 1998 года №</w:t>
      </w:r>
      <w:r w:rsidR="00FD5920" w:rsidRPr="0035707C">
        <w:rPr>
          <w:sz w:val="28"/>
          <w:szCs w:val="28"/>
        </w:rPr>
        <w:t xml:space="preserve"> 28-ФЗ «О гражданской обороне», </w:t>
      </w:r>
      <w:r w:rsidRPr="0035707C">
        <w:rPr>
          <w:sz w:val="28"/>
          <w:szCs w:val="28"/>
        </w:rPr>
        <w:t>постановлением Правительства Российской</w:t>
      </w:r>
      <w:r w:rsidR="00FD5920" w:rsidRPr="0035707C">
        <w:rPr>
          <w:sz w:val="28"/>
          <w:szCs w:val="28"/>
        </w:rPr>
        <w:t xml:space="preserve"> </w:t>
      </w:r>
      <w:r w:rsidRPr="0035707C">
        <w:rPr>
          <w:sz w:val="28"/>
          <w:szCs w:val="28"/>
        </w:rPr>
        <w:t>Федерации № 794 от 30 декабря 2003 года «О единой государственной системе предупреждения и ликвидации чрезвычайных ситуаций», совместными приказами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и № 579/366 «Об утверждении Положения об организации эксплуатационно-т</w:t>
      </w:r>
      <w:r w:rsidR="0035707C">
        <w:rPr>
          <w:sz w:val="28"/>
          <w:szCs w:val="28"/>
        </w:rPr>
        <w:t xml:space="preserve">ехнического обслуживания систем </w:t>
      </w:r>
      <w:r w:rsidRPr="0035707C">
        <w:rPr>
          <w:sz w:val="28"/>
          <w:szCs w:val="28"/>
        </w:rPr>
        <w:t>оповещения населения», постановлением</w:t>
      </w:r>
      <w:r w:rsidR="0035707C" w:rsidRPr="0035707C">
        <w:rPr>
          <w:sz w:val="28"/>
          <w:szCs w:val="28"/>
        </w:rPr>
        <w:t xml:space="preserve"> </w:t>
      </w:r>
      <w:r w:rsidRPr="0035707C">
        <w:rPr>
          <w:sz w:val="28"/>
          <w:szCs w:val="28"/>
        </w:rPr>
        <w:t>Правительства Вологодской области от 17 июня 2013 года № 614 «О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</w:t>
      </w:r>
      <w:r w:rsidR="0035707C" w:rsidRPr="0035707C">
        <w:rPr>
          <w:sz w:val="28"/>
          <w:szCs w:val="28"/>
        </w:rPr>
        <w:t xml:space="preserve"> </w:t>
      </w:r>
      <w:r w:rsidRPr="0035707C">
        <w:rPr>
          <w:sz w:val="28"/>
          <w:szCs w:val="28"/>
        </w:rPr>
        <w:t>техногенного характера, а также об опасностях, возникающих при военных конфликтах или вследствие этих конфликтов»,</w:t>
      </w:r>
    </w:p>
    <w:p w:rsidR="0035707C" w:rsidRDefault="0035707C" w:rsidP="0035707C">
      <w:pPr>
        <w:pStyle w:val="20"/>
        <w:shd w:val="clear" w:color="auto" w:fill="auto"/>
        <w:tabs>
          <w:tab w:val="left" w:pos="3451"/>
        </w:tabs>
        <w:spacing w:before="0" w:after="0" w:line="240" w:lineRule="auto"/>
        <w:ind w:firstLine="640"/>
        <w:jc w:val="both"/>
        <w:rPr>
          <w:sz w:val="28"/>
          <w:szCs w:val="28"/>
        </w:rPr>
      </w:pPr>
    </w:p>
    <w:p w:rsidR="0035707C" w:rsidRDefault="0035707C" w:rsidP="0035707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570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округа  </w:t>
      </w:r>
      <w:r w:rsidRPr="0035707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35707C" w:rsidRPr="0035707C" w:rsidRDefault="0035707C" w:rsidP="0035707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B64CC" w:rsidRPr="0035707C" w:rsidRDefault="00FF4064" w:rsidP="0035707C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>Утвердить:</w:t>
      </w:r>
    </w:p>
    <w:p w:rsidR="005B64CC" w:rsidRPr="0035707C" w:rsidRDefault="00FF4064" w:rsidP="00A42CC6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lastRenderedPageBreak/>
        <w:t xml:space="preserve">Положение о местной системе оповещения населения (далее МСОН) </w:t>
      </w:r>
      <w:r w:rsidR="00A42CC6">
        <w:rPr>
          <w:sz w:val="28"/>
          <w:szCs w:val="28"/>
        </w:rPr>
        <w:t>Меж</w:t>
      </w:r>
      <w:r w:rsidR="004D389C">
        <w:rPr>
          <w:sz w:val="28"/>
          <w:szCs w:val="28"/>
        </w:rPr>
        <w:t>д</w:t>
      </w:r>
      <w:r w:rsidR="00A42CC6">
        <w:rPr>
          <w:sz w:val="28"/>
          <w:szCs w:val="28"/>
        </w:rPr>
        <w:t>уреченского</w:t>
      </w:r>
      <w:r w:rsidRPr="0035707C">
        <w:rPr>
          <w:sz w:val="28"/>
          <w:szCs w:val="28"/>
        </w:rPr>
        <w:t xml:space="preserve"> муниципального </w:t>
      </w:r>
      <w:r w:rsidR="00A42CC6">
        <w:rPr>
          <w:sz w:val="28"/>
          <w:szCs w:val="28"/>
        </w:rPr>
        <w:t>округа</w:t>
      </w:r>
      <w:r w:rsidRPr="0035707C">
        <w:rPr>
          <w:sz w:val="28"/>
          <w:szCs w:val="28"/>
        </w:rPr>
        <w:t xml:space="preserve"> об угрозе возникновения или возникновении чрезвычайных ситуаций природного и техногенного характера, возникающих в том числе при военных </w:t>
      </w:r>
      <w:r w:rsidR="008E6940">
        <w:rPr>
          <w:color w:val="000000" w:themeColor="text1"/>
          <w:sz w:val="28"/>
          <w:szCs w:val="28"/>
        </w:rPr>
        <w:t>конфликтах</w:t>
      </w:r>
      <w:r w:rsidRPr="00E34110">
        <w:rPr>
          <w:color w:val="000000" w:themeColor="text1"/>
          <w:sz w:val="28"/>
          <w:szCs w:val="28"/>
        </w:rPr>
        <w:t xml:space="preserve"> или вследствие этих </w:t>
      </w:r>
      <w:r w:rsidR="008E6940">
        <w:rPr>
          <w:color w:val="000000" w:themeColor="text1"/>
          <w:sz w:val="28"/>
          <w:szCs w:val="28"/>
        </w:rPr>
        <w:t>конфликтов</w:t>
      </w:r>
      <w:r w:rsidRPr="00E34110">
        <w:rPr>
          <w:color w:val="000000" w:themeColor="text1"/>
          <w:sz w:val="28"/>
          <w:szCs w:val="28"/>
        </w:rPr>
        <w:t xml:space="preserve"> </w:t>
      </w:r>
      <w:r w:rsidR="004D389C">
        <w:rPr>
          <w:sz w:val="28"/>
          <w:szCs w:val="28"/>
        </w:rPr>
        <w:t>(приложение 1</w:t>
      </w:r>
      <w:r w:rsidRPr="0035707C">
        <w:rPr>
          <w:sz w:val="28"/>
          <w:szCs w:val="28"/>
        </w:rPr>
        <w:t>);</w:t>
      </w:r>
    </w:p>
    <w:p w:rsidR="005B64CC" w:rsidRPr="0035707C" w:rsidRDefault="00FF4064" w:rsidP="00A42CC6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Тексты экстренных речевых сообщений по оповещению населения </w:t>
      </w:r>
      <w:r w:rsidR="00A42CC6">
        <w:rPr>
          <w:sz w:val="28"/>
          <w:szCs w:val="28"/>
        </w:rPr>
        <w:t>Междуреченского</w:t>
      </w:r>
      <w:r w:rsidRPr="0035707C">
        <w:rPr>
          <w:sz w:val="28"/>
          <w:szCs w:val="28"/>
        </w:rPr>
        <w:t xml:space="preserve"> муниципального </w:t>
      </w:r>
      <w:r w:rsidR="00A42CC6">
        <w:rPr>
          <w:sz w:val="28"/>
          <w:szCs w:val="28"/>
        </w:rPr>
        <w:t>округа</w:t>
      </w:r>
      <w:r w:rsidRPr="0035707C">
        <w:rPr>
          <w:sz w:val="28"/>
          <w:szCs w:val="28"/>
        </w:rPr>
        <w:t xml:space="preserve"> при угрозе или возникновении чрезвычайных ситуаций мирного и военного времени (приложение </w:t>
      </w:r>
      <w:r w:rsidRPr="0035707C">
        <w:rPr>
          <w:rStyle w:val="21"/>
          <w:sz w:val="28"/>
          <w:szCs w:val="28"/>
        </w:rPr>
        <w:t>2</w:t>
      </w:r>
      <w:r w:rsidRPr="0035707C">
        <w:rPr>
          <w:sz w:val="28"/>
          <w:szCs w:val="28"/>
        </w:rPr>
        <w:t>);</w:t>
      </w:r>
    </w:p>
    <w:p w:rsidR="005B64CC" w:rsidRPr="0035707C" w:rsidRDefault="00FF4064" w:rsidP="00A42CC6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Перечень маршрутов движения автомобилей, оборудованных громкоговорящими устройствами, для выполнения мероприятий </w:t>
      </w:r>
      <w:r w:rsidR="00A42CC6">
        <w:rPr>
          <w:sz w:val="28"/>
          <w:szCs w:val="28"/>
        </w:rPr>
        <w:t>по</w:t>
      </w:r>
      <w:r w:rsidRPr="0035707C">
        <w:rPr>
          <w:sz w:val="28"/>
          <w:szCs w:val="28"/>
        </w:rPr>
        <w:t xml:space="preserve"> оповещению населения </w:t>
      </w:r>
      <w:r w:rsidR="00A42CC6">
        <w:rPr>
          <w:sz w:val="28"/>
          <w:szCs w:val="28"/>
        </w:rPr>
        <w:t>Междуреченского</w:t>
      </w:r>
      <w:r w:rsidRPr="0035707C">
        <w:rPr>
          <w:sz w:val="28"/>
          <w:szCs w:val="28"/>
        </w:rPr>
        <w:t xml:space="preserve"> муниципального </w:t>
      </w:r>
      <w:r w:rsidR="00A42CC6">
        <w:rPr>
          <w:sz w:val="28"/>
          <w:szCs w:val="28"/>
        </w:rPr>
        <w:t>округа</w:t>
      </w:r>
      <w:r w:rsidRPr="0035707C">
        <w:rPr>
          <w:sz w:val="28"/>
          <w:szCs w:val="28"/>
        </w:rPr>
        <w:t xml:space="preserve"> при угрозе или возникновении чрезвычайных ситуаций или доведению сигналов оповещения ГО (приложение 3);</w:t>
      </w:r>
    </w:p>
    <w:p w:rsidR="005B64CC" w:rsidRPr="0035707C" w:rsidRDefault="00FF4064" w:rsidP="00A42CC6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Акт по результатам оценки технического состояния средств оповещения МСОН </w:t>
      </w:r>
      <w:r w:rsidR="00A42CC6">
        <w:rPr>
          <w:sz w:val="28"/>
          <w:szCs w:val="28"/>
        </w:rPr>
        <w:t>Междуреченского</w:t>
      </w:r>
      <w:r w:rsidRPr="0035707C">
        <w:rPr>
          <w:sz w:val="28"/>
          <w:szCs w:val="28"/>
        </w:rPr>
        <w:t xml:space="preserve"> муниципального </w:t>
      </w:r>
      <w:r w:rsidR="00A42CC6">
        <w:rPr>
          <w:sz w:val="28"/>
          <w:szCs w:val="28"/>
        </w:rPr>
        <w:t>округа</w:t>
      </w:r>
      <w:r w:rsidRPr="0035707C">
        <w:rPr>
          <w:sz w:val="28"/>
          <w:szCs w:val="28"/>
        </w:rPr>
        <w:t xml:space="preserve"> с образцом (вариантом) его заполнения (приложение 4).</w:t>
      </w:r>
    </w:p>
    <w:p w:rsidR="005B64CC" w:rsidRPr="0035707C" w:rsidRDefault="00FF4064" w:rsidP="00A42CC6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Отделу по мобилизационной работе, </w:t>
      </w:r>
      <w:r w:rsidR="00A42CC6">
        <w:rPr>
          <w:sz w:val="28"/>
          <w:szCs w:val="28"/>
        </w:rPr>
        <w:t xml:space="preserve">территориальной обороне, делам гражданской обороны, предупреждения и ликвидации чрезвычайных ситуаций администрации округа в срок до </w:t>
      </w:r>
      <w:r w:rsidR="001E40CD" w:rsidRPr="00F7204B">
        <w:rPr>
          <w:color w:val="000000" w:themeColor="text1"/>
          <w:sz w:val="28"/>
          <w:szCs w:val="28"/>
        </w:rPr>
        <w:t>30</w:t>
      </w:r>
      <w:r w:rsidRPr="00F7204B">
        <w:rPr>
          <w:color w:val="000000" w:themeColor="text1"/>
          <w:sz w:val="28"/>
          <w:szCs w:val="28"/>
        </w:rPr>
        <w:t>.</w:t>
      </w:r>
      <w:r w:rsidR="001E40CD" w:rsidRPr="00F7204B">
        <w:rPr>
          <w:color w:val="000000" w:themeColor="text1"/>
          <w:sz w:val="28"/>
          <w:szCs w:val="28"/>
        </w:rPr>
        <w:t>06.2024</w:t>
      </w:r>
      <w:r w:rsidRPr="001E40CD">
        <w:rPr>
          <w:color w:val="FF0000"/>
          <w:sz w:val="28"/>
          <w:szCs w:val="28"/>
        </w:rPr>
        <w:t xml:space="preserve"> </w:t>
      </w:r>
      <w:r w:rsidRPr="0035707C">
        <w:rPr>
          <w:sz w:val="28"/>
          <w:szCs w:val="28"/>
        </w:rPr>
        <w:t xml:space="preserve">года разработать и согласовать План совершенствования МСОН </w:t>
      </w:r>
      <w:r w:rsidR="00A42CC6">
        <w:rPr>
          <w:sz w:val="28"/>
          <w:szCs w:val="28"/>
        </w:rPr>
        <w:t>Междуреченского</w:t>
      </w:r>
      <w:r w:rsidRPr="0035707C">
        <w:rPr>
          <w:sz w:val="28"/>
          <w:szCs w:val="28"/>
        </w:rPr>
        <w:t xml:space="preserve"> муниципального </w:t>
      </w:r>
      <w:r w:rsidR="00A42CC6">
        <w:rPr>
          <w:sz w:val="28"/>
          <w:szCs w:val="28"/>
        </w:rPr>
        <w:t>округа на 2024 - 2027</w:t>
      </w:r>
      <w:r w:rsidRPr="0035707C">
        <w:rPr>
          <w:sz w:val="28"/>
          <w:szCs w:val="28"/>
        </w:rPr>
        <w:t xml:space="preserve"> годы».</w:t>
      </w:r>
    </w:p>
    <w:p w:rsidR="005B64CC" w:rsidRPr="0035707C" w:rsidRDefault="00E34110" w:rsidP="0035707C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2CC6">
        <w:rPr>
          <w:sz w:val="28"/>
          <w:szCs w:val="28"/>
        </w:rPr>
        <w:t>тделению полиции по оперативному обслуживанию территории Междуреченского муниципального округа МО МВД России «</w:t>
      </w:r>
      <w:proofErr w:type="spellStart"/>
      <w:r w:rsidR="00A42CC6">
        <w:rPr>
          <w:sz w:val="28"/>
          <w:szCs w:val="28"/>
        </w:rPr>
        <w:t>Грязовецкий</w:t>
      </w:r>
      <w:proofErr w:type="spellEnd"/>
      <w:r w:rsidR="00A42CC6">
        <w:rPr>
          <w:sz w:val="28"/>
          <w:szCs w:val="28"/>
        </w:rPr>
        <w:t>» (Скобелев В.В.)</w:t>
      </w:r>
      <w:r w:rsidR="00FF4064" w:rsidRPr="0035707C">
        <w:rPr>
          <w:sz w:val="28"/>
          <w:szCs w:val="28"/>
        </w:rPr>
        <w:t>:</w:t>
      </w:r>
    </w:p>
    <w:p w:rsidR="005B64CC" w:rsidRPr="00E34110" w:rsidRDefault="00FF4064" w:rsidP="00E34110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Иметь в </w:t>
      </w:r>
      <w:r w:rsidR="00E34110">
        <w:rPr>
          <w:sz w:val="28"/>
          <w:szCs w:val="28"/>
        </w:rPr>
        <w:t xml:space="preserve">автомобилях отделения полиции, оборудованных сигнально </w:t>
      </w:r>
      <w:r w:rsidRPr="0035707C">
        <w:rPr>
          <w:sz w:val="28"/>
          <w:szCs w:val="28"/>
        </w:rPr>
        <w:t>громкоговорящими</w:t>
      </w:r>
      <w:r w:rsidRPr="0035707C">
        <w:rPr>
          <w:sz w:val="28"/>
          <w:szCs w:val="28"/>
        </w:rPr>
        <w:tab/>
      </w:r>
      <w:r w:rsidR="00E34110">
        <w:rPr>
          <w:sz w:val="28"/>
          <w:szCs w:val="28"/>
        </w:rPr>
        <w:t>устройствами</w:t>
      </w:r>
      <w:r w:rsidR="00E34110">
        <w:rPr>
          <w:sz w:val="28"/>
          <w:szCs w:val="28"/>
        </w:rPr>
        <w:tab/>
        <w:t xml:space="preserve">(СГУ), необходимое количество </w:t>
      </w:r>
      <w:r w:rsidRPr="00E34110">
        <w:rPr>
          <w:sz w:val="28"/>
          <w:szCs w:val="28"/>
        </w:rPr>
        <w:t xml:space="preserve">экземпляров текстов речевых сообщений по оповещению населения </w:t>
      </w:r>
      <w:r w:rsidR="00E34110">
        <w:rPr>
          <w:sz w:val="28"/>
          <w:szCs w:val="28"/>
        </w:rPr>
        <w:t>округа</w:t>
      </w:r>
      <w:r w:rsidRPr="00E34110">
        <w:rPr>
          <w:sz w:val="28"/>
          <w:szCs w:val="28"/>
        </w:rPr>
        <w:t xml:space="preserve"> при угрозе или возникновении чрезвычайных ситуаций или доведению сигналов оповещения ГО;</w:t>
      </w:r>
    </w:p>
    <w:p w:rsidR="005B64CC" w:rsidRPr="0035707C" w:rsidRDefault="00FF4064" w:rsidP="0035707C">
      <w:pPr>
        <w:pStyle w:val="20"/>
        <w:numPr>
          <w:ilvl w:val="1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Инструктировать личный состав, заступающий на дежурство, о закрепленном за ним маршруте оповещения и порядке оповещения населения </w:t>
      </w:r>
      <w:r w:rsidR="00E34110">
        <w:rPr>
          <w:sz w:val="28"/>
          <w:szCs w:val="28"/>
        </w:rPr>
        <w:t>округа</w:t>
      </w:r>
      <w:r w:rsidRPr="0035707C">
        <w:rPr>
          <w:sz w:val="28"/>
          <w:szCs w:val="28"/>
        </w:rPr>
        <w:t xml:space="preserve"> при угрозе или возникновении чрезвычайных ситуаций в соответствии с текстами речевых сообщений;</w:t>
      </w:r>
    </w:p>
    <w:p w:rsidR="00E34110" w:rsidRDefault="00FF4064" w:rsidP="00E34110">
      <w:pPr>
        <w:pStyle w:val="20"/>
        <w:numPr>
          <w:ilvl w:val="1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 xml:space="preserve">Проводить практические тренировки личного состава по действиям на утвержденных данным постановлением маршрутах оповещения с передачей всех типов сообщений в ходе плановых учений по подготовке к паводковому и </w:t>
      </w:r>
      <w:r w:rsidR="00E34110">
        <w:rPr>
          <w:sz w:val="28"/>
          <w:szCs w:val="28"/>
        </w:rPr>
        <w:t>пожароопасному периодам, а также</w:t>
      </w:r>
      <w:r w:rsidRPr="0035707C">
        <w:rPr>
          <w:sz w:val="28"/>
          <w:szCs w:val="28"/>
        </w:rPr>
        <w:t xml:space="preserve"> Всероссийской штабной тр</w:t>
      </w:r>
      <w:r w:rsidR="00E34110">
        <w:rPr>
          <w:sz w:val="28"/>
          <w:szCs w:val="28"/>
        </w:rPr>
        <w:t>енировке по гражданской обороне.</w:t>
      </w:r>
    </w:p>
    <w:p w:rsidR="005B64CC" w:rsidRPr="0035707C" w:rsidRDefault="00E34110" w:rsidP="00E34110">
      <w:pPr>
        <w:pStyle w:val="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развитию территории администрации округа (</w:t>
      </w:r>
      <w:proofErr w:type="spellStart"/>
      <w:r>
        <w:rPr>
          <w:sz w:val="28"/>
          <w:szCs w:val="28"/>
        </w:rPr>
        <w:t>Пальникова</w:t>
      </w:r>
      <w:proofErr w:type="spellEnd"/>
      <w:r>
        <w:rPr>
          <w:sz w:val="28"/>
          <w:szCs w:val="28"/>
        </w:rPr>
        <w:t xml:space="preserve"> Е.П.)</w:t>
      </w:r>
      <w:r w:rsidR="00FF4064" w:rsidRPr="0035707C">
        <w:rPr>
          <w:sz w:val="28"/>
          <w:szCs w:val="28"/>
        </w:rPr>
        <w:t xml:space="preserve">, получив информацию от дежурного оперативного ЕДДС </w:t>
      </w:r>
      <w:r>
        <w:rPr>
          <w:sz w:val="28"/>
          <w:szCs w:val="28"/>
        </w:rPr>
        <w:t>округа</w:t>
      </w:r>
      <w:r w:rsidR="00FF4064" w:rsidRPr="0035707C">
        <w:rPr>
          <w:sz w:val="28"/>
          <w:szCs w:val="28"/>
        </w:rPr>
        <w:t xml:space="preserve">, обеспечить своевременное оповещение и информирование населения об угрозе возникновения или возникновении чрезвычайных ситуаций природного и техногенного характера, возникающих в том числе при военных </w:t>
      </w:r>
      <w:r w:rsidR="008E6940">
        <w:rPr>
          <w:sz w:val="28"/>
          <w:szCs w:val="28"/>
        </w:rPr>
        <w:t>конфликтах</w:t>
      </w:r>
      <w:r w:rsidR="00FF4064" w:rsidRPr="0035707C">
        <w:rPr>
          <w:sz w:val="28"/>
          <w:szCs w:val="28"/>
        </w:rPr>
        <w:t xml:space="preserve"> или вследствие этих </w:t>
      </w:r>
      <w:r w:rsidR="008E6940">
        <w:rPr>
          <w:sz w:val="28"/>
          <w:szCs w:val="28"/>
        </w:rPr>
        <w:t>конфликтов</w:t>
      </w:r>
      <w:r w:rsidR="00FF4064" w:rsidRPr="0035707C">
        <w:rPr>
          <w:sz w:val="28"/>
          <w:szCs w:val="28"/>
        </w:rPr>
        <w:t xml:space="preserve"> по телефону и/или путем </w:t>
      </w:r>
      <w:proofErr w:type="spellStart"/>
      <w:r w:rsidR="00FF4064" w:rsidRPr="0035707C">
        <w:rPr>
          <w:sz w:val="28"/>
          <w:szCs w:val="28"/>
        </w:rPr>
        <w:t>подворового</w:t>
      </w:r>
      <w:proofErr w:type="spellEnd"/>
      <w:r w:rsidR="00FF4064" w:rsidRPr="0035707C">
        <w:rPr>
          <w:sz w:val="28"/>
          <w:szCs w:val="28"/>
        </w:rPr>
        <w:t xml:space="preserve"> обхода жителей населенных пунктов </w:t>
      </w:r>
      <w:r>
        <w:rPr>
          <w:sz w:val="28"/>
          <w:szCs w:val="28"/>
        </w:rPr>
        <w:t>округа</w:t>
      </w:r>
      <w:r w:rsidR="00FF4064" w:rsidRPr="0035707C">
        <w:rPr>
          <w:sz w:val="28"/>
          <w:szCs w:val="28"/>
        </w:rPr>
        <w:t>.</w:t>
      </w:r>
    </w:p>
    <w:p w:rsidR="00FC6E5D" w:rsidRDefault="00FC6E5D" w:rsidP="00FC6E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FC6E5D">
        <w:rPr>
          <w:sz w:val="28"/>
          <w:szCs w:val="28"/>
        </w:rPr>
        <w:t>Настоящее постановление подлежит размещению на сайте Междуреченского муниципального округа в информационно-</w:t>
      </w:r>
      <w:r w:rsidRPr="00FC6E5D">
        <w:rPr>
          <w:sz w:val="28"/>
          <w:szCs w:val="28"/>
        </w:rPr>
        <w:lastRenderedPageBreak/>
        <w:t>телекоммуникационной сети «Интернет».</w:t>
      </w:r>
    </w:p>
    <w:p w:rsidR="005B64CC" w:rsidRPr="0035707C" w:rsidRDefault="00FF4064" w:rsidP="00FC6E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>Постановление вступает в силу с момента подписания.</w:t>
      </w:r>
    </w:p>
    <w:p w:rsidR="005B64CC" w:rsidRDefault="00FF4064" w:rsidP="0035707C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35707C">
        <w:rPr>
          <w:sz w:val="28"/>
          <w:szCs w:val="28"/>
        </w:rPr>
        <w:t>Контроль за выполнением постановления оставляю за собой.</w:t>
      </w:r>
    </w:p>
    <w:p w:rsidR="00FC6E5D" w:rsidRDefault="00FC6E5D" w:rsidP="00FC6E5D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C6E5D" w:rsidRDefault="00FC6E5D" w:rsidP="00FC6E5D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C6E5D" w:rsidRDefault="00FC6E5D" w:rsidP="00FC6E5D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C6E5D" w:rsidRPr="0035707C" w:rsidRDefault="00FC6E5D" w:rsidP="00FC6E5D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B64CC" w:rsidRDefault="00211A7B" w:rsidP="0035707C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11A7B" w:rsidRPr="0035707C" w:rsidRDefault="00211A7B" w:rsidP="0035707C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  <w:sectPr w:rsidR="00211A7B" w:rsidRPr="0035707C" w:rsidSect="00C1748F">
          <w:pgSz w:w="11900" w:h="16840"/>
          <w:pgMar w:top="851" w:right="851" w:bottom="851" w:left="1418" w:header="0" w:footer="0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главы округа                                                                                    </w:t>
      </w:r>
      <w:r w:rsidR="00C1748F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С.Н. Киселёв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2039"/>
        <w:gridCol w:w="3439"/>
      </w:tblGrid>
      <w:tr w:rsidR="00C1748F" w:rsidTr="00490ED8">
        <w:tc>
          <w:tcPr>
            <w:tcW w:w="5077" w:type="dxa"/>
          </w:tcPr>
          <w:p w:rsidR="00C1748F" w:rsidRDefault="00C1748F" w:rsidP="00C1748F">
            <w:pPr>
              <w:tabs>
                <w:tab w:val="left" w:pos="1260"/>
              </w:tabs>
              <w:suppressAutoHyphens/>
              <w:ind w:left="709" w:firstLine="142"/>
              <w:outlineLvl w:val="0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lastRenderedPageBreak/>
              <w:tab/>
            </w:r>
          </w:p>
        </w:tc>
        <w:tc>
          <w:tcPr>
            <w:tcW w:w="2627" w:type="dxa"/>
          </w:tcPr>
          <w:p w:rsidR="00C1748F" w:rsidRDefault="00C1748F" w:rsidP="00950DD6">
            <w:pPr>
              <w:suppressAutoHyphens/>
              <w:jc w:val="right"/>
              <w:outlineLvl w:val="0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852" w:type="dxa"/>
          </w:tcPr>
          <w:p w:rsidR="00C1748F" w:rsidRDefault="00C1748F" w:rsidP="00C1748F">
            <w:pPr>
              <w:suppressAutoHyphens/>
              <w:outlineLvl w:val="0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УТВЕРЖДЕНО</w:t>
            </w:r>
          </w:p>
          <w:p w:rsidR="00C1748F" w:rsidRDefault="00C1748F" w:rsidP="00490ED8">
            <w:pPr>
              <w:suppressAutoHyphens/>
              <w:outlineLvl w:val="0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постановлением </w:t>
            </w:r>
          </w:p>
          <w:p w:rsidR="00C1748F" w:rsidRDefault="00C1748F" w:rsidP="00490ED8">
            <w:pPr>
              <w:suppressAutoHyphens/>
              <w:outlineLvl w:val="0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администрации округа</w:t>
            </w:r>
          </w:p>
          <w:p w:rsidR="00C1748F" w:rsidRDefault="00C1748F" w:rsidP="00490ED8">
            <w:pPr>
              <w:rPr>
                <w:color w:val="auto"/>
                <w:sz w:val="28"/>
                <w:szCs w:val="28"/>
                <w:lang w:eastAsia="ar-SA"/>
              </w:rPr>
            </w:pPr>
            <w:r w:rsidRPr="00950DD6">
              <w:rPr>
                <w:color w:val="auto"/>
                <w:sz w:val="28"/>
                <w:szCs w:val="28"/>
                <w:lang w:eastAsia="ar-SA"/>
              </w:rPr>
              <w:t>от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28.09</w:t>
            </w:r>
            <w:r w:rsidRPr="00950DD6">
              <w:rPr>
                <w:color w:val="auto"/>
                <w:sz w:val="28"/>
                <w:szCs w:val="28"/>
                <w:lang w:eastAsia="ar-SA"/>
              </w:rPr>
              <w:t>. 2023  №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696</w:t>
            </w:r>
          </w:p>
          <w:p w:rsidR="00490ED8" w:rsidRDefault="00490ED8" w:rsidP="00490ED8">
            <w:pPr>
              <w:rPr>
                <w:sz w:val="19"/>
                <w:szCs w:val="19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(приложение 1)</w:t>
            </w:r>
          </w:p>
          <w:p w:rsidR="00C1748F" w:rsidRDefault="00C1748F" w:rsidP="00950DD6">
            <w:pPr>
              <w:suppressAutoHyphens/>
              <w:jc w:val="right"/>
              <w:outlineLvl w:val="0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950DD6">
        <w:rPr>
          <w:b/>
          <w:sz w:val="28"/>
          <w:szCs w:val="28"/>
        </w:rPr>
        <w:t>Положение</w:t>
      </w:r>
    </w:p>
    <w:p w:rsidR="00950DD6" w:rsidRDefault="00FF4064" w:rsidP="00950DD6">
      <w:pPr>
        <w:pStyle w:val="20"/>
        <w:shd w:val="clear" w:color="auto" w:fill="auto"/>
        <w:spacing w:before="0" w:after="0" w:line="240" w:lineRule="auto"/>
        <w:ind w:left="300" w:firstLine="0"/>
        <w:rPr>
          <w:b/>
          <w:sz w:val="28"/>
          <w:szCs w:val="28"/>
        </w:rPr>
      </w:pPr>
      <w:r w:rsidRPr="00950DD6">
        <w:rPr>
          <w:b/>
          <w:sz w:val="28"/>
          <w:szCs w:val="28"/>
        </w:rPr>
        <w:t>о местной системе оповещения населения</w:t>
      </w:r>
      <w:r w:rsidRPr="00950DD6">
        <w:rPr>
          <w:b/>
          <w:sz w:val="28"/>
          <w:szCs w:val="28"/>
        </w:rPr>
        <w:br/>
      </w:r>
      <w:r w:rsidR="00950DD6">
        <w:rPr>
          <w:b/>
          <w:sz w:val="28"/>
          <w:szCs w:val="28"/>
        </w:rPr>
        <w:t>Междуреченского</w:t>
      </w:r>
      <w:r w:rsidRPr="00950DD6">
        <w:rPr>
          <w:b/>
          <w:sz w:val="28"/>
          <w:szCs w:val="28"/>
        </w:rPr>
        <w:t xml:space="preserve"> муниципального </w:t>
      </w:r>
      <w:r w:rsidR="00950DD6">
        <w:rPr>
          <w:b/>
          <w:sz w:val="28"/>
          <w:szCs w:val="28"/>
        </w:rPr>
        <w:t>округа (далее - МСОН</w:t>
      </w:r>
      <w:r w:rsidRPr="00950DD6">
        <w:rPr>
          <w:b/>
          <w:sz w:val="28"/>
          <w:szCs w:val="28"/>
        </w:rPr>
        <w:t>)</w:t>
      </w:r>
    </w:p>
    <w:p w:rsidR="005B64CC" w:rsidRDefault="00FF4064" w:rsidP="00950DD6">
      <w:pPr>
        <w:pStyle w:val="20"/>
        <w:shd w:val="clear" w:color="auto" w:fill="auto"/>
        <w:spacing w:before="0" w:after="0" w:line="240" w:lineRule="auto"/>
        <w:ind w:left="300" w:firstLine="0"/>
        <w:rPr>
          <w:b/>
          <w:sz w:val="28"/>
          <w:szCs w:val="28"/>
        </w:rPr>
      </w:pPr>
      <w:r w:rsidRPr="00950DD6">
        <w:rPr>
          <w:sz w:val="28"/>
          <w:szCs w:val="28"/>
        </w:rPr>
        <w:br/>
      </w:r>
      <w:r w:rsidRPr="003F132C">
        <w:rPr>
          <w:b/>
          <w:sz w:val="28"/>
          <w:szCs w:val="28"/>
        </w:rPr>
        <w:t>1. Общие положения</w:t>
      </w:r>
    </w:p>
    <w:p w:rsidR="006924CA" w:rsidRPr="003F132C" w:rsidRDefault="006924CA" w:rsidP="00950DD6">
      <w:pPr>
        <w:pStyle w:val="20"/>
        <w:shd w:val="clear" w:color="auto" w:fill="auto"/>
        <w:spacing w:before="0" w:after="0" w:line="240" w:lineRule="auto"/>
        <w:ind w:left="300" w:firstLine="0"/>
        <w:rPr>
          <w:b/>
          <w:sz w:val="28"/>
          <w:szCs w:val="28"/>
        </w:rPr>
      </w:pPr>
    </w:p>
    <w:p w:rsidR="005B64CC" w:rsidRPr="00950DD6" w:rsidRDefault="00FF4064" w:rsidP="00950DD6">
      <w:pPr>
        <w:pStyle w:val="20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Настоящее Положение определяет состав, предназначение и порядок использования МСОН </w:t>
      </w:r>
      <w:r w:rsidR="00950DD6"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 w:rsidR="00950DD6">
        <w:rPr>
          <w:sz w:val="28"/>
          <w:szCs w:val="28"/>
        </w:rPr>
        <w:t>округа об опасностях,</w:t>
      </w:r>
      <w:r w:rsidRPr="00950DD6">
        <w:rPr>
          <w:sz w:val="28"/>
          <w:szCs w:val="28"/>
        </w:rPr>
        <w:t xml:space="preserve"> возникающих при военных </w:t>
      </w:r>
      <w:r w:rsidR="008E6940">
        <w:rPr>
          <w:sz w:val="28"/>
          <w:szCs w:val="28"/>
        </w:rPr>
        <w:t>конфликтов</w:t>
      </w:r>
      <w:r w:rsidRPr="00950DD6">
        <w:rPr>
          <w:sz w:val="28"/>
          <w:szCs w:val="28"/>
        </w:rPr>
        <w:t xml:space="preserve"> или вследствие этих </w:t>
      </w:r>
      <w:r w:rsidR="008E6940">
        <w:rPr>
          <w:sz w:val="28"/>
          <w:szCs w:val="28"/>
        </w:rPr>
        <w:t>конфликтов</w:t>
      </w:r>
      <w:r w:rsidRPr="00950DD6">
        <w:rPr>
          <w:sz w:val="28"/>
          <w:szCs w:val="28"/>
        </w:rPr>
        <w:t xml:space="preserve">, а также </w:t>
      </w:r>
      <w:r w:rsidRPr="00950DD6">
        <w:rPr>
          <w:sz w:val="28"/>
          <w:szCs w:val="28"/>
          <w:lang w:eastAsia="en-US" w:bidi="en-US"/>
        </w:rPr>
        <w:t xml:space="preserve"> </w:t>
      </w:r>
      <w:r w:rsidRPr="00950DD6">
        <w:rPr>
          <w:sz w:val="28"/>
          <w:szCs w:val="28"/>
        </w:rPr>
        <w:t>при чрезвычайных ситуациях муниципального и локального характера, а также мероприятия</w:t>
      </w:r>
      <w:r w:rsidR="00950DD6">
        <w:rPr>
          <w:sz w:val="28"/>
          <w:szCs w:val="28"/>
        </w:rPr>
        <w:t>х</w:t>
      </w:r>
      <w:r w:rsidRPr="00950DD6">
        <w:rPr>
          <w:sz w:val="28"/>
          <w:szCs w:val="28"/>
        </w:rPr>
        <w:t xml:space="preserve"> по ее совершенствованию и поддержанию в постоянной готовности.</w:t>
      </w:r>
    </w:p>
    <w:p w:rsidR="005B64CC" w:rsidRPr="00950DD6" w:rsidRDefault="00FF4064" w:rsidP="004D389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right="-32" w:firstLine="62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МСОН является составной частью региональной автоматизированной системы централизованного оповещения (далее - РАСЦО) населения Вологодской области,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Вологодской территориальной подсистемы единой государственной системы предупреждения и ликвидации чрезвычайных ситуаций (далее - ТП РСЧС) и населения </w:t>
      </w:r>
      <w:r w:rsidR="004D389C">
        <w:rPr>
          <w:sz w:val="28"/>
          <w:szCs w:val="28"/>
        </w:rPr>
        <w:t xml:space="preserve">Междуреченского </w:t>
      </w:r>
      <w:r w:rsidRPr="00950DD6">
        <w:rPr>
          <w:sz w:val="28"/>
          <w:szCs w:val="28"/>
        </w:rPr>
        <w:t xml:space="preserve"> муниципального </w:t>
      </w:r>
      <w:r w:rsidR="004D389C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.</w:t>
      </w:r>
    </w:p>
    <w:p w:rsidR="005B64CC" w:rsidRPr="00950DD6" w:rsidRDefault="00FF4064" w:rsidP="00950DD6">
      <w:pPr>
        <w:pStyle w:val="20"/>
        <w:numPr>
          <w:ilvl w:val="1"/>
          <w:numId w:val="5"/>
        </w:numPr>
        <w:shd w:val="clear" w:color="auto" w:fill="auto"/>
        <w:tabs>
          <w:tab w:val="left" w:pos="1416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РАСЦО области имеет три уровня управления оповещением и включает: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на региональном - уровне - пункты управления оповещением (центр оповещения) области, специальную аппаратуру для ввода сигналов оповещения и речевой информации в программы цифрового телевидения и радиовещания на Вологодском </w:t>
      </w:r>
      <w:r w:rsidR="004D389C">
        <w:rPr>
          <w:sz w:val="28"/>
          <w:szCs w:val="28"/>
        </w:rPr>
        <w:t>ОРТПЦ и ГТРК - В</w:t>
      </w:r>
      <w:r w:rsidRPr="00950DD6">
        <w:rPr>
          <w:sz w:val="28"/>
          <w:szCs w:val="28"/>
        </w:rPr>
        <w:t xml:space="preserve">ологда, каналы управления и передачи данных, обеспечивающие защиту информации не ниже </w:t>
      </w:r>
      <w:r w:rsidRPr="00950DD6">
        <w:rPr>
          <w:rStyle w:val="21"/>
          <w:sz w:val="28"/>
          <w:szCs w:val="28"/>
        </w:rPr>
        <w:t>2</w:t>
      </w:r>
      <w:r w:rsidRPr="00950DD6">
        <w:rPr>
          <w:sz w:val="28"/>
          <w:szCs w:val="28"/>
        </w:rPr>
        <w:t xml:space="preserve"> класса защищенности и стандартные устройства сопряжения с системами оповещения муниципального и объектового уровня;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 муниципальном уровне - местные системы оповещения населения муниципальных образований области и комплексные системы экстренного оповещения населения (далее - КСЭОН) в городских округах Вологда и Череповец и г. Великий Устюг;</w:t>
      </w:r>
    </w:p>
    <w:p w:rsidR="004D389C" w:rsidRDefault="00FF4064" w:rsidP="004D389C">
      <w:pPr>
        <w:pStyle w:val="20"/>
        <w:numPr>
          <w:ilvl w:val="0"/>
          <w:numId w:val="6"/>
        </w:numPr>
        <w:shd w:val="clear" w:color="auto" w:fill="auto"/>
        <w:tabs>
          <w:tab w:val="left" w:pos="904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 объектовом уровне - локальные системы оповещения (далее - ЛСО) в</w:t>
      </w:r>
      <w:r w:rsidR="004D389C">
        <w:rPr>
          <w:sz w:val="28"/>
          <w:szCs w:val="28"/>
        </w:rPr>
        <w:t xml:space="preserve"> </w:t>
      </w:r>
      <w:r w:rsidRPr="004D389C">
        <w:rPr>
          <w:sz w:val="28"/>
          <w:szCs w:val="28"/>
        </w:rPr>
        <w:t>районах размещения опасных производственных объектов I и II классов опасности, гидротехнических сооружений чрезвычайно высокой и высокой опасности (далее -</w:t>
      </w:r>
      <w:r w:rsidR="004D389C">
        <w:rPr>
          <w:sz w:val="28"/>
          <w:szCs w:val="28"/>
        </w:rPr>
        <w:t xml:space="preserve"> ОГЮ) на территории о</w:t>
      </w:r>
      <w:r w:rsidR="00876698">
        <w:rPr>
          <w:sz w:val="28"/>
          <w:szCs w:val="28"/>
        </w:rPr>
        <w:t>бласти.</w:t>
      </w:r>
    </w:p>
    <w:p w:rsidR="005B64CC" w:rsidRPr="003F132C" w:rsidRDefault="00876698" w:rsidP="004D389C">
      <w:pPr>
        <w:pStyle w:val="20"/>
        <w:numPr>
          <w:ilvl w:val="1"/>
          <w:numId w:val="5"/>
        </w:numPr>
        <w:shd w:val="clear" w:color="auto" w:fill="auto"/>
        <w:tabs>
          <w:tab w:val="left" w:pos="1411"/>
        </w:tabs>
        <w:spacing w:before="0" w:after="0" w:line="240" w:lineRule="auto"/>
        <w:ind w:firstLine="640"/>
        <w:jc w:val="both"/>
        <w:rPr>
          <w:color w:val="000000" w:themeColor="text1"/>
          <w:sz w:val="28"/>
          <w:szCs w:val="28"/>
        </w:rPr>
      </w:pPr>
      <w:r w:rsidRPr="00950DD6">
        <w:rPr>
          <w:sz w:val="28"/>
          <w:szCs w:val="28"/>
        </w:rPr>
        <w:t xml:space="preserve">Строительство МСОН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организовано в соответствии с </w:t>
      </w:r>
      <w:r w:rsidR="00901E02">
        <w:rPr>
          <w:sz w:val="28"/>
          <w:szCs w:val="28"/>
        </w:rPr>
        <w:t xml:space="preserve">проектом 42.17 «Реконструкция региональной </w:t>
      </w:r>
      <w:r w:rsidR="00901E02">
        <w:rPr>
          <w:sz w:val="28"/>
          <w:szCs w:val="28"/>
        </w:rPr>
        <w:lastRenderedPageBreak/>
        <w:t>автоматизированной системы централизованного оповещения населения (РАСЦО) Вологодской области «Корректировка проекта № РМВИ1.274 «Реконструкция территориальной автоматизированной системы централизованного оповещения гражданской обороны</w:t>
      </w:r>
      <w:r w:rsidR="003F132C">
        <w:rPr>
          <w:sz w:val="28"/>
          <w:szCs w:val="28"/>
        </w:rPr>
        <w:t xml:space="preserve"> </w:t>
      </w:r>
      <w:r w:rsidR="00901E02">
        <w:rPr>
          <w:sz w:val="28"/>
          <w:szCs w:val="28"/>
        </w:rPr>
        <w:t>(ТАСЦО ГО) «Маяк» Вологодской области». Рабочая документация. Технологические решения</w:t>
      </w:r>
      <w:proofErr w:type="gramStart"/>
      <w:r w:rsidR="00901E02">
        <w:rPr>
          <w:sz w:val="28"/>
          <w:szCs w:val="28"/>
        </w:rPr>
        <w:t>.</w:t>
      </w:r>
      <w:proofErr w:type="gramEnd"/>
      <w:r w:rsidR="00901E02">
        <w:rPr>
          <w:sz w:val="28"/>
          <w:szCs w:val="28"/>
        </w:rPr>
        <w:t xml:space="preserve"> </w:t>
      </w:r>
      <w:proofErr w:type="gramStart"/>
      <w:r w:rsidR="00901E02">
        <w:rPr>
          <w:sz w:val="28"/>
          <w:szCs w:val="28"/>
        </w:rPr>
        <w:t>т</w:t>
      </w:r>
      <w:proofErr w:type="gramEnd"/>
      <w:r w:rsidR="00901E02">
        <w:rPr>
          <w:sz w:val="28"/>
          <w:szCs w:val="28"/>
        </w:rPr>
        <w:t xml:space="preserve">ом </w:t>
      </w:r>
      <w:r w:rsidRPr="00950DD6">
        <w:rPr>
          <w:sz w:val="28"/>
          <w:szCs w:val="28"/>
        </w:rPr>
        <w:t xml:space="preserve"> </w:t>
      </w:r>
      <w:r w:rsidR="003F132C">
        <w:rPr>
          <w:color w:val="000000" w:themeColor="text1"/>
          <w:sz w:val="28"/>
          <w:szCs w:val="28"/>
        </w:rPr>
        <w:t>42.17-ТХ-16</w:t>
      </w:r>
      <w:r w:rsidRPr="00901E02">
        <w:rPr>
          <w:color w:val="FF0000"/>
          <w:sz w:val="28"/>
          <w:szCs w:val="28"/>
        </w:rPr>
        <w:t xml:space="preserve"> </w:t>
      </w:r>
      <w:r w:rsidR="003F132C" w:rsidRPr="003F132C">
        <w:rPr>
          <w:color w:val="000000" w:themeColor="text1"/>
          <w:sz w:val="28"/>
          <w:szCs w:val="28"/>
        </w:rPr>
        <w:t>«Междуреченский муниципальный район»</w:t>
      </w:r>
      <w:r w:rsidR="003F132C">
        <w:rPr>
          <w:color w:val="000000" w:themeColor="text1"/>
          <w:sz w:val="28"/>
          <w:szCs w:val="28"/>
        </w:rPr>
        <w:t>,</w:t>
      </w:r>
      <w:r w:rsidRPr="003F132C">
        <w:rPr>
          <w:color w:val="000000" w:themeColor="text1"/>
          <w:sz w:val="28"/>
          <w:szCs w:val="28"/>
        </w:rPr>
        <w:t xml:space="preserve"> на базе комплекса программно-аппаратных средств оповещения в составе:</w:t>
      </w:r>
    </w:p>
    <w:p w:rsidR="00876698" w:rsidRDefault="00876698" w:rsidP="00876698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272"/>
        <w:gridCol w:w="854"/>
        <w:gridCol w:w="3706"/>
      </w:tblGrid>
      <w:tr w:rsidR="00876698" w:rsidRPr="00950DD6" w:rsidTr="00876698">
        <w:trPr>
          <w:trHeight w:hRule="exact" w:val="14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rStyle w:val="23"/>
                <w:sz w:val="28"/>
                <w:szCs w:val="28"/>
              </w:rPr>
            </w:pPr>
          </w:p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rStyle w:val="23"/>
                <w:sz w:val="28"/>
                <w:szCs w:val="28"/>
              </w:rPr>
            </w:pPr>
          </w:p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8"/>
                <w:szCs w:val="28"/>
              </w:rPr>
            </w:pPr>
            <w:r w:rsidRPr="00950DD6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</w:p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</w:p>
          <w:p w:rsidR="00876698" w:rsidRPr="00950DD6" w:rsidRDefault="00876698" w:rsidP="008E69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Узел сопряжения МСОН с РАСЦО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</w:p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</w:p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698" w:rsidRPr="00950DD6" w:rsidRDefault="00876698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Центральный пульт управления (малогабаритный) ЦП-М КПАСО-Р «Марс-Арсенал»</w:t>
            </w:r>
          </w:p>
        </w:tc>
      </w:tr>
      <w:tr w:rsidR="00876698" w:rsidRPr="00950DD6" w:rsidTr="003F132C">
        <w:trPr>
          <w:trHeight w:hRule="exact" w:val="1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8"/>
                <w:szCs w:val="28"/>
              </w:rPr>
            </w:pPr>
            <w:r w:rsidRPr="00950DD6">
              <w:rPr>
                <w:sz w:val="28"/>
                <w:szCs w:val="28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</w:p>
          <w:p w:rsidR="00876698" w:rsidRPr="00950DD6" w:rsidRDefault="00876698" w:rsidP="008E694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Пульт управления МСОН на ЕДДС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32C" w:rsidRDefault="003F132C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8"/>
                <w:szCs w:val="28"/>
              </w:rPr>
            </w:pPr>
          </w:p>
          <w:p w:rsidR="00876698" w:rsidRPr="00950DD6" w:rsidRDefault="00876698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Терминал управления ТУ-2 КПАСО-Р «Марс-Арсенал»</w:t>
            </w:r>
          </w:p>
        </w:tc>
      </w:tr>
      <w:tr w:rsidR="00876698" w:rsidRPr="00950DD6" w:rsidTr="003F132C">
        <w:trPr>
          <w:trHeight w:hRule="exact" w:val="18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0C" w:rsidRDefault="00C32E0C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</w:p>
          <w:p w:rsidR="00C32E0C" w:rsidRDefault="00C32E0C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</w:p>
          <w:p w:rsidR="00876698" w:rsidRPr="00950DD6" w:rsidRDefault="00876698" w:rsidP="00AB15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32C" w:rsidRDefault="003F132C" w:rsidP="008E69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8"/>
                <w:szCs w:val="28"/>
              </w:rPr>
            </w:pPr>
          </w:p>
          <w:p w:rsidR="00876698" w:rsidRPr="00950DD6" w:rsidRDefault="00876698" w:rsidP="008E69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Телекоммуникационный сервер для оповещения должностных лиц ГОЧС по заранее созданным электронным телефонным спискам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</w:p>
          <w:p w:rsidR="00C32E0C" w:rsidRDefault="00C32E0C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8"/>
                <w:szCs w:val="28"/>
              </w:rPr>
            </w:pPr>
          </w:p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</w:p>
          <w:p w:rsidR="00876698" w:rsidRPr="00950DD6" w:rsidRDefault="00876698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Телекоммуникационный сервер ТКС КПАСО-Р «Марс-Арсенал»</w:t>
            </w:r>
          </w:p>
        </w:tc>
      </w:tr>
      <w:tr w:rsidR="00876698" w:rsidRPr="00950DD6" w:rsidTr="003F132C">
        <w:trPr>
          <w:trHeight w:hRule="exact" w:val="15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rStyle w:val="24"/>
                <w:sz w:val="28"/>
                <w:szCs w:val="28"/>
              </w:rPr>
            </w:pPr>
          </w:p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8"/>
                <w:szCs w:val="28"/>
              </w:rPr>
            </w:pPr>
            <w:r w:rsidRPr="00950DD6">
              <w:rPr>
                <w:rStyle w:val="24"/>
                <w:sz w:val="28"/>
                <w:szCs w:val="28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Pr="00950DD6" w:rsidRDefault="00876698" w:rsidP="003F132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950DD6">
              <w:rPr>
                <w:rStyle w:val="24"/>
                <w:sz w:val="28"/>
                <w:szCs w:val="28"/>
              </w:rPr>
              <w:t>Сиренно</w:t>
            </w:r>
            <w:proofErr w:type="spellEnd"/>
            <w:r w:rsidRPr="00950DD6">
              <w:rPr>
                <w:rStyle w:val="24"/>
                <w:sz w:val="28"/>
                <w:szCs w:val="28"/>
              </w:rPr>
              <w:t>-громкоговорящая установка для передачи сигнала сирены и речевого оповещения населения районного центра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98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3"/>
                <w:sz w:val="28"/>
                <w:szCs w:val="28"/>
              </w:rPr>
            </w:pPr>
          </w:p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950DD6">
              <w:rPr>
                <w:rStyle w:val="23"/>
                <w:sz w:val="28"/>
                <w:szCs w:val="28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698" w:rsidRPr="00950DD6" w:rsidRDefault="00C32E0C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Блок акустического оповещения Б</w:t>
            </w:r>
            <w:r w:rsidR="00876698" w:rsidRPr="00950DD6">
              <w:rPr>
                <w:rStyle w:val="24"/>
                <w:sz w:val="28"/>
                <w:szCs w:val="28"/>
              </w:rPr>
              <w:t>АО-600 и акустическая система АС-600 КПАСО-Р «Марс</w:t>
            </w:r>
            <w:r w:rsidR="00876698">
              <w:rPr>
                <w:rStyle w:val="24"/>
                <w:sz w:val="28"/>
                <w:szCs w:val="28"/>
              </w:rPr>
              <w:t xml:space="preserve"> </w:t>
            </w:r>
            <w:r w:rsidR="00876698" w:rsidRPr="00950DD6">
              <w:rPr>
                <w:rStyle w:val="24"/>
                <w:sz w:val="28"/>
                <w:szCs w:val="28"/>
              </w:rPr>
              <w:t>- Арсенал»</w:t>
            </w:r>
          </w:p>
        </w:tc>
      </w:tr>
      <w:tr w:rsidR="00876698" w:rsidRPr="00950DD6" w:rsidTr="00E62F92">
        <w:trPr>
          <w:trHeight w:hRule="exact"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698" w:rsidRPr="00950DD6" w:rsidRDefault="00876698" w:rsidP="008E69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98" w:rsidRPr="00950DD6" w:rsidRDefault="00876698" w:rsidP="0087669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698" w:rsidRPr="00950DD6" w:rsidRDefault="00876698" w:rsidP="00C32E0C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76698" w:rsidRDefault="00C32E0C" w:rsidP="00876698">
      <w:pPr>
        <w:pStyle w:val="20"/>
        <w:numPr>
          <w:ilvl w:val="1"/>
          <w:numId w:val="5"/>
        </w:numPr>
        <w:shd w:val="clear" w:color="auto" w:fill="auto"/>
        <w:tabs>
          <w:tab w:val="left" w:pos="1076"/>
        </w:tabs>
        <w:spacing w:before="180"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698" w:rsidRPr="00950DD6">
        <w:rPr>
          <w:sz w:val="28"/>
          <w:szCs w:val="28"/>
        </w:rPr>
        <w:t xml:space="preserve">В дальнейшем наращивание возможностей МСОН по охвату </w:t>
      </w:r>
      <w:proofErr w:type="spellStart"/>
      <w:r w:rsidR="00876698" w:rsidRPr="00950DD6">
        <w:rPr>
          <w:sz w:val="28"/>
          <w:szCs w:val="28"/>
        </w:rPr>
        <w:t>сиренн</w:t>
      </w:r>
      <w:proofErr w:type="gramStart"/>
      <w:r w:rsidR="00876698" w:rsidRPr="00950DD6">
        <w:rPr>
          <w:sz w:val="28"/>
          <w:szCs w:val="28"/>
        </w:rPr>
        <w:t>о</w:t>
      </w:r>
      <w:proofErr w:type="spellEnd"/>
      <w:r w:rsidR="00876698" w:rsidRPr="00950DD6">
        <w:rPr>
          <w:sz w:val="28"/>
          <w:szCs w:val="28"/>
        </w:rPr>
        <w:t>-</w:t>
      </w:r>
      <w:proofErr w:type="gramEnd"/>
      <w:r w:rsidR="00876698" w:rsidRPr="00950DD6">
        <w:rPr>
          <w:sz w:val="28"/>
          <w:szCs w:val="28"/>
        </w:rPr>
        <w:t xml:space="preserve"> речевым оповещением населения района до 75% планируется путем планомерного монтажа дополнительных акустических систем уличного исполнения в следующих </w:t>
      </w:r>
      <w:r>
        <w:rPr>
          <w:sz w:val="28"/>
          <w:szCs w:val="28"/>
        </w:rPr>
        <w:t>территориальных отделах округа</w:t>
      </w:r>
      <w:r w:rsidR="00876698" w:rsidRPr="00950DD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Сухонском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Старосельском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Ботановском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Туровецком</w:t>
      </w:r>
      <w:proofErr w:type="spellEnd"/>
      <w:r w:rsidR="00876698">
        <w:rPr>
          <w:sz w:val="28"/>
          <w:szCs w:val="28"/>
        </w:rPr>
        <w:t>.</w:t>
      </w:r>
    </w:p>
    <w:p w:rsidR="00C32E0C" w:rsidRDefault="00C32E0C" w:rsidP="00C32E0C">
      <w:pPr>
        <w:pStyle w:val="30"/>
        <w:shd w:val="clear" w:color="auto" w:fill="auto"/>
        <w:tabs>
          <w:tab w:val="left" w:pos="3240"/>
        </w:tabs>
        <w:spacing w:before="0" w:after="0" w:line="240" w:lineRule="auto"/>
        <w:ind w:firstLine="0"/>
        <w:rPr>
          <w:sz w:val="28"/>
          <w:szCs w:val="28"/>
        </w:rPr>
      </w:pPr>
    </w:p>
    <w:p w:rsidR="00C32E0C" w:rsidRDefault="00C32E0C" w:rsidP="00C32E0C">
      <w:pPr>
        <w:pStyle w:val="30"/>
        <w:numPr>
          <w:ilvl w:val="0"/>
          <w:numId w:val="1"/>
        </w:numPr>
        <w:shd w:val="clear" w:color="auto" w:fill="auto"/>
        <w:tabs>
          <w:tab w:val="left" w:pos="3240"/>
        </w:tabs>
        <w:spacing w:before="0" w:after="0" w:line="240" w:lineRule="auto"/>
        <w:ind w:left="2640" w:firstLine="0"/>
        <w:rPr>
          <w:sz w:val="28"/>
          <w:szCs w:val="28"/>
        </w:rPr>
      </w:pPr>
      <w:r w:rsidRPr="00950DD6">
        <w:rPr>
          <w:sz w:val="28"/>
          <w:szCs w:val="28"/>
        </w:rPr>
        <w:t>Основные понят</w:t>
      </w:r>
      <w:r>
        <w:rPr>
          <w:sz w:val="28"/>
          <w:szCs w:val="28"/>
        </w:rPr>
        <w:t>ия и</w:t>
      </w:r>
      <w:r w:rsidRPr="00950DD6">
        <w:rPr>
          <w:sz w:val="28"/>
          <w:szCs w:val="28"/>
        </w:rPr>
        <w:t xml:space="preserve"> термины</w:t>
      </w:r>
    </w:p>
    <w:p w:rsidR="006924CA" w:rsidRPr="00950DD6" w:rsidRDefault="006924CA" w:rsidP="006924CA">
      <w:pPr>
        <w:pStyle w:val="30"/>
        <w:shd w:val="clear" w:color="auto" w:fill="auto"/>
        <w:tabs>
          <w:tab w:val="left" w:pos="3240"/>
        </w:tabs>
        <w:spacing w:before="0" w:after="0" w:line="240" w:lineRule="auto"/>
        <w:ind w:left="2640" w:firstLine="0"/>
        <w:rPr>
          <w:sz w:val="28"/>
          <w:szCs w:val="28"/>
        </w:rPr>
      </w:pPr>
    </w:p>
    <w:p w:rsidR="00C32E0C" w:rsidRPr="00950DD6" w:rsidRDefault="00C32E0C" w:rsidP="003F132C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8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</w:t>
      </w:r>
      <w:r w:rsidR="008E6940">
        <w:rPr>
          <w:sz w:val="28"/>
          <w:szCs w:val="28"/>
        </w:rPr>
        <w:t>конфликтов</w:t>
      </w:r>
      <w:r w:rsidRPr="00950DD6">
        <w:rPr>
          <w:sz w:val="28"/>
          <w:szCs w:val="28"/>
        </w:rPr>
        <w:t xml:space="preserve"> или вследствие этих </w:t>
      </w:r>
      <w:r w:rsidR="008E6940">
        <w:rPr>
          <w:sz w:val="28"/>
          <w:szCs w:val="28"/>
        </w:rPr>
        <w:t>конфликтов</w:t>
      </w:r>
      <w:r w:rsidRPr="00950DD6">
        <w:rPr>
          <w:sz w:val="28"/>
          <w:szCs w:val="28"/>
        </w:rPr>
        <w:t>, о правилах поведения населения и необходимости проведения мероприятий по защите.</w:t>
      </w:r>
    </w:p>
    <w:p w:rsidR="003F132C" w:rsidRDefault="00C32E0C" w:rsidP="003F132C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8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Информирование населения о чрезвычайных ситуациях —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</w:t>
      </w:r>
      <w:r w:rsidR="008E6940">
        <w:rPr>
          <w:sz w:val="28"/>
          <w:szCs w:val="28"/>
        </w:rPr>
        <w:t>опасности населения и территории</w:t>
      </w:r>
      <w:r w:rsidRPr="00950DD6">
        <w:rPr>
          <w:sz w:val="28"/>
          <w:szCs w:val="28"/>
        </w:rPr>
        <w:t xml:space="preserve">, </w:t>
      </w:r>
      <w:r w:rsidRPr="00950DD6">
        <w:rPr>
          <w:sz w:val="28"/>
          <w:szCs w:val="28"/>
        </w:rPr>
        <w:lastRenderedPageBreak/>
        <w:t>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 и обес</w:t>
      </w:r>
      <w:r w:rsidR="003F132C">
        <w:rPr>
          <w:sz w:val="28"/>
          <w:szCs w:val="28"/>
        </w:rPr>
        <w:t>печения пожарной безопасности.</w:t>
      </w:r>
    </w:p>
    <w:p w:rsidR="003F132C" w:rsidRPr="00950DD6" w:rsidRDefault="003F132C" w:rsidP="006924CA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применения населением средств и</w:t>
      </w:r>
      <w:r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t>способов защиты.</w:t>
      </w:r>
    </w:p>
    <w:p w:rsidR="003F132C" w:rsidRPr="00950DD6" w:rsidRDefault="003F132C" w:rsidP="006924CA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</w:t>
      </w:r>
      <w:r>
        <w:rPr>
          <w:sz w:val="28"/>
          <w:szCs w:val="28"/>
        </w:rPr>
        <w:t>едлительно передается по системе</w:t>
      </w:r>
      <w:r w:rsidRPr="00950DD6">
        <w:rPr>
          <w:sz w:val="28"/>
          <w:szCs w:val="28"/>
        </w:rPr>
        <w:t xml:space="preserve"> оповещения населения.</w:t>
      </w:r>
    </w:p>
    <w:p w:rsidR="003F132C" w:rsidRPr="00950DD6" w:rsidRDefault="003F132C" w:rsidP="006924CA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3F132C" w:rsidRPr="00950DD6" w:rsidRDefault="003F132C" w:rsidP="006924CA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</w:t>
      </w:r>
      <w:r>
        <w:rPr>
          <w:sz w:val="28"/>
          <w:szCs w:val="28"/>
        </w:rPr>
        <w:t>,</w:t>
      </w:r>
      <w:r w:rsidRPr="00950DD6">
        <w:rPr>
          <w:sz w:val="28"/>
          <w:szCs w:val="28"/>
        </w:rPr>
        <w:t xml:space="preserve"> здоровью находящихся на ней людей.</w:t>
      </w:r>
    </w:p>
    <w:p w:rsidR="003F132C" w:rsidRPr="00950DD6" w:rsidRDefault="003F132C" w:rsidP="006924CA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3F132C" w:rsidRDefault="003F132C" w:rsidP="006924CA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Программно-техническое сопряжение систем оповещения населения достигается организацией единого протокола обмена информацией путем установки в нижнем звене управления оповещением стандартного устройства сопряжения из состава комплекса технических средств оповещения верхнего звена управления.</w:t>
      </w:r>
    </w:p>
    <w:p w:rsidR="003F132C" w:rsidRDefault="003F132C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3F132C" w:rsidRDefault="003F132C" w:rsidP="006924CA">
      <w:pPr>
        <w:pStyle w:val="30"/>
        <w:numPr>
          <w:ilvl w:val="0"/>
          <w:numId w:val="23"/>
        </w:numPr>
        <w:shd w:val="clear" w:color="auto" w:fill="auto"/>
        <w:tabs>
          <w:tab w:val="left" w:pos="1451"/>
        </w:tabs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950DD6">
        <w:rPr>
          <w:sz w:val="28"/>
          <w:szCs w:val="28"/>
        </w:rPr>
        <w:t>Предназначение и ос</w:t>
      </w:r>
      <w:r>
        <w:rPr>
          <w:sz w:val="28"/>
          <w:szCs w:val="28"/>
        </w:rPr>
        <w:t>новные задачи муниципальной МСОН</w:t>
      </w:r>
      <w:proofErr w:type="gramEnd"/>
    </w:p>
    <w:p w:rsidR="003F132C" w:rsidRPr="00950DD6" w:rsidRDefault="003F132C" w:rsidP="006924CA">
      <w:pPr>
        <w:pStyle w:val="30"/>
        <w:shd w:val="clear" w:color="auto" w:fill="auto"/>
        <w:tabs>
          <w:tab w:val="left" w:pos="1451"/>
        </w:tabs>
        <w:spacing w:before="0" w:after="0" w:line="240" w:lineRule="auto"/>
        <w:ind w:firstLine="708"/>
        <w:rPr>
          <w:sz w:val="28"/>
          <w:szCs w:val="28"/>
        </w:rPr>
      </w:pPr>
    </w:p>
    <w:p w:rsidR="003F132C" w:rsidRPr="003F132C" w:rsidRDefault="003F132C" w:rsidP="006924CA">
      <w:pPr>
        <w:pStyle w:val="20"/>
        <w:numPr>
          <w:ilvl w:val="1"/>
          <w:numId w:val="23"/>
        </w:numPr>
        <w:shd w:val="clear" w:color="auto" w:fill="auto"/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Муниципальная МСОН предназначена для обеспечения своевременного доведения информации и сигналов оповещения гражданской обороны до органов управления, сил и средств гражданской обороны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,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звена областно</w:t>
      </w:r>
      <w:r>
        <w:rPr>
          <w:sz w:val="28"/>
          <w:szCs w:val="28"/>
        </w:rPr>
        <w:t>й</w:t>
      </w:r>
      <w:r w:rsidRPr="00950DD6">
        <w:rPr>
          <w:sz w:val="28"/>
          <w:szCs w:val="28"/>
        </w:rPr>
        <w:t xml:space="preserve"> подсистемы РСЧС и населения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об опасностях, возникающих при </w:t>
      </w:r>
      <w:r w:rsidRPr="00950DD6">
        <w:rPr>
          <w:sz w:val="28"/>
          <w:szCs w:val="28"/>
        </w:rPr>
        <w:lastRenderedPageBreak/>
        <w:t>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F132C" w:rsidRPr="00950DD6" w:rsidRDefault="003F132C" w:rsidP="006924CA">
      <w:pPr>
        <w:pStyle w:val="20"/>
        <w:numPr>
          <w:ilvl w:val="1"/>
          <w:numId w:val="23"/>
        </w:numPr>
        <w:shd w:val="clear" w:color="auto" w:fill="auto"/>
        <w:tabs>
          <w:tab w:val="left" w:pos="1066"/>
        </w:tabs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МСОН строится на базе единой дежурно-диспетчерской службы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(далее - ЕДДС) с задействованием </w:t>
      </w:r>
      <w:proofErr w:type="spellStart"/>
      <w:r w:rsidRPr="00950DD6">
        <w:rPr>
          <w:sz w:val="28"/>
          <w:szCs w:val="28"/>
        </w:rPr>
        <w:t>внутри</w:t>
      </w:r>
      <w:r>
        <w:rPr>
          <w:sz w:val="28"/>
          <w:szCs w:val="28"/>
        </w:rPr>
        <w:t>окружной</w:t>
      </w:r>
      <w:proofErr w:type="spellEnd"/>
      <w:r w:rsidRPr="00950DD6">
        <w:rPr>
          <w:sz w:val="28"/>
          <w:szCs w:val="28"/>
        </w:rPr>
        <w:t xml:space="preserve"> сети связи и передачи данных Вологодского филиала ПАО «Ростелеком» и должна обеспечивать: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8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программное и техническое сопряжение с РАСЦО области</w:t>
      </w:r>
      <w:r>
        <w:rPr>
          <w:sz w:val="28"/>
          <w:szCs w:val="28"/>
        </w:rPr>
        <w:t xml:space="preserve"> и ЛСО ОП</w:t>
      </w:r>
      <w:r w:rsidRPr="00950DD6">
        <w:rPr>
          <w:sz w:val="28"/>
          <w:szCs w:val="28"/>
        </w:rPr>
        <w:t>О (при наличии);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8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принудительное переключение студий кабельного ТВ и/или эфирного радиовещания (при наличии) для передачи экстренного речевого сообщения;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8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централизованное управление </w:t>
      </w:r>
      <w:proofErr w:type="spellStart"/>
      <w:r w:rsidRPr="00950DD6">
        <w:rPr>
          <w:sz w:val="28"/>
          <w:szCs w:val="28"/>
        </w:rPr>
        <w:t>электросиренами</w:t>
      </w:r>
      <w:proofErr w:type="spellEnd"/>
      <w:r w:rsidRPr="00950DD6">
        <w:rPr>
          <w:sz w:val="28"/>
          <w:szCs w:val="28"/>
        </w:rPr>
        <w:t xml:space="preserve"> и внешними акустическими системами речевого оповещения населения.</w:t>
      </w:r>
    </w:p>
    <w:p w:rsidR="003F132C" w:rsidRPr="00950DD6" w:rsidRDefault="003F132C" w:rsidP="006924CA">
      <w:pPr>
        <w:pStyle w:val="20"/>
        <w:numPr>
          <w:ilvl w:val="1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руководящего состава гражданской обороны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и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звена </w:t>
      </w:r>
      <w:r>
        <w:rPr>
          <w:sz w:val="28"/>
          <w:szCs w:val="28"/>
        </w:rPr>
        <w:t xml:space="preserve">ТП </w:t>
      </w:r>
      <w:r w:rsidRPr="00950DD6">
        <w:rPr>
          <w:sz w:val="28"/>
          <w:szCs w:val="28"/>
        </w:rPr>
        <w:t xml:space="preserve">РСЧС на территории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>;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>;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дежурно-диспетчерских служб организаций, эксплуатирующих потенциально опасные производственные объекты (далее - ДДС ОПО);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5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населения, проживающего на территории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>.</w:t>
      </w:r>
    </w:p>
    <w:p w:rsidR="003F132C" w:rsidRPr="00950DD6" w:rsidRDefault="003F132C" w:rsidP="006924CA">
      <w:pPr>
        <w:pStyle w:val="20"/>
        <w:numPr>
          <w:ilvl w:val="1"/>
          <w:numId w:val="23"/>
        </w:numPr>
        <w:shd w:val="clear" w:color="auto" w:fill="auto"/>
        <w:tabs>
          <w:tab w:val="left" w:pos="1417"/>
        </w:tabs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 зависимости от конкретной обстановки в МСОН возможны следующие варианты оповещения: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только руководящего состава гражданской обороны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>;</w:t>
      </w:r>
    </w:p>
    <w:p w:rsidR="003F132C" w:rsidRPr="00950DD6" w:rsidRDefault="003F132C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руководящего состава </w:t>
      </w:r>
      <w:r w:rsidRPr="00950DD6">
        <w:rPr>
          <w:sz w:val="28"/>
          <w:szCs w:val="28"/>
        </w:rPr>
        <w:t xml:space="preserve">гражданской обороны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совместно с населением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>.</w:t>
      </w:r>
    </w:p>
    <w:p w:rsidR="003F132C" w:rsidRDefault="003F132C" w:rsidP="006924CA">
      <w:pPr>
        <w:pStyle w:val="20"/>
        <w:numPr>
          <w:ilvl w:val="1"/>
          <w:numId w:val="23"/>
        </w:numPr>
        <w:shd w:val="clear" w:color="auto" w:fill="auto"/>
        <w:tabs>
          <w:tab w:val="left" w:pos="1417"/>
        </w:tabs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До населенных пунктов, не охваченных МСОН, сигналы оповещения и экстренная информация доводятся </w:t>
      </w:r>
      <w:r w:rsidR="00DC595E">
        <w:rPr>
          <w:sz w:val="28"/>
          <w:szCs w:val="28"/>
        </w:rPr>
        <w:t>дежурным оперативным</w:t>
      </w:r>
      <w:r w:rsidRPr="00950DD6">
        <w:rPr>
          <w:sz w:val="28"/>
          <w:szCs w:val="28"/>
        </w:rPr>
        <w:t xml:space="preserve"> ЕДДС</w:t>
      </w:r>
      <w:r>
        <w:rPr>
          <w:sz w:val="28"/>
          <w:szCs w:val="28"/>
        </w:rPr>
        <w:t>,</w:t>
      </w:r>
      <w:r w:rsidRPr="00950DD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начальниками территориальных отделов</w:t>
      </w:r>
      <w:r w:rsidRPr="00950DD6">
        <w:rPr>
          <w:sz w:val="28"/>
          <w:szCs w:val="28"/>
        </w:rPr>
        <w:t xml:space="preserve"> по телефону, а до населения - с помощью автотранспорта ОМВД, оборудованного СГУ на маршрутах оповещ</w:t>
      </w:r>
      <w:r>
        <w:rPr>
          <w:sz w:val="28"/>
          <w:szCs w:val="28"/>
        </w:rPr>
        <w:t>ения, и/или по дворовым обходом.</w:t>
      </w:r>
    </w:p>
    <w:p w:rsidR="00DC595E" w:rsidRDefault="00DC595E" w:rsidP="006924CA">
      <w:pPr>
        <w:pStyle w:val="20"/>
        <w:shd w:val="clear" w:color="auto" w:fill="auto"/>
        <w:tabs>
          <w:tab w:val="left" w:pos="1417"/>
        </w:tabs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DC595E" w:rsidRDefault="00DC595E" w:rsidP="006924CA">
      <w:pPr>
        <w:pStyle w:val="30"/>
        <w:numPr>
          <w:ilvl w:val="0"/>
          <w:numId w:val="23"/>
        </w:numPr>
        <w:shd w:val="clear" w:color="auto" w:fill="auto"/>
        <w:tabs>
          <w:tab w:val="left" w:pos="2150"/>
        </w:tabs>
        <w:spacing w:before="0" w:after="0" w:line="240" w:lineRule="auto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 xml:space="preserve">Порядок использования </w:t>
      </w:r>
      <w:proofErr w:type="gramStart"/>
      <w:r w:rsidRPr="00950DD6">
        <w:rPr>
          <w:sz w:val="28"/>
          <w:szCs w:val="28"/>
        </w:rPr>
        <w:t>муниципальной</w:t>
      </w:r>
      <w:proofErr w:type="gramEnd"/>
      <w:r w:rsidRPr="00950DD6">
        <w:rPr>
          <w:sz w:val="28"/>
          <w:szCs w:val="28"/>
        </w:rPr>
        <w:t xml:space="preserve"> МСОН</w:t>
      </w:r>
    </w:p>
    <w:p w:rsidR="0070173C" w:rsidRPr="00DC595E" w:rsidRDefault="0070173C" w:rsidP="006924CA">
      <w:pPr>
        <w:pStyle w:val="30"/>
        <w:shd w:val="clear" w:color="auto" w:fill="auto"/>
        <w:tabs>
          <w:tab w:val="left" w:pos="2150"/>
        </w:tabs>
        <w:spacing w:before="0" w:after="0" w:line="240" w:lineRule="auto"/>
        <w:ind w:firstLine="708"/>
        <w:rPr>
          <w:sz w:val="28"/>
          <w:szCs w:val="28"/>
        </w:rPr>
      </w:pPr>
    </w:p>
    <w:p w:rsidR="00DC595E" w:rsidRPr="00950DD6" w:rsidRDefault="00DC595E" w:rsidP="006924CA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Право принятия решения на задействование МСОН для оповещения населения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об угрозе чрезвычайных ситуаций предоставлено </w:t>
      </w:r>
      <w:r>
        <w:rPr>
          <w:sz w:val="28"/>
          <w:szCs w:val="28"/>
        </w:rPr>
        <w:t>главе 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>, либо должностному лицу, исполняющему его обязанности.</w:t>
      </w:r>
    </w:p>
    <w:p w:rsidR="00DC595E" w:rsidRPr="00950DD6" w:rsidRDefault="00DC595E" w:rsidP="006924CA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Распоряжение на использование муниципальной системы оповещения отдается </w:t>
      </w:r>
      <w:r>
        <w:rPr>
          <w:sz w:val="28"/>
          <w:szCs w:val="28"/>
        </w:rPr>
        <w:t>главой</w:t>
      </w:r>
      <w:r w:rsidRPr="00950DD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>.</w:t>
      </w:r>
    </w:p>
    <w:p w:rsidR="00DC595E" w:rsidRDefault="00DC595E" w:rsidP="006924CA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Оповещение населения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об угрозе возникновения чрезвычайной ситуации осуществляется ЕДДС </w:t>
      </w:r>
      <w:r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</w:t>
      </w:r>
      <w:proofErr w:type="gramStart"/>
      <w:r w:rsidRPr="00950DD6">
        <w:rPr>
          <w:sz w:val="28"/>
          <w:szCs w:val="28"/>
        </w:rPr>
        <w:t>согласно схемы</w:t>
      </w:r>
      <w:proofErr w:type="gramEnd"/>
      <w:r w:rsidRPr="00950DD6">
        <w:rPr>
          <w:sz w:val="28"/>
          <w:szCs w:val="28"/>
        </w:rPr>
        <w:t xml:space="preserve"> оповещения от имени </w:t>
      </w:r>
      <w:r>
        <w:rPr>
          <w:sz w:val="28"/>
          <w:szCs w:val="28"/>
        </w:rPr>
        <w:t>главы</w:t>
      </w:r>
      <w:r w:rsidRPr="00950DD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>округа.</w:t>
      </w:r>
    </w:p>
    <w:p w:rsidR="005B64CC" w:rsidRPr="00950DD6" w:rsidRDefault="00FF4064" w:rsidP="006924CA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Непосредственные работы по задействованию МСОН осуществляются дежурными оперативными ЕДДС </w:t>
      </w:r>
      <w:r w:rsidR="00543C2C">
        <w:rPr>
          <w:sz w:val="28"/>
          <w:szCs w:val="28"/>
        </w:rPr>
        <w:t>Междуреченского</w:t>
      </w:r>
      <w:r w:rsidR="00543C2C" w:rsidRPr="00950DD6">
        <w:rPr>
          <w:sz w:val="28"/>
          <w:szCs w:val="28"/>
        </w:rPr>
        <w:t xml:space="preserve"> муниципального </w:t>
      </w:r>
      <w:r w:rsidR="00543C2C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, ДДС опасных производственных объектов, операторами связи и студиями телерадиовещания (при наличии таковых), подключенными к МСОН.</w:t>
      </w:r>
    </w:p>
    <w:p w:rsidR="005B64CC" w:rsidRPr="00950DD6" w:rsidRDefault="00FF4064" w:rsidP="006924CA">
      <w:pPr>
        <w:pStyle w:val="20"/>
        <w:numPr>
          <w:ilvl w:val="0"/>
          <w:numId w:val="7"/>
        </w:numPr>
        <w:shd w:val="clear" w:color="auto" w:fill="auto"/>
        <w:tabs>
          <w:tab w:val="left" w:pos="141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Основной способ оповещения, используемый в РАСЦО области - передача сигналов оповещения ГО и экстренной информации о ЧС с пунктов управления РАСЦО по сетям связи для распространения программ телевизионного вещания и радиовещания, через радиовещательные и телевизионные передающие станции ФГУП «РТРС» Вологодский ОРТПЦ с перерывом вещательных программ для оповеще</w:t>
      </w:r>
      <w:r w:rsidR="00543C2C">
        <w:rPr>
          <w:sz w:val="28"/>
          <w:szCs w:val="28"/>
        </w:rPr>
        <w:t xml:space="preserve">ния и информирования населения </w:t>
      </w:r>
      <w:r w:rsidRPr="00950DD6">
        <w:rPr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или техногенного характера.</w:t>
      </w: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Основной способ оповещения, используемый в МСОН </w:t>
      </w:r>
      <w:r w:rsidR="00543C2C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- передача экстренной информации о ЧС и содержания сигналов оповещения гражданской обороны по сети в</w:t>
      </w:r>
      <w:r w:rsidR="00543C2C">
        <w:rPr>
          <w:sz w:val="28"/>
          <w:szCs w:val="28"/>
        </w:rPr>
        <w:t>нешних акустических устройств Б</w:t>
      </w:r>
      <w:r w:rsidRPr="00950DD6">
        <w:rPr>
          <w:sz w:val="28"/>
          <w:szCs w:val="28"/>
        </w:rPr>
        <w:t xml:space="preserve">АО-600 (БАО-ЗОО), установленных в </w:t>
      </w:r>
      <w:r w:rsidR="00543C2C">
        <w:rPr>
          <w:sz w:val="28"/>
          <w:szCs w:val="28"/>
        </w:rPr>
        <w:t>округе</w:t>
      </w:r>
      <w:r w:rsidRPr="00950DD6">
        <w:rPr>
          <w:sz w:val="28"/>
          <w:szCs w:val="28"/>
        </w:rPr>
        <w:t>, а также через местные</w:t>
      </w:r>
      <w:r w:rsidR="00543C2C"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t xml:space="preserve">УКВ-ЧМ радиовещательные станции (при их наличии). При этом передача речевой информации осуществляется уполномоченными на это должностными лицами </w:t>
      </w:r>
      <w:r w:rsidR="00543C2C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или дежурными оперативными ЕДДС </w:t>
      </w:r>
      <w:r w:rsidR="00543C2C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длительностью не более 5 минут (в том числе с перерывом программ вещания). Допускается трехкратное повторение передачи речевой информации</w:t>
      </w:r>
      <w:r w:rsidR="00543C2C">
        <w:rPr>
          <w:sz w:val="28"/>
          <w:szCs w:val="28"/>
        </w:rPr>
        <w:t>.</w:t>
      </w: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Для привлечения внимания населения перед передачей речевого сообщений включаются </w:t>
      </w:r>
      <w:proofErr w:type="spellStart"/>
      <w:r w:rsidRPr="00950DD6">
        <w:rPr>
          <w:sz w:val="28"/>
          <w:szCs w:val="28"/>
        </w:rPr>
        <w:t>электросирены</w:t>
      </w:r>
      <w:proofErr w:type="spellEnd"/>
      <w:r w:rsidRPr="00950DD6">
        <w:rPr>
          <w:sz w:val="28"/>
          <w:szCs w:val="28"/>
        </w:rPr>
        <w:t xml:space="preserve"> и другие сигнальные средства, что означает передачу предупредительного сигнала «Внимание всем!», по которому население обязано включить радиоприемники и телевизоры для прослушивания экстренного сообщения.</w:t>
      </w:r>
    </w:p>
    <w:p w:rsidR="005B64CC" w:rsidRPr="00950DD6" w:rsidRDefault="00FF4064" w:rsidP="006924CA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Передача сигналов оповещения и экстренной информации в МСОН может осуществляться как в автоматизированном, так и в неавтоматизированном режиме.</w:t>
      </w: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управления, сил и средств гражданской обороны </w:t>
      </w:r>
      <w:r w:rsidR="002D0F38">
        <w:rPr>
          <w:sz w:val="28"/>
          <w:szCs w:val="28"/>
        </w:rPr>
        <w:t>Междуреченского</w:t>
      </w:r>
      <w:r w:rsidR="002D0F38" w:rsidRPr="00950DD6">
        <w:rPr>
          <w:sz w:val="28"/>
          <w:szCs w:val="28"/>
        </w:rPr>
        <w:t xml:space="preserve"> муниципального </w:t>
      </w:r>
      <w:r w:rsidR="002D0F38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, </w:t>
      </w:r>
      <w:r w:rsidR="002D0F38">
        <w:rPr>
          <w:sz w:val="28"/>
          <w:szCs w:val="28"/>
        </w:rPr>
        <w:t>Междуреченского звена РСЧС и населения округа.</w:t>
      </w: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В неавтоматизированном режиме доведение сигналов оповещения и экстренной информации до органов управления, сил и средств гражданской обороны </w:t>
      </w:r>
      <w:r w:rsidR="00BE2107">
        <w:rPr>
          <w:sz w:val="28"/>
          <w:szCs w:val="28"/>
        </w:rPr>
        <w:t>Междуреченского</w:t>
      </w:r>
      <w:r w:rsidR="00BE2107" w:rsidRPr="00950DD6">
        <w:rPr>
          <w:sz w:val="28"/>
          <w:szCs w:val="28"/>
        </w:rPr>
        <w:t xml:space="preserve"> муниципального </w:t>
      </w:r>
      <w:r w:rsidR="00BE2107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, </w:t>
      </w:r>
      <w:r w:rsidR="00BE2107">
        <w:rPr>
          <w:sz w:val="28"/>
          <w:szCs w:val="28"/>
        </w:rPr>
        <w:t>Междуреченского</w:t>
      </w:r>
      <w:r w:rsidRPr="00950DD6">
        <w:rPr>
          <w:sz w:val="28"/>
          <w:szCs w:val="28"/>
        </w:rPr>
        <w:t xml:space="preserve"> звена РСЧС и населения </w:t>
      </w:r>
      <w:r w:rsidR="00BE2107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, осуществляется избирательно, выборочным подключением объектов оповещения: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оповещение должностных лиц и организаций выборочно по заранее созданным электронным спискам;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включение режима сирены и передача экстренного речевого сообщения на акустическую у</w:t>
      </w:r>
      <w:r w:rsidR="00BE2107">
        <w:rPr>
          <w:sz w:val="28"/>
          <w:szCs w:val="28"/>
        </w:rPr>
        <w:t>становку БАО</w:t>
      </w:r>
      <w:r w:rsidR="00BE2107" w:rsidRPr="00F7204B">
        <w:rPr>
          <w:color w:val="000000" w:themeColor="text1"/>
          <w:sz w:val="28"/>
          <w:szCs w:val="28"/>
        </w:rPr>
        <w:t>-6</w:t>
      </w:r>
      <w:r w:rsidR="00E62F92" w:rsidRPr="00F7204B">
        <w:rPr>
          <w:color w:val="000000" w:themeColor="text1"/>
          <w:sz w:val="28"/>
          <w:szCs w:val="28"/>
        </w:rPr>
        <w:t>00</w:t>
      </w:r>
      <w:r w:rsidR="00AB13C9" w:rsidRPr="00F7204B">
        <w:rPr>
          <w:color w:val="000000" w:themeColor="text1"/>
          <w:sz w:val="28"/>
          <w:szCs w:val="28"/>
        </w:rPr>
        <w:t xml:space="preserve"> </w:t>
      </w:r>
      <w:r w:rsidRPr="00950DD6">
        <w:rPr>
          <w:sz w:val="28"/>
          <w:szCs w:val="28"/>
        </w:rPr>
        <w:t xml:space="preserve">конкретного муниципального </w:t>
      </w:r>
      <w:r w:rsidRPr="00950DD6">
        <w:rPr>
          <w:sz w:val="28"/>
          <w:szCs w:val="28"/>
        </w:rPr>
        <w:lastRenderedPageBreak/>
        <w:t>образования (</w:t>
      </w:r>
      <w:r w:rsidR="00BE2107">
        <w:rPr>
          <w:sz w:val="28"/>
          <w:szCs w:val="28"/>
        </w:rPr>
        <w:t>территориального отдела</w:t>
      </w:r>
      <w:r w:rsidRPr="00950DD6">
        <w:rPr>
          <w:sz w:val="28"/>
          <w:szCs w:val="28"/>
        </w:rPr>
        <w:t>).</w:t>
      </w:r>
    </w:p>
    <w:p w:rsidR="005B64CC" w:rsidRPr="00950DD6" w:rsidRDefault="00FF4064" w:rsidP="006924CA">
      <w:pPr>
        <w:pStyle w:val="20"/>
        <w:numPr>
          <w:ilvl w:val="1"/>
          <w:numId w:val="24"/>
        </w:numPr>
        <w:shd w:val="clear" w:color="auto" w:fill="auto"/>
        <w:tabs>
          <w:tab w:val="left" w:pos="1414"/>
        </w:tabs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ЕДДС </w:t>
      </w:r>
      <w:r w:rsidR="00AB13C9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, отдел по мобилизационной работе,</w:t>
      </w:r>
      <w:r w:rsidR="00AB13C9">
        <w:rPr>
          <w:sz w:val="28"/>
          <w:szCs w:val="28"/>
        </w:rPr>
        <w:t xml:space="preserve"> территориальной обороне, </w:t>
      </w:r>
      <w:r w:rsidRPr="00950DD6">
        <w:rPr>
          <w:sz w:val="28"/>
          <w:szCs w:val="28"/>
        </w:rPr>
        <w:t xml:space="preserve">делам </w:t>
      </w:r>
      <w:r w:rsidR="00AB13C9">
        <w:rPr>
          <w:sz w:val="28"/>
          <w:szCs w:val="28"/>
        </w:rPr>
        <w:t>гражданской обороны</w:t>
      </w:r>
      <w:r w:rsidRPr="00950DD6">
        <w:rPr>
          <w:sz w:val="28"/>
          <w:szCs w:val="28"/>
        </w:rPr>
        <w:t xml:space="preserve">, </w:t>
      </w:r>
      <w:r w:rsidR="00AB13C9">
        <w:rPr>
          <w:sz w:val="28"/>
          <w:szCs w:val="28"/>
        </w:rPr>
        <w:t>предупреждения и ликвидации чрезвычайных ситуаций администрации округа</w:t>
      </w:r>
      <w:r w:rsidRPr="00950DD6">
        <w:rPr>
          <w:sz w:val="28"/>
          <w:szCs w:val="28"/>
        </w:rPr>
        <w:t xml:space="preserve">, организации связи, операторы связи и организации телерадиовещания, задействованные в </w:t>
      </w:r>
      <w:r w:rsidR="00AB13C9">
        <w:rPr>
          <w:sz w:val="28"/>
          <w:szCs w:val="28"/>
          <w:lang w:val="en-US" w:eastAsia="en-US" w:bidi="en-US"/>
        </w:rPr>
        <w:t>MCO</w:t>
      </w:r>
      <w:r w:rsidR="00AB13C9">
        <w:rPr>
          <w:sz w:val="28"/>
          <w:szCs w:val="28"/>
          <w:lang w:eastAsia="en-US" w:bidi="en-US"/>
        </w:rPr>
        <w:t>Н</w:t>
      </w:r>
      <w:r w:rsidRPr="00950DD6">
        <w:rPr>
          <w:sz w:val="28"/>
          <w:szCs w:val="28"/>
          <w:lang w:eastAsia="en-US" w:bidi="en-US"/>
        </w:rPr>
        <w:t xml:space="preserve">, </w:t>
      </w:r>
      <w:r w:rsidRPr="00950DD6">
        <w:rPr>
          <w:sz w:val="28"/>
          <w:szCs w:val="28"/>
        </w:rPr>
        <w:t>проводят комплекс организационно-технических мероприятий п</w:t>
      </w:r>
      <w:r w:rsidR="00AB13C9">
        <w:rPr>
          <w:sz w:val="28"/>
          <w:szCs w:val="28"/>
        </w:rPr>
        <w:t>о исключению несанкционированного</w:t>
      </w:r>
      <w:r w:rsidRPr="00950DD6">
        <w:rPr>
          <w:sz w:val="28"/>
          <w:szCs w:val="28"/>
        </w:rPr>
        <w:t xml:space="preserve"> задействования системы оповещения.</w:t>
      </w:r>
    </w:p>
    <w:p w:rsidR="005B64CC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О случаях несанкционированного задействования оборудования МСОН и входящих в ее ЛСО организации, эксплуатирующие потенциально опасные объекты, организации связи и телерадиовещания немедленно извещают дежурного оперативного ЕДДС </w:t>
      </w:r>
      <w:r w:rsidR="00AB13C9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, который в свою очередь немедленно докладывает об этом на пункт управления РАСЦО области (в оперативно-дежурную службу ЦУКС области).</w:t>
      </w:r>
    </w:p>
    <w:p w:rsidR="00AB13C9" w:rsidRPr="00950DD6" w:rsidRDefault="00AB13C9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5B64CC" w:rsidRPr="00950DD6" w:rsidRDefault="00FF4064" w:rsidP="006924CA">
      <w:pPr>
        <w:pStyle w:val="30"/>
        <w:numPr>
          <w:ilvl w:val="0"/>
          <w:numId w:val="24"/>
        </w:numPr>
        <w:shd w:val="clear" w:color="auto" w:fill="auto"/>
        <w:tabs>
          <w:tab w:val="left" w:pos="1566"/>
        </w:tabs>
        <w:spacing w:before="0" w:after="0" w:line="240" w:lineRule="auto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Порядок совершенствования и поддержания в готовности</w:t>
      </w:r>
    </w:p>
    <w:p w:rsidR="005B64CC" w:rsidRDefault="00FF4064" w:rsidP="006924CA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системы оповещения</w:t>
      </w:r>
    </w:p>
    <w:p w:rsidR="006924CA" w:rsidRPr="00950DD6" w:rsidRDefault="006924CA" w:rsidP="006924CA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</w:p>
    <w:p w:rsidR="005B64CC" w:rsidRPr="00950DD6" w:rsidRDefault="00AB13C9" w:rsidP="006924CA">
      <w:pPr>
        <w:pStyle w:val="20"/>
        <w:numPr>
          <w:ilvl w:val="0"/>
          <w:numId w:val="9"/>
        </w:numPr>
        <w:shd w:val="clear" w:color="auto" w:fill="auto"/>
        <w:tabs>
          <w:tab w:val="left" w:pos="114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4064" w:rsidRPr="00950DD6">
        <w:rPr>
          <w:sz w:val="28"/>
          <w:szCs w:val="28"/>
        </w:rPr>
        <w:t>отовность МСОН к использованию по предназначению достигается: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наличием актуализированного Положения о муниципальной МСОН;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наличием подготовленного дежурного персонала ЕДДС, ответственного за запуск системы оповещения;</w:t>
      </w:r>
    </w:p>
    <w:p w:rsidR="005B64CC" w:rsidRPr="00AB13C9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заблаговременной подготовкой и закладкой в телекоммуникационный</w:t>
      </w:r>
      <w:r w:rsidR="00AB13C9">
        <w:rPr>
          <w:sz w:val="28"/>
          <w:szCs w:val="28"/>
        </w:rPr>
        <w:t xml:space="preserve">  сервер АПУ </w:t>
      </w:r>
      <w:r w:rsidRPr="00AB13C9">
        <w:rPr>
          <w:sz w:val="28"/>
          <w:szCs w:val="28"/>
        </w:rPr>
        <w:t>МСОН аудиофайлов речевых сообщений о возможных</w:t>
      </w:r>
      <w:r w:rsidR="00AB13C9">
        <w:rPr>
          <w:sz w:val="28"/>
          <w:szCs w:val="28"/>
        </w:rPr>
        <w:t xml:space="preserve"> </w:t>
      </w:r>
      <w:r w:rsidRPr="00AB13C9">
        <w:rPr>
          <w:sz w:val="28"/>
          <w:szCs w:val="28"/>
        </w:rPr>
        <w:t>(прогнозируемых) ЧС мирного и военного времени, содержания сигналов ГО и электронных</w:t>
      </w:r>
      <w:r w:rsidRPr="00AB13C9">
        <w:rPr>
          <w:sz w:val="28"/>
          <w:szCs w:val="28"/>
        </w:rPr>
        <w:tab/>
        <w:t>списков</w:t>
      </w:r>
      <w:r w:rsidRPr="00AB13C9">
        <w:rPr>
          <w:sz w:val="28"/>
          <w:szCs w:val="28"/>
        </w:rPr>
        <w:tab/>
        <w:t>оповещения</w:t>
      </w:r>
      <w:r w:rsidRPr="00AB13C9">
        <w:rPr>
          <w:sz w:val="28"/>
          <w:szCs w:val="28"/>
        </w:rPr>
        <w:tab/>
        <w:t>руководящего состава</w:t>
      </w:r>
      <w:r w:rsidRPr="00AB13C9">
        <w:rPr>
          <w:sz w:val="28"/>
          <w:szCs w:val="28"/>
        </w:rPr>
        <w:tab/>
      </w:r>
      <w:r w:rsidR="00AB13C9">
        <w:rPr>
          <w:sz w:val="28"/>
          <w:szCs w:val="28"/>
        </w:rPr>
        <w:t>округа</w:t>
      </w:r>
      <w:r w:rsidRPr="00AB13C9">
        <w:rPr>
          <w:sz w:val="28"/>
          <w:szCs w:val="28"/>
        </w:rPr>
        <w:t xml:space="preserve"> </w:t>
      </w:r>
      <w:proofErr w:type="gramStart"/>
      <w:r w:rsidRPr="00AB13C9">
        <w:rPr>
          <w:sz w:val="28"/>
          <w:szCs w:val="28"/>
        </w:rPr>
        <w:t>с</w:t>
      </w:r>
      <w:proofErr w:type="gramEnd"/>
      <w:r w:rsidR="00AB13C9">
        <w:rPr>
          <w:sz w:val="28"/>
          <w:szCs w:val="28"/>
        </w:rPr>
        <w:t xml:space="preserve"> </w:t>
      </w:r>
      <w:r w:rsidRPr="00AB13C9">
        <w:rPr>
          <w:sz w:val="28"/>
          <w:szCs w:val="28"/>
        </w:rPr>
        <w:t>соответствующими аудиосообщениями;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наличием собственного технического обслуживающего персонала, либо сторонней организации на договорной основе, отвечающим за поддержание в готовности технических средств оповещения, их своевременным эксплуатационно</w:t>
      </w:r>
      <w:r w:rsidR="00F75B52">
        <w:rPr>
          <w:sz w:val="28"/>
          <w:szCs w:val="28"/>
        </w:rPr>
        <w:t>-</w:t>
      </w:r>
      <w:r w:rsidRPr="00950DD6">
        <w:rPr>
          <w:sz w:val="28"/>
          <w:szCs w:val="28"/>
        </w:rPr>
        <w:softHyphen/>
        <w:t>технич</w:t>
      </w:r>
      <w:r w:rsidR="00EF093E">
        <w:rPr>
          <w:sz w:val="28"/>
          <w:szCs w:val="28"/>
        </w:rPr>
        <w:t xml:space="preserve">еским обслуживанием и ремонтом </w:t>
      </w:r>
      <w:r w:rsidRPr="00950DD6">
        <w:rPr>
          <w:sz w:val="28"/>
          <w:szCs w:val="28"/>
        </w:rPr>
        <w:t>(заменой);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наличием и готовностью к использованию резервов средств оповещения;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готовностью сетей связи операторов связи, студий вещания и редакций СМИ к обеспечению передачи сигналов оповещения и (или) экстренной информации;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регулярным проведением проверок готовности систем оповещения населения;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своевременным проведением мероприятий по реконструкции (модернизации) и совершенствованию муниципальной МСОН.</w:t>
      </w:r>
    </w:p>
    <w:p w:rsidR="005B64CC" w:rsidRPr="00950DD6" w:rsidRDefault="00FF4064" w:rsidP="006924CA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 целью контроля за поддержанием в готовности МСОН организуются и проводятся следующие мероприятия: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ежедневные технические проверки готовности к задействованию муниципальной МСОН и/или КСЭОН, проводимые с ЕДДС без включения оконечных средств оповещения и замещения сигналов телеканалов </w:t>
      </w:r>
      <w:r w:rsidRPr="00950DD6">
        <w:rPr>
          <w:sz w:val="28"/>
          <w:szCs w:val="28"/>
        </w:rPr>
        <w:lastRenderedPageBreak/>
        <w:t>(радиоканалов) вещателей;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ежедневные технические проверки готовности РАСЦО к задействованию МСОН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без включения оконечных средств оповещения МСОН, проводимые с центров оповещения РАСЦО области;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технические проверки готовности оборудования МСОН и линий уп</w:t>
      </w:r>
      <w:r w:rsidR="00EF093E">
        <w:rPr>
          <w:sz w:val="28"/>
          <w:szCs w:val="28"/>
        </w:rPr>
        <w:t>равления ТСО к задействованию с</w:t>
      </w:r>
      <w:r w:rsidRPr="00950DD6">
        <w:rPr>
          <w:sz w:val="28"/>
          <w:szCs w:val="28"/>
        </w:rPr>
        <w:t xml:space="preserve"> кратковременной </w:t>
      </w:r>
      <w:proofErr w:type="spellStart"/>
      <w:r w:rsidRPr="00950DD6">
        <w:rPr>
          <w:sz w:val="28"/>
          <w:szCs w:val="28"/>
        </w:rPr>
        <w:t>сработкой</w:t>
      </w:r>
      <w:proofErr w:type="spellEnd"/>
      <w:r w:rsidRPr="00950DD6">
        <w:rPr>
          <w:sz w:val="28"/>
          <w:szCs w:val="28"/>
        </w:rPr>
        <w:t xml:space="preserve"> оконечных средств оповещения населения, проводимые с ЕДДС по плану администрации муниципального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комплексные проверки готовности РАСЦО области с включением оконечных средств оповещения муниципальной МСОН и доведением проверочных сигналов и информации до руководящего состава и населения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эксплуатационно-техническое обслуживание технических средств оповещения (далее - ТСО) МСОН.</w:t>
      </w:r>
    </w:p>
    <w:p w:rsidR="005B64CC" w:rsidRPr="00950DD6" w:rsidRDefault="00FF4064" w:rsidP="006924CA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5B64CC" w:rsidRPr="00EF093E" w:rsidRDefault="00FF4064" w:rsidP="006924CA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Эксплуатационно-техническое обслуживание оборудования МСОН </w:t>
      </w:r>
      <w:r w:rsidR="00EF093E">
        <w:rPr>
          <w:sz w:val="28"/>
          <w:szCs w:val="28"/>
        </w:rPr>
        <w:t>в</w:t>
      </w:r>
      <w:r w:rsidRPr="00EF093E">
        <w:rPr>
          <w:sz w:val="28"/>
          <w:szCs w:val="28"/>
        </w:rPr>
        <w:t xml:space="preserve"> муниципальных </w:t>
      </w:r>
      <w:r w:rsidR="00EF093E" w:rsidRPr="00EF093E">
        <w:rPr>
          <w:sz w:val="28"/>
          <w:szCs w:val="28"/>
        </w:rPr>
        <w:t>округах</w:t>
      </w:r>
      <w:r w:rsidRPr="00EF093E">
        <w:rPr>
          <w:sz w:val="28"/>
          <w:szCs w:val="28"/>
        </w:rPr>
        <w:t xml:space="preserve"> области организуется на договорной основе с профильными организациями.</w:t>
      </w:r>
    </w:p>
    <w:p w:rsidR="005B64CC" w:rsidRPr="00950DD6" w:rsidRDefault="00FF4064" w:rsidP="006924CA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Совершенствование показателей МСОН по оповещению населения достигается:</w:t>
      </w: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 - изучением оборудования комплексов оповещения, рекомендованных МЧС России, и правильным выбором технической основы для совершенствования МСОН;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своевременным определением источников финансирования мероприятий по наращиванию возможностей действующей МСОН по охвату всего населения муниципального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</w:t>
      </w:r>
      <w:proofErr w:type="spellStart"/>
      <w:r w:rsidRPr="00950DD6">
        <w:rPr>
          <w:sz w:val="28"/>
          <w:szCs w:val="28"/>
        </w:rPr>
        <w:t>сиренно</w:t>
      </w:r>
      <w:proofErr w:type="spellEnd"/>
      <w:r w:rsidRPr="00950DD6">
        <w:rPr>
          <w:sz w:val="28"/>
          <w:szCs w:val="28"/>
        </w:rPr>
        <w:t>-речевым оповещением;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разработкой технического задания на разработку проектно-сметной документации на реконструкцию (строительство, совершенствование) МСОН и согласованием его в Главном управлении МЧС России по Вологодской области;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своевременным проведением конкурсных процедур и разработкой проектно</w:t>
      </w:r>
      <w:r w:rsidR="00EF093E">
        <w:rPr>
          <w:sz w:val="28"/>
          <w:szCs w:val="28"/>
        </w:rPr>
        <w:t>-</w:t>
      </w:r>
      <w:r w:rsidRPr="00950DD6">
        <w:rPr>
          <w:sz w:val="28"/>
          <w:szCs w:val="28"/>
        </w:rPr>
        <w:softHyphen/>
        <w:t>сметной документации на реконструкцию (строительство, совершенствование) МСОН;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разработкой и утверждением Плана совершенствования (по годам строительства, </w:t>
      </w:r>
      <w:r w:rsidRPr="00950DD6">
        <w:rPr>
          <w:rStyle w:val="212pt"/>
          <w:sz w:val="28"/>
          <w:szCs w:val="28"/>
        </w:rPr>
        <w:t xml:space="preserve">реконструкции, </w:t>
      </w:r>
      <w:r w:rsidRPr="00950DD6">
        <w:rPr>
          <w:sz w:val="28"/>
          <w:szCs w:val="28"/>
        </w:rPr>
        <w:t xml:space="preserve">модернизации) </w:t>
      </w:r>
      <w:r w:rsidRPr="00950DD6">
        <w:rPr>
          <w:rStyle w:val="212pt"/>
          <w:sz w:val="28"/>
          <w:szCs w:val="28"/>
        </w:rPr>
        <w:t xml:space="preserve">МСОН </w:t>
      </w:r>
      <w:r w:rsidR="00EF093E">
        <w:rPr>
          <w:sz w:val="28"/>
          <w:szCs w:val="28"/>
        </w:rPr>
        <w:t>с указанием</w:t>
      </w:r>
      <w:r w:rsidRPr="00950DD6">
        <w:rPr>
          <w:sz w:val="28"/>
          <w:szCs w:val="28"/>
        </w:rPr>
        <w:t xml:space="preserve"> сроков выполнения мероприятий, объемов финансирования и ответственных исполнителей;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своевременной ежегодной орга</w:t>
      </w:r>
      <w:r w:rsidR="00EF093E">
        <w:rPr>
          <w:sz w:val="28"/>
          <w:szCs w:val="28"/>
        </w:rPr>
        <w:t>низацией строительно-монтажных и</w:t>
      </w:r>
      <w:r w:rsidRPr="00950DD6">
        <w:rPr>
          <w:sz w:val="28"/>
          <w:szCs w:val="28"/>
        </w:rPr>
        <w:t xml:space="preserve"> пусконаладочных работ по совершенствованию (строительству, реконструкц</w:t>
      </w:r>
      <w:r w:rsidR="00EF093E">
        <w:rPr>
          <w:sz w:val="28"/>
          <w:szCs w:val="28"/>
        </w:rPr>
        <w:t>ии) МСОН.</w:t>
      </w:r>
    </w:p>
    <w:p w:rsidR="005B64CC" w:rsidRPr="00950DD6" w:rsidRDefault="00FF4064" w:rsidP="006924CA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lastRenderedPageBreak/>
        <w:t xml:space="preserve">В целях реализации полномочий администрации </w:t>
      </w:r>
      <w:r w:rsidR="00EF093E">
        <w:rPr>
          <w:sz w:val="28"/>
          <w:szCs w:val="28"/>
        </w:rPr>
        <w:t>Междуреченского</w:t>
      </w:r>
      <w:r w:rsidR="00EF093E" w:rsidRPr="00950DD6">
        <w:rPr>
          <w:sz w:val="28"/>
          <w:szCs w:val="28"/>
        </w:rPr>
        <w:t xml:space="preserve"> муниципального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по оповещению населения проводятся следующие мероприятия: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планирование и проведение совместно с организациями связи, операторами связи и организациями телерадиовещания, действующими на территории муниципального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, технических проверок муниципальных МСОН и КСЭОН;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поддержание в постоянной готовности технических, средств оповещения системы оповещения населения и заключение договоров на эксплуатационно техническое обслуживание оборудования МСОН (КСЭОН);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5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проведение ежедневных технических проверок готовности оборудования ПУ и оконечных устройств оповещения М</w:t>
      </w:r>
      <w:r w:rsidR="00EF093E">
        <w:rPr>
          <w:sz w:val="28"/>
          <w:szCs w:val="28"/>
        </w:rPr>
        <w:t>СОН (КСЭОН) и линий управления и</w:t>
      </w:r>
      <w:r w:rsidRPr="00950DD6">
        <w:rPr>
          <w:sz w:val="28"/>
          <w:szCs w:val="28"/>
        </w:rPr>
        <w:t>ми;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разработка текстов речевых сообщений для оповещения и информирования населения, и организация их записи на носители информации на пульте управления МСОН на ЕДДС муниципального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обеспечение на договорной основе установки на объектах телерадиовещания специальной аппаратуры для ввода сигналов оповещения и речевой информации в программы вещания в соответствии с действующим законодательством;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подготовка дежурных оперативных к действиям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 w:rsidR="00EF093E" w:rsidRPr="00EF093E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разработка совместно с организациями связи и телерадиовещания, а также редакциями местных СМИ инструкций по передаче</w:t>
      </w:r>
      <w:r w:rsidR="00EF093E">
        <w:rPr>
          <w:sz w:val="28"/>
          <w:szCs w:val="28"/>
        </w:rPr>
        <w:t xml:space="preserve"> сигналов оповещения и экстренны</w:t>
      </w:r>
      <w:r w:rsidRPr="00950DD6">
        <w:rPr>
          <w:sz w:val="28"/>
          <w:szCs w:val="28"/>
        </w:rPr>
        <w:t xml:space="preserve">х сообщений населению муниципального </w:t>
      </w:r>
      <w:r w:rsidR="00EF093E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;</w:t>
      </w:r>
    </w:p>
    <w:p w:rsidR="00EF093E" w:rsidRPr="00950DD6" w:rsidRDefault="00EF093E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своевременное оповещение и информирование населения об угрозе возникновения или о возникновении чрезвычайных ситуаций муниципального и межмуниципального характера, а также об опасностях, возникающих при военных конфликтах или вследствие этих конфликтов;</w:t>
      </w:r>
    </w:p>
    <w:p w:rsidR="00EF093E" w:rsidRDefault="00EF093E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выдача технических условий для подключения ЛСО опасных производственных объектов, строящимся (построенных) на оборудовании других производителей, к муниципальной МСОН и контролируют </w:t>
      </w:r>
      <w:r w:rsidR="0006598B">
        <w:rPr>
          <w:sz w:val="28"/>
          <w:szCs w:val="28"/>
        </w:rPr>
        <w:t>своевременное завершение работ п</w:t>
      </w:r>
      <w:r w:rsidRPr="00950DD6">
        <w:rPr>
          <w:sz w:val="28"/>
          <w:szCs w:val="28"/>
        </w:rPr>
        <w:t>о сопряжению руководством эксплуатирующих ОПО организаций (при наличии таковых).</w:t>
      </w:r>
    </w:p>
    <w:p w:rsidR="0006598B" w:rsidRPr="0006598B" w:rsidRDefault="0006598B" w:rsidP="006924CA">
      <w:pPr>
        <w:numPr>
          <w:ilvl w:val="0"/>
          <w:numId w:val="9"/>
        </w:numPr>
        <w:tabs>
          <w:tab w:val="left" w:pos="141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598B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обеспечения устойчивого функционирования МСОН при ее создании (реконструкции, модернизации) предусматриваются:</w:t>
      </w:r>
    </w:p>
    <w:p w:rsidR="0006598B" w:rsidRPr="0006598B" w:rsidRDefault="0006598B" w:rsidP="006924CA">
      <w:pPr>
        <w:numPr>
          <w:ilvl w:val="0"/>
          <w:numId w:val="6"/>
        </w:numPr>
        <w:tabs>
          <w:tab w:val="left" w:pos="85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598B">
        <w:rPr>
          <w:rFonts w:ascii="Times New Roman" w:eastAsia="Times New Roman" w:hAnsi="Times New Roman" w:cs="Times New Roman"/>
          <w:color w:val="auto"/>
          <w:sz w:val="28"/>
          <w:szCs w:val="28"/>
        </w:rPr>
        <w:t>доведение сигналов оповещения и экстренной информации с нескольких территориально разнесенных пунктов управления;</w:t>
      </w:r>
    </w:p>
    <w:p w:rsidR="0006598B" w:rsidRPr="0006598B" w:rsidRDefault="0006598B" w:rsidP="006924CA">
      <w:pPr>
        <w:numPr>
          <w:ilvl w:val="0"/>
          <w:numId w:val="6"/>
        </w:numPr>
        <w:tabs>
          <w:tab w:val="left" w:pos="89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598B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использование мобильных пультов управления;</w:t>
      </w:r>
    </w:p>
    <w:p w:rsidR="00EF093E" w:rsidRDefault="0006598B" w:rsidP="006924CA">
      <w:pPr>
        <w:numPr>
          <w:ilvl w:val="0"/>
          <w:numId w:val="6"/>
        </w:numPr>
        <w:tabs>
          <w:tab w:val="left" w:pos="89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598B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запасов стационарных и мобильных технических средств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6598B">
        <w:rPr>
          <w:rFonts w:ascii="Times New Roman" w:eastAsia="Times New Roman" w:hAnsi="Times New Roman" w:cs="Times New Roman"/>
          <w:color w:val="auto"/>
          <w:sz w:val="28"/>
          <w:szCs w:val="28"/>
        </w:rPr>
        <w:t>оповещения.</w:t>
      </w:r>
    </w:p>
    <w:p w:rsidR="0070173C" w:rsidRDefault="0070173C" w:rsidP="006924CA">
      <w:pPr>
        <w:tabs>
          <w:tab w:val="left" w:pos="899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64CC" w:rsidRDefault="00FF4064" w:rsidP="006924CA">
      <w:pPr>
        <w:pStyle w:val="30"/>
        <w:numPr>
          <w:ilvl w:val="0"/>
          <w:numId w:val="24"/>
        </w:numPr>
        <w:shd w:val="clear" w:color="auto" w:fill="auto"/>
        <w:tabs>
          <w:tab w:val="left" w:pos="850"/>
        </w:tabs>
        <w:spacing w:before="0" w:after="0" w:line="240" w:lineRule="auto"/>
        <w:ind w:left="0" w:firstLine="708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Организация и проведение проверок системы оповещения населения</w:t>
      </w:r>
    </w:p>
    <w:p w:rsidR="0006598B" w:rsidRPr="00950DD6" w:rsidRDefault="0006598B" w:rsidP="006924CA">
      <w:pPr>
        <w:pStyle w:val="30"/>
        <w:shd w:val="clear" w:color="auto" w:fill="auto"/>
        <w:tabs>
          <w:tab w:val="left" w:pos="850"/>
        </w:tabs>
        <w:spacing w:before="0" w:after="0" w:line="240" w:lineRule="auto"/>
        <w:ind w:firstLine="708"/>
        <w:rPr>
          <w:sz w:val="28"/>
          <w:szCs w:val="28"/>
        </w:rPr>
      </w:pPr>
    </w:p>
    <w:p w:rsidR="005B64CC" w:rsidRPr="00950DD6" w:rsidRDefault="00FF4064" w:rsidP="006924CA">
      <w:pPr>
        <w:pStyle w:val="20"/>
        <w:numPr>
          <w:ilvl w:val="0"/>
          <w:numId w:val="10"/>
        </w:numPr>
        <w:shd w:val="clear" w:color="auto" w:fill="auto"/>
        <w:tabs>
          <w:tab w:val="left" w:pos="141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Технические проверки готовности к задействованию </w:t>
      </w:r>
      <w:r w:rsidRPr="00950DD6">
        <w:rPr>
          <w:sz w:val="28"/>
          <w:szCs w:val="28"/>
        </w:rPr>
        <w:lastRenderedPageBreak/>
        <w:t xml:space="preserve">муниципальной МСОН и/или КСЭОН проводятся ежедневно без включения оконечных средств оповещения и замещения сигналов телеканалов (радиоканалов) вещателей дежурным оперативным ЕДДС </w:t>
      </w:r>
      <w:r w:rsidR="0006598B">
        <w:rPr>
          <w:sz w:val="28"/>
          <w:szCs w:val="28"/>
        </w:rPr>
        <w:t>Междуреченского</w:t>
      </w:r>
      <w:r w:rsidR="0006598B" w:rsidRPr="00950DD6">
        <w:rPr>
          <w:sz w:val="28"/>
          <w:szCs w:val="28"/>
        </w:rPr>
        <w:t xml:space="preserve"> муниципального </w:t>
      </w:r>
      <w:r w:rsidR="0006598B">
        <w:rPr>
          <w:sz w:val="28"/>
          <w:szCs w:val="28"/>
        </w:rPr>
        <w:t>округа</w:t>
      </w:r>
      <w:r w:rsidR="0006598B" w:rsidRPr="00950DD6"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t xml:space="preserve">перед </w:t>
      </w:r>
      <w:proofErr w:type="spellStart"/>
      <w:r w:rsidRPr="00950DD6">
        <w:rPr>
          <w:sz w:val="28"/>
          <w:szCs w:val="28"/>
        </w:rPr>
        <w:t>заступлением</w:t>
      </w:r>
      <w:proofErr w:type="spellEnd"/>
      <w:r w:rsidRPr="00950DD6">
        <w:rPr>
          <w:sz w:val="28"/>
          <w:szCs w:val="28"/>
        </w:rPr>
        <w:t xml:space="preserve"> на дежурство. При этом в ходе технической проверки проверяется работоспособность оконечных средств оповещения МСОН и линий управления ими путем удаленного мониторинга их состояния, о чем делается соответствующая запись в журнале приема и сдачи дежурства.</w:t>
      </w:r>
    </w:p>
    <w:p w:rsidR="005B64CC" w:rsidRPr="00950DD6" w:rsidRDefault="00FF4064" w:rsidP="006924CA">
      <w:pPr>
        <w:pStyle w:val="20"/>
        <w:numPr>
          <w:ilvl w:val="0"/>
          <w:numId w:val="10"/>
        </w:numPr>
        <w:shd w:val="clear" w:color="auto" w:fill="auto"/>
        <w:tabs>
          <w:tab w:val="left" w:pos="141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Технические проверки готовности оборудования МСОН и линий управления ТСО к задействованию с кратковременной </w:t>
      </w:r>
      <w:proofErr w:type="spellStart"/>
      <w:r w:rsidRPr="00950DD6">
        <w:rPr>
          <w:sz w:val="28"/>
          <w:szCs w:val="28"/>
        </w:rPr>
        <w:t>сработкой</w:t>
      </w:r>
      <w:proofErr w:type="spellEnd"/>
      <w:r w:rsidRPr="00950DD6">
        <w:rPr>
          <w:sz w:val="28"/>
          <w:szCs w:val="28"/>
        </w:rPr>
        <w:t xml:space="preserve"> оконечных средств оповещения населения, проводятся ежегодно по плану администрации </w:t>
      </w:r>
      <w:r w:rsidR="0006598B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, как правило, накануне проведения комплексной проверки готовности РАСЦО области с целью: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определения готовности технических средств оповещения МСОН к использованию по назначению;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оценки организации и качества выполнения эксплуатационно-технического обслуживания, в том числе ремонта, технических средств оповещения;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55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своевременного принятия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Технические проверки готовности МСОН проводятся комиссионно штабом службы оповещения и связи ГО </w:t>
      </w:r>
      <w:r w:rsidR="0006598B">
        <w:rPr>
          <w:sz w:val="28"/>
          <w:szCs w:val="28"/>
        </w:rPr>
        <w:t>округа с привлечением представител</w:t>
      </w:r>
      <w:r w:rsidRPr="00950DD6">
        <w:rPr>
          <w:sz w:val="28"/>
          <w:szCs w:val="28"/>
        </w:rPr>
        <w:t>ей обслуживающей МСОН организации и ПАО «Ростелеком». По результатам проведения технической проверки составляется акт оценки состояния МСОН (по форме приложения 4 к Постановлению).</w:t>
      </w:r>
    </w:p>
    <w:p w:rsidR="0006598B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Акт утверждается </w:t>
      </w:r>
      <w:r w:rsidR="0006598B">
        <w:rPr>
          <w:sz w:val="28"/>
          <w:szCs w:val="28"/>
        </w:rPr>
        <w:t>главой округа</w:t>
      </w:r>
      <w:r w:rsidRPr="00950DD6">
        <w:rPr>
          <w:sz w:val="28"/>
          <w:szCs w:val="28"/>
        </w:rPr>
        <w:t xml:space="preserve"> и представляется для обобщения в штаб службы ГО оповещения Вологодской области.</w:t>
      </w:r>
    </w:p>
    <w:p w:rsidR="0006598B" w:rsidRPr="00950DD6" w:rsidRDefault="0006598B" w:rsidP="006924CA">
      <w:pPr>
        <w:pStyle w:val="20"/>
        <w:numPr>
          <w:ilvl w:val="0"/>
          <w:numId w:val="10"/>
        </w:numPr>
        <w:shd w:val="clear" w:color="auto" w:fill="auto"/>
        <w:tabs>
          <w:tab w:val="left" w:pos="108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Комплексные проверки готовности региональной и входящих в нее муниципальных систем оповещения населения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 на территории области в дневное время в первую среду марта и октября текущего года.</w:t>
      </w:r>
    </w:p>
    <w:p w:rsidR="0006598B" w:rsidRPr="00950DD6" w:rsidRDefault="0006598B" w:rsidP="006924CA">
      <w:pPr>
        <w:pStyle w:val="20"/>
        <w:shd w:val="clear" w:color="auto" w:fill="auto"/>
        <w:tabs>
          <w:tab w:val="left" w:pos="927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При этом планом проведения комплексной проверки готовности РАСЦО области предусмотрены </w:t>
      </w:r>
      <w:r w:rsidRPr="00950DD6">
        <w:rPr>
          <w:rStyle w:val="21"/>
          <w:sz w:val="28"/>
          <w:szCs w:val="28"/>
        </w:rPr>
        <w:t>2</w:t>
      </w:r>
      <w:r w:rsidRPr="00950DD6">
        <w:rPr>
          <w:sz w:val="28"/>
          <w:szCs w:val="28"/>
        </w:rPr>
        <w:t xml:space="preserve"> этапа:</w:t>
      </w:r>
      <w:r w:rsidRPr="00950DD6">
        <w:rPr>
          <w:sz w:val="28"/>
          <w:szCs w:val="28"/>
        </w:rPr>
        <w:tab/>
      </w:r>
      <w:r w:rsidRPr="00950DD6">
        <w:rPr>
          <w:rStyle w:val="21"/>
          <w:sz w:val="28"/>
          <w:szCs w:val="28"/>
          <w:vertAlign w:val="superscript"/>
        </w:rPr>
        <w:t>1</w:t>
      </w:r>
    </w:p>
    <w:p w:rsidR="0006598B" w:rsidRPr="0006598B" w:rsidRDefault="0006598B" w:rsidP="006924CA">
      <w:pPr>
        <w:pStyle w:val="20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 первом этапе проводится запуск сирен, перехват каналов цифрового телерадиовещания и передача речевого сообщении о технической проверке системы по сети ВАУ муниципальных образований с основного и запасног</w:t>
      </w:r>
      <w:r w:rsidR="005B27D0">
        <w:rPr>
          <w:sz w:val="28"/>
          <w:szCs w:val="28"/>
        </w:rPr>
        <w:t>о ПУ РАСДО в циркулярном режиме;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</w:t>
      </w:r>
      <w:r w:rsidR="005B27D0">
        <w:rPr>
          <w:sz w:val="28"/>
          <w:szCs w:val="28"/>
        </w:rPr>
        <w:t>округов</w:t>
      </w:r>
      <w:r w:rsidRPr="00950DD6">
        <w:rPr>
          <w:sz w:val="28"/>
          <w:szCs w:val="28"/>
        </w:rPr>
        <w:t>, которая включает:</w:t>
      </w:r>
    </w:p>
    <w:p w:rsidR="005B64CC" w:rsidRPr="00950DD6" w:rsidRDefault="00FF4064" w:rsidP="006924CA">
      <w:pPr>
        <w:pStyle w:val="20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включение электромеханических сирен С-40 и электронных сирен ВАУ;</w:t>
      </w:r>
    </w:p>
    <w:p w:rsidR="005B64CC" w:rsidRPr="00950DD6" w:rsidRDefault="00FF4064" w:rsidP="006924CA">
      <w:pPr>
        <w:pStyle w:val="20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lastRenderedPageBreak/>
        <w:t>передача речевого сообщения о те</w:t>
      </w:r>
      <w:r w:rsidR="005B27D0">
        <w:rPr>
          <w:sz w:val="28"/>
          <w:szCs w:val="28"/>
        </w:rPr>
        <w:t xml:space="preserve">хнической проверке по сети ВАУ </w:t>
      </w:r>
      <w:r w:rsidRPr="00950DD6">
        <w:rPr>
          <w:sz w:val="28"/>
          <w:szCs w:val="28"/>
        </w:rPr>
        <w:t xml:space="preserve"> </w:t>
      </w:r>
      <w:r w:rsidR="005B27D0">
        <w:rPr>
          <w:sz w:val="28"/>
          <w:szCs w:val="28"/>
        </w:rPr>
        <w:t>округе</w:t>
      </w:r>
      <w:r w:rsidRPr="00950DD6">
        <w:rPr>
          <w:sz w:val="28"/>
          <w:szCs w:val="28"/>
        </w:rPr>
        <w:t>;</w:t>
      </w:r>
    </w:p>
    <w:p w:rsidR="005B64CC" w:rsidRPr="00950DD6" w:rsidRDefault="00FF4064" w:rsidP="006924CA">
      <w:pPr>
        <w:pStyle w:val="20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 w:rsidR="005B64CC" w:rsidRPr="00950DD6" w:rsidRDefault="00FF4064" w:rsidP="006924CA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 построение, инструктаж и отправку в </w:t>
      </w:r>
      <w:r w:rsidR="005B27D0">
        <w:rPr>
          <w:sz w:val="28"/>
          <w:szCs w:val="28"/>
        </w:rPr>
        <w:t>населенные пункты территориальных отделов</w:t>
      </w:r>
      <w:r w:rsidRPr="00950DD6">
        <w:rPr>
          <w:sz w:val="28"/>
          <w:szCs w:val="28"/>
        </w:rPr>
        <w:t>, не охваченные МСОН, экипажей от ОМВД и АСС на машинах с СГУ по установленным ранее маршрутам оповещения.</w:t>
      </w:r>
    </w:p>
    <w:p w:rsidR="005B64CC" w:rsidRDefault="005B27D0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сработки</w:t>
      </w:r>
      <w:proofErr w:type="spellEnd"/>
      <w:r>
        <w:rPr>
          <w:sz w:val="28"/>
          <w:szCs w:val="28"/>
        </w:rPr>
        <w:t xml:space="preserve"> </w:t>
      </w:r>
      <w:r w:rsidR="00FF4064" w:rsidRPr="00950DD6">
        <w:rPr>
          <w:sz w:val="28"/>
          <w:szCs w:val="28"/>
        </w:rPr>
        <w:t xml:space="preserve">оконечных устройств оповещения МСОН и КСЭОН </w:t>
      </w:r>
      <w:r>
        <w:rPr>
          <w:sz w:val="28"/>
          <w:szCs w:val="28"/>
        </w:rPr>
        <w:t>округа</w:t>
      </w:r>
      <w:r w:rsidR="00FF4064" w:rsidRPr="00950DD6">
        <w:rPr>
          <w:sz w:val="28"/>
          <w:szCs w:val="28"/>
        </w:rPr>
        <w:t xml:space="preserve"> заносятся старшим диспетчером ЕДДС в заранее подготовленную таблицу донесения о ходе проведения проверки по телефонным докладам наблюдателей от штаба службы оповещения и связи ГО </w:t>
      </w:r>
      <w:r>
        <w:rPr>
          <w:sz w:val="28"/>
          <w:szCs w:val="28"/>
        </w:rPr>
        <w:t>округа</w:t>
      </w:r>
      <w:r w:rsidR="00FF4064" w:rsidRPr="00950DD6">
        <w:rPr>
          <w:sz w:val="28"/>
          <w:szCs w:val="28"/>
        </w:rPr>
        <w:t xml:space="preserve">, которые заблаговременно располагаются вблизи сирен С-40 и ВАУ МСОН, а также на территории опасного производственного объекта, имеющего ЛСО, подключенную к МСОН </w:t>
      </w:r>
      <w:r>
        <w:rPr>
          <w:sz w:val="28"/>
          <w:szCs w:val="28"/>
        </w:rPr>
        <w:t>округа</w:t>
      </w:r>
      <w:r w:rsidR="00FF4064" w:rsidRPr="00950DD6">
        <w:rPr>
          <w:sz w:val="28"/>
          <w:szCs w:val="28"/>
        </w:rPr>
        <w:t>.</w:t>
      </w:r>
    </w:p>
    <w:p w:rsidR="006255B9" w:rsidRDefault="006255B9" w:rsidP="006924CA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Style w:val="af3"/>
        <w:tblW w:w="9493" w:type="dxa"/>
        <w:tblLook w:val="04A0" w:firstRow="1" w:lastRow="0" w:firstColumn="1" w:lastColumn="0" w:noHBand="0" w:noVBand="1"/>
      </w:tblPr>
      <w:tblGrid>
        <w:gridCol w:w="1980"/>
        <w:gridCol w:w="972"/>
        <w:gridCol w:w="2001"/>
        <w:gridCol w:w="1463"/>
        <w:gridCol w:w="3077"/>
      </w:tblGrid>
      <w:tr w:rsidR="006255B9" w:rsidRPr="00B25204" w:rsidTr="00C1748F">
        <w:tc>
          <w:tcPr>
            <w:tcW w:w="1980" w:type="dxa"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Исполнительная</w:t>
            </w:r>
          </w:p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команда</w:t>
            </w:r>
          </w:p>
          <w:p w:rsidR="006255B9" w:rsidRPr="00B25204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Время</w:t>
            </w:r>
          </w:p>
          <w:p w:rsidR="006255B9" w:rsidRPr="00B25204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подачи</w:t>
            </w:r>
          </w:p>
        </w:tc>
        <w:tc>
          <w:tcPr>
            <w:tcW w:w="2001" w:type="dxa"/>
          </w:tcPr>
          <w:p w:rsidR="006255B9" w:rsidRPr="00B25204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Имеется средств оповещения</w:t>
            </w:r>
          </w:p>
        </w:tc>
        <w:tc>
          <w:tcPr>
            <w:tcW w:w="1463" w:type="dxa"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Сработало</w:t>
            </w:r>
          </w:p>
          <w:p w:rsidR="006255B9" w:rsidRPr="00B25204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средств оповещения</w:t>
            </w:r>
          </w:p>
        </w:tc>
        <w:tc>
          <w:tcPr>
            <w:tcW w:w="3077" w:type="dxa"/>
          </w:tcPr>
          <w:p w:rsidR="006255B9" w:rsidRPr="00B25204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Примечания по результату проверки</w:t>
            </w:r>
          </w:p>
        </w:tc>
      </w:tr>
      <w:tr w:rsidR="006255B9" w:rsidRPr="00B16478" w:rsidTr="00C1748F">
        <w:tc>
          <w:tcPr>
            <w:tcW w:w="9493" w:type="dxa"/>
            <w:gridSpan w:val="5"/>
            <w:shd w:val="clear" w:color="auto" w:fill="EEECE1" w:themeFill="background2"/>
          </w:tcPr>
          <w:p w:rsidR="006255B9" w:rsidRPr="00D606E1" w:rsidRDefault="006255B9" w:rsidP="006924CA">
            <w:pPr>
              <w:autoSpaceDE w:val="0"/>
              <w:autoSpaceDN w:val="0"/>
              <w:adjustRightInd w:val="0"/>
              <w:ind w:firstLine="708"/>
              <w:jc w:val="center"/>
              <w:rPr>
                <w:b/>
                <w:i/>
                <w:sz w:val="26"/>
                <w:szCs w:val="26"/>
              </w:rPr>
            </w:pPr>
            <w:r w:rsidRPr="00D606E1">
              <w:rPr>
                <w:b/>
                <w:i/>
                <w:sz w:val="26"/>
                <w:szCs w:val="26"/>
              </w:rPr>
              <w:t>запуск МСОН с ПУ РАСЦО области</w:t>
            </w:r>
          </w:p>
        </w:tc>
      </w:tr>
      <w:tr w:rsidR="006255B9" w:rsidRPr="00B16478" w:rsidTr="00C1748F">
        <w:trPr>
          <w:trHeight w:val="333"/>
        </w:trPr>
        <w:tc>
          <w:tcPr>
            <w:tcW w:w="1980" w:type="dxa"/>
            <w:vMerge w:val="restart"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Команда 3</w:t>
            </w:r>
          </w:p>
          <w:p w:rsidR="006255B9" w:rsidRPr="007F39E2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сирена</w:t>
            </w:r>
          </w:p>
        </w:tc>
        <w:tc>
          <w:tcPr>
            <w:tcW w:w="972" w:type="dxa"/>
            <w:vMerge w:val="restart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10.00</w:t>
            </w:r>
          </w:p>
        </w:tc>
        <w:tc>
          <w:tcPr>
            <w:tcW w:w="2001" w:type="dxa"/>
          </w:tcPr>
          <w:p w:rsidR="006255B9" w:rsidRPr="00F7204B" w:rsidRDefault="00A84DFD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С-40 -0</w:t>
            </w:r>
            <w:r w:rsidR="006255B9" w:rsidRPr="00F7204B">
              <w:rPr>
                <w:color w:val="000000" w:themeColor="text1"/>
              </w:rPr>
              <w:t xml:space="preserve"> шт.</w:t>
            </w:r>
          </w:p>
        </w:tc>
        <w:tc>
          <w:tcPr>
            <w:tcW w:w="1463" w:type="dxa"/>
          </w:tcPr>
          <w:p w:rsidR="006255B9" w:rsidRPr="00F7204B" w:rsidRDefault="00A84DFD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-</w:t>
            </w:r>
          </w:p>
        </w:tc>
        <w:tc>
          <w:tcPr>
            <w:tcW w:w="3077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Не установлены.</w:t>
            </w:r>
          </w:p>
        </w:tc>
      </w:tr>
      <w:tr w:rsidR="006255B9" w:rsidRPr="00B16478" w:rsidTr="00C1748F">
        <w:trPr>
          <w:trHeight w:val="369"/>
        </w:trPr>
        <w:tc>
          <w:tcPr>
            <w:tcW w:w="1980" w:type="dxa"/>
            <w:vMerge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  <w:vMerge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  <w:tc>
          <w:tcPr>
            <w:tcW w:w="2001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БАО-600-2 шт.</w:t>
            </w:r>
          </w:p>
        </w:tc>
        <w:tc>
          <w:tcPr>
            <w:tcW w:w="1463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2</w:t>
            </w:r>
          </w:p>
        </w:tc>
        <w:tc>
          <w:tcPr>
            <w:tcW w:w="3077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</w:tr>
      <w:tr w:rsidR="006255B9" w:rsidRPr="00B16478" w:rsidTr="00C1748F">
        <w:trPr>
          <w:trHeight w:val="369"/>
        </w:trPr>
        <w:tc>
          <w:tcPr>
            <w:tcW w:w="1980" w:type="dxa"/>
            <w:vMerge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  <w:vMerge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  <w:tc>
          <w:tcPr>
            <w:tcW w:w="2001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 xml:space="preserve">ЛСО </w:t>
            </w:r>
          </w:p>
        </w:tc>
        <w:tc>
          <w:tcPr>
            <w:tcW w:w="1463" w:type="dxa"/>
          </w:tcPr>
          <w:p w:rsidR="006255B9" w:rsidRPr="00F7204B" w:rsidRDefault="00A84DFD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-</w:t>
            </w:r>
          </w:p>
        </w:tc>
        <w:tc>
          <w:tcPr>
            <w:tcW w:w="3077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ЛСО в округе отсутствуют.</w:t>
            </w:r>
          </w:p>
        </w:tc>
      </w:tr>
      <w:tr w:rsidR="006255B9" w:rsidRPr="00B16478" w:rsidTr="00C1748F">
        <w:trPr>
          <w:trHeight w:val="363"/>
        </w:trPr>
        <w:tc>
          <w:tcPr>
            <w:tcW w:w="1980" w:type="dxa"/>
            <w:vMerge w:val="restart"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Команда 5</w:t>
            </w:r>
          </w:p>
          <w:p w:rsidR="006255B9" w:rsidRPr="007F39E2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речевое сообщение</w:t>
            </w:r>
          </w:p>
        </w:tc>
        <w:tc>
          <w:tcPr>
            <w:tcW w:w="972" w:type="dxa"/>
            <w:vMerge w:val="restart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10.20</w:t>
            </w:r>
          </w:p>
        </w:tc>
        <w:tc>
          <w:tcPr>
            <w:tcW w:w="2001" w:type="dxa"/>
          </w:tcPr>
          <w:p w:rsidR="006255B9" w:rsidRPr="00F7204B" w:rsidRDefault="006255B9" w:rsidP="006924CA">
            <w:pPr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БАО-600-2 шт.</w:t>
            </w:r>
          </w:p>
        </w:tc>
        <w:tc>
          <w:tcPr>
            <w:tcW w:w="1463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2</w:t>
            </w:r>
          </w:p>
        </w:tc>
        <w:tc>
          <w:tcPr>
            <w:tcW w:w="3077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</w:tr>
      <w:tr w:rsidR="006255B9" w:rsidRPr="00B16478" w:rsidTr="00C1748F">
        <w:trPr>
          <w:trHeight w:val="411"/>
        </w:trPr>
        <w:tc>
          <w:tcPr>
            <w:tcW w:w="1980" w:type="dxa"/>
            <w:vMerge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  <w:vMerge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  <w:tc>
          <w:tcPr>
            <w:tcW w:w="2001" w:type="dxa"/>
          </w:tcPr>
          <w:p w:rsidR="006255B9" w:rsidRPr="00F7204B" w:rsidRDefault="006255B9" w:rsidP="006924CA">
            <w:pPr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 xml:space="preserve">ЛСО </w:t>
            </w:r>
            <w:r w:rsidR="00A84DFD" w:rsidRPr="00F7204B">
              <w:rPr>
                <w:color w:val="000000" w:themeColor="text1"/>
              </w:rPr>
              <w:t>– 0 шт.</w:t>
            </w:r>
          </w:p>
        </w:tc>
        <w:tc>
          <w:tcPr>
            <w:tcW w:w="1463" w:type="dxa"/>
          </w:tcPr>
          <w:p w:rsidR="006255B9" w:rsidRPr="00F7204B" w:rsidRDefault="006255B9" w:rsidP="006924CA">
            <w:pPr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0</w:t>
            </w:r>
          </w:p>
        </w:tc>
        <w:tc>
          <w:tcPr>
            <w:tcW w:w="3077" w:type="dxa"/>
          </w:tcPr>
          <w:p w:rsidR="006255B9" w:rsidRPr="00F7204B" w:rsidRDefault="006255B9" w:rsidP="006924CA">
            <w:pPr>
              <w:ind w:firstLine="708"/>
              <w:jc w:val="both"/>
              <w:rPr>
                <w:color w:val="000000" w:themeColor="text1"/>
              </w:rPr>
            </w:pPr>
          </w:p>
        </w:tc>
      </w:tr>
      <w:tr w:rsidR="006255B9" w:rsidRPr="00B16478" w:rsidTr="00C1748F">
        <w:trPr>
          <w:trHeight w:val="271"/>
        </w:trPr>
        <w:tc>
          <w:tcPr>
            <w:tcW w:w="9493" w:type="dxa"/>
            <w:gridSpan w:val="5"/>
            <w:shd w:val="clear" w:color="auto" w:fill="EEECE1" w:themeFill="background2"/>
          </w:tcPr>
          <w:p w:rsidR="006255B9" w:rsidRPr="00B16478" w:rsidRDefault="006255B9" w:rsidP="006924CA">
            <w:pPr>
              <w:autoSpaceDE w:val="0"/>
              <w:autoSpaceDN w:val="0"/>
              <w:adjustRightInd w:val="0"/>
              <w:ind w:firstLine="708"/>
              <w:jc w:val="center"/>
              <w:rPr>
                <w:color w:val="C00000"/>
              </w:rPr>
            </w:pPr>
            <w:r w:rsidRPr="00D606E1">
              <w:rPr>
                <w:b/>
                <w:i/>
                <w:sz w:val="26"/>
                <w:szCs w:val="26"/>
              </w:rPr>
              <w:t xml:space="preserve">запуск МСОН с </w:t>
            </w:r>
            <w:r>
              <w:rPr>
                <w:b/>
                <w:i/>
                <w:sz w:val="26"/>
                <w:szCs w:val="26"/>
              </w:rPr>
              <w:t>ЕДДС Междуреченского округа</w:t>
            </w:r>
          </w:p>
        </w:tc>
      </w:tr>
      <w:tr w:rsidR="006255B9" w:rsidRPr="00B16478" w:rsidTr="00C1748F">
        <w:tc>
          <w:tcPr>
            <w:tcW w:w="1980" w:type="dxa"/>
            <w:vMerge w:val="restart"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Команда 3</w:t>
            </w:r>
          </w:p>
          <w:p w:rsidR="006255B9" w:rsidRPr="007F39E2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  <w:vMerge w:val="restart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11.10</w:t>
            </w:r>
          </w:p>
        </w:tc>
        <w:tc>
          <w:tcPr>
            <w:tcW w:w="2001" w:type="dxa"/>
          </w:tcPr>
          <w:p w:rsidR="006255B9" w:rsidRPr="00F7204B" w:rsidRDefault="00A84DFD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С-40 - 0</w:t>
            </w:r>
            <w:r w:rsidR="006255B9" w:rsidRPr="00F7204B">
              <w:rPr>
                <w:color w:val="000000" w:themeColor="text1"/>
              </w:rPr>
              <w:t xml:space="preserve"> шт.</w:t>
            </w:r>
          </w:p>
        </w:tc>
        <w:tc>
          <w:tcPr>
            <w:tcW w:w="1463" w:type="dxa"/>
          </w:tcPr>
          <w:p w:rsidR="006255B9" w:rsidRPr="00F7204B" w:rsidRDefault="00A84DFD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-</w:t>
            </w:r>
          </w:p>
        </w:tc>
        <w:tc>
          <w:tcPr>
            <w:tcW w:w="3077" w:type="dxa"/>
          </w:tcPr>
          <w:p w:rsidR="006255B9" w:rsidRPr="00B16478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C00000"/>
              </w:rPr>
            </w:pPr>
          </w:p>
        </w:tc>
      </w:tr>
      <w:tr w:rsidR="006255B9" w:rsidRPr="00B16478" w:rsidTr="00C1748F">
        <w:tc>
          <w:tcPr>
            <w:tcW w:w="1980" w:type="dxa"/>
            <w:vMerge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  <w:vMerge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  <w:tc>
          <w:tcPr>
            <w:tcW w:w="2001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БАО-600-2 шт.</w:t>
            </w:r>
          </w:p>
        </w:tc>
        <w:tc>
          <w:tcPr>
            <w:tcW w:w="1463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2</w:t>
            </w:r>
          </w:p>
        </w:tc>
        <w:tc>
          <w:tcPr>
            <w:tcW w:w="3077" w:type="dxa"/>
          </w:tcPr>
          <w:p w:rsidR="006255B9" w:rsidRPr="00B16478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C00000"/>
              </w:rPr>
            </w:pPr>
          </w:p>
        </w:tc>
      </w:tr>
      <w:tr w:rsidR="006255B9" w:rsidRPr="00B16478" w:rsidTr="00C1748F">
        <w:tc>
          <w:tcPr>
            <w:tcW w:w="1980" w:type="dxa"/>
            <w:vMerge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  <w:vMerge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  <w:tc>
          <w:tcPr>
            <w:tcW w:w="2001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 xml:space="preserve">ЛСО </w:t>
            </w:r>
            <w:r w:rsidR="00A84DFD" w:rsidRPr="00F7204B">
              <w:rPr>
                <w:color w:val="000000" w:themeColor="text1"/>
              </w:rPr>
              <w:t>– 0 шт.</w:t>
            </w:r>
          </w:p>
        </w:tc>
        <w:tc>
          <w:tcPr>
            <w:tcW w:w="1463" w:type="dxa"/>
          </w:tcPr>
          <w:p w:rsidR="006255B9" w:rsidRPr="00F7204B" w:rsidRDefault="00A84DFD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-</w:t>
            </w:r>
          </w:p>
        </w:tc>
        <w:tc>
          <w:tcPr>
            <w:tcW w:w="3077" w:type="dxa"/>
          </w:tcPr>
          <w:p w:rsidR="006255B9" w:rsidRPr="00B16478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C00000"/>
              </w:rPr>
            </w:pPr>
          </w:p>
        </w:tc>
      </w:tr>
      <w:tr w:rsidR="006255B9" w:rsidRPr="00B16478" w:rsidTr="00C1748F">
        <w:tc>
          <w:tcPr>
            <w:tcW w:w="1980" w:type="dxa"/>
            <w:vMerge w:val="restart"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Команда 5</w:t>
            </w:r>
          </w:p>
        </w:tc>
        <w:tc>
          <w:tcPr>
            <w:tcW w:w="972" w:type="dxa"/>
            <w:vMerge w:val="restart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11.20</w:t>
            </w:r>
          </w:p>
        </w:tc>
        <w:tc>
          <w:tcPr>
            <w:tcW w:w="2001" w:type="dxa"/>
          </w:tcPr>
          <w:p w:rsidR="006255B9" w:rsidRPr="00F7204B" w:rsidRDefault="006255B9" w:rsidP="006924CA">
            <w:pPr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БАО-600-2 шт.</w:t>
            </w:r>
          </w:p>
        </w:tc>
        <w:tc>
          <w:tcPr>
            <w:tcW w:w="1463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2</w:t>
            </w:r>
          </w:p>
        </w:tc>
        <w:tc>
          <w:tcPr>
            <w:tcW w:w="3077" w:type="dxa"/>
          </w:tcPr>
          <w:p w:rsidR="006255B9" w:rsidRPr="00B16478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C00000"/>
              </w:rPr>
            </w:pPr>
          </w:p>
        </w:tc>
      </w:tr>
      <w:tr w:rsidR="006255B9" w:rsidRPr="00B16478" w:rsidTr="00C1748F">
        <w:tc>
          <w:tcPr>
            <w:tcW w:w="1980" w:type="dxa"/>
            <w:vMerge/>
          </w:tcPr>
          <w:p w:rsidR="006255B9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972" w:type="dxa"/>
            <w:vMerge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</w:p>
        </w:tc>
        <w:tc>
          <w:tcPr>
            <w:tcW w:w="2001" w:type="dxa"/>
          </w:tcPr>
          <w:p w:rsidR="006255B9" w:rsidRPr="00F7204B" w:rsidRDefault="006255B9" w:rsidP="006924CA">
            <w:pPr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ЛСО ЛПУМГ-1</w:t>
            </w:r>
          </w:p>
        </w:tc>
        <w:tc>
          <w:tcPr>
            <w:tcW w:w="1463" w:type="dxa"/>
          </w:tcPr>
          <w:p w:rsidR="006255B9" w:rsidRPr="00F7204B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F7204B">
              <w:rPr>
                <w:color w:val="000000" w:themeColor="text1"/>
              </w:rPr>
              <w:t>нет</w:t>
            </w:r>
          </w:p>
        </w:tc>
        <w:tc>
          <w:tcPr>
            <w:tcW w:w="3077" w:type="dxa"/>
          </w:tcPr>
          <w:p w:rsidR="006255B9" w:rsidRPr="00B16478" w:rsidRDefault="006255B9" w:rsidP="006924CA">
            <w:pPr>
              <w:autoSpaceDE w:val="0"/>
              <w:autoSpaceDN w:val="0"/>
              <w:adjustRightInd w:val="0"/>
              <w:ind w:firstLine="708"/>
              <w:jc w:val="both"/>
              <w:rPr>
                <w:color w:val="C00000"/>
              </w:rPr>
            </w:pPr>
          </w:p>
        </w:tc>
      </w:tr>
    </w:tbl>
    <w:p w:rsidR="006255B9" w:rsidRPr="00950DD6" w:rsidRDefault="006255B9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5B64CC" w:rsidRPr="00950DD6" w:rsidRDefault="00FF4064" w:rsidP="006924CA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Донесение о результатах комплексной проверки</w:t>
      </w:r>
      <w:r w:rsidR="005B27D0">
        <w:rPr>
          <w:sz w:val="28"/>
          <w:szCs w:val="28"/>
        </w:rPr>
        <w:t xml:space="preserve"> подписывается начальником отдела по мобилизационной работе, территориальной обороне, делам гражданской обороны, предупреждения и ликвидации чрезвычайных ситуаций администрации округа</w:t>
      </w:r>
      <w:r w:rsidRPr="00950DD6">
        <w:rPr>
          <w:sz w:val="28"/>
          <w:szCs w:val="28"/>
        </w:rPr>
        <w:t xml:space="preserve">, утверждается начальником службы оповещения и связи ГО администрации </w:t>
      </w:r>
      <w:r w:rsidR="005B27D0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и немедленно направляется в </w:t>
      </w:r>
      <w:r w:rsidRPr="00950DD6">
        <w:rPr>
          <w:rStyle w:val="21"/>
          <w:sz w:val="28"/>
          <w:szCs w:val="28"/>
        </w:rPr>
        <w:t>2</w:t>
      </w:r>
      <w:r w:rsidRPr="00950DD6">
        <w:rPr>
          <w:sz w:val="28"/>
          <w:szCs w:val="28"/>
        </w:rPr>
        <w:t xml:space="preserve"> адреса:</w:t>
      </w:r>
    </w:p>
    <w:p w:rsidR="005B27D0" w:rsidRDefault="005B27D0" w:rsidP="006924CA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F4064" w:rsidRPr="00950DD6">
        <w:rPr>
          <w:sz w:val="28"/>
          <w:szCs w:val="28"/>
        </w:rPr>
        <w:t>штаб областной службы ГО оповещения по штабной СПД;</w:t>
      </w:r>
    </w:p>
    <w:p w:rsidR="005B64CC" w:rsidRDefault="005B27D0" w:rsidP="006924CA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F4064" w:rsidRPr="00950DD6">
        <w:rPr>
          <w:sz w:val="28"/>
          <w:szCs w:val="28"/>
        </w:rPr>
        <w:t>в ПУ РАСЦО области по линии АСОДУ.</w:t>
      </w:r>
    </w:p>
    <w:p w:rsidR="005B27D0" w:rsidRPr="00950DD6" w:rsidRDefault="005B27D0" w:rsidP="006924CA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5B64CC" w:rsidRDefault="00FF4064" w:rsidP="006924CA">
      <w:pPr>
        <w:pStyle w:val="30"/>
        <w:numPr>
          <w:ilvl w:val="0"/>
          <w:numId w:val="24"/>
        </w:numPr>
        <w:shd w:val="clear" w:color="auto" w:fill="auto"/>
        <w:tabs>
          <w:tab w:val="left" w:pos="923"/>
        </w:tabs>
        <w:spacing w:before="0" w:after="0" w:line="240" w:lineRule="auto"/>
        <w:ind w:left="0" w:firstLine="708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Организация эксплуатационно-технического обслуживания МСОН</w:t>
      </w:r>
    </w:p>
    <w:p w:rsidR="005B27D0" w:rsidRPr="00950DD6" w:rsidRDefault="005B27D0" w:rsidP="006924CA">
      <w:pPr>
        <w:pStyle w:val="30"/>
        <w:shd w:val="clear" w:color="auto" w:fill="auto"/>
        <w:tabs>
          <w:tab w:val="left" w:pos="923"/>
        </w:tabs>
        <w:spacing w:before="0" w:after="0" w:line="240" w:lineRule="auto"/>
        <w:ind w:firstLine="708"/>
        <w:jc w:val="center"/>
        <w:rPr>
          <w:sz w:val="28"/>
          <w:szCs w:val="28"/>
        </w:rPr>
      </w:pPr>
    </w:p>
    <w:p w:rsidR="005B64CC" w:rsidRPr="00950DD6" w:rsidRDefault="00FF4064" w:rsidP="006924CA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Техническое обслуживание оборудования МСОН муниципального </w:t>
      </w:r>
      <w:r w:rsidR="005B27D0">
        <w:rPr>
          <w:sz w:val="28"/>
          <w:szCs w:val="28"/>
        </w:rPr>
        <w:lastRenderedPageBreak/>
        <w:t>округа</w:t>
      </w:r>
      <w:r w:rsidRPr="00950DD6">
        <w:rPr>
          <w:sz w:val="28"/>
          <w:szCs w:val="28"/>
        </w:rPr>
        <w:t xml:space="preserve"> включает в себя: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ежедневное техническое обслуживание (далее ЕГО);</w:t>
      </w:r>
    </w:p>
    <w:p w:rsidR="005B64CC" w:rsidRPr="00950DD6" w:rsidRDefault="005B27D0" w:rsidP="006924CA">
      <w:pPr>
        <w:pStyle w:val="20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полугодовое (сезонн</w:t>
      </w:r>
      <w:r w:rsidR="00FF4064" w:rsidRPr="00950DD6">
        <w:rPr>
          <w:sz w:val="28"/>
          <w:szCs w:val="28"/>
        </w:rPr>
        <w:t>ое) техническое обслуживание (ТО-1);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годовое техническое обслуживание (ТО-2).</w:t>
      </w:r>
    </w:p>
    <w:p w:rsidR="005B64CC" w:rsidRPr="00950DD6" w:rsidRDefault="00FF4064" w:rsidP="006924CA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ЕТО проводится силами дежурной смены ЕДДС </w:t>
      </w:r>
      <w:r w:rsidR="005B27D0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только на блоках ТСО ПУ МСОН, установленных в отапливаемых помещениях ЕДДС, накануне ежедневной технической проверки готовности МСОН к задействованию и включает в себя наружный осмотр передних панелей блоков оборудования, надежность крепления разъемов и кабелей, чистку от пыли. Результаты выполнения ЕТО отражаются в журнале несения дежурства оперативно</w:t>
      </w:r>
      <w:r w:rsidR="005B27D0">
        <w:rPr>
          <w:sz w:val="28"/>
          <w:szCs w:val="28"/>
        </w:rPr>
        <w:t>-</w:t>
      </w:r>
      <w:r w:rsidRPr="00950DD6">
        <w:rPr>
          <w:sz w:val="28"/>
          <w:szCs w:val="28"/>
        </w:rPr>
        <w:softHyphen/>
        <w:t>дежурной сменой ЕДДС.</w:t>
      </w:r>
    </w:p>
    <w:p w:rsidR="005B64CC" w:rsidRPr="00950DD6" w:rsidRDefault="00FF4064" w:rsidP="006924CA">
      <w:pPr>
        <w:pStyle w:val="20"/>
        <w:numPr>
          <w:ilvl w:val="0"/>
          <w:numId w:val="12"/>
        </w:numPr>
        <w:shd w:val="clear" w:color="auto" w:fill="auto"/>
        <w:tabs>
          <w:tab w:val="left" w:pos="139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С целью обеспечения номерного технического обслуживания </w:t>
      </w:r>
      <w:r w:rsidR="005B27D0">
        <w:rPr>
          <w:sz w:val="28"/>
          <w:szCs w:val="28"/>
        </w:rPr>
        <w:t>(ТО-1 и ТО-2) оборудования МСОН</w:t>
      </w:r>
      <w:r w:rsidRPr="00950DD6">
        <w:rPr>
          <w:sz w:val="28"/>
          <w:szCs w:val="28"/>
        </w:rPr>
        <w:t xml:space="preserve"> отделом по мобилизационной работе</w:t>
      </w:r>
      <w:r w:rsidR="005B27D0" w:rsidRPr="005B27D0">
        <w:rPr>
          <w:sz w:val="28"/>
          <w:szCs w:val="28"/>
        </w:rPr>
        <w:t xml:space="preserve"> </w:t>
      </w:r>
      <w:r w:rsidR="005B27D0">
        <w:rPr>
          <w:sz w:val="28"/>
          <w:szCs w:val="28"/>
        </w:rPr>
        <w:t>территориальной обороне, делам гражданской обороны, предупреждения и ликвидации чрезвычайных ситуаций администрации округа</w:t>
      </w:r>
      <w:r w:rsidRPr="00950DD6">
        <w:rPr>
          <w:sz w:val="28"/>
          <w:szCs w:val="28"/>
        </w:rPr>
        <w:t xml:space="preserve"> на конкурсной основе выбирается профильная организация. При этом, до заключения договора на проведение ТО МСОН выбранная организация должна: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изучить проектную рабочую документацию на строительство МСОН;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изучить эксплуатационно-техническую документацию на ТСО МСОН;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изучить требования совместного приказа МЧС и </w:t>
      </w:r>
      <w:proofErr w:type="spellStart"/>
      <w:r w:rsidRPr="00950DD6">
        <w:rPr>
          <w:sz w:val="28"/>
          <w:szCs w:val="28"/>
        </w:rPr>
        <w:t>Минцифры</w:t>
      </w:r>
      <w:proofErr w:type="spellEnd"/>
      <w:r w:rsidRPr="00950DD6">
        <w:rPr>
          <w:sz w:val="28"/>
          <w:szCs w:val="28"/>
        </w:rPr>
        <w:t xml:space="preserve"> РФ от 31.07.2020 года № 579/366 «Об утверждении Положения об организации ЭТО систем оповещения населения» в части разработки и ведения </w:t>
      </w:r>
      <w:proofErr w:type="spellStart"/>
      <w:r w:rsidRPr="00950DD6">
        <w:rPr>
          <w:sz w:val="28"/>
          <w:szCs w:val="28"/>
        </w:rPr>
        <w:t>эксплуатационно</w:t>
      </w:r>
      <w:r w:rsidRPr="00950DD6">
        <w:rPr>
          <w:sz w:val="28"/>
          <w:szCs w:val="28"/>
        </w:rPr>
        <w:softHyphen/>
        <w:t>технической</w:t>
      </w:r>
      <w:proofErr w:type="spellEnd"/>
      <w:r w:rsidRPr="00950DD6">
        <w:rPr>
          <w:sz w:val="28"/>
          <w:szCs w:val="28"/>
        </w:rPr>
        <w:t xml:space="preserve"> документации на МСОН.</w:t>
      </w:r>
    </w:p>
    <w:p w:rsidR="005B64CC" w:rsidRPr="005B27D0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изучить описание интерфейса АРМ ПУ МСОН и порядок функционирования</w:t>
      </w:r>
      <w:r w:rsidR="005B27D0">
        <w:rPr>
          <w:sz w:val="28"/>
          <w:szCs w:val="28"/>
        </w:rPr>
        <w:t xml:space="preserve"> </w:t>
      </w:r>
      <w:r w:rsidRPr="005B27D0">
        <w:rPr>
          <w:sz w:val="28"/>
          <w:szCs w:val="28"/>
        </w:rPr>
        <w:t xml:space="preserve">МСОН во всех режимах; </w:t>
      </w:r>
    </w:p>
    <w:p w:rsidR="005B64CC" w:rsidRPr="00950DD6" w:rsidRDefault="00FF4064" w:rsidP="006924CA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пройти инструктаж по работе с интерфейсом АРМ ПУ МСОН, обеспечению сопряжения МСОН с РАСЦО и проведению технических проверок готовности МСОН в составе РАСЦО в техническом подразделении КУ ВО ЦОРБ.</w:t>
      </w:r>
    </w:p>
    <w:p w:rsidR="005B64CC" w:rsidRDefault="00FF4064" w:rsidP="006924CA">
      <w:pPr>
        <w:pStyle w:val="20"/>
        <w:numPr>
          <w:ilvl w:val="0"/>
          <w:numId w:val="12"/>
        </w:numPr>
        <w:shd w:val="clear" w:color="auto" w:fill="auto"/>
        <w:tabs>
          <w:tab w:val="left" w:pos="139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После заключения договора на проведения ТО МСОН, отделом по мобилизационной работе, </w:t>
      </w:r>
      <w:r w:rsidR="005B27D0">
        <w:rPr>
          <w:sz w:val="28"/>
          <w:szCs w:val="28"/>
        </w:rPr>
        <w:t>территориальной обороне, делам гражданской обороны, предупреждения и ликвидации чрезвычайных ситуаций администрации округа</w:t>
      </w:r>
      <w:r w:rsidR="005B27D0" w:rsidRPr="00950DD6"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t>совместно с обслуживающей организацией разрабатыва</w:t>
      </w:r>
      <w:r w:rsidR="005B27D0">
        <w:rPr>
          <w:sz w:val="28"/>
          <w:szCs w:val="28"/>
        </w:rPr>
        <w:t>ется, согласовывается с КУ ВО Ц</w:t>
      </w:r>
      <w:r w:rsidRPr="00950DD6">
        <w:rPr>
          <w:sz w:val="28"/>
          <w:szCs w:val="28"/>
        </w:rPr>
        <w:t>ОРБ и утверждается руководителем администрации района План проведения технического обслуживания ТСО МСОН. ТО-1 и ТО-2 проводятся с периодичностью, установленной эксплуатационно-технической документацией на ТСО. Выполнение ТО-1 и ТО-2 отражается в плане проведения технического обслуживания ТСО. Результаты ТО-2 со значениями измеренных параметров заносятся обслуживающей МСОН организацией в формуляр (паспорт) ТСО.</w:t>
      </w:r>
    </w:p>
    <w:p w:rsidR="005B27D0" w:rsidRPr="00950DD6" w:rsidRDefault="005B27D0" w:rsidP="006924CA">
      <w:pPr>
        <w:pStyle w:val="20"/>
        <w:shd w:val="clear" w:color="auto" w:fill="auto"/>
        <w:tabs>
          <w:tab w:val="left" w:pos="1397"/>
        </w:tabs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5B64CC" w:rsidRDefault="00FF4064" w:rsidP="006924CA">
      <w:pPr>
        <w:pStyle w:val="30"/>
        <w:numPr>
          <w:ilvl w:val="0"/>
          <w:numId w:val="24"/>
        </w:numPr>
        <w:shd w:val="clear" w:color="auto" w:fill="auto"/>
        <w:tabs>
          <w:tab w:val="left" w:pos="1413"/>
        </w:tabs>
        <w:spacing w:before="0" w:after="0" w:line="240" w:lineRule="auto"/>
        <w:ind w:left="0" w:right="1100" w:firstLine="708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Организация создания запасов стационарных и мобильных технических средств оповещения и порядок поддержания их в готовности к использованию по предназначению</w:t>
      </w:r>
    </w:p>
    <w:p w:rsidR="006924CA" w:rsidRPr="00950DD6" w:rsidRDefault="006924CA" w:rsidP="006924CA">
      <w:pPr>
        <w:pStyle w:val="30"/>
        <w:shd w:val="clear" w:color="auto" w:fill="auto"/>
        <w:tabs>
          <w:tab w:val="left" w:pos="1413"/>
        </w:tabs>
        <w:spacing w:before="0" w:after="0" w:line="240" w:lineRule="auto"/>
        <w:ind w:left="708" w:right="1100" w:firstLine="0"/>
        <w:rPr>
          <w:sz w:val="28"/>
          <w:szCs w:val="28"/>
        </w:rPr>
      </w:pPr>
    </w:p>
    <w:p w:rsidR="005B64CC" w:rsidRPr="00950DD6" w:rsidRDefault="00FF4064" w:rsidP="006924CA">
      <w:pPr>
        <w:pStyle w:val="20"/>
        <w:numPr>
          <w:ilvl w:val="0"/>
          <w:numId w:val="13"/>
        </w:numPr>
        <w:shd w:val="clear" w:color="auto" w:fill="auto"/>
        <w:tabs>
          <w:tab w:val="left" w:pos="1071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Методи</w:t>
      </w:r>
      <w:r w:rsidR="005B27D0">
        <w:rPr>
          <w:sz w:val="28"/>
          <w:szCs w:val="28"/>
        </w:rPr>
        <w:t>ческие рекомендации МЧС России п</w:t>
      </w:r>
      <w:r w:rsidRPr="00950DD6">
        <w:rPr>
          <w:sz w:val="28"/>
          <w:szCs w:val="28"/>
        </w:rPr>
        <w:t xml:space="preserve">о созданию и </w:t>
      </w:r>
      <w:r w:rsidRPr="00950DD6">
        <w:rPr>
          <w:sz w:val="28"/>
          <w:szCs w:val="28"/>
        </w:rPr>
        <w:lastRenderedPageBreak/>
        <w:t>реконструкции систем оповещения населения от</w:t>
      </w:r>
      <w:r w:rsidR="00D00A4D">
        <w:rPr>
          <w:sz w:val="28"/>
          <w:szCs w:val="28"/>
        </w:rPr>
        <w:t xml:space="preserve"> 19.02.2021 года предписывают ОГ</w:t>
      </w:r>
      <w:r w:rsidRPr="00950DD6">
        <w:rPr>
          <w:sz w:val="28"/>
          <w:szCs w:val="28"/>
        </w:rPr>
        <w:t xml:space="preserve">В субъектов РФ и ОМСУ муниципальных </w:t>
      </w:r>
      <w:r w:rsidR="00D00A4D">
        <w:rPr>
          <w:sz w:val="28"/>
          <w:szCs w:val="28"/>
        </w:rPr>
        <w:t>округов</w:t>
      </w:r>
      <w:r w:rsidRPr="00950DD6">
        <w:rPr>
          <w:sz w:val="28"/>
          <w:szCs w:val="28"/>
        </w:rPr>
        <w:t xml:space="preserve"> создавать запасы технических средств оповещения (далее - ТСО), предназначенные для восстановления функционирования региональных, муниципальных МСОН и КСЭОН.</w:t>
      </w:r>
    </w:p>
    <w:p w:rsidR="005B64CC" w:rsidRPr="00950DD6" w:rsidRDefault="00FF4064" w:rsidP="006924CA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При определении объемов накопления запасов ТСО для региональных и муниципальных систем оповещения населения учитываются объемы средств оповещения, накопленных для ликвидации чрезвычайных ситуаций природного и техногенного характера. Накопление запасов ТСО целесообразно осущест</w:t>
      </w:r>
      <w:r w:rsidR="00D00A4D">
        <w:rPr>
          <w:sz w:val="28"/>
          <w:szCs w:val="28"/>
        </w:rPr>
        <w:t>влять из расчета не менее 5 - 1</w:t>
      </w:r>
      <w:r w:rsidRPr="00950DD6">
        <w:rPr>
          <w:sz w:val="28"/>
          <w:szCs w:val="28"/>
        </w:rPr>
        <w:t>0 % единиц оборудования от его общего количества в системе оповещения.</w:t>
      </w:r>
    </w:p>
    <w:p w:rsidR="005B64CC" w:rsidRPr="00950DD6" w:rsidRDefault="00FF4064" w:rsidP="006924CA">
      <w:pPr>
        <w:pStyle w:val="20"/>
        <w:numPr>
          <w:ilvl w:val="0"/>
          <w:numId w:val="13"/>
        </w:numPr>
        <w:shd w:val="clear" w:color="auto" w:fill="auto"/>
        <w:tabs>
          <w:tab w:val="left" w:pos="106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Технические средства оповещения, предназначенные для восстановления функционирования </w:t>
      </w:r>
      <w:proofErr w:type="gramStart"/>
      <w:r w:rsidRPr="00950DD6">
        <w:rPr>
          <w:sz w:val="28"/>
          <w:szCs w:val="28"/>
        </w:rPr>
        <w:t>муниципальных</w:t>
      </w:r>
      <w:proofErr w:type="gramEnd"/>
      <w:r w:rsidRPr="00950DD6">
        <w:rPr>
          <w:sz w:val="28"/>
          <w:szCs w:val="28"/>
        </w:rPr>
        <w:t xml:space="preserve"> МСОН и КСЭОН, должны храниться в сухом отапливаемом помещении на ЕДДС </w:t>
      </w:r>
      <w:r w:rsidR="00D00A4D">
        <w:rPr>
          <w:sz w:val="28"/>
          <w:szCs w:val="28"/>
        </w:rPr>
        <w:t>округа</w:t>
      </w:r>
      <w:r w:rsidR="00F75B52"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t xml:space="preserve"> в заводской упаковке.</w:t>
      </w:r>
    </w:p>
    <w:p w:rsidR="005B64CC" w:rsidRPr="00950DD6" w:rsidRDefault="00FF4064" w:rsidP="006924CA">
      <w:pPr>
        <w:pStyle w:val="20"/>
        <w:numPr>
          <w:ilvl w:val="0"/>
          <w:numId w:val="13"/>
        </w:numPr>
        <w:shd w:val="clear" w:color="auto" w:fill="auto"/>
        <w:tabs>
          <w:tab w:val="left" w:pos="1071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Запасы ТСО должны включать в себя как стационарные, так и мобильные средства. Принимая во внимание возможную необходимость работы развертываемого оборудования в неблагоприятных условиях, обусловленных ЧС или ее последствиями, применяемое в качестве запаса стационарное оборудование громкоговорящего оповещения должно иметь встроенные источники бесперебойного электропитания и уличное климатическое исполнение. Переносные ТСО (мегафоны, ручные громкоговорители) должны иметь функцию записи и воспроизведения текста.</w:t>
      </w:r>
    </w:p>
    <w:p w:rsidR="005B64CC" w:rsidRPr="00950DD6" w:rsidRDefault="00FF4064" w:rsidP="006924CA">
      <w:pPr>
        <w:pStyle w:val="20"/>
        <w:numPr>
          <w:ilvl w:val="0"/>
          <w:numId w:val="13"/>
        </w:numPr>
        <w:shd w:val="clear" w:color="auto" w:fill="auto"/>
        <w:tabs>
          <w:tab w:val="left" w:pos="106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Основными исходными данными для определения номенклатуры и расчета объемов запасов ТСО служат проектно-сметная документация на создание (реконструкцию) МСОН и сведения о населенных пунктах, в которых отсутствуют оконечные ТСО населения, их количество, площадь и количество проживаемого (находящегося) в них населения.</w:t>
      </w:r>
    </w:p>
    <w:p w:rsidR="005B64CC" w:rsidRPr="00950DD6" w:rsidRDefault="00FF4064" w:rsidP="006924CA">
      <w:pPr>
        <w:pStyle w:val="20"/>
        <w:numPr>
          <w:ilvl w:val="0"/>
          <w:numId w:val="13"/>
        </w:numPr>
        <w:shd w:val="clear" w:color="auto" w:fill="auto"/>
        <w:tabs>
          <w:tab w:val="left" w:pos="120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Номенклатура, необходимый объем запаса ТСО и источники финансирования по его созданию определяются соответствующим постановление</w:t>
      </w:r>
      <w:r w:rsidR="00D00A4D">
        <w:rPr>
          <w:sz w:val="28"/>
          <w:szCs w:val="28"/>
        </w:rPr>
        <w:t>м</w:t>
      </w:r>
      <w:r w:rsidRPr="00950DD6">
        <w:rPr>
          <w:sz w:val="28"/>
          <w:szCs w:val="28"/>
        </w:rPr>
        <w:t xml:space="preserve"> администрации </w:t>
      </w:r>
      <w:r w:rsidR="00D00A4D">
        <w:rPr>
          <w:sz w:val="28"/>
          <w:szCs w:val="28"/>
        </w:rPr>
        <w:t>округа</w:t>
      </w:r>
      <w:r w:rsidRPr="00950DD6">
        <w:rPr>
          <w:sz w:val="28"/>
          <w:szCs w:val="28"/>
        </w:rPr>
        <w:t>.</w:t>
      </w:r>
    </w:p>
    <w:p w:rsidR="005B64CC" w:rsidRPr="00950DD6" w:rsidRDefault="00FF4064" w:rsidP="006924CA">
      <w:pPr>
        <w:pStyle w:val="20"/>
        <w:numPr>
          <w:ilvl w:val="0"/>
          <w:numId w:val="13"/>
        </w:numPr>
        <w:shd w:val="clear" w:color="auto" w:fill="auto"/>
        <w:tabs>
          <w:tab w:val="left" w:pos="120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Организация хранения запаса ТСО, поддержания в готовности к использованию и своевременного восполнения (освежения) возлагается на отдел по мобилизационной работе, </w:t>
      </w:r>
      <w:r w:rsidR="00D00A4D">
        <w:rPr>
          <w:sz w:val="28"/>
          <w:szCs w:val="28"/>
        </w:rPr>
        <w:t>территориальной обороне, делам гражданской обороны, предупреждения и ликвидации чрезвычайных ситуаций администрации округа</w:t>
      </w:r>
      <w:r w:rsidRPr="00950DD6">
        <w:rPr>
          <w:sz w:val="28"/>
          <w:szCs w:val="28"/>
        </w:rPr>
        <w:t>.</w:t>
      </w:r>
    </w:p>
    <w:p w:rsidR="005B64CC" w:rsidRPr="00950DD6" w:rsidRDefault="00D00A4D" w:rsidP="006924CA">
      <w:pPr>
        <w:pStyle w:val="20"/>
        <w:shd w:val="clear" w:color="auto" w:fill="auto"/>
        <w:tabs>
          <w:tab w:val="left" w:pos="9310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64CC" w:rsidRPr="00950DD6" w:rsidRDefault="00FF4064" w:rsidP="006924CA">
      <w:pPr>
        <w:pStyle w:val="30"/>
        <w:numPr>
          <w:ilvl w:val="0"/>
          <w:numId w:val="2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8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Финансирование мероприятий по созданию, совершенствованию</w:t>
      </w:r>
    </w:p>
    <w:p w:rsidR="005B64CC" w:rsidRDefault="00FF4064" w:rsidP="006924CA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и поддержанию РАСЦО области в состоянии постоянной готовности к</w:t>
      </w:r>
      <w:r w:rsidR="006924CA"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t>использованию</w:t>
      </w:r>
    </w:p>
    <w:p w:rsidR="006924CA" w:rsidRPr="00950DD6" w:rsidRDefault="006924CA" w:rsidP="006924CA">
      <w:pPr>
        <w:pStyle w:val="30"/>
        <w:shd w:val="clear" w:color="auto" w:fill="auto"/>
        <w:spacing w:before="0" w:after="0" w:line="240" w:lineRule="auto"/>
        <w:ind w:firstLine="708"/>
        <w:jc w:val="center"/>
        <w:rPr>
          <w:sz w:val="28"/>
          <w:szCs w:val="28"/>
        </w:rPr>
      </w:pPr>
    </w:p>
    <w:p w:rsidR="005B64CC" w:rsidRPr="00950DD6" w:rsidRDefault="00FF4064" w:rsidP="006924CA">
      <w:pPr>
        <w:pStyle w:val="20"/>
        <w:numPr>
          <w:ilvl w:val="0"/>
          <w:numId w:val="14"/>
        </w:numPr>
        <w:shd w:val="clear" w:color="auto" w:fill="auto"/>
        <w:tabs>
          <w:tab w:val="left" w:pos="107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Создание (реконструкция), совершенствование и поддержание в состоянии постоянной готовности к использованию оборудования муниципальной МСОН (КСЭОН) и содержание линий управления оконечными устройствами оповещения осуществляется за счет бюджета </w:t>
      </w:r>
      <w:r w:rsidR="00D00A4D">
        <w:rPr>
          <w:sz w:val="28"/>
          <w:szCs w:val="28"/>
        </w:rPr>
        <w:t>Междуреченского муниципального округа</w:t>
      </w:r>
      <w:r w:rsidRPr="00950DD6">
        <w:rPr>
          <w:sz w:val="28"/>
          <w:szCs w:val="28"/>
        </w:rPr>
        <w:t>.</w:t>
      </w:r>
    </w:p>
    <w:p w:rsidR="005B64CC" w:rsidRPr="00950DD6" w:rsidRDefault="00FF4064" w:rsidP="006924CA">
      <w:pPr>
        <w:pStyle w:val="20"/>
        <w:numPr>
          <w:ilvl w:val="0"/>
          <w:numId w:val="14"/>
        </w:numPr>
        <w:shd w:val="clear" w:color="auto" w:fill="auto"/>
        <w:tabs>
          <w:tab w:val="left" w:pos="107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Создание (реконструкция), совершенс</w:t>
      </w:r>
      <w:r w:rsidR="00D00A4D">
        <w:rPr>
          <w:sz w:val="28"/>
          <w:szCs w:val="28"/>
        </w:rPr>
        <w:t xml:space="preserve">твование и поддержание в </w:t>
      </w:r>
      <w:r w:rsidR="00D00A4D">
        <w:rPr>
          <w:sz w:val="28"/>
          <w:szCs w:val="28"/>
        </w:rPr>
        <w:lastRenderedPageBreak/>
        <w:t>состояни</w:t>
      </w:r>
      <w:r w:rsidRPr="00950DD6">
        <w:rPr>
          <w:sz w:val="28"/>
          <w:szCs w:val="28"/>
        </w:rPr>
        <w:t>и постоянной готовности к использованию оборудования локальных систем оповещения, узлов сопряжения ЛСО с МСОН (КСЭОН) и содержание канала управления ЛСО из вышестоящих центров оповещения РАСЦО осуществляется за счет организаций, эксплуатирующих опасный производственный объект.</w:t>
      </w:r>
      <w:r w:rsidRPr="00950DD6">
        <w:rPr>
          <w:sz w:val="28"/>
          <w:szCs w:val="28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282"/>
        <w:gridCol w:w="3283"/>
      </w:tblGrid>
      <w:tr w:rsidR="006924CA" w:rsidTr="006924CA">
        <w:tc>
          <w:tcPr>
            <w:tcW w:w="3282" w:type="dxa"/>
          </w:tcPr>
          <w:p w:rsidR="006924CA" w:rsidRDefault="006924CA" w:rsidP="00D00A4D">
            <w:pPr>
              <w:suppressAutoHyphens/>
              <w:jc w:val="right"/>
              <w:outlineLvl w:val="0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282" w:type="dxa"/>
          </w:tcPr>
          <w:p w:rsidR="006924CA" w:rsidRDefault="006924CA" w:rsidP="00D00A4D">
            <w:pPr>
              <w:suppressAutoHyphens/>
              <w:jc w:val="right"/>
              <w:outlineLvl w:val="0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283" w:type="dxa"/>
          </w:tcPr>
          <w:p w:rsidR="006924CA" w:rsidRDefault="006924CA" w:rsidP="006924CA">
            <w:pPr>
              <w:suppressAutoHyphens/>
              <w:outlineLvl w:val="0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УТВЕРЖДЕНЫ</w:t>
            </w:r>
          </w:p>
          <w:p w:rsidR="006924CA" w:rsidRDefault="006924CA" w:rsidP="006924CA">
            <w:pPr>
              <w:suppressAutoHyphens/>
              <w:outlineLvl w:val="0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п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остановлением </w:t>
            </w:r>
          </w:p>
          <w:p w:rsidR="006924CA" w:rsidRDefault="006924CA" w:rsidP="006924CA">
            <w:pPr>
              <w:suppressAutoHyphens/>
              <w:outlineLvl w:val="0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а</w:t>
            </w:r>
            <w:r>
              <w:rPr>
                <w:color w:val="auto"/>
                <w:sz w:val="28"/>
                <w:szCs w:val="28"/>
                <w:lang w:eastAsia="ar-SA"/>
              </w:rPr>
              <w:t>дминистрации округа</w:t>
            </w:r>
          </w:p>
          <w:p w:rsidR="006924CA" w:rsidRDefault="006924CA" w:rsidP="006924CA">
            <w:pPr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о</w:t>
            </w:r>
            <w:r w:rsidRPr="00950DD6">
              <w:rPr>
                <w:color w:val="auto"/>
                <w:sz w:val="28"/>
                <w:szCs w:val="28"/>
                <w:lang w:eastAsia="ar-SA"/>
              </w:rPr>
              <w:t>т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28.09.2023 </w:t>
            </w:r>
            <w:r w:rsidRPr="00950DD6">
              <w:rPr>
                <w:color w:val="auto"/>
                <w:sz w:val="28"/>
                <w:szCs w:val="28"/>
                <w:lang w:eastAsia="ar-SA"/>
              </w:rPr>
              <w:t>№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696</w:t>
            </w:r>
          </w:p>
          <w:p w:rsidR="006924CA" w:rsidRDefault="006924CA" w:rsidP="006924CA">
            <w:pPr>
              <w:rPr>
                <w:sz w:val="19"/>
                <w:szCs w:val="19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(приложение 2)</w:t>
            </w:r>
            <w:r w:rsidRPr="00950DD6">
              <w:rPr>
                <w:color w:val="auto"/>
                <w:sz w:val="28"/>
                <w:szCs w:val="28"/>
                <w:lang w:eastAsia="ar-SA"/>
              </w:rPr>
              <w:t xml:space="preserve">     </w:t>
            </w:r>
          </w:p>
          <w:p w:rsidR="006924CA" w:rsidRDefault="006924CA" w:rsidP="00D00A4D">
            <w:pPr>
              <w:suppressAutoHyphens/>
              <w:jc w:val="right"/>
              <w:outlineLvl w:val="0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6924CA" w:rsidRDefault="006924CA" w:rsidP="006924CA">
      <w:pPr>
        <w:pStyle w:val="3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5B64CC" w:rsidRPr="00950DD6" w:rsidRDefault="00FF4064" w:rsidP="00D00A4D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ТЕКСТЫ</w:t>
      </w:r>
    </w:p>
    <w:p w:rsidR="00823B07" w:rsidRDefault="00FF4064" w:rsidP="00D00A4D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речевых сообщений по о</w:t>
      </w:r>
      <w:r w:rsidR="00823B07">
        <w:rPr>
          <w:sz w:val="28"/>
          <w:szCs w:val="28"/>
        </w:rPr>
        <w:t>повещению населения Междуреченского</w:t>
      </w:r>
    </w:p>
    <w:p w:rsidR="005B64CC" w:rsidRDefault="00823B07" w:rsidP="00D00A4D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F4064" w:rsidRPr="00950DD6">
        <w:rPr>
          <w:sz w:val="28"/>
          <w:szCs w:val="28"/>
        </w:rPr>
        <w:t xml:space="preserve"> при угрозе или возникновении чрезвычайных ситуаций</w:t>
      </w:r>
    </w:p>
    <w:p w:rsidR="00823B07" w:rsidRPr="00950DD6" w:rsidRDefault="00823B07" w:rsidP="00D00A4D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5B64CC" w:rsidRDefault="00FF4064" w:rsidP="00823B07">
      <w:pPr>
        <w:pStyle w:val="30"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right="-32" w:firstLine="567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Текст п</w:t>
      </w:r>
      <w:r w:rsidR="00823B07">
        <w:rPr>
          <w:sz w:val="28"/>
          <w:szCs w:val="28"/>
        </w:rPr>
        <w:t xml:space="preserve">о оповещению населения в случае </w:t>
      </w:r>
      <w:r w:rsidRPr="00950DD6">
        <w:rPr>
          <w:sz w:val="28"/>
          <w:szCs w:val="28"/>
        </w:rPr>
        <w:t>угрозы или возникновения паводка (наводнения)</w:t>
      </w:r>
    </w:p>
    <w:p w:rsidR="00823B07" w:rsidRPr="00950DD6" w:rsidRDefault="00823B07" w:rsidP="00823B07">
      <w:pPr>
        <w:pStyle w:val="30"/>
        <w:shd w:val="clear" w:color="auto" w:fill="auto"/>
        <w:tabs>
          <w:tab w:val="left" w:pos="0"/>
        </w:tabs>
        <w:spacing w:before="0" w:after="0" w:line="240" w:lineRule="auto"/>
        <w:ind w:left="567" w:right="-32" w:firstLine="0"/>
        <w:rPr>
          <w:sz w:val="28"/>
          <w:szCs w:val="28"/>
        </w:rPr>
      </w:pP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Внимание! Внимание!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Граждане! К вам обращается </w:t>
      </w:r>
      <w:r w:rsidR="00823B07">
        <w:rPr>
          <w:sz w:val="28"/>
          <w:szCs w:val="28"/>
        </w:rPr>
        <w:t>глава</w:t>
      </w:r>
      <w:r w:rsidRPr="00950DD6">
        <w:rPr>
          <w:sz w:val="28"/>
          <w:szCs w:val="28"/>
        </w:rPr>
        <w:t xml:space="preserve"> </w:t>
      </w:r>
      <w:r w:rsidR="00823B07">
        <w:rPr>
          <w:sz w:val="28"/>
          <w:szCs w:val="28"/>
        </w:rPr>
        <w:t>Междуреченского муниципального округа</w:t>
      </w:r>
      <w:r w:rsidRPr="00950DD6">
        <w:rPr>
          <w:sz w:val="28"/>
          <w:szCs w:val="28"/>
        </w:rPr>
        <w:t>. Прослушайте информацию о мерах защиты при наводнениях и паводках.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на пункт временного размещения, где будет организовано питание, медицинское обслуживание.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Перед эвакуацией для сохранности своего дома необходимо следует отключить воду, г</w:t>
      </w:r>
      <w:r w:rsidR="00823B07">
        <w:rPr>
          <w:sz w:val="28"/>
          <w:szCs w:val="28"/>
        </w:rPr>
        <w:t>аз, электричество, потушить печи</w:t>
      </w:r>
      <w:r w:rsidRPr="00950DD6">
        <w:rPr>
          <w:sz w:val="28"/>
          <w:szCs w:val="28"/>
        </w:rPr>
        <w:t>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пункт.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:rsidR="00823B07" w:rsidRDefault="00FF4064" w:rsidP="00F75B52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rStyle w:val="25"/>
          <w:sz w:val="28"/>
          <w:szCs w:val="28"/>
        </w:rPr>
        <w:t xml:space="preserve">Помните!!! </w:t>
      </w:r>
      <w:r w:rsidRPr="00950DD6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6924CA" w:rsidRPr="00950DD6" w:rsidRDefault="006924CA" w:rsidP="00F75B52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</w:p>
    <w:p w:rsidR="005B64CC" w:rsidRPr="00950DD6" w:rsidRDefault="00FF4064" w:rsidP="00950DD6">
      <w:pPr>
        <w:pStyle w:val="30"/>
        <w:numPr>
          <w:ilvl w:val="0"/>
          <w:numId w:val="15"/>
        </w:numPr>
        <w:shd w:val="clear" w:color="auto" w:fill="auto"/>
        <w:tabs>
          <w:tab w:val="left" w:pos="1200"/>
        </w:tabs>
        <w:spacing w:before="0" w:after="0" w:line="240" w:lineRule="auto"/>
        <w:ind w:left="840" w:firstLine="0"/>
        <w:rPr>
          <w:sz w:val="28"/>
          <w:szCs w:val="28"/>
        </w:rPr>
      </w:pPr>
      <w:r w:rsidRPr="00950DD6">
        <w:rPr>
          <w:sz w:val="28"/>
          <w:szCs w:val="28"/>
        </w:rPr>
        <w:lastRenderedPageBreak/>
        <w:t>Текст по оповещению населения в случае получения штормового</w:t>
      </w:r>
    </w:p>
    <w:p w:rsidR="00823B07" w:rsidRDefault="00823B07" w:rsidP="00950DD6">
      <w:pPr>
        <w:pStyle w:val="30"/>
        <w:shd w:val="clear" w:color="auto" w:fill="auto"/>
        <w:spacing w:before="0" w:after="0" w:line="240" w:lineRule="auto"/>
        <w:ind w:left="416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FF4064" w:rsidRPr="00950DD6">
        <w:rPr>
          <w:sz w:val="28"/>
          <w:szCs w:val="28"/>
        </w:rPr>
        <w:t>редупреждения</w:t>
      </w:r>
    </w:p>
    <w:p w:rsidR="009D1D37" w:rsidRDefault="009D1D3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Внимание! Внимание!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Граждане! К вам обращается </w:t>
      </w:r>
      <w:r>
        <w:rPr>
          <w:sz w:val="28"/>
          <w:szCs w:val="28"/>
        </w:rPr>
        <w:t>глава</w:t>
      </w:r>
      <w:r w:rsidRPr="00950DD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Междуреченского муниципального округа</w:t>
      </w:r>
      <w:r w:rsidRPr="00950DD6">
        <w:rPr>
          <w:sz w:val="28"/>
          <w:szCs w:val="28"/>
        </w:rPr>
        <w:t>.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950DD6">
        <w:rPr>
          <w:sz w:val="28"/>
          <w:szCs w:val="28"/>
        </w:rPr>
        <w:t>Росгидрометеослужбы</w:t>
      </w:r>
      <w:proofErr w:type="spellEnd"/>
      <w:r w:rsidRPr="00950DD6">
        <w:rPr>
          <w:sz w:val="28"/>
          <w:szCs w:val="28"/>
        </w:rPr>
        <w:t>.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Штормовое предупреждение подается при усилении ветра до 30 м/сек.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После получения такого предупреждения следует:</w:t>
      </w:r>
    </w:p>
    <w:p w:rsidR="00823B07" w:rsidRPr="00950DD6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очистить балконы и территории дворов от легких предметов или укрепить их;</w:t>
      </w:r>
    </w:p>
    <w:p w:rsidR="00823B07" w:rsidRPr="00950DD6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436"/>
          <w:tab w:val="left" w:pos="9308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закрыть на замки и засовы все окна и двери;</w:t>
      </w:r>
      <w:r w:rsidRPr="00950DD6">
        <w:rPr>
          <w:sz w:val="28"/>
          <w:szCs w:val="28"/>
        </w:rPr>
        <w:tab/>
      </w:r>
    </w:p>
    <w:p w:rsidR="00823B07" w:rsidRPr="00950DD6" w:rsidRDefault="00823B07" w:rsidP="00823B07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укрепить, по возможности, крыши, печные и вен</w:t>
      </w:r>
      <w:r>
        <w:rPr>
          <w:sz w:val="28"/>
          <w:szCs w:val="28"/>
        </w:rPr>
        <w:t>т</w:t>
      </w:r>
      <w:r w:rsidRPr="00950DD6">
        <w:rPr>
          <w:sz w:val="28"/>
          <w:szCs w:val="28"/>
        </w:rPr>
        <w:t>иляционные трубы; заделать щитами ставни и окна в чердачных помещениях;</w:t>
      </w:r>
    </w:p>
    <w:p w:rsidR="00823B07" w:rsidRPr="00950DD6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 потушить огонь в печах;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0DD6">
        <w:rPr>
          <w:sz w:val="28"/>
          <w:szCs w:val="28"/>
        </w:rPr>
        <w:t>подготовить медицинские аптечки и упаковать запасы продуктов и воды на 2-3 суток;</w:t>
      </w:r>
    </w:p>
    <w:p w:rsidR="00823B07" w:rsidRPr="00950DD6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подготовить автономные источни</w:t>
      </w:r>
      <w:r>
        <w:rPr>
          <w:sz w:val="28"/>
          <w:szCs w:val="28"/>
        </w:rPr>
        <w:t>ки освещения (фонари, керосиновые</w:t>
      </w:r>
      <w:r w:rsidRPr="00950DD6">
        <w:rPr>
          <w:sz w:val="28"/>
          <w:szCs w:val="28"/>
        </w:rPr>
        <w:t xml:space="preserve"> лампы, свечи);</w:t>
      </w:r>
    </w:p>
    <w:p w:rsidR="00823B07" w:rsidRPr="00950DD6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перейти из легких построек в более прочные здания или в защитные сооружения ГО.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Если ураган застал Вас на улице, необходимо:</w:t>
      </w:r>
    </w:p>
    <w:p w:rsidR="00823B07" w:rsidRPr="00950DD6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держаться подальше от легких пост</w:t>
      </w:r>
      <w:r>
        <w:rPr>
          <w:sz w:val="28"/>
          <w:szCs w:val="28"/>
        </w:rPr>
        <w:t>роек, мостов, эстакад, ЛЭП, мачт</w:t>
      </w:r>
      <w:r w:rsidRPr="00950DD6">
        <w:rPr>
          <w:sz w:val="28"/>
          <w:szCs w:val="28"/>
        </w:rPr>
        <w:t>, деревьев;</w:t>
      </w:r>
    </w:p>
    <w:p w:rsidR="00823B07" w:rsidRPr="00823B07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защищаться от летящих предметов листами фанеры, досками, ящиками,</w:t>
      </w:r>
      <w:r>
        <w:rPr>
          <w:sz w:val="28"/>
          <w:szCs w:val="28"/>
        </w:rPr>
        <w:t xml:space="preserve"> </w:t>
      </w:r>
      <w:r w:rsidRPr="00823B07">
        <w:rPr>
          <w:sz w:val="28"/>
          <w:szCs w:val="28"/>
        </w:rPr>
        <w:t>другими подручными средствами;</w:t>
      </w:r>
      <w:r w:rsidRPr="00823B07">
        <w:rPr>
          <w:sz w:val="28"/>
          <w:szCs w:val="28"/>
        </w:rPr>
        <w:tab/>
      </w:r>
      <w:r w:rsidRPr="00823B07">
        <w:rPr>
          <w:rStyle w:val="21"/>
          <w:sz w:val="28"/>
          <w:szCs w:val="28"/>
          <w:vertAlign w:val="superscript"/>
        </w:rPr>
        <w:t>1</w:t>
      </w:r>
    </w:p>
    <w:p w:rsidR="00823B07" w:rsidRDefault="00823B07" w:rsidP="00823B07">
      <w:pPr>
        <w:pStyle w:val="20"/>
        <w:numPr>
          <w:ilvl w:val="0"/>
          <w:numId w:val="6"/>
        </w:numPr>
        <w:shd w:val="clear" w:color="auto" w:fill="auto"/>
        <w:tabs>
          <w:tab w:val="left" w:pos="1436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попытаться быстрее укрыться в подвалах, погребах,</w:t>
      </w:r>
      <w:r w:rsidR="006924CA">
        <w:rPr>
          <w:sz w:val="28"/>
          <w:szCs w:val="28"/>
        </w:rPr>
        <w:t xml:space="preserve"> других заглубленных помещениях.</w:t>
      </w:r>
    </w:p>
    <w:p w:rsidR="006924CA" w:rsidRPr="00950DD6" w:rsidRDefault="006924CA" w:rsidP="006924CA">
      <w:pPr>
        <w:pStyle w:val="20"/>
        <w:shd w:val="clear" w:color="auto" w:fill="auto"/>
        <w:tabs>
          <w:tab w:val="left" w:pos="1436"/>
        </w:tabs>
        <w:spacing w:before="0" w:after="0" w:line="240" w:lineRule="auto"/>
        <w:ind w:left="760" w:firstLine="0"/>
        <w:jc w:val="both"/>
        <w:rPr>
          <w:sz w:val="28"/>
          <w:szCs w:val="28"/>
        </w:rPr>
      </w:pPr>
    </w:p>
    <w:p w:rsidR="00823B07" w:rsidRDefault="00823B07" w:rsidP="002A4FB7">
      <w:pPr>
        <w:pStyle w:val="30"/>
        <w:numPr>
          <w:ilvl w:val="0"/>
          <w:numId w:val="15"/>
        </w:numPr>
        <w:shd w:val="clear" w:color="auto" w:fill="auto"/>
        <w:tabs>
          <w:tab w:val="left" w:pos="1009"/>
        </w:tabs>
        <w:spacing w:before="0" w:after="0" w:line="240" w:lineRule="auto"/>
        <w:ind w:left="620" w:firstLine="0"/>
        <w:rPr>
          <w:color w:val="000000" w:themeColor="text1"/>
          <w:sz w:val="28"/>
          <w:szCs w:val="28"/>
        </w:rPr>
      </w:pPr>
      <w:r w:rsidRPr="002A4FB7">
        <w:rPr>
          <w:color w:val="000000" w:themeColor="text1"/>
          <w:sz w:val="28"/>
          <w:szCs w:val="28"/>
        </w:rPr>
        <w:t>Текст по оповещению населения в случае угрозы или возникновения</w:t>
      </w:r>
      <w:r w:rsidR="002A4FB7">
        <w:rPr>
          <w:color w:val="000000" w:themeColor="text1"/>
          <w:sz w:val="28"/>
          <w:szCs w:val="28"/>
        </w:rPr>
        <w:t xml:space="preserve"> </w:t>
      </w:r>
      <w:r w:rsidRPr="002A4FB7">
        <w:rPr>
          <w:color w:val="000000" w:themeColor="text1"/>
          <w:sz w:val="28"/>
          <w:szCs w:val="28"/>
        </w:rPr>
        <w:t>стихийных бедствий</w:t>
      </w:r>
    </w:p>
    <w:p w:rsidR="009D1D37" w:rsidRPr="002A4FB7" w:rsidRDefault="009D1D37" w:rsidP="009D1D37">
      <w:pPr>
        <w:pStyle w:val="30"/>
        <w:shd w:val="clear" w:color="auto" w:fill="auto"/>
        <w:tabs>
          <w:tab w:val="left" w:pos="1009"/>
        </w:tabs>
        <w:spacing w:before="0" w:after="0" w:line="240" w:lineRule="auto"/>
        <w:ind w:left="620" w:firstLine="0"/>
        <w:rPr>
          <w:color w:val="000000" w:themeColor="text1"/>
          <w:sz w:val="28"/>
          <w:szCs w:val="28"/>
        </w:rPr>
      </w:pP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Внимание! Внимание!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Граждане! К вам обращается </w:t>
      </w:r>
      <w:r w:rsidR="002A4FB7">
        <w:rPr>
          <w:sz w:val="28"/>
          <w:szCs w:val="28"/>
        </w:rPr>
        <w:t>глава</w:t>
      </w:r>
      <w:r w:rsidR="002A4FB7" w:rsidRPr="00950DD6">
        <w:rPr>
          <w:sz w:val="28"/>
          <w:szCs w:val="28"/>
        </w:rPr>
        <w:t xml:space="preserve"> </w:t>
      </w:r>
      <w:r w:rsidR="002A4FB7">
        <w:rPr>
          <w:sz w:val="28"/>
          <w:szCs w:val="28"/>
        </w:rPr>
        <w:t>Междуреченского муниципального округа</w:t>
      </w:r>
      <w:r w:rsidRPr="00950DD6">
        <w:rPr>
          <w:sz w:val="28"/>
          <w:szCs w:val="28"/>
        </w:rPr>
        <w:t>.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</w:t>
      </w:r>
      <w:r w:rsidR="002A4FB7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являются ураганы, наводнение, снежные заносы, бураны.</w:t>
      </w:r>
    </w:p>
    <w:p w:rsidR="00823B07" w:rsidRPr="00950DD6" w:rsidRDefault="00823B07" w:rsidP="00823B0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Они нарушают нормальную жизнедеятельность людей, могут привести к их гибели, разрушают и уничтожают материальные ценности.</w:t>
      </w:r>
    </w:p>
    <w:p w:rsidR="002A4FB7" w:rsidRDefault="00823B07" w:rsidP="002A4FB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  <w:r w:rsidR="002A4FB7" w:rsidRPr="002A4FB7">
        <w:rPr>
          <w:sz w:val="28"/>
          <w:szCs w:val="28"/>
        </w:rPr>
        <w:t xml:space="preserve"> </w:t>
      </w:r>
    </w:p>
    <w:p w:rsidR="002A4FB7" w:rsidRPr="00950DD6" w:rsidRDefault="002A4FB7" w:rsidP="002A4FB7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Каждый гражданин, оказавшись в районе стихийного бедствия, обязан проявлять самообладание и, при необходимости, пресекать случаи грабежей, </w:t>
      </w:r>
      <w:r w:rsidRPr="00950DD6">
        <w:rPr>
          <w:sz w:val="28"/>
          <w:szCs w:val="28"/>
        </w:rPr>
        <w:lastRenderedPageBreak/>
        <w:t>мародерства и другие нарушения законности. Оказав первую помощь членам семьи, окр</w:t>
      </w:r>
      <w:r>
        <w:rPr>
          <w:sz w:val="28"/>
          <w:szCs w:val="28"/>
        </w:rPr>
        <w:t>ужающим и самому себе, граждани</w:t>
      </w:r>
      <w:r w:rsidRPr="00950DD6">
        <w:rPr>
          <w:sz w:val="28"/>
          <w:szCs w:val="28"/>
        </w:rPr>
        <w:t>н должен принять участие в ликвидации последствий стихийного бедствия, используя для этого личный транспорт, инструмент, медикаменты, перевязочный</w:t>
      </w:r>
      <w:r>
        <w:rPr>
          <w:sz w:val="28"/>
          <w:szCs w:val="28"/>
        </w:rPr>
        <w:t xml:space="preserve"> </w:t>
      </w:r>
      <w:r w:rsidRPr="00950DD6">
        <w:rPr>
          <w:sz w:val="28"/>
          <w:szCs w:val="28"/>
        </w:rPr>
        <w:t>материал.</w:t>
      </w:r>
    </w:p>
    <w:p w:rsidR="005B64CC" w:rsidRPr="002A4FB7" w:rsidRDefault="00FF4064" w:rsidP="002A4FB7">
      <w:pPr>
        <w:pStyle w:val="30"/>
        <w:shd w:val="clear" w:color="auto" w:fill="auto"/>
        <w:spacing w:before="0" w:after="0" w:line="240" w:lineRule="auto"/>
        <w:ind w:firstLine="708"/>
        <w:rPr>
          <w:b w:val="0"/>
          <w:sz w:val="28"/>
          <w:szCs w:val="28"/>
        </w:rPr>
      </w:pPr>
      <w:r w:rsidRPr="002A4FB7">
        <w:rPr>
          <w:b w:val="0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5B64CC" w:rsidRPr="00950DD6" w:rsidRDefault="002A4FB7" w:rsidP="002A4FB7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>перед тем, как войти в любое поврежденное здание, убедитесь, не угрожает ли оно обвалом;</w:t>
      </w:r>
    </w:p>
    <w:p w:rsidR="005B64CC" w:rsidRPr="00950DD6" w:rsidRDefault="002A4FB7" w:rsidP="002A4FB7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 xml:space="preserve">в помещении из-за опасности взрыва скопившихся газов, нельзя пользоваться открытым пламенем (спичками, свечами и </w:t>
      </w:r>
      <w:proofErr w:type="spellStart"/>
      <w:r w:rsidR="00FF4064" w:rsidRPr="00950DD6">
        <w:rPr>
          <w:sz w:val="28"/>
          <w:szCs w:val="28"/>
        </w:rPr>
        <w:t>др</w:t>
      </w:r>
      <w:proofErr w:type="spellEnd"/>
      <w:r w:rsidR="00FF4064" w:rsidRPr="00950DD6">
        <w:rPr>
          <w:sz w:val="28"/>
          <w:szCs w:val="28"/>
        </w:rPr>
        <w:t>,);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5B64CC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не пейте воду из поврежденных колодцев.</w:t>
      </w:r>
    </w:p>
    <w:p w:rsidR="002A4FB7" w:rsidRPr="00950DD6" w:rsidRDefault="002A4FB7" w:rsidP="002A4FB7">
      <w:pPr>
        <w:pStyle w:val="20"/>
        <w:shd w:val="clear" w:color="auto" w:fill="auto"/>
        <w:tabs>
          <w:tab w:val="left" w:pos="1448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</w:p>
    <w:p w:rsidR="005B64CC" w:rsidRPr="00950DD6" w:rsidRDefault="00FF4064" w:rsidP="002A4FB7">
      <w:pPr>
        <w:pStyle w:val="30"/>
        <w:numPr>
          <w:ilvl w:val="0"/>
          <w:numId w:val="15"/>
        </w:numPr>
        <w:shd w:val="clear" w:color="auto" w:fill="auto"/>
        <w:tabs>
          <w:tab w:val="left" w:pos="1508"/>
        </w:tabs>
        <w:spacing w:before="0" w:after="0" w:line="240" w:lineRule="auto"/>
        <w:ind w:left="1140" w:firstLine="0"/>
        <w:rPr>
          <w:sz w:val="28"/>
          <w:szCs w:val="28"/>
        </w:rPr>
      </w:pPr>
      <w:r w:rsidRPr="00950DD6">
        <w:rPr>
          <w:sz w:val="28"/>
          <w:szCs w:val="28"/>
        </w:rPr>
        <w:t>Текст обращения к населению при возникновении эпидемии</w:t>
      </w:r>
    </w:p>
    <w:p w:rsidR="009D1D37" w:rsidRDefault="009D1D37" w:rsidP="00950DD6">
      <w:pPr>
        <w:pStyle w:val="20"/>
        <w:shd w:val="clear" w:color="auto" w:fill="auto"/>
        <w:tabs>
          <w:tab w:val="left" w:pos="6154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</w:p>
    <w:p w:rsidR="005B64CC" w:rsidRPr="00950DD6" w:rsidRDefault="00FF4064" w:rsidP="00950DD6">
      <w:pPr>
        <w:pStyle w:val="20"/>
        <w:shd w:val="clear" w:color="auto" w:fill="auto"/>
        <w:tabs>
          <w:tab w:val="left" w:pos="6154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Внимание! Внимание!</w:t>
      </w:r>
      <w:r w:rsidRPr="00950DD6">
        <w:rPr>
          <w:sz w:val="28"/>
          <w:szCs w:val="28"/>
        </w:rPr>
        <w:tab/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Граждане! К вам обращается </w:t>
      </w:r>
      <w:r w:rsidR="002A4FB7">
        <w:rPr>
          <w:sz w:val="28"/>
          <w:szCs w:val="28"/>
        </w:rPr>
        <w:t>глава</w:t>
      </w:r>
      <w:r w:rsidR="002A4FB7" w:rsidRPr="00950DD6">
        <w:rPr>
          <w:sz w:val="28"/>
          <w:szCs w:val="28"/>
        </w:rPr>
        <w:t xml:space="preserve"> </w:t>
      </w:r>
      <w:r w:rsidR="002A4FB7">
        <w:rPr>
          <w:sz w:val="28"/>
          <w:szCs w:val="28"/>
        </w:rPr>
        <w:t>Междуреченского муниципального округа</w:t>
      </w:r>
      <w:r w:rsidRPr="00950DD6">
        <w:rPr>
          <w:sz w:val="28"/>
          <w:szCs w:val="28"/>
        </w:rPr>
        <w:t>.</w:t>
      </w:r>
    </w:p>
    <w:p w:rsidR="002A4FB7" w:rsidRDefault="002A4FB7" w:rsidP="002A4FB7">
      <w:pPr>
        <w:pStyle w:val="20"/>
        <w:shd w:val="clear" w:color="auto" w:fill="auto"/>
        <w:tabs>
          <w:tab w:val="left" w:leader="underscore" w:pos="244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FF4064" w:rsidRPr="00950DD6">
        <w:rPr>
          <w:sz w:val="28"/>
          <w:szCs w:val="28"/>
        </w:rPr>
        <w:t xml:space="preserve">на территории муниципального </w:t>
      </w:r>
      <w:r>
        <w:rPr>
          <w:sz w:val="28"/>
          <w:szCs w:val="28"/>
        </w:rPr>
        <w:t>округа</w:t>
      </w:r>
      <w:r w:rsidR="00FF4064" w:rsidRPr="00950DD6">
        <w:rPr>
          <w:sz w:val="28"/>
          <w:szCs w:val="28"/>
        </w:rPr>
        <w:t xml:space="preserve"> в населенных </w:t>
      </w:r>
      <w:r>
        <w:rPr>
          <w:sz w:val="28"/>
          <w:szCs w:val="28"/>
        </w:rPr>
        <w:t xml:space="preserve">  пунктах</w:t>
      </w:r>
    </w:p>
    <w:p w:rsidR="002A4FB7" w:rsidRDefault="002A4FB7" w:rsidP="002A4FB7">
      <w:pPr>
        <w:pStyle w:val="40"/>
        <w:shd w:val="clear" w:color="auto" w:fill="auto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A4FB7">
        <w:rPr>
          <w:sz w:val="18"/>
          <w:szCs w:val="18"/>
        </w:rPr>
        <w:t>(дата, время)</w:t>
      </w:r>
    </w:p>
    <w:p w:rsidR="002A4FB7" w:rsidRDefault="002A4FB7" w:rsidP="00950DD6">
      <w:pPr>
        <w:pStyle w:val="4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950DD6">
        <w:rPr>
          <w:sz w:val="28"/>
          <w:szCs w:val="28"/>
        </w:rPr>
        <w:t xml:space="preserve"> </w:t>
      </w:r>
    </w:p>
    <w:p w:rsidR="005B64CC" w:rsidRDefault="002A4FB7" w:rsidP="00950DD6">
      <w:pPr>
        <w:pStyle w:val="40"/>
        <w:shd w:val="clear" w:color="auto" w:fill="auto"/>
        <w:spacing w:after="0" w:line="240" w:lineRule="auto"/>
        <w:ind w:right="20"/>
        <w:jc w:val="both"/>
      </w:pPr>
      <w:r>
        <w:t xml:space="preserve">                                                                 </w:t>
      </w:r>
      <w:r w:rsidR="00FF4064" w:rsidRPr="002A4FB7">
        <w:t>(наименование населенных пунктов)</w:t>
      </w:r>
    </w:p>
    <w:p w:rsidR="002A4FB7" w:rsidRPr="002A4FB7" w:rsidRDefault="002A4FB7" w:rsidP="00950DD6">
      <w:pPr>
        <w:pStyle w:val="40"/>
        <w:shd w:val="clear" w:color="auto" w:fill="auto"/>
        <w:spacing w:after="0" w:line="240" w:lineRule="auto"/>
        <w:ind w:right="20"/>
        <w:jc w:val="both"/>
      </w:pPr>
    </w:p>
    <w:p w:rsidR="005B64CC" w:rsidRPr="00950DD6" w:rsidRDefault="00FF4064" w:rsidP="00950DD6">
      <w:pPr>
        <w:pStyle w:val="20"/>
        <w:shd w:val="clear" w:color="auto" w:fill="auto"/>
        <w:tabs>
          <w:tab w:val="left" w:pos="1915"/>
          <w:tab w:val="left" w:pos="3514"/>
          <w:tab w:val="left" w:pos="5717"/>
          <w:tab w:val="left" w:pos="7277"/>
          <w:tab w:val="left" w:pos="824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отмечены</w:t>
      </w:r>
      <w:r w:rsidRPr="00950DD6">
        <w:rPr>
          <w:sz w:val="28"/>
          <w:szCs w:val="28"/>
        </w:rPr>
        <w:tab/>
        <w:t>случаи</w:t>
      </w:r>
      <w:r w:rsidRPr="00950DD6">
        <w:rPr>
          <w:sz w:val="28"/>
          <w:szCs w:val="28"/>
        </w:rPr>
        <w:tab/>
        <w:t>заболевания</w:t>
      </w:r>
      <w:r w:rsidRPr="00950DD6">
        <w:rPr>
          <w:sz w:val="28"/>
          <w:szCs w:val="28"/>
        </w:rPr>
        <w:tab/>
        <w:t>людей</w:t>
      </w:r>
      <w:r w:rsidRPr="00950DD6">
        <w:rPr>
          <w:sz w:val="28"/>
          <w:szCs w:val="28"/>
        </w:rPr>
        <w:tab/>
        <w:t>и</w:t>
      </w:r>
      <w:r w:rsidRPr="00950DD6">
        <w:rPr>
          <w:sz w:val="28"/>
          <w:szCs w:val="28"/>
        </w:rPr>
        <w:tab/>
        <w:t>животных</w:t>
      </w:r>
    </w:p>
    <w:p w:rsidR="002A4FB7" w:rsidRDefault="00D766D4" w:rsidP="002A4FB7">
      <w:pPr>
        <w:pStyle w:val="40"/>
        <w:shd w:val="clear" w:color="auto" w:fill="auto"/>
        <w:spacing w:after="0" w:line="240" w:lineRule="auto"/>
        <w:jc w:val="both"/>
      </w:pPr>
      <w:r>
        <w:t>___________________________________________.</w:t>
      </w:r>
    </w:p>
    <w:p w:rsidR="005B64CC" w:rsidRPr="002A4FB7" w:rsidRDefault="00FF4064" w:rsidP="00950DD6">
      <w:pPr>
        <w:pStyle w:val="40"/>
        <w:shd w:val="clear" w:color="auto" w:fill="auto"/>
        <w:spacing w:after="0" w:line="240" w:lineRule="auto"/>
        <w:ind w:left="740"/>
        <w:jc w:val="both"/>
      </w:pPr>
      <w:r w:rsidRPr="002A4FB7">
        <w:t>(наименование заболевания)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Администрацией </w:t>
      </w:r>
      <w:r w:rsidR="00D766D4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Прослушайте порядок поведения населения на территории </w:t>
      </w:r>
      <w:r w:rsidR="00D766D4">
        <w:rPr>
          <w:sz w:val="28"/>
          <w:szCs w:val="28"/>
        </w:rPr>
        <w:t>Междуреченского муниципального округа</w:t>
      </w:r>
      <w:r w:rsidRPr="00950DD6">
        <w:rPr>
          <w:sz w:val="28"/>
          <w:szCs w:val="28"/>
        </w:rPr>
        <w:t>:</w:t>
      </w:r>
    </w:p>
    <w:p w:rsidR="005B64CC" w:rsidRPr="00950DD6" w:rsidRDefault="00D766D4" w:rsidP="00D766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D766D4" w:rsidRDefault="00D766D4" w:rsidP="00D766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употреблять </w:t>
      </w:r>
      <w:proofErr w:type="gramStart"/>
      <w:r>
        <w:rPr>
          <w:sz w:val="28"/>
          <w:szCs w:val="28"/>
        </w:rPr>
        <w:t>в пишу</w:t>
      </w:r>
      <w:proofErr w:type="gramEnd"/>
      <w:r w:rsidR="00FF4064" w:rsidRPr="00950DD6">
        <w:rPr>
          <w:sz w:val="28"/>
          <w:szCs w:val="28"/>
        </w:rPr>
        <w:t xml:space="preserve"> непроверенные продукты питания и воду; </w:t>
      </w:r>
    </w:p>
    <w:p w:rsidR="005B64CC" w:rsidRPr="00950DD6" w:rsidRDefault="00D766D4" w:rsidP="00D766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>продукты питания приобретать только в установленных</w:t>
      </w:r>
      <w:r>
        <w:rPr>
          <w:sz w:val="28"/>
          <w:szCs w:val="28"/>
        </w:rPr>
        <w:t xml:space="preserve"> </w:t>
      </w:r>
      <w:r w:rsidR="00FF4064" w:rsidRPr="00950DD6">
        <w:rPr>
          <w:sz w:val="28"/>
          <w:szCs w:val="28"/>
        </w:rPr>
        <w:t>администрацией местах;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48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до минимума ограничить общение с населением.</w:t>
      </w:r>
    </w:p>
    <w:p w:rsidR="005B64CC" w:rsidRPr="00950DD6" w:rsidRDefault="00FF4064" w:rsidP="00950DD6">
      <w:pPr>
        <w:pStyle w:val="20"/>
        <w:shd w:val="clear" w:color="auto" w:fill="auto"/>
        <w:tabs>
          <w:tab w:val="left" w:leader="underscore" w:pos="9250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Информация предоставлена Главным врачом</w:t>
      </w:r>
      <w:r w:rsidRPr="00950DD6">
        <w:rPr>
          <w:sz w:val="28"/>
          <w:szCs w:val="28"/>
        </w:rPr>
        <w:tab/>
        <w:t>.</w:t>
      </w:r>
    </w:p>
    <w:p w:rsidR="005B64CC" w:rsidRDefault="00D766D4" w:rsidP="00D766D4">
      <w:pPr>
        <w:pStyle w:val="40"/>
        <w:shd w:val="clear" w:color="auto" w:fill="auto"/>
        <w:spacing w:after="0" w:line="240" w:lineRule="auto"/>
        <w:jc w:val="both"/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F4064" w:rsidRPr="00D766D4">
        <w:t>(название учреждения)</w:t>
      </w:r>
    </w:p>
    <w:p w:rsidR="00D766D4" w:rsidRPr="00D766D4" w:rsidRDefault="00D766D4" w:rsidP="00D766D4">
      <w:pPr>
        <w:pStyle w:val="40"/>
        <w:shd w:val="clear" w:color="auto" w:fill="auto"/>
        <w:spacing w:after="0" w:line="240" w:lineRule="auto"/>
        <w:jc w:val="both"/>
      </w:pPr>
    </w:p>
    <w:p w:rsidR="005B64CC" w:rsidRPr="00950DD6" w:rsidRDefault="00FF4064" w:rsidP="00950DD6">
      <w:pPr>
        <w:pStyle w:val="30"/>
        <w:numPr>
          <w:ilvl w:val="0"/>
          <w:numId w:val="17"/>
        </w:numPr>
        <w:shd w:val="clear" w:color="auto" w:fill="auto"/>
        <w:tabs>
          <w:tab w:val="left" w:pos="1248"/>
        </w:tabs>
        <w:spacing w:before="0" w:after="0" w:line="240" w:lineRule="auto"/>
        <w:ind w:left="880" w:firstLine="0"/>
        <w:rPr>
          <w:sz w:val="28"/>
          <w:szCs w:val="28"/>
        </w:rPr>
      </w:pPr>
      <w:r w:rsidRPr="00950DD6">
        <w:rPr>
          <w:sz w:val="28"/>
          <w:szCs w:val="28"/>
        </w:rPr>
        <w:t>Текст обращения к населению при угрозе воздушного нападения</w:t>
      </w:r>
    </w:p>
    <w:p w:rsidR="005B64CC" w:rsidRDefault="00FF4064" w:rsidP="00950DD6">
      <w:pPr>
        <w:pStyle w:val="30"/>
        <w:shd w:val="clear" w:color="auto" w:fill="auto"/>
        <w:spacing w:before="0" w:after="0" w:line="240" w:lineRule="auto"/>
        <w:ind w:left="4380" w:firstLine="0"/>
        <w:rPr>
          <w:sz w:val="28"/>
          <w:szCs w:val="28"/>
        </w:rPr>
      </w:pPr>
      <w:r w:rsidRPr="00950DD6">
        <w:rPr>
          <w:sz w:val="28"/>
          <w:szCs w:val="28"/>
        </w:rPr>
        <w:t>противника</w:t>
      </w:r>
    </w:p>
    <w:p w:rsidR="009D1D37" w:rsidRPr="00950DD6" w:rsidRDefault="009D1D37" w:rsidP="00950DD6">
      <w:pPr>
        <w:pStyle w:val="30"/>
        <w:shd w:val="clear" w:color="auto" w:fill="auto"/>
        <w:spacing w:before="0" w:after="0" w:line="240" w:lineRule="auto"/>
        <w:ind w:left="4380" w:firstLine="0"/>
        <w:rPr>
          <w:sz w:val="28"/>
          <w:szCs w:val="28"/>
        </w:rPr>
      </w:pP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Внимание! Внимание!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«Воздушная тревога», «Воздушная тревога»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Граждане! К вам обращается </w:t>
      </w:r>
      <w:r w:rsidR="00D766D4">
        <w:rPr>
          <w:sz w:val="28"/>
          <w:szCs w:val="28"/>
        </w:rPr>
        <w:t>глава</w:t>
      </w:r>
      <w:r w:rsidR="00D766D4" w:rsidRPr="00950DD6">
        <w:rPr>
          <w:sz w:val="28"/>
          <w:szCs w:val="28"/>
        </w:rPr>
        <w:t xml:space="preserve"> </w:t>
      </w:r>
      <w:r w:rsidR="00D766D4">
        <w:rPr>
          <w:sz w:val="28"/>
          <w:szCs w:val="28"/>
        </w:rPr>
        <w:t xml:space="preserve">Междуреченского муниципального </w:t>
      </w:r>
      <w:r w:rsidR="00D766D4">
        <w:rPr>
          <w:sz w:val="28"/>
          <w:szCs w:val="28"/>
        </w:rPr>
        <w:lastRenderedPageBreak/>
        <w:t>округа</w:t>
      </w:r>
      <w:r w:rsidR="00D766D4" w:rsidRPr="00950DD6">
        <w:rPr>
          <w:sz w:val="28"/>
          <w:szCs w:val="28"/>
        </w:rPr>
        <w:t>.</w:t>
      </w:r>
    </w:p>
    <w:p w:rsidR="005B64CC" w:rsidRPr="00950DD6" w:rsidRDefault="00FF4064" w:rsidP="00950DD6">
      <w:pPr>
        <w:pStyle w:val="20"/>
        <w:shd w:val="clear" w:color="auto" w:fill="auto"/>
        <w:tabs>
          <w:tab w:val="left" w:leader="underscore" w:pos="2199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ab/>
        <w:t xml:space="preserve">на территории </w:t>
      </w:r>
      <w:r w:rsidR="00D766D4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существует угроза непосредственного</w:t>
      </w:r>
    </w:p>
    <w:p w:rsidR="005B64CC" w:rsidRPr="00D766D4" w:rsidRDefault="00D766D4" w:rsidP="00D766D4">
      <w:pPr>
        <w:pStyle w:val="40"/>
        <w:shd w:val="clear" w:color="auto" w:fill="auto"/>
        <w:spacing w:after="0" w:line="240" w:lineRule="auto"/>
        <w:jc w:val="both"/>
      </w:pPr>
      <w:r>
        <w:t xml:space="preserve">                  </w:t>
      </w:r>
      <w:r w:rsidR="00FF4064" w:rsidRPr="00D766D4">
        <w:t>(дата, время)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нападения воздушного противника.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Вам необходимо: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одеться самому, одеть детей;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выключить газ, электроприборы, затушить печи, котлы;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закрыть плотно двери и окна.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Взять с собой: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средства индивидуальной защиты;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запас продуктов питания и воды;</w:t>
      </w:r>
    </w:p>
    <w:p w:rsidR="00D766D4" w:rsidRDefault="00D766D4" w:rsidP="00D766D4">
      <w:pPr>
        <w:pStyle w:val="20"/>
        <w:shd w:val="clear" w:color="auto" w:fill="auto"/>
        <w:spacing w:before="0" w:after="0" w:line="240" w:lineRule="auto"/>
        <w:ind w:right="11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 xml:space="preserve">личные документы и другие необходимые вещи; </w:t>
      </w:r>
    </w:p>
    <w:p w:rsidR="005B64CC" w:rsidRPr="00950DD6" w:rsidRDefault="00D766D4" w:rsidP="00D766D4">
      <w:pPr>
        <w:pStyle w:val="20"/>
        <w:shd w:val="clear" w:color="auto" w:fill="auto"/>
        <w:spacing w:before="0" w:after="0" w:line="240" w:lineRule="auto"/>
        <w:ind w:right="11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>погасить свет, предупредить соседей о «Воздушной тревоге».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5B64CC" w:rsidRPr="00950DD6" w:rsidRDefault="00FF4064" w:rsidP="009D1D37">
      <w:pPr>
        <w:pStyle w:val="27"/>
        <w:keepNext/>
        <w:keepLines/>
        <w:shd w:val="clear" w:color="auto" w:fill="auto"/>
        <w:tabs>
          <w:tab w:val="left" w:pos="9301"/>
        </w:tabs>
        <w:spacing w:after="0" w:line="240" w:lineRule="auto"/>
        <w:jc w:val="center"/>
        <w:rPr>
          <w:sz w:val="28"/>
          <w:szCs w:val="28"/>
        </w:rPr>
      </w:pPr>
      <w:bookmarkStart w:id="1" w:name="bookmark1"/>
      <w:r w:rsidRPr="00950DD6">
        <w:rPr>
          <w:sz w:val="28"/>
          <w:szCs w:val="28"/>
        </w:rPr>
        <w:t>.</w:t>
      </w:r>
      <w:bookmarkEnd w:id="1"/>
    </w:p>
    <w:p w:rsidR="009D1D37" w:rsidRDefault="00FF4064" w:rsidP="009D1D37">
      <w:pPr>
        <w:pStyle w:val="30"/>
        <w:numPr>
          <w:ilvl w:val="0"/>
          <w:numId w:val="17"/>
        </w:numPr>
        <w:shd w:val="clear" w:color="auto" w:fill="auto"/>
        <w:tabs>
          <w:tab w:val="left" w:pos="1108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D1D37">
        <w:rPr>
          <w:sz w:val="28"/>
          <w:szCs w:val="28"/>
        </w:rPr>
        <w:t xml:space="preserve">Текст обращения к населению, когда угроза воздушного </w:t>
      </w:r>
    </w:p>
    <w:p w:rsidR="005B64CC" w:rsidRDefault="00FF4064" w:rsidP="009D1D37">
      <w:pPr>
        <w:pStyle w:val="30"/>
        <w:shd w:val="clear" w:color="auto" w:fill="auto"/>
        <w:tabs>
          <w:tab w:val="left" w:pos="1108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D1D37">
        <w:rPr>
          <w:sz w:val="28"/>
          <w:szCs w:val="28"/>
        </w:rPr>
        <w:t>нападения</w:t>
      </w:r>
      <w:r w:rsidR="009D1D37" w:rsidRPr="009D1D37">
        <w:rPr>
          <w:sz w:val="28"/>
          <w:szCs w:val="28"/>
        </w:rPr>
        <w:t xml:space="preserve"> </w:t>
      </w:r>
      <w:r w:rsidRPr="009D1D37">
        <w:rPr>
          <w:sz w:val="28"/>
          <w:szCs w:val="28"/>
        </w:rPr>
        <w:t>противника миновала</w:t>
      </w:r>
    </w:p>
    <w:p w:rsidR="009D1D37" w:rsidRPr="009D1D37" w:rsidRDefault="009D1D37" w:rsidP="009D1D37">
      <w:pPr>
        <w:pStyle w:val="30"/>
        <w:shd w:val="clear" w:color="auto" w:fill="auto"/>
        <w:tabs>
          <w:tab w:val="left" w:pos="1108"/>
        </w:tabs>
        <w:spacing w:before="0" w:after="0" w:line="240" w:lineRule="auto"/>
        <w:ind w:firstLine="0"/>
        <w:rPr>
          <w:sz w:val="28"/>
          <w:szCs w:val="28"/>
        </w:rPr>
      </w:pP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Внимание! Внимание!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«Отбой воздушной тревоги», «Отбой воздушной тревоги»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Граждане! К вам обращается </w:t>
      </w:r>
      <w:r w:rsidR="00D766D4">
        <w:rPr>
          <w:sz w:val="28"/>
          <w:szCs w:val="28"/>
        </w:rPr>
        <w:t>глава</w:t>
      </w:r>
      <w:r w:rsidR="00D766D4" w:rsidRPr="00950DD6">
        <w:rPr>
          <w:sz w:val="28"/>
          <w:szCs w:val="28"/>
        </w:rPr>
        <w:t xml:space="preserve"> </w:t>
      </w:r>
      <w:r w:rsidR="00D766D4">
        <w:rPr>
          <w:sz w:val="28"/>
          <w:szCs w:val="28"/>
        </w:rPr>
        <w:t>Междуреченского муниципального округа</w:t>
      </w:r>
      <w:r w:rsidR="00D766D4" w:rsidRPr="00950DD6">
        <w:rPr>
          <w:sz w:val="28"/>
          <w:szCs w:val="28"/>
        </w:rPr>
        <w:t>.</w:t>
      </w:r>
    </w:p>
    <w:p w:rsidR="00D766D4" w:rsidRDefault="00FF4064" w:rsidP="00D766D4">
      <w:pPr>
        <w:pStyle w:val="20"/>
        <w:shd w:val="clear" w:color="auto" w:fill="auto"/>
        <w:tabs>
          <w:tab w:val="left" w:leader="underscore" w:pos="218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ab/>
        <w:t xml:space="preserve">на территории </w:t>
      </w:r>
      <w:r w:rsidR="00D766D4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угроза нападения воздушного </w:t>
      </w:r>
    </w:p>
    <w:p w:rsidR="00D766D4" w:rsidRPr="00D766D4" w:rsidRDefault="00D766D4" w:rsidP="00D766D4">
      <w:pPr>
        <w:pStyle w:val="20"/>
        <w:shd w:val="clear" w:color="auto" w:fill="auto"/>
        <w:tabs>
          <w:tab w:val="left" w:leader="underscore" w:pos="2180"/>
        </w:tabs>
        <w:spacing w:before="0"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766D4">
        <w:rPr>
          <w:sz w:val="20"/>
          <w:szCs w:val="20"/>
        </w:rPr>
        <w:t>(дата, время)</w:t>
      </w:r>
    </w:p>
    <w:p w:rsidR="005B64CC" w:rsidRPr="00950DD6" w:rsidRDefault="00D766D4" w:rsidP="00D766D4">
      <w:pPr>
        <w:pStyle w:val="20"/>
        <w:shd w:val="clear" w:color="auto" w:fill="auto"/>
        <w:tabs>
          <w:tab w:val="left" w:leader="underscore" w:pos="218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4064" w:rsidRPr="00950DD6">
        <w:rPr>
          <w:sz w:val="28"/>
          <w:szCs w:val="28"/>
        </w:rPr>
        <w:t>ротивника</w:t>
      </w:r>
      <w:r>
        <w:rPr>
          <w:sz w:val="28"/>
          <w:szCs w:val="28"/>
        </w:rPr>
        <w:t xml:space="preserve"> </w:t>
      </w:r>
      <w:r w:rsidR="00FF4064" w:rsidRPr="00950DD6">
        <w:rPr>
          <w:rStyle w:val="413pt"/>
          <w:sz w:val="28"/>
          <w:szCs w:val="28"/>
        </w:rPr>
        <w:t>миновала.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Вам необходимо: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покинуть укрытие с разрешения обслуживающего персонала;</w:t>
      </w:r>
    </w:p>
    <w:p w:rsidR="005B64CC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занимат</w:t>
      </w:r>
      <w:r w:rsidR="00D766D4">
        <w:rPr>
          <w:sz w:val="28"/>
          <w:szCs w:val="28"/>
        </w:rPr>
        <w:t>ься обычной деятельностью.</w:t>
      </w:r>
    </w:p>
    <w:p w:rsidR="00D766D4" w:rsidRPr="00950DD6" w:rsidRDefault="00D766D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 w:line="240" w:lineRule="auto"/>
        <w:ind w:left="740" w:firstLine="0"/>
        <w:jc w:val="both"/>
        <w:rPr>
          <w:sz w:val="28"/>
          <w:szCs w:val="28"/>
        </w:rPr>
        <w:sectPr w:rsidR="00D766D4" w:rsidRPr="00950DD6" w:rsidSect="006924CA">
          <w:footerReference w:type="even" r:id="rId10"/>
          <w:footerReference w:type="default" r:id="rId11"/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225"/>
        <w:gridCol w:w="3226"/>
      </w:tblGrid>
      <w:tr w:rsidR="009D1D37" w:rsidTr="009D1D37">
        <w:tc>
          <w:tcPr>
            <w:tcW w:w="3225" w:type="dxa"/>
          </w:tcPr>
          <w:p w:rsidR="009D1D37" w:rsidRDefault="009D1D37" w:rsidP="00530657">
            <w:pPr>
              <w:jc w:val="righ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225" w:type="dxa"/>
          </w:tcPr>
          <w:p w:rsidR="009D1D37" w:rsidRDefault="009D1D37" w:rsidP="00530657">
            <w:pPr>
              <w:jc w:val="righ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226" w:type="dxa"/>
          </w:tcPr>
          <w:p w:rsidR="009D1D37" w:rsidRDefault="009D1D37" w:rsidP="009D1D37">
            <w:pPr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УТВЕРЖДЕН</w:t>
            </w:r>
          </w:p>
          <w:p w:rsidR="009D1D37" w:rsidRDefault="009D1D37" w:rsidP="009D1D37">
            <w:pPr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постановлением администрации округа </w:t>
            </w:r>
          </w:p>
          <w:p w:rsidR="009D1D37" w:rsidRDefault="009D1D37" w:rsidP="009D1D37">
            <w:pPr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от 28.09.2023 № 696</w:t>
            </w:r>
          </w:p>
          <w:p w:rsidR="009D1D37" w:rsidRDefault="009D1D37" w:rsidP="009D1D37">
            <w:pPr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(приложение 3) </w:t>
            </w:r>
          </w:p>
        </w:tc>
      </w:tr>
    </w:tbl>
    <w:p w:rsidR="009D1D37" w:rsidRDefault="009D1D37" w:rsidP="00530657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530657" w:rsidRDefault="00530657" w:rsidP="00530657">
      <w:pPr>
        <w:pStyle w:val="30"/>
        <w:shd w:val="clear" w:color="auto" w:fill="auto"/>
        <w:spacing w:before="0" w:after="0" w:line="240" w:lineRule="auto"/>
        <w:ind w:right="140" w:firstLine="0"/>
        <w:jc w:val="center"/>
        <w:rPr>
          <w:sz w:val="28"/>
          <w:szCs w:val="28"/>
        </w:rPr>
      </w:pPr>
    </w:p>
    <w:p w:rsidR="005B64CC" w:rsidRPr="00950DD6" w:rsidRDefault="00FF4064" w:rsidP="00530657">
      <w:pPr>
        <w:pStyle w:val="30"/>
        <w:shd w:val="clear" w:color="auto" w:fill="auto"/>
        <w:spacing w:before="0" w:after="0" w:line="240" w:lineRule="auto"/>
        <w:ind w:right="140" w:firstLine="0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ПЕРЕЧЕНЬ</w:t>
      </w:r>
    </w:p>
    <w:p w:rsidR="005B64CC" w:rsidRPr="00344A1F" w:rsidRDefault="00FF4064" w:rsidP="00530657">
      <w:pPr>
        <w:pStyle w:val="30"/>
        <w:shd w:val="clear" w:color="auto" w:fill="auto"/>
        <w:spacing w:before="0" w:after="0" w:line="240" w:lineRule="auto"/>
        <w:ind w:right="140" w:firstLine="0"/>
        <w:jc w:val="center"/>
        <w:rPr>
          <w:color w:val="000000" w:themeColor="text1"/>
          <w:sz w:val="28"/>
          <w:szCs w:val="28"/>
        </w:rPr>
      </w:pPr>
      <w:r w:rsidRPr="00344A1F">
        <w:rPr>
          <w:color w:val="000000" w:themeColor="text1"/>
          <w:sz w:val="28"/>
          <w:szCs w:val="28"/>
        </w:rPr>
        <w:t>маршрутов движения автомобилей, оборудованных громкоговорящими</w:t>
      </w:r>
      <w:r w:rsidRPr="00344A1F">
        <w:rPr>
          <w:color w:val="000000" w:themeColor="text1"/>
          <w:sz w:val="28"/>
          <w:szCs w:val="28"/>
        </w:rPr>
        <w:br/>
        <w:t>устройствами, для выполнения мероприятий по оповещению населения</w:t>
      </w:r>
      <w:r w:rsidRPr="00344A1F">
        <w:rPr>
          <w:color w:val="000000" w:themeColor="text1"/>
          <w:sz w:val="28"/>
          <w:szCs w:val="28"/>
        </w:rPr>
        <w:br/>
      </w:r>
      <w:r w:rsidR="00530657" w:rsidRPr="00344A1F">
        <w:rPr>
          <w:color w:val="000000" w:themeColor="text1"/>
          <w:sz w:val="28"/>
          <w:szCs w:val="28"/>
        </w:rPr>
        <w:t>округа</w:t>
      </w:r>
      <w:r w:rsidRPr="00344A1F">
        <w:rPr>
          <w:color w:val="000000" w:themeColor="text1"/>
          <w:sz w:val="28"/>
          <w:szCs w:val="28"/>
        </w:rPr>
        <w:t xml:space="preserve"> при угрозе или возникновении чрезвычайных ситуаций или</w:t>
      </w:r>
      <w:r w:rsidRPr="00344A1F">
        <w:rPr>
          <w:color w:val="000000" w:themeColor="text1"/>
          <w:sz w:val="28"/>
          <w:szCs w:val="28"/>
        </w:rPr>
        <w:br/>
        <w:t>доведению сигналов оповещения ГО</w:t>
      </w:r>
    </w:p>
    <w:p w:rsidR="00530657" w:rsidRPr="00950DD6" w:rsidRDefault="00530657" w:rsidP="00530657">
      <w:pPr>
        <w:pStyle w:val="30"/>
        <w:shd w:val="clear" w:color="auto" w:fill="auto"/>
        <w:spacing w:before="0" w:after="0" w:line="240" w:lineRule="auto"/>
        <w:ind w:right="140"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4786"/>
        <w:gridCol w:w="3000"/>
      </w:tblGrid>
      <w:tr w:rsidR="005B64CC" w:rsidRPr="00344A1F">
        <w:trPr>
          <w:trHeight w:hRule="exact" w:val="88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344A1F" w:rsidRDefault="00FF4064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a"/>
                <w:sz w:val="24"/>
                <w:szCs w:val="24"/>
              </w:rPr>
              <w:t>Номер</w:t>
            </w:r>
          </w:p>
          <w:p w:rsidR="005B64CC" w:rsidRPr="00344A1F" w:rsidRDefault="00FF4064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120" w:after="0" w:line="240" w:lineRule="auto"/>
              <w:ind w:left="160" w:firstLine="0"/>
              <w:rPr>
                <w:sz w:val="24"/>
                <w:szCs w:val="24"/>
              </w:rPr>
            </w:pPr>
            <w:r w:rsidRPr="00344A1F">
              <w:rPr>
                <w:rStyle w:val="2a"/>
                <w:sz w:val="24"/>
                <w:szCs w:val="24"/>
              </w:rPr>
              <w:t>маршрута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344A1F" w:rsidRDefault="00344A1F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a"/>
                <w:sz w:val="24"/>
                <w:szCs w:val="24"/>
              </w:rPr>
              <w:t>Маршрут</w:t>
            </w:r>
            <w:r w:rsidR="00FF4064" w:rsidRPr="00344A1F">
              <w:rPr>
                <w:rStyle w:val="2a"/>
                <w:sz w:val="24"/>
                <w:szCs w:val="24"/>
              </w:rPr>
              <w:t xml:space="preserve"> оповещения с указанием населенных пунктов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4CC" w:rsidRPr="00344A1F" w:rsidRDefault="00FF4064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a"/>
                <w:sz w:val="24"/>
                <w:szCs w:val="24"/>
              </w:rPr>
              <w:t>Организации, выделяющие машины с СГУ (мегафонами)</w:t>
            </w:r>
          </w:p>
        </w:tc>
      </w:tr>
      <w:tr w:rsidR="005B64CC" w:rsidRPr="00344A1F" w:rsidTr="00CE2E48">
        <w:trPr>
          <w:trHeight w:hRule="exact" w:val="139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E48" w:rsidRDefault="00CE2E48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4"/>
                <w:szCs w:val="24"/>
              </w:rPr>
            </w:pPr>
          </w:p>
          <w:p w:rsidR="005B64CC" w:rsidRPr="00344A1F" w:rsidRDefault="00FF4064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E48" w:rsidRDefault="00CE2E48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344A1F" w:rsidRDefault="00344A1F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4"/>
                <w:sz w:val="24"/>
                <w:szCs w:val="24"/>
              </w:rPr>
              <w:t>Ропотово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- </w:t>
            </w:r>
            <w:r w:rsidR="00FF4064" w:rsidRPr="00344A1F"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24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4"/>
                <w:sz w:val="24"/>
                <w:szCs w:val="24"/>
              </w:rPr>
              <w:t>Врагово</w:t>
            </w:r>
            <w:proofErr w:type="spellEnd"/>
            <w:r w:rsidR="00FF4064" w:rsidRPr="00344A1F">
              <w:rPr>
                <w:rStyle w:val="24"/>
                <w:sz w:val="24"/>
                <w:szCs w:val="24"/>
              </w:rPr>
              <w:t xml:space="preserve"> — д. </w:t>
            </w:r>
            <w:proofErr w:type="spellStart"/>
            <w:r>
              <w:rPr>
                <w:rStyle w:val="24"/>
                <w:sz w:val="24"/>
                <w:szCs w:val="24"/>
              </w:rPr>
              <w:t>Сбродово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- д. </w:t>
            </w:r>
            <w:proofErr w:type="spellStart"/>
            <w:r>
              <w:rPr>
                <w:rStyle w:val="24"/>
                <w:sz w:val="24"/>
                <w:szCs w:val="24"/>
              </w:rPr>
              <w:t>Калитино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– д. </w:t>
            </w:r>
            <w:proofErr w:type="spellStart"/>
            <w:r>
              <w:rPr>
                <w:rStyle w:val="24"/>
                <w:sz w:val="24"/>
                <w:szCs w:val="24"/>
              </w:rPr>
              <w:t>Крапивино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– д. Малое </w:t>
            </w:r>
            <w:proofErr w:type="spellStart"/>
            <w:r>
              <w:rPr>
                <w:rStyle w:val="24"/>
                <w:sz w:val="24"/>
                <w:szCs w:val="24"/>
              </w:rPr>
              <w:t>Макарово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– д. Большое </w:t>
            </w:r>
            <w:proofErr w:type="spellStart"/>
            <w:r>
              <w:rPr>
                <w:rStyle w:val="24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4CC" w:rsidRPr="00CE2E48" w:rsidRDefault="00FF4064" w:rsidP="00CE2E48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344A1F">
              <w:rPr>
                <w:rStyle w:val="24"/>
                <w:sz w:val="24"/>
                <w:szCs w:val="24"/>
              </w:rPr>
              <w:t xml:space="preserve"> </w:t>
            </w:r>
            <w:r w:rsidRPr="00CE2E48">
              <w:rPr>
                <w:rStyle w:val="24"/>
                <w:color w:val="auto"/>
                <w:sz w:val="20"/>
                <w:szCs w:val="20"/>
              </w:rPr>
              <w:t xml:space="preserve">Автомобиль с СГУ </w:t>
            </w:r>
            <w:r w:rsidR="00CE2E48">
              <w:rPr>
                <w:rStyle w:val="24"/>
                <w:color w:val="auto"/>
                <w:sz w:val="20"/>
                <w:szCs w:val="20"/>
              </w:rPr>
              <w:t>отделения полиции по оперативному обслуживанию территории Междуреченского муниципального округа МО МВД России «</w:t>
            </w:r>
            <w:proofErr w:type="spellStart"/>
            <w:r w:rsidR="00CE2E48">
              <w:rPr>
                <w:rStyle w:val="24"/>
                <w:color w:val="auto"/>
                <w:sz w:val="20"/>
                <w:szCs w:val="20"/>
              </w:rPr>
              <w:t>Грязовецкий</w:t>
            </w:r>
            <w:proofErr w:type="spellEnd"/>
            <w:r w:rsidR="00CE2E48">
              <w:rPr>
                <w:rStyle w:val="24"/>
                <w:color w:val="auto"/>
                <w:sz w:val="20"/>
                <w:szCs w:val="20"/>
              </w:rPr>
              <w:t>»</w:t>
            </w:r>
          </w:p>
        </w:tc>
      </w:tr>
      <w:tr w:rsidR="005B64CC" w:rsidRPr="00344A1F" w:rsidTr="00254EB8">
        <w:trPr>
          <w:trHeight w:hRule="exact" w:val="140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E90" w:rsidRDefault="007C2E90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3"/>
                <w:sz w:val="24"/>
                <w:szCs w:val="24"/>
              </w:rPr>
            </w:pPr>
          </w:p>
          <w:p w:rsidR="005B64CC" w:rsidRPr="00344A1F" w:rsidRDefault="00FF4064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E90" w:rsidRDefault="007C2E90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344A1F" w:rsidRDefault="00344A1F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4"/>
                <w:sz w:val="24"/>
                <w:szCs w:val="24"/>
              </w:rPr>
              <w:t>Космово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– д. </w:t>
            </w:r>
            <w:proofErr w:type="spellStart"/>
            <w:r>
              <w:rPr>
                <w:rStyle w:val="24"/>
                <w:sz w:val="24"/>
                <w:szCs w:val="24"/>
              </w:rPr>
              <w:t>Паньково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– д. Раздольное – п. Пионерский – </w:t>
            </w:r>
            <w:r w:rsidR="007C2E90">
              <w:rPr>
                <w:rStyle w:val="24"/>
                <w:sz w:val="24"/>
                <w:szCs w:val="24"/>
              </w:rPr>
              <w:t xml:space="preserve"> д. </w:t>
            </w:r>
            <w:proofErr w:type="spellStart"/>
            <w:r w:rsidR="007C2E90">
              <w:rPr>
                <w:rStyle w:val="24"/>
                <w:sz w:val="24"/>
                <w:szCs w:val="24"/>
              </w:rPr>
              <w:t>Марковское</w:t>
            </w:r>
            <w:proofErr w:type="spellEnd"/>
            <w:r w:rsidR="007C2E90">
              <w:rPr>
                <w:rStyle w:val="24"/>
                <w:sz w:val="24"/>
                <w:szCs w:val="24"/>
              </w:rPr>
              <w:t xml:space="preserve"> – с. </w:t>
            </w:r>
            <w:proofErr w:type="spellStart"/>
            <w:r w:rsidR="007C2E90">
              <w:rPr>
                <w:rStyle w:val="24"/>
                <w:sz w:val="24"/>
                <w:szCs w:val="24"/>
              </w:rPr>
              <w:t>Шейбухта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344A1F" w:rsidRDefault="00254EB8" w:rsidP="007C2E90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E2E48">
              <w:rPr>
                <w:rStyle w:val="24"/>
                <w:color w:val="auto"/>
                <w:sz w:val="20"/>
                <w:szCs w:val="20"/>
              </w:rPr>
              <w:t xml:space="preserve">Автомобиль с СГУ </w:t>
            </w:r>
            <w:r>
              <w:rPr>
                <w:rStyle w:val="24"/>
                <w:color w:val="auto"/>
                <w:sz w:val="20"/>
                <w:szCs w:val="20"/>
              </w:rPr>
              <w:t>отделения полиции по оперативному обслуживанию территории Междуреченского муниципального округа МО МВД России «</w:t>
            </w:r>
            <w:proofErr w:type="spellStart"/>
            <w:r>
              <w:rPr>
                <w:rStyle w:val="24"/>
                <w:color w:val="auto"/>
                <w:sz w:val="20"/>
                <w:szCs w:val="20"/>
              </w:rPr>
              <w:t>Грязовецкий</w:t>
            </w:r>
            <w:proofErr w:type="spellEnd"/>
            <w:r>
              <w:rPr>
                <w:rStyle w:val="24"/>
                <w:color w:val="auto"/>
                <w:sz w:val="20"/>
                <w:szCs w:val="20"/>
              </w:rPr>
              <w:t>»</w:t>
            </w:r>
          </w:p>
        </w:tc>
      </w:tr>
      <w:tr w:rsidR="005B64CC" w:rsidRPr="00344A1F" w:rsidTr="002740AC">
        <w:trPr>
          <w:trHeight w:hRule="exact" w:val="110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E90" w:rsidRDefault="007C2E90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344A1F" w:rsidRDefault="00FF4064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E90" w:rsidRDefault="007C2E90" w:rsidP="007C2E90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 </w:t>
            </w:r>
          </w:p>
          <w:p w:rsidR="005B64CC" w:rsidRPr="00344A1F" w:rsidRDefault="007C2E90" w:rsidP="007C2E90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4"/>
                <w:sz w:val="24"/>
                <w:szCs w:val="24"/>
              </w:rPr>
              <w:t>Святогорье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 – д. Новая – с. Спас – Ямщики – д. </w:t>
            </w:r>
            <w:proofErr w:type="spellStart"/>
            <w:r>
              <w:rPr>
                <w:rStyle w:val="24"/>
                <w:sz w:val="24"/>
                <w:szCs w:val="24"/>
              </w:rPr>
              <w:t>Змейцино</w:t>
            </w:r>
            <w:proofErr w:type="spellEnd"/>
            <w:r>
              <w:rPr>
                <w:rStyle w:val="24"/>
                <w:sz w:val="24"/>
                <w:szCs w:val="24"/>
              </w:rPr>
              <w:t xml:space="preserve"> – с. Старое</w:t>
            </w:r>
            <w:r w:rsidR="00483D92">
              <w:rPr>
                <w:rStyle w:val="24"/>
                <w:sz w:val="24"/>
                <w:szCs w:val="24"/>
              </w:rPr>
              <w:t xml:space="preserve"> – с. Новое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344A1F" w:rsidRDefault="007C2E90" w:rsidP="007C2E90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C2E90">
              <w:rPr>
                <w:rStyle w:val="24"/>
                <w:sz w:val="20"/>
                <w:szCs w:val="20"/>
              </w:rPr>
              <w:t xml:space="preserve">Автомобиль   с мегафоном и посыльными территориальный отдел </w:t>
            </w:r>
            <w:proofErr w:type="spellStart"/>
            <w:r>
              <w:rPr>
                <w:rStyle w:val="24"/>
                <w:sz w:val="20"/>
                <w:szCs w:val="20"/>
              </w:rPr>
              <w:t>Старосельский</w:t>
            </w:r>
            <w:proofErr w:type="spellEnd"/>
            <w:r w:rsidRPr="007C2E90">
              <w:rPr>
                <w:rStyle w:val="24"/>
                <w:sz w:val="20"/>
                <w:szCs w:val="20"/>
              </w:rPr>
              <w:t xml:space="preserve"> Управления по развитию территории</w:t>
            </w:r>
          </w:p>
        </w:tc>
      </w:tr>
      <w:tr w:rsidR="005B64CC" w:rsidRPr="00344A1F" w:rsidTr="002740AC">
        <w:trPr>
          <w:trHeight w:hRule="exact" w:val="111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E90" w:rsidRDefault="007C2E90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344A1F" w:rsidRDefault="00FF4064" w:rsidP="00344A1F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4"/>
                <w:sz w:val="24"/>
                <w:szCs w:val="24"/>
              </w:rPr>
              <w:t xml:space="preserve">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344A1F" w:rsidRDefault="00FF4064" w:rsidP="00483D92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4"/>
                <w:sz w:val="24"/>
                <w:szCs w:val="24"/>
              </w:rPr>
              <w:t xml:space="preserve">д. </w:t>
            </w:r>
            <w:proofErr w:type="spellStart"/>
            <w:r w:rsidR="007C2E90">
              <w:rPr>
                <w:rStyle w:val="24"/>
                <w:sz w:val="24"/>
                <w:szCs w:val="24"/>
              </w:rPr>
              <w:t>Гаврилково</w:t>
            </w:r>
            <w:proofErr w:type="spellEnd"/>
            <w:r w:rsidRPr="00344A1F">
              <w:rPr>
                <w:rStyle w:val="24"/>
                <w:sz w:val="24"/>
                <w:szCs w:val="24"/>
              </w:rPr>
              <w:t xml:space="preserve"> - д. </w:t>
            </w:r>
            <w:proofErr w:type="spellStart"/>
            <w:r w:rsidR="007C2E90">
              <w:rPr>
                <w:rStyle w:val="24"/>
                <w:sz w:val="24"/>
                <w:szCs w:val="24"/>
              </w:rPr>
              <w:t>Протасово</w:t>
            </w:r>
            <w:proofErr w:type="spellEnd"/>
            <w:r w:rsidRPr="00344A1F">
              <w:rPr>
                <w:rStyle w:val="24"/>
                <w:sz w:val="24"/>
                <w:szCs w:val="24"/>
              </w:rPr>
              <w:t xml:space="preserve"> - д. </w:t>
            </w:r>
            <w:proofErr w:type="spellStart"/>
            <w:r w:rsidR="007C2E90">
              <w:rPr>
                <w:rStyle w:val="24"/>
                <w:sz w:val="24"/>
                <w:szCs w:val="24"/>
              </w:rPr>
              <w:t>Игумницево</w:t>
            </w:r>
            <w:proofErr w:type="spellEnd"/>
            <w:r w:rsidR="007C2E90">
              <w:rPr>
                <w:rStyle w:val="24"/>
                <w:sz w:val="24"/>
                <w:szCs w:val="24"/>
              </w:rPr>
              <w:t xml:space="preserve"> - </w:t>
            </w:r>
            <w:r w:rsidRPr="00344A1F">
              <w:rPr>
                <w:rStyle w:val="24"/>
                <w:sz w:val="24"/>
                <w:szCs w:val="24"/>
              </w:rPr>
              <w:t xml:space="preserve"> </w:t>
            </w:r>
            <w:r w:rsidR="007C2E90">
              <w:rPr>
                <w:rStyle w:val="24"/>
                <w:sz w:val="24"/>
                <w:szCs w:val="24"/>
              </w:rPr>
              <w:t xml:space="preserve">д. </w:t>
            </w:r>
            <w:proofErr w:type="spellStart"/>
            <w:r w:rsidR="007C2E90">
              <w:rPr>
                <w:rStyle w:val="24"/>
                <w:sz w:val="24"/>
                <w:szCs w:val="24"/>
              </w:rPr>
              <w:t>Лаврентьево</w:t>
            </w:r>
            <w:proofErr w:type="spellEnd"/>
            <w:r w:rsidRPr="00344A1F">
              <w:rPr>
                <w:rStyle w:val="24"/>
                <w:sz w:val="24"/>
                <w:szCs w:val="24"/>
              </w:rPr>
              <w:t xml:space="preserve"> </w:t>
            </w:r>
            <w:r w:rsidR="00483D92">
              <w:rPr>
                <w:rStyle w:val="24"/>
                <w:sz w:val="24"/>
                <w:szCs w:val="24"/>
              </w:rPr>
              <w:t>–</w:t>
            </w:r>
            <w:r w:rsidRPr="00344A1F">
              <w:rPr>
                <w:rStyle w:val="24"/>
                <w:sz w:val="24"/>
                <w:szCs w:val="24"/>
              </w:rPr>
              <w:t xml:space="preserve"> </w:t>
            </w:r>
            <w:r w:rsidR="00483D92">
              <w:rPr>
                <w:rStyle w:val="24"/>
                <w:sz w:val="24"/>
                <w:szCs w:val="24"/>
              </w:rPr>
              <w:t xml:space="preserve">д. Дьяконово – д. Огнево – д. </w:t>
            </w:r>
            <w:proofErr w:type="spellStart"/>
            <w:r w:rsidR="00483D92">
              <w:rPr>
                <w:rStyle w:val="24"/>
                <w:sz w:val="24"/>
                <w:szCs w:val="24"/>
              </w:rPr>
              <w:t>Карповское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344A1F" w:rsidRDefault="007C2E90" w:rsidP="007C2E90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C2E90">
              <w:rPr>
                <w:rStyle w:val="24"/>
                <w:sz w:val="20"/>
                <w:szCs w:val="20"/>
              </w:rPr>
              <w:t xml:space="preserve">Автомобиль   с мегафоном и посыльными территориальный отдел </w:t>
            </w:r>
            <w:proofErr w:type="spellStart"/>
            <w:r>
              <w:rPr>
                <w:rStyle w:val="24"/>
                <w:sz w:val="20"/>
                <w:szCs w:val="20"/>
              </w:rPr>
              <w:t>Ботановский</w:t>
            </w:r>
            <w:proofErr w:type="spellEnd"/>
            <w:r w:rsidRPr="007C2E90">
              <w:rPr>
                <w:rStyle w:val="24"/>
                <w:sz w:val="20"/>
                <w:szCs w:val="20"/>
              </w:rPr>
              <w:t xml:space="preserve"> Управления по развитию территории</w:t>
            </w:r>
          </w:p>
        </w:tc>
      </w:tr>
      <w:tr w:rsidR="005B64CC" w:rsidRPr="00344A1F" w:rsidTr="002740AC">
        <w:trPr>
          <w:trHeight w:hRule="exact" w:val="111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D92" w:rsidRDefault="00483D92" w:rsidP="00483D92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344A1F" w:rsidRDefault="00FF4064" w:rsidP="00483D92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44A1F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Default="005B64CC" w:rsidP="002740AC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left="36" w:firstLine="0"/>
              <w:rPr>
                <w:sz w:val="20"/>
                <w:szCs w:val="20"/>
              </w:rPr>
            </w:pPr>
          </w:p>
          <w:p w:rsidR="00254EB8" w:rsidRPr="00254EB8" w:rsidRDefault="00254EB8" w:rsidP="002740AC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lef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4EB8">
              <w:rPr>
                <w:sz w:val="24"/>
                <w:szCs w:val="24"/>
              </w:rPr>
              <w:t xml:space="preserve">. Туровец – д. </w:t>
            </w:r>
            <w:proofErr w:type="spellStart"/>
            <w:r w:rsidRPr="00254EB8">
              <w:rPr>
                <w:sz w:val="24"/>
                <w:szCs w:val="24"/>
              </w:rPr>
              <w:t>Кожухово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344A1F" w:rsidRDefault="00483D92" w:rsidP="00483D92">
            <w:pPr>
              <w:pStyle w:val="20"/>
              <w:framePr w:w="915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C2E90">
              <w:rPr>
                <w:rStyle w:val="24"/>
                <w:sz w:val="20"/>
                <w:szCs w:val="20"/>
              </w:rPr>
              <w:t xml:space="preserve">Автомобиль   с мегафоном и посыльными территориальный отдел </w:t>
            </w:r>
            <w:proofErr w:type="spellStart"/>
            <w:r>
              <w:rPr>
                <w:rStyle w:val="24"/>
                <w:sz w:val="20"/>
                <w:szCs w:val="20"/>
              </w:rPr>
              <w:t>Туровецкий</w:t>
            </w:r>
            <w:proofErr w:type="spellEnd"/>
            <w:r w:rsidRPr="007C2E90">
              <w:rPr>
                <w:rStyle w:val="24"/>
                <w:sz w:val="20"/>
                <w:szCs w:val="20"/>
              </w:rPr>
              <w:t xml:space="preserve"> Управления по развитию территории</w:t>
            </w:r>
          </w:p>
        </w:tc>
      </w:tr>
    </w:tbl>
    <w:p w:rsidR="005B64CC" w:rsidRPr="00344A1F" w:rsidRDefault="005B64CC" w:rsidP="00950DD6">
      <w:pPr>
        <w:framePr w:w="9158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5B64CC" w:rsidRPr="00950DD6" w:rsidRDefault="005B64CC" w:rsidP="00950DD6">
      <w:pPr>
        <w:jc w:val="both"/>
        <w:rPr>
          <w:rFonts w:ascii="Times New Roman" w:hAnsi="Times New Roman" w:cs="Times New Roman"/>
          <w:sz w:val="28"/>
          <w:szCs w:val="28"/>
        </w:rPr>
        <w:sectPr w:rsidR="005B64CC" w:rsidRPr="00950DD6" w:rsidSect="00D766D4">
          <w:headerReference w:type="even" r:id="rId12"/>
          <w:headerReference w:type="default" r:id="rId13"/>
          <w:pgSz w:w="11900" w:h="16840"/>
          <w:pgMar w:top="709" w:right="761" w:bottom="843" w:left="1679" w:header="0" w:footer="3" w:gutter="0"/>
          <w:cols w:space="720"/>
          <w:noEndnote/>
          <w:docGrid w:linePitch="360"/>
        </w:sectPr>
      </w:pPr>
    </w:p>
    <w:tbl>
      <w:tblPr>
        <w:tblStyle w:val="af3"/>
        <w:tblW w:w="0" w:type="auto"/>
        <w:tblInd w:w="5940" w:type="dxa"/>
        <w:tblLook w:val="04A0" w:firstRow="1" w:lastRow="0" w:firstColumn="1" w:lastColumn="0" w:noHBand="0" w:noVBand="1"/>
      </w:tblPr>
      <w:tblGrid>
        <w:gridCol w:w="3732"/>
      </w:tblGrid>
      <w:tr w:rsidR="009D1D37" w:rsidTr="009D1D37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p w:rsidR="009D1D37" w:rsidRDefault="009D1D37" w:rsidP="00950DD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9D1D37" w:rsidRDefault="009D1D37" w:rsidP="00950DD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округа </w:t>
            </w:r>
          </w:p>
          <w:p w:rsidR="009D1D37" w:rsidRDefault="009D1D37" w:rsidP="00950DD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28.09.2023 № 696</w:t>
            </w:r>
          </w:p>
          <w:p w:rsidR="009D1D37" w:rsidRDefault="009D1D37" w:rsidP="00950DD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4)</w:t>
            </w:r>
          </w:p>
        </w:tc>
      </w:tr>
    </w:tbl>
    <w:p w:rsidR="00530657" w:rsidRDefault="00530657" w:rsidP="00950DD6">
      <w:pPr>
        <w:pStyle w:val="20"/>
        <w:shd w:val="clear" w:color="auto" w:fill="auto"/>
        <w:spacing w:before="0" w:after="0" w:line="240" w:lineRule="auto"/>
        <w:ind w:left="5940" w:firstLine="0"/>
        <w:jc w:val="both"/>
        <w:rPr>
          <w:sz w:val="28"/>
          <w:szCs w:val="28"/>
        </w:rPr>
      </w:pPr>
    </w:p>
    <w:p w:rsidR="00530657" w:rsidRDefault="00FF4064" w:rsidP="00950DD6">
      <w:pPr>
        <w:pStyle w:val="20"/>
        <w:shd w:val="clear" w:color="auto" w:fill="auto"/>
        <w:spacing w:before="0" w:after="0" w:line="240" w:lineRule="auto"/>
        <w:ind w:left="59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«УТВЕРЖДАЮ </w:t>
      </w:r>
    </w:p>
    <w:p w:rsidR="005B64CC" w:rsidRPr="00950DD6" w:rsidRDefault="00530657" w:rsidP="00950DD6">
      <w:pPr>
        <w:pStyle w:val="20"/>
        <w:shd w:val="clear" w:color="auto" w:fill="auto"/>
        <w:spacing w:before="0" w:after="0" w:line="240" w:lineRule="auto"/>
        <w:ind w:left="594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Междуреченского муниципального округа</w:t>
      </w:r>
    </w:p>
    <w:p w:rsidR="005B64CC" w:rsidRDefault="00FF4064" w:rsidP="00950DD6">
      <w:pPr>
        <w:pStyle w:val="20"/>
        <w:shd w:val="clear" w:color="auto" w:fill="auto"/>
        <w:tabs>
          <w:tab w:val="left" w:pos="6593"/>
          <w:tab w:val="left" w:leader="underscore" w:pos="8046"/>
        </w:tabs>
        <w:spacing w:before="0" w:after="0" w:line="240" w:lineRule="auto"/>
        <w:ind w:left="5940"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«</w:t>
      </w:r>
      <w:r w:rsidRPr="00950DD6">
        <w:rPr>
          <w:sz w:val="28"/>
          <w:szCs w:val="28"/>
        </w:rPr>
        <w:tab/>
        <w:t>»</w:t>
      </w:r>
      <w:r w:rsidRPr="00950DD6">
        <w:rPr>
          <w:sz w:val="28"/>
          <w:szCs w:val="28"/>
        </w:rPr>
        <w:tab/>
      </w:r>
      <w:r w:rsidRPr="00950DD6">
        <w:rPr>
          <w:rStyle w:val="21"/>
          <w:sz w:val="28"/>
          <w:szCs w:val="28"/>
        </w:rPr>
        <w:t>20</w:t>
      </w:r>
      <w:r w:rsidR="00530657">
        <w:rPr>
          <w:rStyle w:val="21"/>
          <w:sz w:val="28"/>
          <w:szCs w:val="28"/>
        </w:rPr>
        <w:t>23</w:t>
      </w:r>
      <w:r w:rsidRPr="00950DD6">
        <w:rPr>
          <w:sz w:val="28"/>
          <w:szCs w:val="28"/>
        </w:rPr>
        <w:t xml:space="preserve"> года</w:t>
      </w:r>
    </w:p>
    <w:p w:rsidR="00B2078D" w:rsidRDefault="00B2078D" w:rsidP="00B2078D">
      <w:pPr>
        <w:pStyle w:val="20"/>
        <w:shd w:val="clear" w:color="auto" w:fill="auto"/>
        <w:tabs>
          <w:tab w:val="left" w:pos="6593"/>
          <w:tab w:val="left" w:leader="underscore" w:pos="8046"/>
        </w:tabs>
        <w:spacing w:before="0" w:after="0" w:line="240" w:lineRule="auto"/>
        <w:ind w:left="5940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30657" w:rsidRDefault="00530657" w:rsidP="00950DD6">
      <w:pPr>
        <w:pStyle w:val="20"/>
        <w:shd w:val="clear" w:color="auto" w:fill="auto"/>
        <w:tabs>
          <w:tab w:val="left" w:pos="6593"/>
          <w:tab w:val="left" w:leader="underscore" w:pos="8046"/>
        </w:tabs>
        <w:spacing w:before="0" w:after="0" w:line="240" w:lineRule="auto"/>
        <w:ind w:left="5940" w:firstLine="0"/>
        <w:jc w:val="both"/>
        <w:rPr>
          <w:sz w:val="28"/>
          <w:szCs w:val="28"/>
        </w:rPr>
      </w:pPr>
    </w:p>
    <w:p w:rsidR="00530657" w:rsidRPr="00950DD6" w:rsidRDefault="00530657" w:rsidP="00950DD6">
      <w:pPr>
        <w:pStyle w:val="20"/>
        <w:shd w:val="clear" w:color="auto" w:fill="auto"/>
        <w:tabs>
          <w:tab w:val="left" w:pos="6593"/>
          <w:tab w:val="left" w:leader="underscore" w:pos="8046"/>
        </w:tabs>
        <w:spacing w:before="0" w:after="0" w:line="240" w:lineRule="auto"/>
        <w:ind w:left="5940" w:firstLine="0"/>
        <w:jc w:val="both"/>
        <w:rPr>
          <w:sz w:val="28"/>
          <w:szCs w:val="28"/>
        </w:rPr>
      </w:pPr>
    </w:p>
    <w:p w:rsidR="005B64CC" w:rsidRPr="00950DD6" w:rsidRDefault="00FF4064" w:rsidP="00530657">
      <w:pPr>
        <w:pStyle w:val="30"/>
        <w:shd w:val="clear" w:color="auto" w:fill="auto"/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АКТ</w:t>
      </w:r>
    </w:p>
    <w:p w:rsidR="005B64CC" w:rsidRPr="00950DD6" w:rsidRDefault="00FF4064" w:rsidP="00530657">
      <w:pPr>
        <w:pStyle w:val="30"/>
        <w:shd w:val="clear" w:color="auto" w:fill="auto"/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950DD6">
        <w:rPr>
          <w:sz w:val="28"/>
          <w:szCs w:val="28"/>
        </w:rPr>
        <w:t>по результатам оценки технического состояния</w:t>
      </w:r>
      <w:r w:rsidRPr="00950DD6">
        <w:rPr>
          <w:sz w:val="28"/>
          <w:szCs w:val="28"/>
        </w:rPr>
        <w:br/>
        <w:t>технических средств оповещ</w:t>
      </w:r>
      <w:r w:rsidR="00530657">
        <w:rPr>
          <w:sz w:val="28"/>
          <w:szCs w:val="28"/>
        </w:rPr>
        <w:t xml:space="preserve">ения местной системы оповещения </w:t>
      </w:r>
      <w:r w:rsidRPr="00950DD6">
        <w:rPr>
          <w:sz w:val="28"/>
          <w:szCs w:val="28"/>
        </w:rPr>
        <w:t>населения</w:t>
      </w:r>
      <w:r w:rsidR="00530657">
        <w:rPr>
          <w:sz w:val="28"/>
          <w:szCs w:val="28"/>
        </w:rPr>
        <w:t xml:space="preserve"> Междуреченского </w:t>
      </w:r>
      <w:r w:rsidRPr="00950DD6">
        <w:rPr>
          <w:sz w:val="28"/>
          <w:szCs w:val="28"/>
        </w:rPr>
        <w:t xml:space="preserve">муниципального </w:t>
      </w:r>
      <w:r w:rsidR="00B2078D">
        <w:rPr>
          <w:sz w:val="28"/>
          <w:szCs w:val="28"/>
        </w:rPr>
        <w:t>округа</w:t>
      </w:r>
    </w:p>
    <w:p w:rsidR="005B64CC" w:rsidRPr="00950DD6" w:rsidRDefault="005B64CC" w:rsidP="00950DD6">
      <w:pPr>
        <w:pStyle w:val="40"/>
        <w:shd w:val="clear" w:color="auto" w:fill="auto"/>
        <w:spacing w:after="0" w:line="240" w:lineRule="auto"/>
        <w:ind w:left="8480"/>
        <w:jc w:val="both"/>
        <w:rPr>
          <w:sz w:val="28"/>
          <w:szCs w:val="28"/>
        </w:rPr>
      </w:pP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Комиссия в составе:</w:t>
      </w:r>
    </w:p>
    <w:p w:rsidR="005B64CC" w:rsidRPr="00530657" w:rsidRDefault="00FF4064" w:rsidP="00950DD6">
      <w:pPr>
        <w:pStyle w:val="a9"/>
        <w:shd w:val="clear" w:color="auto" w:fill="auto"/>
        <w:tabs>
          <w:tab w:val="left" w:leader="underscore" w:pos="5280"/>
        </w:tabs>
        <w:spacing w:line="240" w:lineRule="auto"/>
        <w:jc w:val="both"/>
        <w:rPr>
          <w:sz w:val="28"/>
          <w:szCs w:val="28"/>
        </w:rPr>
      </w:pPr>
      <w:r w:rsidRPr="00530657">
        <w:rPr>
          <w:sz w:val="28"/>
          <w:szCs w:val="28"/>
        </w:rPr>
        <w:fldChar w:fldCharType="begin"/>
      </w:r>
      <w:r w:rsidRPr="00530657">
        <w:rPr>
          <w:sz w:val="28"/>
          <w:szCs w:val="28"/>
        </w:rPr>
        <w:instrText xml:space="preserve"> TOC \o "1-5" \h \z </w:instrText>
      </w:r>
      <w:r w:rsidRPr="00530657">
        <w:rPr>
          <w:sz w:val="28"/>
          <w:szCs w:val="28"/>
        </w:rPr>
        <w:fldChar w:fldCharType="separate"/>
      </w:r>
      <w:r w:rsidRPr="00530657">
        <w:rPr>
          <w:sz w:val="28"/>
          <w:szCs w:val="28"/>
        </w:rPr>
        <w:t xml:space="preserve">Председатель комиссии - </w:t>
      </w:r>
      <w:r w:rsidR="00530657" w:rsidRPr="00530657">
        <w:rPr>
          <w:sz w:val="28"/>
          <w:szCs w:val="28"/>
        </w:rPr>
        <w:t>глава Междуреченского муниципального округа</w:t>
      </w:r>
      <w:r w:rsidRPr="00530657">
        <w:rPr>
          <w:sz w:val="28"/>
          <w:szCs w:val="28"/>
        </w:rPr>
        <w:t xml:space="preserve"> -</w:t>
      </w:r>
      <w:r w:rsidRPr="00530657">
        <w:rPr>
          <w:sz w:val="28"/>
          <w:szCs w:val="28"/>
        </w:rPr>
        <w:tab/>
        <w:t>,</w:t>
      </w:r>
    </w:p>
    <w:p w:rsidR="005B64CC" w:rsidRPr="00530657" w:rsidRDefault="00FF4064" w:rsidP="00950DD6">
      <w:pPr>
        <w:pStyle w:val="a9"/>
        <w:shd w:val="clear" w:color="auto" w:fill="auto"/>
        <w:spacing w:line="240" w:lineRule="auto"/>
        <w:jc w:val="both"/>
        <w:rPr>
          <w:sz w:val="28"/>
          <w:szCs w:val="28"/>
        </w:rPr>
      </w:pPr>
      <w:r w:rsidRPr="00530657">
        <w:rPr>
          <w:sz w:val="28"/>
          <w:szCs w:val="28"/>
        </w:rPr>
        <w:t>Члены комиссии:</w:t>
      </w:r>
    </w:p>
    <w:p w:rsidR="005B64CC" w:rsidRPr="00530657" w:rsidRDefault="00FF4064" w:rsidP="00950DD6">
      <w:pPr>
        <w:pStyle w:val="a9"/>
        <w:shd w:val="clear" w:color="auto" w:fill="auto"/>
        <w:tabs>
          <w:tab w:val="left" w:leader="underscore" w:pos="8046"/>
          <w:tab w:val="right" w:pos="9328"/>
        </w:tabs>
        <w:spacing w:line="240" w:lineRule="auto"/>
        <w:jc w:val="both"/>
        <w:rPr>
          <w:sz w:val="28"/>
          <w:szCs w:val="28"/>
        </w:rPr>
      </w:pPr>
      <w:r w:rsidRPr="00530657">
        <w:rPr>
          <w:sz w:val="28"/>
          <w:szCs w:val="28"/>
        </w:rPr>
        <w:t>Начальник отдела по мобилизационной работе,</w:t>
      </w:r>
      <w:r w:rsidR="00530657">
        <w:rPr>
          <w:sz w:val="28"/>
          <w:szCs w:val="28"/>
        </w:rPr>
        <w:t xml:space="preserve"> территориальной обороне,</w:t>
      </w:r>
      <w:r w:rsidRPr="00530657">
        <w:rPr>
          <w:sz w:val="28"/>
          <w:szCs w:val="28"/>
        </w:rPr>
        <w:t xml:space="preserve"> делам </w:t>
      </w:r>
      <w:r w:rsidR="00530657">
        <w:rPr>
          <w:sz w:val="28"/>
          <w:szCs w:val="28"/>
        </w:rPr>
        <w:t>гражданской обороны, предупреждения и ликвидации чрезвычайных ситуаций</w:t>
      </w:r>
      <w:r w:rsidR="00924DFD">
        <w:rPr>
          <w:sz w:val="28"/>
          <w:szCs w:val="28"/>
        </w:rPr>
        <w:t xml:space="preserve"> администрации округа</w:t>
      </w:r>
      <w:r w:rsidRPr="00530657">
        <w:rPr>
          <w:sz w:val="28"/>
          <w:szCs w:val="28"/>
        </w:rPr>
        <w:t xml:space="preserve"> —</w:t>
      </w:r>
      <w:r w:rsidRPr="00530657">
        <w:rPr>
          <w:sz w:val="28"/>
          <w:szCs w:val="28"/>
        </w:rPr>
        <w:tab/>
        <w:t>,</w:t>
      </w:r>
      <w:r w:rsidRPr="00530657">
        <w:rPr>
          <w:sz w:val="28"/>
          <w:szCs w:val="28"/>
        </w:rPr>
        <w:tab/>
      </w:r>
    </w:p>
    <w:p w:rsidR="005B64CC" w:rsidRPr="00950DD6" w:rsidRDefault="00924DFD" w:rsidP="00950DD6">
      <w:pPr>
        <w:pStyle w:val="a9"/>
        <w:shd w:val="clear" w:color="auto" w:fill="auto"/>
        <w:tabs>
          <w:tab w:val="right" w:leader="underscore" w:pos="932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</w:t>
      </w:r>
      <w:r w:rsidRPr="00530657">
        <w:rPr>
          <w:sz w:val="28"/>
          <w:szCs w:val="28"/>
        </w:rPr>
        <w:t xml:space="preserve"> по мобилизационной работе,</w:t>
      </w:r>
      <w:r>
        <w:rPr>
          <w:sz w:val="28"/>
          <w:szCs w:val="28"/>
        </w:rPr>
        <w:t xml:space="preserve"> территориальной обороне,</w:t>
      </w:r>
      <w:r w:rsidRPr="00530657">
        <w:rPr>
          <w:sz w:val="28"/>
          <w:szCs w:val="28"/>
        </w:rPr>
        <w:t xml:space="preserve"> делам </w:t>
      </w:r>
      <w:r>
        <w:rPr>
          <w:sz w:val="28"/>
          <w:szCs w:val="28"/>
        </w:rPr>
        <w:t>гражданской обороны, предупреждения и ликвидации чрезвычайных ситуаций администрации округа</w:t>
      </w:r>
      <w:r w:rsidR="00FF4064" w:rsidRPr="00530657">
        <w:rPr>
          <w:sz w:val="28"/>
          <w:szCs w:val="28"/>
        </w:rPr>
        <w:t xml:space="preserve"> -</w:t>
      </w:r>
      <w:r w:rsidR="00FF4064" w:rsidRPr="00530657">
        <w:rPr>
          <w:sz w:val="28"/>
          <w:szCs w:val="28"/>
        </w:rPr>
        <w:tab/>
        <w:t>,</w:t>
      </w:r>
      <w:r w:rsidR="00FF4064" w:rsidRPr="00530657">
        <w:rPr>
          <w:sz w:val="28"/>
          <w:szCs w:val="28"/>
        </w:rPr>
        <w:fldChar w:fldCharType="end"/>
      </w:r>
    </w:p>
    <w:p w:rsidR="005B64CC" w:rsidRPr="00950DD6" w:rsidRDefault="00EC2D45" w:rsidP="00EC2D45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F4064" w:rsidRPr="00950DD6">
        <w:rPr>
          <w:sz w:val="28"/>
          <w:szCs w:val="28"/>
        </w:rPr>
        <w:t>ежурный</w:t>
      </w:r>
      <w:r>
        <w:rPr>
          <w:sz w:val="28"/>
          <w:szCs w:val="28"/>
        </w:rPr>
        <w:t xml:space="preserve"> оперативный</w:t>
      </w:r>
      <w:r w:rsidR="00FF4064" w:rsidRPr="00950DD6">
        <w:rPr>
          <w:sz w:val="28"/>
          <w:szCs w:val="28"/>
        </w:rPr>
        <w:t xml:space="preserve"> ЕДДС </w:t>
      </w:r>
      <w:r w:rsidR="00301D46">
        <w:rPr>
          <w:sz w:val="28"/>
          <w:szCs w:val="28"/>
        </w:rPr>
        <w:t>Междуреченского муниципального округа</w:t>
      </w:r>
      <w:r w:rsidR="00FF4064" w:rsidRPr="00950DD6">
        <w:rPr>
          <w:sz w:val="28"/>
          <w:szCs w:val="28"/>
        </w:rPr>
        <w:t xml:space="preserve"> -</w:t>
      </w:r>
      <w:r w:rsidR="00301D46">
        <w:rPr>
          <w:sz w:val="28"/>
          <w:szCs w:val="28"/>
        </w:rPr>
        <w:t>_________________________</w:t>
      </w:r>
      <w:r w:rsidR="00FF4064" w:rsidRPr="00950DD6">
        <w:rPr>
          <w:sz w:val="28"/>
          <w:szCs w:val="28"/>
        </w:rPr>
        <w:t>, в период с</w:t>
      </w:r>
      <w:r>
        <w:rPr>
          <w:sz w:val="28"/>
          <w:szCs w:val="28"/>
        </w:rPr>
        <w:t xml:space="preserve"> ______</w:t>
      </w:r>
      <w:r w:rsidR="00FF4064" w:rsidRPr="00950DD6">
        <w:rPr>
          <w:sz w:val="28"/>
          <w:szCs w:val="28"/>
        </w:rPr>
        <w:t>по</w:t>
      </w:r>
      <w:r>
        <w:rPr>
          <w:sz w:val="28"/>
          <w:szCs w:val="28"/>
        </w:rPr>
        <w:t xml:space="preserve"> ____</w:t>
      </w:r>
      <w:r w:rsidR="00FF4064" w:rsidRPr="00950DD6">
        <w:rPr>
          <w:sz w:val="28"/>
          <w:szCs w:val="28"/>
        </w:rPr>
        <w:t>часов</w:t>
      </w:r>
      <w:r w:rsidR="00FF4064" w:rsidRPr="00950DD6">
        <w:rPr>
          <w:sz w:val="28"/>
          <w:szCs w:val="28"/>
        </w:rPr>
        <w:tab/>
      </w:r>
      <w:r w:rsidR="00FF4064" w:rsidRPr="00950DD6">
        <w:rPr>
          <w:rStyle w:val="21"/>
          <w:sz w:val="28"/>
          <w:szCs w:val="28"/>
        </w:rPr>
        <w:t>20</w:t>
      </w:r>
      <w:r>
        <w:rPr>
          <w:sz w:val="28"/>
          <w:szCs w:val="28"/>
        </w:rPr>
        <w:t>___г.</w:t>
      </w:r>
    </w:p>
    <w:p w:rsidR="005B64CC" w:rsidRDefault="00EC2D45" w:rsidP="00950DD6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провел</w:t>
      </w:r>
      <w:r w:rsidR="00FF4064" w:rsidRPr="00950DD6">
        <w:rPr>
          <w:sz w:val="28"/>
          <w:szCs w:val="28"/>
        </w:rPr>
        <w:t xml:space="preserve"> проверку технического состояния ТСО МСОН </w:t>
      </w:r>
      <w:r w:rsidR="007743FF">
        <w:rPr>
          <w:sz w:val="28"/>
          <w:szCs w:val="28"/>
        </w:rPr>
        <w:t>Междуреченск</w:t>
      </w:r>
      <w:r>
        <w:rPr>
          <w:sz w:val="28"/>
          <w:szCs w:val="28"/>
        </w:rPr>
        <w:t>ого муниципального округа.</w:t>
      </w:r>
    </w:p>
    <w:p w:rsidR="00EC2D45" w:rsidRPr="00950DD6" w:rsidRDefault="00EC2D45" w:rsidP="00950DD6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B64CC" w:rsidRDefault="00FF4064" w:rsidP="00950DD6">
      <w:pPr>
        <w:pStyle w:val="3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950DD6">
        <w:rPr>
          <w:sz w:val="28"/>
          <w:szCs w:val="28"/>
        </w:rPr>
        <w:t>Цель и задачи оценки технического состояния системы оповещения:</w:t>
      </w:r>
    </w:p>
    <w:p w:rsidR="00B2078D" w:rsidRPr="00950DD6" w:rsidRDefault="00B2078D" w:rsidP="00950DD6">
      <w:pPr>
        <w:pStyle w:val="3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871"/>
        </w:tabs>
        <w:spacing w:before="0" w:after="0" w:line="240" w:lineRule="auto"/>
        <w:ind w:firstLine="60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определение готовности технических средств оповещения (далее - ТСО) к использованию по назначению;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881"/>
        </w:tabs>
        <w:spacing w:before="0" w:after="0" w:line="240" w:lineRule="auto"/>
        <w:ind w:firstLine="60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оценка организации и качества выполнения эксплуатационно-те</w:t>
      </w:r>
      <w:r w:rsidR="007743FF">
        <w:rPr>
          <w:sz w:val="28"/>
          <w:szCs w:val="28"/>
        </w:rPr>
        <w:t>хнического обслуживания (далее -</w:t>
      </w:r>
      <w:r w:rsidRPr="00950DD6">
        <w:rPr>
          <w:sz w:val="28"/>
          <w:szCs w:val="28"/>
        </w:rPr>
        <w:t xml:space="preserve"> ЭТО), в том числе ремонта, технических средств оповещения;</w:t>
      </w:r>
    </w:p>
    <w:p w:rsidR="00B2078D" w:rsidRDefault="00FF4064" w:rsidP="00F75B52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60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своевременное принятие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9D1D37" w:rsidRDefault="009D1D37" w:rsidP="00F75B52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600"/>
        <w:jc w:val="both"/>
        <w:rPr>
          <w:sz w:val="28"/>
          <w:szCs w:val="28"/>
        </w:rPr>
      </w:pPr>
    </w:p>
    <w:p w:rsidR="007743FF" w:rsidRPr="00F75B52" w:rsidRDefault="007743FF" w:rsidP="007743FF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left="600" w:firstLine="0"/>
        <w:jc w:val="both"/>
        <w:rPr>
          <w:sz w:val="28"/>
          <w:szCs w:val="28"/>
        </w:rPr>
      </w:pPr>
    </w:p>
    <w:p w:rsidR="009D1D37" w:rsidRDefault="00FF4064" w:rsidP="00950DD6">
      <w:pPr>
        <w:pStyle w:val="30"/>
        <w:shd w:val="clear" w:color="auto" w:fill="auto"/>
        <w:spacing w:before="0" w:after="0" w:line="240" w:lineRule="auto"/>
        <w:ind w:left="2260" w:firstLine="0"/>
        <w:rPr>
          <w:sz w:val="28"/>
          <w:szCs w:val="28"/>
        </w:rPr>
      </w:pPr>
      <w:r w:rsidRPr="00950DD6">
        <w:rPr>
          <w:sz w:val="28"/>
          <w:szCs w:val="28"/>
        </w:rPr>
        <w:lastRenderedPageBreak/>
        <w:t>Проверяемые вопросы и результаты проверки:</w:t>
      </w:r>
    </w:p>
    <w:p w:rsidR="009D1D37" w:rsidRDefault="009D1D37" w:rsidP="00950DD6">
      <w:pPr>
        <w:pStyle w:val="30"/>
        <w:shd w:val="clear" w:color="auto" w:fill="auto"/>
        <w:spacing w:before="0" w:after="0" w:line="240" w:lineRule="auto"/>
        <w:ind w:left="2260" w:firstLine="0"/>
        <w:rPr>
          <w:sz w:val="28"/>
          <w:szCs w:val="28"/>
        </w:rPr>
      </w:pPr>
    </w:p>
    <w:p w:rsidR="005B64CC" w:rsidRDefault="00FF4064" w:rsidP="00950DD6">
      <w:pPr>
        <w:pStyle w:val="20"/>
        <w:numPr>
          <w:ilvl w:val="0"/>
          <w:numId w:val="18"/>
        </w:numPr>
        <w:shd w:val="clear" w:color="auto" w:fill="auto"/>
        <w:tabs>
          <w:tab w:val="left" w:pos="923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Результаты проверки наличия, комплектности и работоспособности ТСО сведены в таблицу </w:t>
      </w:r>
      <w:r w:rsidRPr="00950DD6">
        <w:rPr>
          <w:rStyle w:val="21"/>
          <w:sz w:val="28"/>
          <w:szCs w:val="28"/>
        </w:rPr>
        <w:t>1</w:t>
      </w:r>
      <w:r w:rsidRPr="00950DD6">
        <w:rPr>
          <w:sz w:val="28"/>
          <w:szCs w:val="28"/>
        </w:rPr>
        <w:t>:</w:t>
      </w:r>
    </w:p>
    <w:p w:rsidR="00F75B52" w:rsidRPr="00950DD6" w:rsidRDefault="00F75B52" w:rsidP="00F75B52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left="660" w:firstLine="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544"/>
        <w:gridCol w:w="1531"/>
        <w:gridCol w:w="1464"/>
        <w:gridCol w:w="1723"/>
        <w:gridCol w:w="1478"/>
      </w:tblGrid>
      <w:tr w:rsidR="005B64CC" w:rsidRPr="00950DD6" w:rsidTr="003E648A">
        <w:trPr>
          <w:trHeight w:hRule="exact" w:val="114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B52" w:rsidRDefault="00F75B52" w:rsidP="00F75B52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F75B52" w:rsidRDefault="00FF4064" w:rsidP="00F75B52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№</w:t>
            </w:r>
          </w:p>
          <w:p w:rsidR="005B64CC" w:rsidRPr="00F75B52" w:rsidRDefault="00F75B52" w:rsidP="00F75B52">
            <w:pPr>
              <w:pStyle w:val="20"/>
              <w:framePr w:w="9389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B52" w:rsidRDefault="00F75B52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Наименование ТСО, проверяемых в МСОН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B52" w:rsidRDefault="00F75B52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3E648A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Наличие/нет</w:t>
            </w: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формуляра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48A" w:rsidRDefault="003E648A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Серийные</w:t>
            </w: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номера</w:t>
            </w: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ТСО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48A" w:rsidRDefault="003E648A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Наличие пломб на ТСО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48A" w:rsidRDefault="003E648A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Состояние</w:t>
            </w:r>
          </w:p>
          <w:p w:rsidR="005B64CC" w:rsidRPr="00F75B52" w:rsidRDefault="00FF4064" w:rsidP="003E648A">
            <w:pPr>
              <w:pStyle w:val="20"/>
              <w:framePr w:w="9389" w:wrap="notBeside" w:vAnchor="text" w:hAnchor="text" w:xAlign="center" w:y="1"/>
              <w:shd w:val="clear" w:color="auto" w:fill="auto"/>
              <w:spacing w:before="120" w:after="0" w:line="240" w:lineRule="auto"/>
              <w:ind w:left="181" w:firstLine="0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готовности</w:t>
            </w:r>
          </w:p>
        </w:tc>
      </w:tr>
      <w:tr w:rsidR="005B64CC" w:rsidRPr="00950DD6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4CC" w:rsidRPr="00F75B52" w:rsidRDefault="00FF4064" w:rsidP="00950DD6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F75B52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75B52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75B52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4CC" w:rsidRPr="00950DD6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4CC" w:rsidRPr="00F75B52" w:rsidRDefault="00FF4064" w:rsidP="00950DD6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F75B52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75B52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4CC" w:rsidRPr="00F75B52" w:rsidRDefault="005B64CC" w:rsidP="00950DD6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4CC" w:rsidRPr="00950DD6">
        <w:trPr>
          <w:trHeight w:hRule="exact" w:val="3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75B52" w:rsidRDefault="00FF4064" w:rsidP="00950DD6">
            <w:pPr>
              <w:pStyle w:val="20"/>
              <w:framePr w:w="9389"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F75B52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75B52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75B52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389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CC" w:rsidRPr="00950DD6" w:rsidRDefault="005B64CC" w:rsidP="00950DD6">
      <w:pPr>
        <w:framePr w:w="9389"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</w:p>
    <w:p w:rsidR="005B64CC" w:rsidRPr="003E648A" w:rsidRDefault="00FF4064" w:rsidP="003E648A">
      <w:pPr>
        <w:pStyle w:val="20"/>
        <w:numPr>
          <w:ilvl w:val="0"/>
          <w:numId w:val="18"/>
        </w:numPr>
        <w:shd w:val="clear" w:color="auto" w:fill="auto"/>
        <w:tabs>
          <w:tab w:val="left" w:pos="1437"/>
        </w:tabs>
        <w:spacing w:before="258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Количество и типы </w:t>
      </w:r>
      <w:proofErr w:type="gramStart"/>
      <w:r w:rsidRPr="00950DD6">
        <w:rPr>
          <w:sz w:val="28"/>
          <w:szCs w:val="28"/>
        </w:rPr>
        <w:t>проверенных</w:t>
      </w:r>
      <w:proofErr w:type="gramEnd"/>
      <w:r w:rsidRPr="00950DD6">
        <w:rPr>
          <w:sz w:val="28"/>
          <w:szCs w:val="28"/>
        </w:rPr>
        <w:t xml:space="preserve"> ТСО соответствуют рабочей</w:t>
      </w:r>
      <w:r w:rsidR="003E648A">
        <w:rPr>
          <w:sz w:val="28"/>
          <w:szCs w:val="28"/>
        </w:rPr>
        <w:t xml:space="preserve"> </w:t>
      </w:r>
      <w:r w:rsidRPr="003E648A">
        <w:rPr>
          <w:sz w:val="28"/>
          <w:szCs w:val="28"/>
        </w:rPr>
        <w:t>документации на МСОН, записям в книге учета ТСО МСОН, а также договору на техническое обслуживание оборудования МСОН с</w:t>
      </w:r>
      <w:r w:rsidR="003E648A">
        <w:rPr>
          <w:sz w:val="28"/>
          <w:szCs w:val="28"/>
        </w:rPr>
        <w:t>___________</w:t>
      </w:r>
      <w:r w:rsidRPr="003E648A">
        <w:rPr>
          <w:sz w:val="28"/>
          <w:szCs w:val="28"/>
        </w:rPr>
        <w:tab/>
        <w:t>.</w:t>
      </w:r>
    </w:p>
    <w:p w:rsidR="005B64CC" w:rsidRPr="003E648A" w:rsidRDefault="003E648A" w:rsidP="00950DD6">
      <w:pPr>
        <w:pStyle w:val="40"/>
        <w:shd w:val="clear" w:color="auto" w:fill="auto"/>
        <w:spacing w:after="0" w:line="240" w:lineRule="auto"/>
        <w:ind w:left="6380"/>
        <w:jc w:val="both"/>
        <w:rPr>
          <w:sz w:val="16"/>
          <w:szCs w:val="16"/>
        </w:rPr>
      </w:pPr>
      <w:r>
        <w:t xml:space="preserve">                    </w:t>
      </w:r>
      <w:r w:rsidR="00FF4064" w:rsidRPr="003E648A">
        <w:rPr>
          <w:sz w:val="16"/>
          <w:szCs w:val="16"/>
        </w:rPr>
        <w:t>(наименование организации)</w:t>
      </w:r>
    </w:p>
    <w:p w:rsidR="005B64CC" w:rsidRPr="00950DD6" w:rsidRDefault="00FF4064" w:rsidP="00950DD6">
      <w:pPr>
        <w:pStyle w:val="20"/>
        <w:numPr>
          <w:ilvl w:val="0"/>
          <w:numId w:val="18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Заводские (серийные) номера на блоках ТСО и панелях терминалов АРМ соответствуют номерам, указанным в формулярах (паспортах)</w:t>
      </w:r>
      <w:r w:rsidR="003E648A">
        <w:rPr>
          <w:sz w:val="28"/>
          <w:szCs w:val="28"/>
        </w:rPr>
        <w:t xml:space="preserve"> ТСО, за исключением сирен С-40.</w:t>
      </w:r>
    </w:p>
    <w:p w:rsidR="005B64CC" w:rsidRPr="00950DD6" w:rsidRDefault="00FF4064" w:rsidP="00950DD6">
      <w:pPr>
        <w:pStyle w:val="20"/>
        <w:numPr>
          <w:ilvl w:val="0"/>
          <w:numId w:val="18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Соответствие параметров и характеристик ТСО параметрам и характеристикам, установленным эксплуатационно-технической документацией (далее - ЭТД) не проверялось.</w:t>
      </w:r>
    </w:p>
    <w:p w:rsidR="005B64CC" w:rsidRPr="00950DD6" w:rsidRDefault="00FF4064" w:rsidP="00950DD6">
      <w:pPr>
        <w:pStyle w:val="20"/>
        <w:numPr>
          <w:ilvl w:val="0"/>
          <w:numId w:val="18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Результаты проверки организации и качества выполнения ЭТО оборудования МСОН следующие:</w:t>
      </w:r>
    </w:p>
    <w:p w:rsidR="005B64CC" w:rsidRPr="00950DD6" w:rsidRDefault="003E648A" w:rsidP="003E648A">
      <w:pPr>
        <w:pStyle w:val="20"/>
        <w:shd w:val="clear" w:color="auto" w:fill="auto"/>
        <w:tabs>
          <w:tab w:val="left" w:pos="6341"/>
          <w:tab w:val="left" w:leader="underscore" w:pos="7003"/>
          <w:tab w:val="left" w:leader="underscore" w:pos="9498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округа</w:t>
      </w:r>
      <w:r w:rsidR="00FF4064" w:rsidRPr="00950DD6">
        <w:rPr>
          <w:sz w:val="28"/>
          <w:szCs w:val="28"/>
        </w:rPr>
        <w:t xml:space="preserve"> заключен договор на проведение технического обслуживания оборудования МСОН от</w:t>
      </w:r>
      <w:r w:rsidR="00FF4064" w:rsidRPr="00950DD6">
        <w:rPr>
          <w:sz w:val="28"/>
          <w:szCs w:val="28"/>
        </w:rPr>
        <w:tab/>
      </w:r>
      <w:r>
        <w:rPr>
          <w:sz w:val="28"/>
          <w:szCs w:val="28"/>
        </w:rPr>
        <w:t>_______20____</w:t>
      </w:r>
      <w:r w:rsidR="00FF4064" w:rsidRPr="00950DD6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___________ </w:t>
      </w:r>
      <w:r w:rsidR="00FF4064" w:rsidRPr="00950DD6">
        <w:rPr>
          <w:sz w:val="28"/>
          <w:szCs w:val="28"/>
        </w:rPr>
        <w:t>с</w:t>
      </w:r>
      <w:r>
        <w:rPr>
          <w:sz w:val="28"/>
          <w:szCs w:val="28"/>
        </w:rPr>
        <w:t>_____________________.</w:t>
      </w:r>
    </w:p>
    <w:p w:rsidR="005B64CC" w:rsidRPr="003E648A" w:rsidRDefault="003E648A" w:rsidP="00950DD6">
      <w:pPr>
        <w:pStyle w:val="40"/>
        <w:shd w:val="clear" w:color="auto" w:fill="auto"/>
        <w:spacing w:after="0" w:line="240" w:lineRule="auto"/>
        <w:ind w:left="440"/>
        <w:jc w:val="both"/>
      </w:pPr>
      <w:r>
        <w:t xml:space="preserve">                                    </w:t>
      </w:r>
      <w:r w:rsidR="00FF4064" w:rsidRPr="003E648A">
        <w:t>(наименование организации)</w:t>
      </w:r>
    </w:p>
    <w:p w:rsidR="005B64CC" w:rsidRPr="00950DD6" w:rsidRDefault="003E648A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37"/>
          <w:tab w:val="left" w:leader="underscore" w:pos="3409"/>
          <w:tab w:val="left" w:leader="underscore" w:pos="4660"/>
          <w:tab w:val="left" w:leader="underscore" w:pos="4755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специалисты_____________</w:t>
      </w:r>
      <w:r w:rsidR="00FF4064" w:rsidRPr="00950DD6">
        <w:rPr>
          <w:sz w:val="28"/>
          <w:szCs w:val="28"/>
        </w:rPr>
        <w:tab/>
        <w:t xml:space="preserve"> ЭТД КПАСО-Р «Марс-Арсенал»</w:t>
      </w:r>
    </w:p>
    <w:p w:rsidR="005B64CC" w:rsidRPr="003E648A" w:rsidRDefault="003E648A" w:rsidP="003E648A">
      <w:pPr>
        <w:pStyle w:val="40"/>
        <w:shd w:val="clear" w:color="auto" w:fill="auto"/>
        <w:spacing w:after="0" w:line="240" w:lineRule="auto"/>
        <w:jc w:val="both"/>
      </w:pPr>
      <w:r>
        <w:t xml:space="preserve">                                                   </w:t>
      </w:r>
      <w:r w:rsidR="00FF4064" w:rsidRPr="003E648A">
        <w:t>(наименование организации)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на оборудование МСОН изучили и прошли технический инструктаж по пользованию интерфейсом АРМ ПУ МСОН и вопросам проведения Т01 и Т02 на оборудовании системы в подразделении КУ ВО «ЦОРБ», отвечающем за эксплуатацию РАСЦО области;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38"/>
          <w:tab w:val="left" w:leader="underscore" w:pos="3394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план проведения ТО МСОН обслуживающей организацией </w:t>
      </w:r>
      <w:r w:rsidR="003E648A">
        <w:rPr>
          <w:sz w:val="28"/>
          <w:szCs w:val="28"/>
        </w:rPr>
        <w:t>__________</w:t>
      </w:r>
      <w:r w:rsidRPr="00950DD6">
        <w:rPr>
          <w:sz w:val="28"/>
          <w:szCs w:val="28"/>
        </w:rPr>
        <w:tab/>
      </w:r>
      <w:r w:rsidR="003E648A">
        <w:rPr>
          <w:sz w:val="28"/>
          <w:szCs w:val="28"/>
        </w:rPr>
        <w:t>___________</w:t>
      </w:r>
      <w:r w:rsidRPr="00950DD6">
        <w:rPr>
          <w:sz w:val="28"/>
          <w:szCs w:val="28"/>
        </w:rPr>
        <w:t xml:space="preserve">разработан небрежно, </w:t>
      </w:r>
      <w:r w:rsidR="00FD3005">
        <w:rPr>
          <w:sz w:val="28"/>
          <w:szCs w:val="28"/>
        </w:rPr>
        <w:t xml:space="preserve">главой округа </w:t>
      </w:r>
      <w:r w:rsidR="00FD3005" w:rsidRPr="00950DD6">
        <w:rPr>
          <w:sz w:val="28"/>
          <w:szCs w:val="28"/>
        </w:rPr>
        <w:t>не утвержден</w:t>
      </w:r>
      <w:r w:rsidR="00FD3005">
        <w:rPr>
          <w:sz w:val="28"/>
          <w:szCs w:val="28"/>
        </w:rPr>
        <w:t>,</w:t>
      </w:r>
    </w:p>
    <w:p w:rsidR="005B64CC" w:rsidRPr="003E648A" w:rsidRDefault="00FF4064" w:rsidP="003E648A">
      <w:pPr>
        <w:pStyle w:val="40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3E648A">
        <w:rPr>
          <w:sz w:val="18"/>
          <w:szCs w:val="18"/>
        </w:rPr>
        <w:t>(наименование организации)</w:t>
      </w:r>
    </w:p>
    <w:p w:rsidR="005B64CC" w:rsidRPr="00950DD6" w:rsidRDefault="00FF4064" w:rsidP="00950DD6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отметки о выполнении ТО 1 в плане отсутствуют;</w:t>
      </w:r>
    </w:p>
    <w:p w:rsidR="005B64CC" w:rsidRPr="00950DD6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формуляры на ТСО обслуживающей организацией не ведутся.</w:t>
      </w:r>
    </w:p>
    <w:p w:rsidR="005B64CC" w:rsidRPr="00950DD6" w:rsidRDefault="00FF4064" w:rsidP="00950DD6">
      <w:pPr>
        <w:pStyle w:val="20"/>
        <w:numPr>
          <w:ilvl w:val="0"/>
          <w:numId w:val="18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Запас ЗИП для восстановления работоспособности МСОН по</w:t>
      </w:r>
    </w:p>
    <w:p w:rsidR="005B64CC" w:rsidRPr="00950DD6" w:rsidRDefault="00FF4064" w:rsidP="00950DD6">
      <w:pPr>
        <w:pStyle w:val="20"/>
        <w:shd w:val="clear" w:color="auto" w:fill="auto"/>
        <w:tabs>
          <w:tab w:val="left" w:leader="underscore" w:pos="3409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состоянию на</w:t>
      </w:r>
      <w:r w:rsidRPr="00950DD6">
        <w:rPr>
          <w:sz w:val="28"/>
          <w:szCs w:val="28"/>
        </w:rPr>
        <w:tab/>
        <w:t>не создан, при этом:</w:t>
      </w:r>
    </w:p>
    <w:p w:rsidR="005B64CC" w:rsidRPr="00F7204B" w:rsidRDefault="00FF4064" w:rsidP="00950DD6">
      <w:pPr>
        <w:pStyle w:val="20"/>
        <w:numPr>
          <w:ilvl w:val="0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  <w:rPr>
          <w:color w:val="000000" w:themeColor="text1"/>
          <w:sz w:val="28"/>
          <w:szCs w:val="28"/>
        </w:rPr>
      </w:pPr>
      <w:r w:rsidRPr="00950DD6">
        <w:rPr>
          <w:sz w:val="28"/>
          <w:szCs w:val="28"/>
        </w:rPr>
        <w:t xml:space="preserve">в рабочей </w:t>
      </w:r>
      <w:r w:rsidRPr="00F7204B">
        <w:rPr>
          <w:color w:val="000000" w:themeColor="text1"/>
          <w:sz w:val="28"/>
          <w:szCs w:val="28"/>
        </w:rPr>
        <w:t xml:space="preserve">документации </w:t>
      </w:r>
      <w:r w:rsidR="00F7204B" w:rsidRPr="00F7204B">
        <w:rPr>
          <w:color w:val="000000" w:themeColor="text1"/>
          <w:sz w:val="28"/>
          <w:szCs w:val="28"/>
        </w:rPr>
        <w:t>42.17-ТХ-16</w:t>
      </w:r>
      <w:r w:rsidRPr="00F7204B">
        <w:rPr>
          <w:color w:val="000000" w:themeColor="text1"/>
          <w:sz w:val="28"/>
          <w:szCs w:val="28"/>
        </w:rPr>
        <w:t xml:space="preserve"> «Корректировка проекта № РМВИ</w:t>
      </w:r>
      <w:r w:rsidR="00F7204B">
        <w:rPr>
          <w:color w:val="000000" w:themeColor="text1"/>
          <w:sz w:val="28"/>
          <w:szCs w:val="28"/>
        </w:rPr>
        <w:t xml:space="preserve"> </w:t>
      </w:r>
      <w:r w:rsidRPr="00F7204B">
        <w:rPr>
          <w:color w:val="000000" w:themeColor="text1"/>
          <w:sz w:val="28"/>
          <w:szCs w:val="28"/>
        </w:rPr>
        <w:t>1</w:t>
      </w:r>
      <w:r w:rsidR="00F7204B">
        <w:rPr>
          <w:color w:val="000000" w:themeColor="text1"/>
          <w:sz w:val="28"/>
          <w:szCs w:val="28"/>
        </w:rPr>
        <w:t>.</w:t>
      </w:r>
      <w:r w:rsidRPr="00F7204B">
        <w:rPr>
          <w:color w:val="000000" w:themeColor="text1"/>
          <w:sz w:val="28"/>
          <w:szCs w:val="28"/>
        </w:rPr>
        <w:t xml:space="preserve">274 «Реконструкция ТАСЦО ГО «Маяк» Вологодской области», выданной ЦОРБ для руководства в администрацию </w:t>
      </w:r>
      <w:r w:rsidR="00F7204B">
        <w:rPr>
          <w:color w:val="000000" w:themeColor="text1"/>
          <w:sz w:val="28"/>
          <w:szCs w:val="28"/>
        </w:rPr>
        <w:t>округа</w:t>
      </w:r>
      <w:r w:rsidRPr="00F7204B">
        <w:rPr>
          <w:color w:val="000000" w:themeColor="text1"/>
          <w:sz w:val="28"/>
          <w:szCs w:val="28"/>
        </w:rPr>
        <w:t>, состав группового ЗИП не определен;</w:t>
      </w:r>
    </w:p>
    <w:p w:rsidR="005B64CC" w:rsidRPr="00950DD6" w:rsidRDefault="00FD3005" w:rsidP="00FD3005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064" w:rsidRPr="00950DD6">
        <w:rPr>
          <w:sz w:val="28"/>
          <w:szCs w:val="28"/>
        </w:rPr>
        <w:t xml:space="preserve">по плану администрации </w:t>
      </w:r>
      <w:r>
        <w:rPr>
          <w:sz w:val="28"/>
          <w:szCs w:val="28"/>
        </w:rPr>
        <w:t>округа</w:t>
      </w:r>
      <w:r w:rsidR="00FF4064" w:rsidRPr="00950DD6">
        <w:rPr>
          <w:sz w:val="28"/>
          <w:szCs w:val="28"/>
        </w:rPr>
        <w:t xml:space="preserve"> номенклатура и соответствующие ей </w:t>
      </w:r>
      <w:r w:rsidR="00FF4064" w:rsidRPr="00950DD6">
        <w:rPr>
          <w:sz w:val="28"/>
          <w:szCs w:val="28"/>
        </w:rPr>
        <w:lastRenderedPageBreak/>
        <w:t>расчеты для создания запаса ТСО МСОН будут определены после проведения мероприятий Плана п</w:t>
      </w:r>
      <w:r>
        <w:rPr>
          <w:sz w:val="28"/>
          <w:szCs w:val="28"/>
        </w:rPr>
        <w:t>о совершенствованию МСОН на 2024-2027</w:t>
      </w:r>
      <w:r w:rsidR="00FF4064" w:rsidRPr="00950DD6">
        <w:rPr>
          <w:sz w:val="28"/>
          <w:szCs w:val="28"/>
        </w:rPr>
        <w:t xml:space="preserve"> годы.</w:t>
      </w:r>
    </w:p>
    <w:p w:rsidR="005B64CC" w:rsidRDefault="00FF4064" w:rsidP="00950DD6">
      <w:pPr>
        <w:pStyle w:val="20"/>
        <w:numPr>
          <w:ilvl w:val="0"/>
          <w:numId w:val="18"/>
        </w:numPr>
        <w:shd w:val="clear" w:color="auto" w:fill="auto"/>
        <w:tabs>
          <w:tab w:val="left" w:pos="1437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Проверка выполнения оборудованием ПУ МСОН на ЕДДС </w:t>
      </w:r>
      <w:r w:rsidR="00FD3005">
        <w:rPr>
          <w:sz w:val="28"/>
          <w:szCs w:val="28"/>
        </w:rPr>
        <w:t>округа</w:t>
      </w:r>
      <w:r w:rsidRPr="00950DD6">
        <w:rPr>
          <w:sz w:val="28"/>
          <w:szCs w:val="28"/>
        </w:rPr>
        <w:t xml:space="preserve"> и оконечными устройствами оповещения функций, заданных ЭТД на ТСО МСОН, проводилась путем выборочной кратковременной подачи исполнительных </w:t>
      </w:r>
      <w:r w:rsidRPr="00FD3005">
        <w:rPr>
          <w:color w:val="000000" w:themeColor="text1"/>
          <w:sz w:val="28"/>
          <w:szCs w:val="28"/>
        </w:rPr>
        <w:t>команд №</w:t>
      </w:r>
      <w:r w:rsidR="00FD3005">
        <w:rPr>
          <w:color w:val="000000" w:themeColor="text1"/>
          <w:sz w:val="28"/>
          <w:szCs w:val="28"/>
        </w:rPr>
        <w:t xml:space="preserve"> </w:t>
      </w:r>
      <w:r w:rsidRPr="00FD3005">
        <w:rPr>
          <w:color w:val="000000" w:themeColor="text1"/>
          <w:sz w:val="28"/>
          <w:szCs w:val="28"/>
        </w:rPr>
        <w:t>3 и №</w:t>
      </w:r>
      <w:r w:rsidR="00FD3005">
        <w:rPr>
          <w:color w:val="000000" w:themeColor="text1"/>
          <w:sz w:val="28"/>
          <w:szCs w:val="28"/>
        </w:rPr>
        <w:t xml:space="preserve"> </w:t>
      </w:r>
      <w:r w:rsidRPr="00FD3005">
        <w:rPr>
          <w:color w:val="000000" w:themeColor="text1"/>
          <w:sz w:val="28"/>
          <w:szCs w:val="28"/>
        </w:rPr>
        <w:t xml:space="preserve">5 с АРМ КПАСО-Р на ЕДДС на отдельные сирены С-40 и ВАУ БАО-600. </w:t>
      </w:r>
      <w:r w:rsidRPr="00950DD6">
        <w:rPr>
          <w:sz w:val="28"/>
          <w:szCs w:val="28"/>
        </w:rPr>
        <w:t>Результаты проверки-сведены в таблицу 2:</w:t>
      </w:r>
    </w:p>
    <w:p w:rsidR="00FD3005" w:rsidRPr="00950DD6" w:rsidRDefault="00FD3005" w:rsidP="00FD3005">
      <w:pPr>
        <w:pStyle w:val="20"/>
        <w:shd w:val="clear" w:color="auto" w:fill="auto"/>
        <w:tabs>
          <w:tab w:val="left" w:pos="1437"/>
        </w:tabs>
        <w:spacing w:before="0" w:after="0" w:line="240" w:lineRule="auto"/>
        <w:ind w:left="760" w:firstLine="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982"/>
        <w:gridCol w:w="979"/>
        <w:gridCol w:w="2266"/>
        <w:gridCol w:w="1469"/>
        <w:gridCol w:w="2016"/>
      </w:tblGrid>
      <w:tr w:rsidR="005B64CC" w:rsidRPr="00950DD6">
        <w:trPr>
          <w:trHeight w:hRule="exact" w:val="8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B64CC" w:rsidRPr="00FD3005" w:rsidRDefault="00FD3005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Исполнительная команда с АРМ ЕДДС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F4064" w:rsidP="00950DD6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Время</w:t>
            </w:r>
          </w:p>
          <w:p w:rsidR="005B64CC" w:rsidRPr="00FD3005" w:rsidRDefault="00FF4064" w:rsidP="00950DD6">
            <w:pPr>
              <w:pStyle w:val="20"/>
              <w:framePr w:w="9403" w:wrap="notBeside" w:vAnchor="text" w:hAnchor="text" w:xAlign="center" w:y="1"/>
              <w:shd w:val="clear" w:color="auto" w:fill="auto"/>
              <w:spacing w:before="120" w:after="0"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подачи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Проверяемое ТСО МСОН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Результат</w:t>
            </w:r>
          </w:p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проверки</w:t>
            </w:r>
          </w:p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ТСО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Примечания по результату проверки</w:t>
            </w:r>
          </w:p>
        </w:tc>
      </w:tr>
      <w:tr w:rsidR="005B64CC" w:rsidRPr="00950DD6" w:rsidTr="00FD3005">
        <w:trPr>
          <w:trHeight w:hRule="exact" w:val="11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F4064" w:rsidP="00950DD6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FD3005">
              <w:rPr>
                <w:rStyle w:val="23"/>
                <w:sz w:val="24"/>
                <w:szCs w:val="24"/>
              </w:rPr>
              <w:t>1</w:t>
            </w:r>
            <w:r w:rsidRPr="00FD3005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Команда 1 (оповещение руководителей)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CC" w:rsidRPr="00FD3005" w:rsidRDefault="005B64CC" w:rsidP="00950DD6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B64CC" w:rsidRPr="00950DD6" w:rsidTr="00FD3005">
        <w:trPr>
          <w:trHeight w:hRule="exact" w:val="13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005" w:rsidRDefault="00FD3005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both"/>
              <w:rPr>
                <w:rStyle w:val="23"/>
                <w:sz w:val="24"/>
                <w:szCs w:val="24"/>
              </w:rPr>
            </w:pPr>
          </w:p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FD3005">
              <w:rPr>
                <w:rStyle w:val="23"/>
                <w:sz w:val="24"/>
                <w:szCs w:val="24"/>
              </w:rPr>
              <w:t>2</w:t>
            </w:r>
            <w:r w:rsidRPr="00FD3005">
              <w:rPr>
                <w:rStyle w:val="24"/>
                <w:sz w:val="24"/>
                <w:szCs w:val="24"/>
              </w:rPr>
              <w:t xml:space="preserve">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005" w:rsidRDefault="00FD3005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</w:p>
          <w:p w:rsidR="005B64CC" w:rsidRPr="00FD3005" w:rsidRDefault="00FF4064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Команда 3 подача сигнала сирены «Внимание всем!»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4CC" w:rsidRPr="00950DD6" w:rsidRDefault="005B64CC" w:rsidP="00950DD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leader="underscore" w:pos="1939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B64CC" w:rsidRPr="00950DD6">
        <w:trPr>
          <w:trHeight w:hRule="exact" w:val="16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D3005" w:rsidRDefault="00FF4064" w:rsidP="00950DD6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both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4CC" w:rsidRPr="00FD3005" w:rsidRDefault="00FD3005" w:rsidP="00FD3005">
            <w:pPr>
              <w:pStyle w:val="20"/>
              <w:framePr w:w="9403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Команда 5 (передача речевого </w:t>
            </w:r>
            <w:r w:rsidR="00FF4064" w:rsidRPr="00FD3005">
              <w:rPr>
                <w:rStyle w:val="24"/>
                <w:sz w:val="24"/>
                <w:szCs w:val="24"/>
              </w:rPr>
              <w:t xml:space="preserve"> сообщения «техническая проверка»)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950DD6" w:rsidRDefault="005B64CC" w:rsidP="00950DD6">
            <w:pPr>
              <w:framePr w:w="9403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CC" w:rsidRPr="00950DD6" w:rsidRDefault="005B64CC" w:rsidP="00950DD6">
      <w:pPr>
        <w:framePr w:w="9403"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</w:p>
    <w:p w:rsidR="005B64CC" w:rsidRDefault="00FF4064" w:rsidP="00950DD6">
      <w:pPr>
        <w:pStyle w:val="20"/>
        <w:numPr>
          <w:ilvl w:val="0"/>
          <w:numId w:val="18"/>
        </w:numPr>
        <w:shd w:val="clear" w:color="auto" w:fill="auto"/>
        <w:tabs>
          <w:tab w:val="left" w:pos="1411"/>
        </w:tabs>
        <w:spacing w:before="253" w:after="0" w:line="240" w:lineRule="auto"/>
        <w:ind w:firstLine="760"/>
        <w:jc w:val="both"/>
        <w:rPr>
          <w:sz w:val="28"/>
          <w:szCs w:val="28"/>
        </w:rPr>
      </w:pPr>
      <w:r w:rsidRPr="00950DD6">
        <w:rPr>
          <w:sz w:val="28"/>
          <w:szCs w:val="28"/>
        </w:rPr>
        <w:t xml:space="preserve">Результаты оценки эффективности работы МСОН по оповещению населения </w:t>
      </w:r>
      <w:r w:rsidR="00FD3005">
        <w:rPr>
          <w:sz w:val="28"/>
          <w:szCs w:val="28"/>
        </w:rPr>
        <w:t xml:space="preserve">округа </w:t>
      </w:r>
      <w:r w:rsidRPr="00950DD6">
        <w:rPr>
          <w:sz w:val="28"/>
          <w:szCs w:val="28"/>
        </w:rPr>
        <w:t>сведены в таблицу 3:</w:t>
      </w:r>
    </w:p>
    <w:p w:rsidR="00FD3005" w:rsidRPr="00950DD6" w:rsidRDefault="00FD3005" w:rsidP="00FD3005">
      <w:pPr>
        <w:pStyle w:val="20"/>
        <w:shd w:val="clear" w:color="auto" w:fill="auto"/>
        <w:tabs>
          <w:tab w:val="left" w:pos="1411"/>
        </w:tabs>
        <w:spacing w:before="253" w:after="0" w:line="240" w:lineRule="auto"/>
        <w:ind w:left="760" w:firstLine="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482"/>
        <w:gridCol w:w="1531"/>
        <w:gridCol w:w="2362"/>
        <w:gridCol w:w="2328"/>
      </w:tblGrid>
      <w:tr w:rsidR="005B64CC" w:rsidRPr="00950DD6" w:rsidTr="00FD3005">
        <w:trPr>
          <w:trHeight w:hRule="exact" w:val="14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F4064" w:rsidP="00FD3005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№  п/п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D3005" w:rsidP="00FD3005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Территориальные отделы</w:t>
            </w:r>
            <w:r w:rsidR="00FF4064" w:rsidRPr="00FD3005">
              <w:rPr>
                <w:rStyle w:val="24"/>
                <w:sz w:val="24"/>
                <w:szCs w:val="24"/>
              </w:rPr>
              <w:t>, в которых планируются к установке ВАУ МСОН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F4064" w:rsidP="00FD3005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Количество населения в поселениях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FF4064" w:rsidP="000A1020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 xml:space="preserve">Фактическое наличие ТСО МСОН в </w:t>
            </w:r>
            <w:r w:rsidR="000A1020">
              <w:rPr>
                <w:rStyle w:val="24"/>
                <w:sz w:val="24"/>
                <w:szCs w:val="24"/>
              </w:rPr>
              <w:t>территориальных отделах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FD3005" w:rsidRDefault="00FF4064" w:rsidP="000A1020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D3005">
              <w:rPr>
                <w:rStyle w:val="24"/>
                <w:sz w:val="24"/>
                <w:szCs w:val="24"/>
              </w:rPr>
              <w:t>Факти</w:t>
            </w:r>
            <w:r w:rsidR="000A1020">
              <w:rPr>
                <w:rStyle w:val="24"/>
                <w:sz w:val="24"/>
                <w:szCs w:val="24"/>
              </w:rPr>
              <w:t xml:space="preserve">ческий % охвата населения </w:t>
            </w:r>
            <w:proofErr w:type="spellStart"/>
            <w:r w:rsidR="000A1020">
              <w:rPr>
                <w:rStyle w:val="24"/>
                <w:sz w:val="24"/>
                <w:szCs w:val="24"/>
              </w:rPr>
              <w:t>сиренно</w:t>
            </w:r>
            <w:proofErr w:type="spellEnd"/>
            <w:r w:rsidR="000A1020">
              <w:rPr>
                <w:rStyle w:val="24"/>
                <w:sz w:val="24"/>
                <w:szCs w:val="24"/>
              </w:rPr>
              <w:t>-ре</w:t>
            </w:r>
            <w:r w:rsidRPr="00FD3005">
              <w:rPr>
                <w:rStyle w:val="24"/>
                <w:sz w:val="24"/>
                <w:szCs w:val="24"/>
              </w:rPr>
              <w:t>чевым оповещением</w:t>
            </w:r>
          </w:p>
        </w:tc>
      </w:tr>
      <w:tr w:rsidR="005B64CC" w:rsidRPr="00950DD6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pStyle w:val="20"/>
              <w:framePr w:w="937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B64CC" w:rsidRPr="00950DD6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4CC" w:rsidRPr="00950DD6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4CC" w:rsidRPr="00FD3005" w:rsidRDefault="005B64CC" w:rsidP="00950DD6">
            <w:pPr>
              <w:framePr w:w="937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4CC" w:rsidRPr="00950DD6" w:rsidRDefault="00FF4064" w:rsidP="00950DD6">
      <w:pPr>
        <w:pStyle w:val="ac"/>
        <w:framePr w:w="9370" w:wrap="notBeside" w:vAnchor="text" w:hAnchor="text" w:xAlign="center" w:y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950DD6">
        <w:rPr>
          <w:sz w:val="28"/>
          <w:szCs w:val="28"/>
        </w:rPr>
        <w:t>Выводы комиссии:</w:t>
      </w:r>
    </w:p>
    <w:p w:rsidR="005B64CC" w:rsidRPr="00950DD6" w:rsidRDefault="005B64CC" w:rsidP="00950DD6">
      <w:pPr>
        <w:framePr w:w="9370"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</w:p>
    <w:p w:rsidR="005B64CC" w:rsidRPr="00F7204B" w:rsidRDefault="0067130C" w:rsidP="00950DD6">
      <w:pPr>
        <w:pStyle w:val="20"/>
        <w:numPr>
          <w:ilvl w:val="0"/>
          <w:numId w:val="19"/>
        </w:numPr>
        <w:shd w:val="clear" w:color="auto" w:fill="auto"/>
        <w:tabs>
          <w:tab w:val="left" w:pos="1411"/>
        </w:tabs>
        <w:spacing w:before="261" w:after="0" w:line="240" w:lineRule="auto"/>
        <w:ind w:firstLine="760"/>
        <w:jc w:val="both"/>
        <w:rPr>
          <w:color w:val="000000" w:themeColor="text1"/>
          <w:sz w:val="28"/>
          <w:szCs w:val="28"/>
        </w:rPr>
      </w:pPr>
      <w:r w:rsidRPr="00F7204B">
        <w:rPr>
          <w:color w:val="000000" w:themeColor="text1"/>
          <w:sz w:val="28"/>
          <w:szCs w:val="28"/>
        </w:rPr>
        <w:t>Из 5(пяти)</w:t>
      </w:r>
      <w:r w:rsidR="00FF4064" w:rsidRPr="00F7204B">
        <w:rPr>
          <w:color w:val="000000" w:themeColor="text1"/>
          <w:sz w:val="28"/>
          <w:szCs w:val="28"/>
        </w:rPr>
        <w:t xml:space="preserve"> отде</w:t>
      </w:r>
      <w:r w:rsidRPr="00F7204B">
        <w:rPr>
          <w:color w:val="000000" w:themeColor="text1"/>
          <w:sz w:val="28"/>
          <w:szCs w:val="28"/>
        </w:rPr>
        <w:t xml:space="preserve">льно функционирующих ТСО МСОН сработали 4 </w:t>
      </w:r>
      <w:r w:rsidR="00ED57FB" w:rsidRPr="00F7204B">
        <w:rPr>
          <w:color w:val="000000" w:themeColor="text1"/>
          <w:sz w:val="28"/>
          <w:szCs w:val="28"/>
        </w:rPr>
        <w:t xml:space="preserve">(четыре) </w:t>
      </w:r>
      <w:r w:rsidRPr="00F7204B">
        <w:rPr>
          <w:color w:val="000000" w:themeColor="text1"/>
          <w:sz w:val="28"/>
          <w:szCs w:val="28"/>
        </w:rPr>
        <w:t xml:space="preserve">изделия, </w:t>
      </w:r>
      <w:r w:rsidR="00FF4064" w:rsidRPr="00F7204B">
        <w:rPr>
          <w:color w:val="000000" w:themeColor="text1"/>
          <w:sz w:val="28"/>
          <w:szCs w:val="28"/>
        </w:rPr>
        <w:t>что со</w:t>
      </w:r>
      <w:r w:rsidR="00ED57FB" w:rsidRPr="00F7204B">
        <w:rPr>
          <w:color w:val="000000" w:themeColor="text1"/>
          <w:sz w:val="28"/>
          <w:szCs w:val="28"/>
        </w:rPr>
        <w:t>ставляет 8</w:t>
      </w:r>
      <w:r w:rsidRPr="00F7204B">
        <w:rPr>
          <w:color w:val="000000" w:themeColor="text1"/>
          <w:sz w:val="28"/>
          <w:szCs w:val="28"/>
        </w:rPr>
        <w:t xml:space="preserve">0 </w:t>
      </w:r>
      <w:r w:rsidR="00FF4064" w:rsidRPr="00F7204B">
        <w:rPr>
          <w:color w:val="000000" w:themeColor="text1"/>
          <w:sz w:val="28"/>
          <w:szCs w:val="28"/>
        </w:rPr>
        <w:t>%.</w:t>
      </w:r>
    </w:p>
    <w:p w:rsidR="005B64CC" w:rsidRDefault="00FF4064" w:rsidP="00950DD6">
      <w:pPr>
        <w:pStyle w:val="20"/>
        <w:numPr>
          <w:ilvl w:val="0"/>
          <w:numId w:val="19"/>
        </w:numPr>
        <w:shd w:val="clear" w:color="auto" w:fill="auto"/>
        <w:tabs>
          <w:tab w:val="left" w:pos="1411"/>
        </w:tabs>
        <w:spacing w:before="0" w:after="0" w:line="240" w:lineRule="auto"/>
        <w:ind w:firstLine="760"/>
        <w:jc w:val="both"/>
        <w:rPr>
          <w:color w:val="000000" w:themeColor="text1"/>
          <w:sz w:val="28"/>
          <w:szCs w:val="28"/>
        </w:rPr>
      </w:pPr>
      <w:r w:rsidRPr="00F7204B">
        <w:rPr>
          <w:color w:val="000000" w:themeColor="text1"/>
          <w:sz w:val="28"/>
          <w:szCs w:val="28"/>
        </w:rPr>
        <w:t>Техническое состояние системы оповещения в целом оценивается как «удовлетворительно».</w:t>
      </w:r>
    </w:p>
    <w:p w:rsidR="009D1D37" w:rsidRPr="00F7204B" w:rsidRDefault="009D1D37" w:rsidP="009D1D37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left="760" w:firstLine="0"/>
        <w:jc w:val="both"/>
        <w:rPr>
          <w:color w:val="000000" w:themeColor="text1"/>
          <w:sz w:val="28"/>
          <w:szCs w:val="28"/>
        </w:rPr>
      </w:pPr>
    </w:p>
    <w:p w:rsidR="0067130C" w:rsidRPr="00F7204B" w:rsidRDefault="0067130C" w:rsidP="00F7204B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left="760" w:firstLine="0"/>
        <w:jc w:val="both"/>
        <w:rPr>
          <w:color w:val="000000" w:themeColor="text1"/>
          <w:sz w:val="28"/>
          <w:szCs w:val="28"/>
        </w:rPr>
      </w:pPr>
    </w:p>
    <w:p w:rsidR="005B64CC" w:rsidRPr="00F7204B" w:rsidRDefault="00FF4064" w:rsidP="00950DD6">
      <w:pPr>
        <w:pStyle w:val="30"/>
        <w:shd w:val="clear" w:color="auto" w:fill="auto"/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 w:rsidRPr="00F7204B">
        <w:rPr>
          <w:color w:val="000000" w:themeColor="text1"/>
          <w:sz w:val="28"/>
          <w:szCs w:val="28"/>
        </w:rPr>
        <w:lastRenderedPageBreak/>
        <w:t>Рекомендации комиссии:</w:t>
      </w:r>
    </w:p>
    <w:p w:rsidR="005B64CC" w:rsidRPr="00F7204B" w:rsidRDefault="00FF4064" w:rsidP="005A648A">
      <w:pPr>
        <w:pStyle w:val="20"/>
        <w:numPr>
          <w:ilvl w:val="0"/>
          <w:numId w:val="20"/>
        </w:numPr>
        <w:shd w:val="clear" w:color="auto" w:fill="auto"/>
        <w:tabs>
          <w:tab w:val="left" w:pos="1118"/>
          <w:tab w:val="left" w:leader="underscore" w:pos="6563"/>
        </w:tabs>
        <w:spacing w:before="0" w:after="0" w:line="240" w:lineRule="auto"/>
        <w:ind w:firstLine="760"/>
        <w:jc w:val="both"/>
        <w:rPr>
          <w:color w:val="000000" w:themeColor="text1"/>
          <w:sz w:val="28"/>
          <w:szCs w:val="28"/>
        </w:rPr>
      </w:pPr>
      <w:r w:rsidRPr="00F7204B">
        <w:rPr>
          <w:color w:val="000000" w:themeColor="text1"/>
          <w:sz w:val="28"/>
          <w:szCs w:val="28"/>
        </w:rPr>
        <w:t xml:space="preserve">Обслуживающей организации </w:t>
      </w:r>
      <w:r w:rsidRPr="00F7204B">
        <w:rPr>
          <w:color w:val="000000" w:themeColor="text1"/>
          <w:sz w:val="28"/>
          <w:szCs w:val="28"/>
        </w:rPr>
        <w:tab/>
        <w:t xml:space="preserve"> совместно с </w:t>
      </w:r>
      <w:r w:rsidR="00901E02" w:rsidRPr="00F7204B">
        <w:rPr>
          <w:color w:val="000000" w:themeColor="text1"/>
          <w:sz w:val="28"/>
          <w:szCs w:val="28"/>
          <w:lang w:eastAsia="en-US" w:bidi="en-US"/>
        </w:rPr>
        <w:t>ПАО</w:t>
      </w:r>
      <w:r w:rsidR="00901E02" w:rsidRPr="00F7204B">
        <w:rPr>
          <w:color w:val="000000" w:themeColor="text1"/>
          <w:sz w:val="28"/>
          <w:szCs w:val="28"/>
        </w:rPr>
        <w:t xml:space="preserve"> </w:t>
      </w:r>
      <w:r w:rsidRPr="00F7204B">
        <w:rPr>
          <w:color w:val="000000" w:themeColor="text1"/>
          <w:sz w:val="28"/>
          <w:szCs w:val="28"/>
        </w:rPr>
        <w:t>«Ростелеком</w:t>
      </w:r>
      <w:r w:rsidR="00ED57FB" w:rsidRPr="00F7204B">
        <w:rPr>
          <w:color w:val="000000" w:themeColor="text1"/>
          <w:sz w:val="28"/>
          <w:szCs w:val="28"/>
        </w:rPr>
        <w:t>»</w:t>
      </w:r>
      <w:r w:rsidRPr="00F7204B">
        <w:rPr>
          <w:color w:val="000000" w:themeColor="text1"/>
          <w:sz w:val="28"/>
          <w:szCs w:val="28"/>
        </w:rPr>
        <w:t xml:space="preserve"> определить причину </w:t>
      </w:r>
      <w:proofErr w:type="gramStart"/>
      <w:r w:rsidR="00ED57FB" w:rsidRPr="00F7204B">
        <w:rPr>
          <w:color w:val="000000" w:themeColor="text1"/>
          <w:sz w:val="28"/>
          <w:szCs w:val="28"/>
        </w:rPr>
        <w:t>отсутствия автоматического оповещения должностных лиц администрации округа</w:t>
      </w:r>
      <w:proofErr w:type="gramEnd"/>
      <w:r w:rsidR="00ED57FB" w:rsidRPr="00F7204B">
        <w:rPr>
          <w:color w:val="000000" w:themeColor="text1"/>
          <w:sz w:val="28"/>
          <w:szCs w:val="28"/>
        </w:rPr>
        <w:t xml:space="preserve"> </w:t>
      </w:r>
      <w:r w:rsidR="005A648A" w:rsidRPr="00F7204B">
        <w:rPr>
          <w:color w:val="000000" w:themeColor="text1"/>
          <w:sz w:val="28"/>
          <w:szCs w:val="28"/>
        </w:rPr>
        <w:t>дежурным ЕДДС (</w:t>
      </w:r>
      <w:proofErr w:type="spellStart"/>
      <w:r w:rsidRPr="00F7204B">
        <w:rPr>
          <w:color w:val="000000" w:themeColor="text1"/>
          <w:sz w:val="28"/>
          <w:szCs w:val="28"/>
        </w:rPr>
        <w:t>несработки</w:t>
      </w:r>
      <w:proofErr w:type="spellEnd"/>
      <w:r w:rsidRPr="00F7204B">
        <w:rPr>
          <w:color w:val="000000" w:themeColor="text1"/>
          <w:sz w:val="28"/>
          <w:szCs w:val="28"/>
        </w:rPr>
        <w:t xml:space="preserve"> </w:t>
      </w:r>
      <w:r w:rsidR="005A648A" w:rsidRPr="00F7204B">
        <w:rPr>
          <w:color w:val="000000" w:themeColor="text1"/>
          <w:sz w:val="28"/>
          <w:szCs w:val="28"/>
        </w:rPr>
        <w:t>сервера ТКС)</w:t>
      </w:r>
      <w:r w:rsidRPr="00F7204B">
        <w:rPr>
          <w:color w:val="000000" w:themeColor="text1"/>
          <w:sz w:val="28"/>
          <w:szCs w:val="28"/>
        </w:rPr>
        <w:t xml:space="preserve"> по адресу</w:t>
      </w:r>
      <w:r w:rsidR="005A648A" w:rsidRPr="00F7204B">
        <w:rPr>
          <w:color w:val="000000" w:themeColor="text1"/>
          <w:sz w:val="28"/>
          <w:szCs w:val="28"/>
        </w:rPr>
        <w:t xml:space="preserve"> </w:t>
      </w:r>
      <w:r w:rsidR="005A648A" w:rsidRPr="00F7204B">
        <w:rPr>
          <w:color w:val="000000" w:themeColor="text1"/>
          <w:sz w:val="28"/>
          <w:szCs w:val="28"/>
        </w:rPr>
        <w:tab/>
      </w:r>
      <w:r w:rsidRPr="00F7204B">
        <w:rPr>
          <w:color w:val="000000" w:themeColor="text1"/>
          <w:sz w:val="28"/>
          <w:szCs w:val="28"/>
        </w:rPr>
        <w:t>и принять меры к ремонту и/или восстановлению (замене)</w:t>
      </w:r>
      <w:r w:rsidR="005A648A" w:rsidRPr="00F7204B">
        <w:rPr>
          <w:color w:val="000000" w:themeColor="text1"/>
          <w:sz w:val="28"/>
          <w:szCs w:val="28"/>
        </w:rPr>
        <w:t xml:space="preserve"> </w:t>
      </w:r>
      <w:r w:rsidRPr="00F7204B">
        <w:rPr>
          <w:color w:val="000000" w:themeColor="text1"/>
          <w:sz w:val="28"/>
          <w:szCs w:val="28"/>
        </w:rPr>
        <w:t xml:space="preserve">линии управления </w:t>
      </w:r>
      <w:r w:rsidR="005A648A" w:rsidRPr="00F7204B">
        <w:rPr>
          <w:color w:val="000000" w:themeColor="text1"/>
          <w:sz w:val="28"/>
          <w:szCs w:val="28"/>
        </w:rPr>
        <w:t>или канала связи.</w:t>
      </w:r>
    </w:p>
    <w:p w:rsidR="005D7090" w:rsidRPr="005A648A" w:rsidRDefault="00FF4064" w:rsidP="003B6B4A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ind w:firstLine="567"/>
        <w:jc w:val="both"/>
        <w:rPr>
          <w:color w:val="FF0000"/>
          <w:sz w:val="28"/>
          <w:szCs w:val="28"/>
        </w:rPr>
      </w:pPr>
      <w:r w:rsidRPr="00F7204B">
        <w:rPr>
          <w:color w:val="000000" w:themeColor="text1"/>
          <w:sz w:val="28"/>
          <w:szCs w:val="28"/>
        </w:rPr>
        <w:t>Отделу по мобилизационной работе,</w:t>
      </w:r>
      <w:r w:rsidR="005D7090" w:rsidRPr="00F7204B">
        <w:rPr>
          <w:color w:val="000000" w:themeColor="text1"/>
          <w:sz w:val="28"/>
          <w:szCs w:val="28"/>
        </w:rPr>
        <w:t xml:space="preserve"> территориальной обороне,</w:t>
      </w:r>
      <w:r w:rsidRPr="00F7204B">
        <w:rPr>
          <w:color w:val="000000" w:themeColor="text1"/>
          <w:sz w:val="28"/>
          <w:szCs w:val="28"/>
        </w:rPr>
        <w:t xml:space="preserve"> делам </w:t>
      </w:r>
      <w:r w:rsidR="005D7090" w:rsidRPr="00F7204B">
        <w:rPr>
          <w:color w:val="000000" w:themeColor="text1"/>
          <w:sz w:val="28"/>
          <w:szCs w:val="28"/>
        </w:rPr>
        <w:t>гражданской обороны, предупреждения и ликвидации чрезвычайных ситуаций администрации округа уточнить списки оповещения руководящего состава округа и организовать их закладку в сервер ТКС МСОН с последующим проведением тренировки по оповещению должностных лиц</w:t>
      </w:r>
      <w:r w:rsidR="005D7090" w:rsidRPr="005A648A">
        <w:rPr>
          <w:color w:val="FF0000"/>
          <w:sz w:val="28"/>
          <w:szCs w:val="28"/>
        </w:rPr>
        <w:t>.</w:t>
      </w:r>
    </w:p>
    <w:p w:rsidR="005D7090" w:rsidRDefault="005D7090" w:rsidP="005D7090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D7090" w:rsidRDefault="005D7090" w:rsidP="005D7090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5D7090" w:rsidRPr="00950DD6" w:rsidRDefault="005D7090" w:rsidP="005D7090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950DD6">
        <w:rPr>
          <w:noProof/>
          <w:sz w:val="28"/>
          <w:szCs w:val="28"/>
          <w:lang w:bidi="ar-SA"/>
        </w:rPr>
        <mc:AlternateContent>
          <mc:Choice Requires="wps">
            <w:drawing>
              <wp:anchor distT="77470" distB="254000" distL="186055" distR="63500" simplePos="0" relativeHeight="377489161" behindDoc="1" locked="0" layoutInCell="1" allowOverlap="1" wp14:anchorId="09BEBCC7" wp14:editId="755CCA0C">
                <wp:simplePos x="0" y="0"/>
                <wp:positionH relativeFrom="margin">
                  <wp:posOffset>2060575</wp:posOffset>
                </wp:positionH>
                <wp:positionV relativeFrom="paragraph">
                  <wp:posOffset>140335</wp:posOffset>
                </wp:positionV>
                <wp:extent cx="3471545" cy="1725295"/>
                <wp:effectExtent l="3175" t="0" r="1905" b="1905"/>
                <wp:wrapSquare wrapText="left"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5"/>
                              <w:gridCol w:w="1536"/>
                              <w:gridCol w:w="1157"/>
                              <w:gridCol w:w="2299"/>
                            </w:tblGrid>
                            <w:tr w:rsidR="00C1748F"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1748F" w:rsidRPr="005D7090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right="16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  <w:tr w:rsidR="00C1748F"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left="260"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  <w:tr w:rsidR="00C1748F">
                              <w:trPr>
                                <w:trHeight w:hRule="exact" w:val="763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8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24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  <w:tr w:rsidR="00C1748F"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1748F" w:rsidRDefault="00C1748F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</w:tbl>
                          <w:p w:rsidR="00C1748F" w:rsidRDefault="00C1748F" w:rsidP="005D70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2.25pt;margin-top:11.05pt;width:273.35pt;height:135.85pt;z-index:-125827319;visibility:visible;mso-wrap-style:square;mso-width-percent:0;mso-height-percent:0;mso-wrap-distance-left:14.65pt;mso-wrap-distance-top:6.1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qJrg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5"/>
                        <w:gridCol w:w="1536"/>
                        <w:gridCol w:w="1157"/>
                        <w:gridCol w:w="2299"/>
                      </w:tblGrid>
                      <w:tr w:rsidR="00C1748F"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1748F" w:rsidRPr="005D7090" w:rsidRDefault="00C1748F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right="16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(ФИО)</w:t>
                            </w:r>
                          </w:p>
                        </w:tc>
                      </w:tr>
                      <w:tr w:rsidR="00C1748F"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left="260" w:firstLine="0"/>
                              <w:jc w:val="left"/>
                            </w:pP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(ФИО)</w:t>
                            </w:r>
                          </w:p>
                        </w:tc>
                      </w:tr>
                      <w:tr w:rsidR="00C1748F">
                        <w:trPr>
                          <w:trHeight w:hRule="exact" w:val="763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8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24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(ФИО)</w:t>
                            </w:r>
                          </w:p>
                        </w:tc>
                      </w:tr>
                      <w:tr w:rsidR="00C1748F"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1748F" w:rsidRDefault="00C1748F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(ФИО)</w:t>
                            </w:r>
                          </w:p>
                        </w:tc>
                      </w:tr>
                    </w:tbl>
                    <w:p w:rsidR="00C1748F" w:rsidRDefault="00C1748F" w:rsidP="005D70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50DD6">
        <w:rPr>
          <w:sz w:val="28"/>
          <w:szCs w:val="28"/>
        </w:rPr>
        <w:t>Председатель комиссии: Члены комиссии:</w:t>
      </w:r>
    </w:p>
    <w:sectPr w:rsidR="005D7090" w:rsidRPr="00950DD6">
      <w:footerReference w:type="even" r:id="rId14"/>
      <w:footerReference w:type="default" r:id="rId15"/>
      <w:pgSz w:w="11900" w:h="16840"/>
      <w:pgMar w:top="999" w:right="1019" w:bottom="999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6D" w:rsidRDefault="00D9446D">
      <w:r>
        <w:separator/>
      </w:r>
    </w:p>
  </w:endnote>
  <w:endnote w:type="continuationSeparator" w:id="0">
    <w:p w:rsidR="00D9446D" w:rsidRDefault="00D9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8F" w:rsidRDefault="00C174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8F" w:rsidRDefault="00C174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8F" w:rsidRDefault="00C174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654035B8" wp14:editId="6B59AF41">
              <wp:simplePos x="0" y="0"/>
              <wp:positionH relativeFrom="page">
                <wp:posOffset>4410075</wp:posOffset>
              </wp:positionH>
              <wp:positionV relativeFrom="page">
                <wp:posOffset>5194935</wp:posOffset>
              </wp:positionV>
              <wp:extent cx="37465" cy="147320"/>
              <wp:effectExtent l="0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48F" w:rsidRDefault="00C1748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7.25pt;margin-top:409.05pt;width:2.95pt;height:11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" filled="f" stroked="f">
              <v:textbox style="mso-fit-shape-to-text:t" inset="0,0,0,0">
                <w:txbxContent>
                  <w:p w:rsidR="00C1748F" w:rsidRDefault="00C1748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8F" w:rsidRDefault="00C174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AA54187" wp14:editId="60CFCE0E">
              <wp:simplePos x="0" y="0"/>
              <wp:positionH relativeFrom="page">
                <wp:posOffset>4410075</wp:posOffset>
              </wp:positionH>
              <wp:positionV relativeFrom="page">
                <wp:posOffset>5194935</wp:posOffset>
              </wp:positionV>
              <wp:extent cx="8890" cy="45720"/>
              <wp:effectExtent l="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48F" w:rsidRDefault="00C1748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47.25pt;margin-top:409.05pt;width:.7pt;height:3.6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" filled="f" stroked="f">
              <v:textbox style="mso-fit-shape-to-text:t" inset="0,0,0,0">
                <w:txbxContent>
                  <w:p w:rsidR="00C1748F" w:rsidRDefault="00C1748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6D" w:rsidRDefault="00D9446D"/>
  </w:footnote>
  <w:footnote w:type="continuationSeparator" w:id="0">
    <w:p w:rsidR="00D9446D" w:rsidRDefault="00D944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8F" w:rsidRDefault="00C174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8EE61B1" wp14:editId="5C267FFE">
              <wp:simplePos x="0" y="0"/>
              <wp:positionH relativeFrom="page">
                <wp:posOffset>390525</wp:posOffset>
              </wp:positionH>
              <wp:positionV relativeFrom="page">
                <wp:posOffset>280035</wp:posOffset>
              </wp:positionV>
              <wp:extent cx="16510" cy="57785"/>
              <wp:effectExtent l="0" t="3810" r="317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48F" w:rsidRDefault="00C1748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4pt0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.75pt;margin-top:22.05pt;width:1.3pt;height:4.5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" filled="f" stroked="f">
              <v:textbox style="mso-fit-shape-to-text:t" inset="0,0,0,0">
                <w:txbxContent>
                  <w:p w:rsidR="00C1748F" w:rsidRDefault="00C1748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4pt0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8F" w:rsidRDefault="00C174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4C09120F" wp14:editId="13069AAD">
              <wp:simplePos x="0" y="0"/>
              <wp:positionH relativeFrom="page">
                <wp:posOffset>390525</wp:posOffset>
              </wp:positionH>
              <wp:positionV relativeFrom="page">
                <wp:posOffset>280035</wp:posOffset>
              </wp:positionV>
              <wp:extent cx="6350" cy="21590"/>
              <wp:effectExtent l="0" t="381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" cy="2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48F" w:rsidRDefault="00C1748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4pt0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.75pt;margin-top:22.05pt;width:.5pt;height:1.7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vDrAIAAKo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" filled="f" stroked="f">
              <v:textbox style="mso-fit-shape-to-text:t" inset="0,0,0,0">
                <w:txbxContent>
                  <w:p w:rsidR="00C1748F" w:rsidRDefault="00C1748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4pt0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5E2"/>
    <w:multiLevelType w:val="multilevel"/>
    <w:tmpl w:val="76EA5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243D4"/>
    <w:multiLevelType w:val="multilevel"/>
    <w:tmpl w:val="D2B057B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4258B"/>
    <w:multiLevelType w:val="multilevel"/>
    <w:tmpl w:val="6164AB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329DF"/>
    <w:multiLevelType w:val="multilevel"/>
    <w:tmpl w:val="F416A5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840C0"/>
    <w:multiLevelType w:val="multilevel"/>
    <w:tmpl w:val="9D3234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E32B7"/>
    <w:multiLevelType w:val="multilevel"/>
    <w:tmpl w:val="C470937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A3FE1"/>
    <w:multiLevelType w:val="multilevel"/>
    <w:tmpl w:val="A30A5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75CB5"/>
    <w:multiLevelType w:val="multilevel"/>
    <w:tmpl w:val="84201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D3553"/>
    <w:multiLevelType w:val="multilevel"/>
    <w:tmpl w:val="FAD44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A2A59"/>
    <w:multiLevelType w:val="multilevel"/>
    <w:tmpl w:val="B9E06A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FC5F70"/>
    <w:multiLevelType w:val="multilevel"/>
    <w:tmpl w:val="2DD24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5802F4"/>
    <w:multiLevelType w:val="multilevel"/>
    <w:tmpl w:val="06C0780E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D095E"/>
    <w:multiLevelType w:val="multilevel"/>
    <w:tmpl w:val="260883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A05A87"/>
    <w:multiLevelType w:val="multilevel"/>
    <w:tmpl w:val="8B4C84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69D2DA9"/>
    <w:multiLevelType w:val="multilevel"/>
    <w:tmpl w:val="C1BCD2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666A67"/>
    <w:multiLevelType w:val="multilevel"/>
    <w:tmpl w:val="D068B1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67FE4"/>
    <w:multiLevelType w:val="multilevel"/>
    <w:tmpl w:val="2FBE1544"/>
    <w:lvl w:ilvl="0">
      <w:start w:val="7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C47EC7"/>
    <w:multiLevelType w:val="multilevel"/>
    <w:tmpl w:val="F05CBA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DC5D34"/>
    <w:multiLevelType w:val="multilevel"/>
    <w:tmpl w:val="84201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B55CB0"/>
    <w:multiLevelType w:val="multilevel"/>
    <w:tmpl w:val="6164AB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A52094"/>
    <w:multiLevelType w:val="multilevel"/>
    <w:tmpl w:val="ED36E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235556"/>
    <w:multiLevelType w:val="multilevel"/>
    <w:tmpl w:val="1680B3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A36094"/>
    <w:multiLevelType w:val="multilevel"/>
    <w:tmpl w:val="BAB2C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0040D7"/>
    <w:multiLevelType w:val="multilevel"/>
    <w:tmpl w:val="6172C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850EF2"/>
    <w:multiLevelType w:val="multilevel"/>
    <w:tmpl w:val="F9444C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24"/>
  </w:num>
  <w:num w:numId="5">
    <w:abstractNumId w:val="2"/>
  </w:num>
  <w:num w:numId="6">
    <w:abstractNumId w:val="8"/>
  </w:num>
  <w:num w:numId="7">
    <w:abstractNumId w:val="14"/>
  </w:num>
  <w:num w:numId="8">
    <w:abstractNumId w:val="16"/>
  </w:num>
  <w:num w:numId="9">
    <w:abstractNumId w:val="4"/>
  </w:num>
  <w:num w:numId="10">
    <w:abstractNumId w:val="1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  <w:num w:numId="16">
    <w:abstractNumId w:val="11"/>
  </w:num>
  <w:num w:numId="17">
    <w:abstractNumId w:val="1"/>
  </w:num>
  <w:num w:numId="18">
    <w:abstractNumId w:val="22"/>
  </w:num>
  <w:num w:numId="19">
    <w:abstractNumId w:val="23"/>
  </w:num>
  <w:num w:numId="20">
    <w:abstractNumId w:val="0"/>
  </w:num>
  <w:num w:numId="21">
    <w:abstractNumId w:val="19"/>
  </w:num>
  <w:num w:numId="22">
    <w:abstractNumId w:val="21"/>
  </w:num>
  <w:num w:numId="23">
    <w:abstractNumId w:val="20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CC"/>
    <w:rsid w:val="0006598B"/>
    <w:rsid w:val="00094007"/>
    <w:rsid w:val="000A1020"/>
    <w:rsid w:val="00153218"/>
    <w:rsid w:val="001C3F1E"/>
    <w:rsid w:val="001E40CD"/>
    <w:rsid w:val="0020500C"/>
    <w:rsid w:val="00211A7B"/>
    <w:rsid w:val="00254EB8"/>
    <w:rsid w:val="002740AC"/>
    <w:rsid w:val="002A4FB7"/>
    <w:rsid w:val="002D0F38"/>
    <w:rsid w:val="00301D46"/>
    <w:rsid w:val="00344A1F"/>
    <w:rsid w:val="0035707C"/>
    <w:rsid w:val="003B6B4A"/>
    <w:rsid w:val="003E648A"/>
    <w:rsid w:val="003F132C"/>
    <w:rsid w:val="00483D92"/>
    <w:rsid w:val="00490ED8"/>
    <w:rsid w:val="004D389C"/>
    <w:rsid w:val="00530657"/>
    <w:rsid w:val="00530C8F"/>
    <w:rsid w:val="00543C2C"/>
    <w:rsid w:val="005A648A"/>
    <w:rsid w:val="005B27D0"/>
    <w:rsid w:val="005B64CC"/>
    <w:rsid w:val="005D7090"/>
    <w:rsid w:val="006255B9"/>
    <w:rsid w:val="00637269"/>
    <w:rsid w:val="00643847"/>
    <w:rsid w:val="0067130C"/>
    <w:rsid w:val="006924CA"/>
    <w:rsid w:val="0070173C"/>
    <w:rsid w:val="007743FF"/>
    <w:rsid w:val="007C2E90"/>
    <w:rsid w:val="00823B07"/>
    <w:rsid w:val="00876698"/>
    <w:rsid w:val="008E6940"/>
    <w:rsid w:val="00901E02"/>
    <w:rsid w:val="00924DFD"/>
    <w:rsid w:val="00926664"/>
    <w:rsid w:val="00950DD6"/>
    <w:rsid w:val="00952BCC"/>
    <w:rsid w:val="009D1D37"/>
    <w:rsid w:val="00A42CC6"/>
    <w:rsid w:val="00A84DFD"/>
    <w:rsid w:val="00AB13C9"/>
    <w:rsid w:val="00AB1540"/>
    <w:rsid w:val="00B161F7"/>
    <w:rsid w:val="00B2078D"/>
    <w:rsid w:val="00BE2107"/>
    <w:rsid w:val="00C1748F"/>
    <w:rsid w:val="00C32E0C"/>
    <w:rsid w:val="00C5299B"/>
    <w:rsid w:val="00CE2E48"/>
    <w:rsid w:val="00D00A4D"/>
    <w:rsid w:val="00D766D4"/>
    <w:rsid w:val="00D9446D"/>
    <w:rsid w:val="00DC595E"/>
    <w:rsid w:val="00E34110"/>
    <w:rsid w:val="00E62F92"/>
    <w:rsid w:val="00EC2D45"/>
    <w:rsid w:val="00ED57FB"/>
    <w:rsid w:val="00EF093E"/>
    <w:rsid w:val="00F7204B"/>
    <w:rsid w:val="00F75B52"/>
    <w:rsid w:val="00FC6E5D"/>
    <w:rsid w:val="00FD3005"/>
    <w:rsid w:val="00FD5920"/>
    <w:rsid w:val="00FF19E8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6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rebuchetMS5pt0pt">
    <w:name w:val="Колонтитул + Trebuchet MS;5 pt;Полужирный;Интервал 0 pt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4pt0pt">
    <w:name w:val="Колонтитул + Franklin Gothic Heavy;4 pt;Интервал 0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Impact6pt">
    <w:name w:val="Основной текст (2) + Impact;6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Impact" w:eastAsia="Impact" w:hAnsi="Impact" w:cs="Impact"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80" w:line="0" w:lineRule="atLeast"/>
      <w:ind w:hanging="6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283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17" w:lineRule="exact"/>
      <w:ind w:firstLine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D592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5920"/>
    <w:rPr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FD59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5920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D59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5920"/>
    <w:rPr>
      <w:color w:val="000000"/>
    </w:rPr>
  </w:style>
  <w:style w:type="table" w:styleId="af3">
    <w:name w:val="Table Grid"/>
    <w:basedOn w:val="a1"/>
    <w:uiPriority w:val="39"/>
    <w:rsid w:val="006255B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6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rebuchetMS5pt0pt">
    <w:name w:val="Колонтитул + Trebuchet MS;5 pt;Полужирный;Интервал 0 pt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4pt0pt">
    <w:name w:val="Колонтитул + Franklin Gothic Heavy;4 pt;Интервал 0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Impact6pt">
    <w:name w:val="Основной текст (2) + Impact;6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Impact" w:eastAsia="Impact" w:hAnsi="Impact" w:cs="Impact"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80" w:line="0" w:lineRule="atLeast"/>
      <w:ind w:hanging="6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283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17" w:lineRule="exact"/>
      <w:ind w:firstLine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D592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5920"/>
    <w:rPr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FD59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5920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D59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5920"/>
    <w:rPr>
      <w:color w:val="000000"/>
    </w:rPr>
  </w:style>
  <w:style w:type="table" w:styleId="af3">
    <w:name w:val="Table Grid"/>
    <w:basedOn w:val="a1"/>
    <w:uiPriority w:val="39"/>
    <w:rsid w:val="006255B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380E-A473-4BB4-A743-7627E066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7304</Words>
  <Characters>41638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GOOIHCS</dc:creator>
  <cp:lastModifiedBy>User</cp:lastModifiedBy>
  <cp:revision>6</cp:revision>
  <cp:lastPrinted>2023-09-28T13:16:00Z</cp:lastPrinted>
  <dcterms:created xsi:type="dcterms:W3CDTF">2023-09-27T13:08:00Z</dcterms:created>
  <dcterms:modified xsi:type="dcterms:W3CDTF">2023-09-28T13:16:00Z</dcterms:modified>
</cp:coreProperties>
</file>