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0E" w:rsidRDefault="00DC640E" w:rsidP="003D3C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0E" w:rsidRPr="007A3903" w:rsidRDefault="00DC640E" w:rsidP="00DC64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A3903">
        <w:rPr>
          <w:rFonts w:ascii="Times New Roman" w:hAnsi="Times New Roman"/>
          <w:b/>
          <w:sz w:val="28"/>
          <w:szCs w:val="28"/>
        </w:rPr>
        <w:t>АДМИНИСТРАЦИЯ</w:t>
      </w:r>
    </w:p>
    <w:p w:rsidR="00DC640E" w:rsidRPr="007A3903" w:rsidRDefault="00DC640E" w:rsidP="00DC640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903">
        <w:rPr>
          <w:rFonts w:ascii="Times New Roman" w:hAnsi="Times New Roman"/>
          <w:b/>
          <w:bCs/>
          <w:sz w:val="28"/>
          <w:szCs w:val="28"/>
        </w:rPr>
        <w:t xml:space="preserve">МЕЖДУРЕЧЕНСКОГО МУНИЦИПАЛЬНОГО </w:t>
      </w:r>
      <w:r w:rsidR="00273405"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DC640E" w:rsidRDefault="00DC640E" w:rsidP="00DC640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903"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FF0E3F" w:rsidRDefault="00FF0E3F" w:rsidP="00DC640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40E" w:rsidRPr="007A3903" w:rsidRDefault="00DC640E" w:rsidP="00DC640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90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C640E" w:rsidRPr="007A3903" w:rsidRDefault="00DC640E" w:rsidP="00DC640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40E" w:rsidRPr="007A3903" w:rsidRDefault="00986900" w:rsidP="00DC640E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05</w:t>
      </w:r>
      <w:r w:rsidR="003671AD">
        <w:rPr>
          <w:rFonts w:ascii="Times New Roman" w:hAnsi="Times New Roman"/>
          <w:sz w:val="28"/>
          <w:szCs w:val="28"/>
          <w:u w:val="single"/>
        </w:rPr>
        <w:t>.0</w:t>
      </w:r>
      <w:r w:rsidR="00BF3F00">
        <w:rPr>
          <w:rFonts w:ascii="Times New Roman" w:hAnsi="Times New Roman"/>
          <w:sz w:val="28"/>
          <w:szCs w:val="28"/>
          <w:u w:val="single"/>
        </w:rPr>
        <w:t>9</w:t>
      </w:r>
      <w:r w:rsidR="003671AD">
        <w:rPr>
          <w:rFonts w:ascii="Times New Roman" w:hAnsi="Times New Roman"/>
          <w:sz w:val="28"/>
          <w:szCs w:val="28"/>
          <w:u w:val="single"/>
        </w:rPr>
        <w:t>.20</w:t>
      </w:r>
      <w:r w:rsidR="00DD1A2A">
        <w:rPr>
          <w:rFonts w:ascii="Times New Roman" w:hAnsi="Times New Roman"/>
          <w:sz w:val="28"/>
          <w:szCs w:val="28"/>
          <w:u w:val="single"/>
        </w:rPr>
        <w:t>2</w:t>
      </w:r>
      <w:r w:rsidR="00273405">
        <w:rPr>
          <w:rFonts w:ascii="Times New Roman" w:hAnsi="Times New Roman"/>
          <w:sz w:val="28"/>
          <w:szCs w:val="28"/>
          <w:u w:val="single"/>
        </w:rPr>
        <w:t>3</w:t>
      </w:r>
      <w:r w:rsidR="00DC640E" w:rsidRPr="007A3903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9C53D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657</w:t>
      </w:r>
      <w:r w:rsidR="003671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C640E" w:rsidRPr="00DC640E" w:rsidRDefault="009C53DF" w:rsidP="00DC640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640E" w:rsidRPr="00DC640E">
        <w:rPr>
          <w:rFonts w:ascii="Times New Roman" w:hAnsi="Times New Roman"/>
          <w:sz w:val="24"/>
          <w:szCs w:val="24"/>
        </w:rPr>
        <w:t xml:space="preserve">   с. Шуйское</w:t>
      </w:r>
    </w:p>
    <w:p w:rsidR="00DC640E" w:rsidRPr="00DC640E" w:rsidRDefault="00DC640E" w:rsidP="00DC640E">
      <w:pPr>
        <w:pStyle w:val="a5"/>
        <w:ind w:right="-425"/>
        <w:rPr>
          <w:rFonts w:ascii="Times New Roman" w:hAnsi="Times New Roman"/>
          <w:sz w:val="24"/>
          <w:szCs w:val="24"/>
        </w:rPr>
      </w:pPr>
    </w:p>
    <w:p w:rsidR="00BD3E9E" w:rsidRDefault="00BD3E9E" w:rsidP="00DC640E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D3E9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мониторинга </w:t>
      </w:r>
    </w:p>
    <w:p w:rsidR="00DC640E" w:rsidRDefault="00BD3E9E" w:rsidP="00DC640E">
      <w:pPr>
        <w:pStyle w:val="a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E9E">
        <w:rPr>
          <w:rFonts w:ascii="Times New Roman" w:hAnsi="Times New Roman" w:cs="Times New Roman"/>
          <w:b w:val="0"/>
          <w:sz w:val="28"/>
          <w:szCs w:val="28"/>
        </w:rPr>
        <w:t>состояния систем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3E9E">
        <w:rPr>
          <w:rFonts w:ascii="Times New Roman" w:hAnsi="Times New Roman" w:cs="Times New Roman"/>
          <w:b w:val="0"/>
          <w:sz w:val="28"/>
          <w:szCs w:val="28"/>
        </w:rPr>
        <w:t xml:space="preserve">теплоснабжения </w:t>
      </w:r>
    </w:p>
    <w:p w:rsidR="00BD3E9E" w:rsidRDefault="00BD3E9E" w:rsidP="00DC640E">
      <w:pPr>
        <w:pStyle w:val="a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Междуреченского</w:t>
      </w:r>
      <w:proofErr w:type="gramEnd"/>
    </w:p>
    <w:p w:rsidR="00BD3E9E" w:rsidRPr="00BD3E9E" w:rsidRDefault="00BD3E9E" w:rsidP="00DC640E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</w:p>
    <w:p w:rsidR="00DC640E" w:rsidRDefault="00DC640E" w:rsidP="00DC640E">
      <w:pPr>
        <w:widowControl w:val="0"/>
        <w:autoSpaceDE w:val="0"/>
        <w:autoSpaceDN w:val="0"/>
        <w:adjustRightInd w:val="0"/>
        <w:spacing w:after="0"/>
        <w:ind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640E" w:rsidRPr="00291CDD" w:rsidRDefault="00291CDD" w:rsidP="00DC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ствии с Федеральным законом от 06 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октября 2003 года № 131-ФЗ «Об общих принципах организации местного самоуправления в Росси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ской Федерации, ст. </w:t>
      </w:r>
      <w:r w:rsidR="00BF3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27 июля 2010 года № 190-ФЗ «О теплоснабжении», Приказом Министерства энергетики Рос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BF3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рации от 1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 марта 2013 года № 103 «Об утверждении </w:t>
      </w:r>
      <w:r w:rsidR="00BF3F0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равил оценки готовности к отопительному периоду», в целях повышения надежно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сти и безопа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ности систем теплоснабжения потребителей на территории Ме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ждуреченского муниципал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291CD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</w:p>
    <w:p w:rsidR="00DC640E" w:rsidRDefault="00DC640E" w:rsidP="00DC640E">
      <w:pPr>
        <w:pStyle w:val="a5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DC640E" w:rsidRDefault="00DC640E" w:rsidP="00DC640E">
      <w:pPr>
        <w:pStyle w:val="a5"/>
        <w:ind w:right="-425"/>
        <w:rPr>
          <w:rFonts w:ascii="Times New Roman" w:hAnsi="Times New Roman"/>
          <w:b/>
          <w:sz w:val="28"/>
          <w:szCs w:val="28"/>
        </w:rPr>
      </w:pPr>
      <w:r w:rsidRPr="007A3903">
        <w:rPr>
          <w:rFonts w:ascii="Times New Roman" w:hAnsi="Times New Roman"/>
          <w:sz w:val="28"/>
          <w:szCs w:val="28"/>
        </w:rPr>
        <w:t xml:space="preserve">Администрация </w:t>
      </w:r>
      <w:r w:rsidR="00273405">
        <w:rPr>
          <w:rFonts w:ascii="Times New Roman" w:hAnsi="Times New Roman"/>
          <w:sz w:val="28"/>
          <w:szCs w:val="28"/>
        </w:rPr>
        <w:t>округа</w:t>
      </w:r>
      <w:r w:rsidRPr="007A3903">
        <w:rPr>
          <w:rFonts w:ascii="Times New Roman" w:hAnsi="Times New Roman"/>
          <w:b/>
          <w:sz w:val="28"/>
          <w:szCs w:val="28"/>
        </w:rPr>
        <w:t xml:space="preserve"> ПОСТАНОВЛЯ</w:t>
      </w:r>
      <w:r w:rsidR="003671AD">
        <w:rPr>
          <w:rFonts w:ascii="Times New Roman" w:hAnsi="Times New Roman"/>
          <w:b/>
          <w:sz w:val="28"/>
          <w:szCs w:val="28"/>
        </w:rPr>
        <w:t>Е</w:t>
      </w:r>
      <w:r w:rsidRPr="007A3903">
        <w:rPr>
          <w:rFonts w:ascii="Times New Roman" w:hAnsi="Times New Roman"/>
          <w:b/>
          <w:sz w:val="28"/>
          <w:szCs w:val="28"/>
        </w:rPr>
        <w:t>Т:</w:t>
      </w:r>
    </w:p>
    <w:p w:rsidR="00291CDD" w:rsidRDefault="00291CDD" w:rsidP="00DC640E">
      <w:pPr>
        <w:pStyle w:val="a5"/>
        <w:ind w:right="-425"/>
        <w:rPr>
          <w:rFonts w:ascii="Times New Roman" w:hAnsi="Times New Roman"/>
          <w:b/>
          <w:sz w:val="28"/>
          <w:szCs w:val="28"/>
        </w:rPr>
      </w:pPr>
    </w:p>
    <w:p w:rsidR="00291CDD" w:rsidRPr="000A3E90" w:rsidRDefault="00291CDD" w:rsidP="000A3E90">
      <w:pPr>
        <w:pStyle w:val="ae"/>
        <w:numPr>
          <w:ilvl w:val="0"/>
          <w:numId w:val="4"/>
        </w:numPr>
        <w:tabs>
          <w:tab w:val="clear" w:pos="1785"/>
          <w:tab w:val="num" w:pos="0"/>
        </w:tabs>
        <w:ind w:left="0" w:firstLine="720"/>
        <w:jc w:val="both"/>
        <w:rPr>
          <w:sz w:val="28"/>
          <w:szCs w:val="28"/>
        </w:rPr>
      </w:pPr>
      <w:r w:rsidRPr="000A3E90">
        <w:rPr>
          <w:spacing w:val="1"/>
          <w:sz w:val="28"/>
          <w:szCs w:val="28"/>
        </w:rPr>
        <w:t>Утвердить Порядок мониторинга состояния систем теплоснабж</w:t>
      </w:r>
      <w:r w:rsidRPr="000A3E90">
        <w:rPr>
          <w:spacing w:val="1"/>
          <w:sz w:val="28"/>
          <w:szCs w:val="28"/>
        </w:rPr>
        <w:t>е</w:t>
      </w:r>
      <w:r w:rsidRPr="000A3E90">
        <w:rPr>
          <w:spacing w:val="1"/>
          <w:sz w:val="28"/>
          <w:szCs w:val="28"/>
        </w:rPr>
        <w:t>ния</w:t>
      </w:r>
      <w:r w:rsidRPr="000A3E90">
        <w:rPr>
          <w:bCs/>
          <w:sz w:val="28"/>
          <w:szCs w:val="28"/>
        </w:rPr>
        <w:t xml:space="preserve"> на территории Междуреченского муниципального округа</w:t>
      </w:r>
      <w:r w:rsidR="00BF3F00">
        <w:rPr>
          <w:bCs/>
          <w:sz w:val="28"/>
          <w:szCs w:val="28"/>
        </w:rPr>
        <w:t xml:space="preserve"> (далее – Пор</w:t>
      </w:r>
      <w:r w:rsidR="00BF3F00">
        <w:rPr>
          <w:bCs/>
          <w:sz w:val="28"/>
          <w:szCs w:val="28"/>
        </w:rPr>
        <w:t>я</w:t>
      </w:r>
      <w:r w:rsidR="00BF3F00">
        <w:rPr>
          <w:bCs/>
          <w:sz w:val="28"/>
          <w:szCs w:val="28"/>
        </w:rPr>
        <w:t>док)</w:t>
      </w:r>
      <w:r w:rsidRPr="000A3E90">
        <w:rPr>
          <w:spacing w:val="1"/>
          <w:sz w:val="28"/>
          <w:szCs w:val="28"/>
        </w:rPr>
        <w:t xml:space="preserve">, согласно </w:t>
      </w:r>
      <w:r w:rsidRPr="000A3E90">
        <w:rPr>
          <w:sz w:val="28"/>
          <w:szCs w:val="28"/>
        </w:rPr>
        <w:t>приложению</w:t>
      </w:r>
      <w:r w:rsidRPr="000A3E90">
        <w:rPr>
          <w:spacing w:val="1"/>
          <w:sz w:val="28"/>
          <w:szCs w:val="28"/>
        </w:rPr>
        <w:t xml:space="preserve"> к настоящему постановлению.</w:t>
      </w:r>
    </w:p>
    <w:p w:rsidR="00291CDD" w:rsidRPr="000A3E90" w:rsidRDefault="00291CDD" w:rsidP="000A3E90">
      <w:pPr>
        <w:pStyle w:val="ae"/>
        <w:numPr>
          <w:ilvl w:val="0"/>
          <w:numId w:val="4"/>
        </w:numPr>
        <w:tabs>
          <w:tab w:val="clear" w:pos="1785"/>
          <w:tab w:val="num" w:pos="1418"/>
        </w:tabs>
        <w:ind w:left="0" w:firstLine="720"/>
        <w:jc w:val="both"/>
        <w:rPr>
          <w:sz w:val="28"/>
          <w:szCs w:val="28"/>
        </w:rPr>
      </w:pPr>
      <w:r w:rsidRPr="000A3E90">
        <w:rPr>
          <w:spacing w:val="2"/>
          <w:sz w:val="28"/>
          <w:szCs w:val="28"/>
        </w:rPr>
        <w:t xml:space="preserve">Рекомендовать </w:t>
      </w:r>
      <w:r w:rsidR="00BF3F00">
        <w:rPr>
          <w:spacing w:val="2"/>
          <w:sz w:val="28"/>
          <w:szCs w:val="28"/>
        </w:rPr>
        <w:t xml:space="preserve">МУП «Коммуникации» ММО (Карапузов Е.Ю.) </w:t>
      </w:r>
      <w:proofErr w:type="gramStart"/>
      <w:r w:rsidR="00BF3F00">
        <w:rPr>
          <w:spacing w:val="2"/>
          <w:sz w:val="28"/>
          <w:szCs w:val="28"/>
        </w:rPr>
        <w:t>и ООО</w:t>
      </w:r>
      <w:proofErr w:type="gramEnd"/>
      <w:r w:rsidR="00BF3F00">
        <w:rPr>
          <w:spacing w:val="2"/>
          <w:sz w:val="28"/>
          <w:szCs w:val="28"/>
        </w:rPr>
        <w:t xml:space="preserve"> «Приток» (Лукичев Д.Г.)</w:t>
      </w:r>
      <w:r w:rsidR="00BF3F00" w:rsidRPr="00BF3F00">
        <w:rPr>
          <w:spacing w:val="2"/>
          <w:sz w:val="28"/>
          <w:szCs w:val="28"/>
        </w:rPr>
        <w:t xml:space="preserve"> </w:t>
      </w:r>
      <w:r w:rsidR="00BF3F00" w:rsidRPr="000A3E90">
        <w:rPr>
          <w:spacing w:val="2"/>
          <w:sz w:val="28"/>
          <w:szCs w:val="28"/>
        </w:rPr>
        <w:t>в период прохождения отопительного с</w:t>
      </w:r>
      <w:r w:rsidR="00BF3F00" w:rsidRPr="000A3E90">
        <w:rPr>
          <w:spacing w:val="2"/>
          <w:sz w:val="28"/>
          <w:szCs w:val="28"/>
        </w:rPr>
        <w:t>е</w:t>
      </w:r>
      <w:r w:rsidR="00BF3F00" w:rsidRPr="000A3E90">
        <w:rPr>
          <w:spacing w:val="2"/>
          <w:sz w:val="28"/>
          <w:szCs w:val="28"/>
        </w:rPr>
        <w:t>зона руководствовать</w:t>
      </w:r>
      <w:r w:rsidR="00BF3F00">
        <w:rPr>
          <w:spacing w:val="2"/>
          <w:sz w:val="28"/>
          <w:szCs w:val="28"/>
        </w:rPr>
        <w:t>ся Порядком</w:t>
      </w:r>
      <w:r w:rsidRPr="000A3E90">
        <w:rPr>
          <w:spacing w:val="2"/>
          <w:sz w:val="28"/>
          <w:szCs w:val="28"/>
        </w:rPr>
        <w:t>.</w:t>
      </w:r>
    </w:p>
    <w:p w:rsidR="000A3E90" w:rsidRDefault="000A3E90" w:rsidP="000A3E90">
      <w:pPr>
        <w:pStyle w:val="a4"/>
        <w:numPr>
          <w:ilvl w:val="0"/>
          <w:numId w:val="4"/>
        </w:numPr>
        <w:tabs>
          <w:tab w:val="clear" w:pos="1785"/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53D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9C53DF">
        <w:rPr>
          <w:rFonts w:ascii="Times New Roman" w:hAnsi="Times New Roman"/>
          <w:b w:val="0"/>
          <w:sz w:val="28"/>
          <w:szCs w:val="28"/>
        </w:rPr>
        <w:t xml:space="preserve"> исполнением</w:t>
      </w:r>
      <w:r w:rsidR="00BF3F00"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Pr="009C53DF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 w:rsidR="003D3CAA">
        <w:rPr>
          <w:rFonts w:ascii="Times New Roman" w:hAnsi="Times New Roman"/>
          <w:b w:val="0"/>
          <w:sz w:val="28"/>
          <w:szCs w:val="28"/>
        </w:rPr>
        <w:t>оставляю за собой</w:t>
      </w:r>
      <w:r w:rsidR="00BF3F00">
        <w:rPr>
          <w:rFonts w:ascii="Times New Roman" w:hAnsi="Times New Roman"/>
          <w:b w:val="0"/>
          <w:sz w:val="28"/>
          <w:szCs w:val="28"/>
        </w:rPr>
        <w:t>.</w:t>
      </w:r>
    </w:p>
    <w:p w:rsidR="000A3E90" w:rsidRPr="00BF3F00" w:rsidRDefault="000A3E90" w:rsidP="000A3E90">
      <w:pPr>
        <w:pStyle w:val="a4"/>
        <w:numPr>
          <w:ilvl w:val="0"/>
          <w:numId w:val="4"/>
        </w:numPr>
        <w:tabs>
          <w:tab w:val="clear" w:pos="1785"/>
          <w:tab w:val="num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F00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</w:t>
      </w:r>
      <w:r w:rsidR="00BF3F00" w:rsidRPr="00BF3F00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BF3F00">
        <w:rPr>
          <w:rFonts w:ascii="Times New Roman" w:hAnsi="Times New Roman"/>
          <w:b w:val="0"/>
          <w:sz w:val="28"/>
          <w:szCs w:val="28"/>
        </w:rPr>
        <w:t xml:space="preserve"> </w:t>
      </w:r>
      <w:r w:rsidRPr="00BF3F00">
        <w:rPr>
          <w:rFonts w:ascii="Times New Roman" w:hAnsi="Times New Roman"/>
          <w:b w:val="0"/>
          <w:sz w:val="28"/>
          <w:szCs w:val="28"/>
        </w:rPr>
        <w:t xml:space="preserve">от 30 августа 2016 года № 259 «Об утверждении </w:t>
      </w:r>
      <w:proofErr w:type="gramStart"/>
      <w:r w:rsidRPr="00BF3F00">
        <w:rPr>
          <w:rFonts w:ascii="Times New Roman" w:hAnsi="Times New Roman"/>
          <w:b w:val="0"/>
          <w:sz w:val="28"/>
          <w:szCs w:val="28"/>
        </w:rPr>
        <w:t>Порядка мониторинга состояния систем теплоснабжения</w:t>
      </w:r>
      <w:proofErr w:type="gramEnd"/>
      <w:r w:rsidRPr="00BF3F00">
        <w:rPr>
          <w:rFonts w:ascii="Times New Roman" w:hAnsi="Times New Roman"/>
          <w:b w:val="0"/>
          <w:sz w:val="28"/>
          <w:szCs w:val="28"/>
        </w:rPr>
        <w:t xml:space="preserve"> на территории Междуреченского муниципального рай</w:t>
      </w:r>
      <w:r w:rsidRPr="00BF3F00">
        <w:rPr>
          <w:rFonts w:ascii="Times New Roman" w:hAnsi="Times New Roman"/>
          <w:b w:val="0"/>
          <w:sz w:val="28"/>
          <w:szCs w:val="28"/>
        </w:rPr>
        <w:t>о</w:t>
      </w:r>
      <w:r w:rsidRPr="00BF3F00">
        <w:rPr>
          <w:rFonts w:ascii="Times New Roman" w:hAnsi="Times New Roman"/>
          <w:b w:val="0"/>
          <w:sz w:val="28"/>
          <w:szCs w:val="28"/>
        </w:rPr>
        <w:t>на</w:t>
      </w:r>
      <w:r w:rsidRPr="00BF3F0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A3E90" w:rsidRDefault="000A3E90" w:rsidP="000A3E90">
      <w:pPr>
        <w:pStyle w:val="ae"/>
        <w:numPr>
          <w:ilvl w:val="0"/>
          <w:numId w:val="4"/>
        </w:numPr>
        <w:tabs>
          <w:tab w:val="clear" w:pos="1785"/>
          <w:tab w:val="num" w:pos="0"/>
        </w:tabs>
        <w:ind w:left="0" w:firstLine="720"/>
        <w:jc w:val="both"/>
        <w:rPr>
          <w:sz w:val="28"/>
          <w:szCs w:val="28"/>
        </w:rPr>
      </w:pPr>
      <w:r w:rsidRPr="00873971">
        <w:rPr>
          <w:sz w:val="28"/>
          <w:szCs w:val="28"/>
        </w:rPr>
        <w:t>Настоящее постановление подлежит размещению на сайте Межд</w:t>
      </w:r>
      <w:r w:rsidRPr="00873971">
        <w:rPr>
          <w:sz w:val="28"/>
          <w:szCs w:val="28"/>
        </w:rPr>
        <w:t>у</w:t>
      </w:r>
      <w:r w:rsidRPr="00873971">
        <w:rPr>
          <w:sz w:val="28"/>
          <w:szCs w:val="28"/>
        </w:rPr>
        <w:t>реченского муниципального округа в информационно-телекоммуникационной сети «Интернет».</w:t>
      </w:r>
    </w:p>
    <w:p w:rsidR="00873971" w:rsidRDefault="00873971" w:rsidP="00BF3F00">
      <w:pPr>
        <w:pStyle w:val="ae"/>
        <w:jc w:val="both"/>
        <w:rPr>
          <w:sz w:val="28"/>
          <w:szCs w:val="28"/>
        </w:rPr>
      </w:pPr>
    </w:p>
    <w:p w:rsidR="00986900" w:rsidRPr="00873971" w:rsidRDefault="00986900" w:rsidP="00BF3F00">
      <w:pPr>
        <w:pStyle w:val="ae"/>
        <w:jc w:val="both"/>
        <w:rPr>
          <w:sz w:val="28"/>
          <w:szCs w:val="28"/>
        </w:rPr>
      </w:pPr>
    </w:p>
    <w:p w:rsidR="003D3CAA" w:rsidRDefault="003D3CAA" w:rsidP="003D3CA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A3E90" w:rsidRDefault="003D3CAA" w:rsidP="003D3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3E90" w:rsidRPr="000A3E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3E90" w:rsidRPr="000A3E90">
        <w:rPr>
          <w:rFonts w:ascii="Times New Roman" w:hAnsi="Times New Roman" w:cs="Times New Roman"/>
          <w:sz w:val="28"/>
          <w:szCs w:val="28"/>
        </w:rPr>
        <w:t xml:space="preserve"> округа                   </w:t>
      </w:r>
      <w:r w:rsidR="008739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3E90" w:rsidRPr="000A3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6900">
        <w:rPr>
          <w:rFonts w:ascii="Times New Roman" w:hAnsi="Times New Roman" w:cs="Times New Roman"/>
          <w:sz w:val="28"/>
          <w:szCs w:val="28"/>
        </w:rPr>
        <w:t xml:space="preserve">    </w:t>
      </w:r>
      <w:r w:rsidR="000A3E90" w:rsidRPr="000A3E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С.Н. Киселёв</w:t>
      </w:r>
    </w:p>
    <w:p w:rsidR="000A3E90" w:rsidRPr="000A3E90" w:rsidRDefault="00BF3F00" w:rsidP="00986900">
      <w:pPr>
        <w:shd w:val="clear" w:color="auto" w:fill="FFFFFF"/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A3E90" w:rsidRPr="000A3E90" w:rsidRDefault="000A3E90" w:rsidP="00986900">
      <w:pPr>
        <w:shd w:val="clear" w:color="auto" w:fill="FFFFFF"/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sz w:val="24"/>
          <w:szCs w:val="24"/>
        </w:rPr>
        <w:t>постановлени</w:t>
      </w:r>
      <w:r w:rsidR="00BF3F00">
        <w:rPr>
          <w:rFonts w:ascii="Times New Roman" w:hAnsi="Times New Roman" w:cs="Times New Roman"/>
          <w:sz w:val="24"/>
          <w:szCs w:val="24"/>
        </w:rPr>
        <w:t>ем</w:t>
      </w:r>
    </w:p>
    <w:p w:rsidR="000A3E90" w:rsidRPr="000A3E90" w:rsidRDefault="000A3E90" w:rsidP="00986900">
      <w:pPr>
        <w:pStyle w:val="Default"/>
        <w:tabs>
          <w:tab w:val="left" w:pos="1155"/>
        </w:tabs>
        <w:ind w:firstLine="6946"/>
        <w:jc w:val="right"/>
      </w:pPr>
      <w:r w:rsidRPr="000A3E90">
        <w:t xml:space="preserve">администрации </w:t>
      </w:r>
      <w:r w:rsidR="00873971">
        <w:t>округа</w:t>
      </w:r>
    </w:p>
    <w:p w:rsidR="00BF3F00" w:rsidRDefault="00986900" w:rsidP="00986900">
      <w:pPr>
        <w:shd w:val="clear" w:color="auto" w:fill="FFFFFF"/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="000A3E90" w:rsidRPr="000A3E90">
        <w:rPr>
          <w:rFonts w:ascii="Times New Roman" w:hAnsi="Times New Roman" w:cs="Times New Roman"/>
          <w:sz w:val="24"/>
          <w:szCs w:val="24"/>
        </w:rPr>
        <w:t>.0</w:t>
      </w:r>
      <w:r w:rsidR="00BF3F00">
        <w:rPr>
          <w:rFonts w:ascii="Times New Roman" w:hAnsi="Times New Roman" w:cs="Times New Roman"/>
          <w:sz w:val="24"/>
          <w:szCs w:val="24"/>
        </w:rPr>
        <w:t>9</w:t>
      </w:r>
      <w:r w:rsidR="000A3E90" w:rsidRPr="000A3E90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657</w:t>
      </w:r>
      <w:r w:rsidR="00BF3F00" w:rsidRPr="00BF3F00">
        <w:rPr>
          <w:rFonts w:ascii="Times New Roman" w:hAnsi="Times New Roman" w:cs="Times New Roman"/>
          <w:sz w:val="24"/>
          <w:szCs w:val="24"/>
        </w:rPr>
        <w:t xml:space="preserve"> </w:t>
      </w:r>
      <w:r w:rsidR="00BF3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DD" w:rsidRDefault="00BF3F00" w:rsidP="00986900">
      <w:pPr>
        <w:shd w:val="clear" w:color="auto" w:fill="FFFFFF"/>
        <w:spacing w:after="0"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BF3F00" w:rsidRPr="000A3E90" w:rsidRDefault="00BF3F00" w:rsidP="00BF3F0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DD" w:rsidRPr="000A3E90" w:rsidRDefault="000A3E90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291CDD" w:rsidRPr="000A3E90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состояния систем теплоснабжения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Междуреченского муниципального округа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Общие положения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1.1.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Порядок мониторинга состояния систем теплоснабжения </w:t>
      </w:r>
      <w:r w:rsidR="00DB3089">
        <w:rPr>
          <w:rFonts w:ascii="Times New Roman" w:hAnsi="Times New Roman" w:cs="Times New Roman"/>
          <w:sz w:val="28"/>
          <w:szCs w:val="28"/>
        </w:rPr>
        <w:t xml:space="preserve">на территории Междуреченского муниципального округа </w:t>
      </w:r>
      <w:r w:rsidRPr="000A3E90">
        <w:rPr>
          <w:rFonts w:ascii="Times New Roman" w:hAnsi="Times New Roman" w:cs="Times New Roman"/>
          <w:sz w:val="28"/>
          <w:szCs w:val="28"/>
        </w:rPr>
        <w:t>(далее - Порядок) разр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ботан в соответствии с требованиями статьи 6 Федерального закона от 27 июля 2010 года №190-ФЗ «О теплоснабжении», Приказом Министерства энергетики Ро</w:t>
      </w:r>
      <w:r w:rsidRPr="000A3E90">
        <w:rPr>
          <w:rFonts w:ascii="Times New Roman" w:hAnsi="Times New Roman" w:cs="Times New Roman"/>
          <w:sz w:val="28"/>
          <w:szCs w:val="28"/>
        </w:rPr>
        <w:t>с</w:t>
      </w:r>
      <w:r w:rsidRPr="000A3E90">
        <w:rPr>
          <w:rFonts w:ascii="Times New Roman" w:hAnsi="Times New Roman" w:cs="Times New Roman"/>
          <w:sz w:val="28"/>
          <w:szCs w:val="28"/>
        </w:rPr>
        <w:t xml:space="preserve">сийской Федерации от 12 марта 2013 года №103 «Об утверждении </w:t>
      </w:r>
      <w:r w:rsidR="00BF3F00">
        <w:rPr>
          <w:rFonts w:ascii="Times New Roman" w:hAnsi="Times New Roman" w:cs="Times New Roman"/>
          <w:sz w:val="28"/>
          <w:szCs w:val="28"/>
        </w:rPr>
        <w:t>П</w:t>
      </w:r>
      <w:r w:rsidRPr="000A3E90">
        <w:rPr>
          <w:rFonts w:ascii="Times New Roman" w:hAnsi="Times New Roman" w:cs="Times New Roman"/>
          <w:sz w:val="28"/>
          <w:szCs w:val="28"/>
        </w:rPr>
        <w:t>равил оценки готовности к отопительному периоду».</w:t>
      </w:r>
    </w:p>
    <w:p w:rsidR="00DB3089" w:rsidRDefault="00291CDD" w:rsidP="00DB3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1.2.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механизм взаимодействия администрации </w:t>
      </w:r>
      <w:r w:rsidR="00DB3089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="00BF3F00">
        <w:rPr>
          <w:rFonts w:ascii="Times New Roman" w:hAnsi="Times New Roman" w:cs="Times New Roman"/>
          <w:sz w:val="28"/>
          <w:szCs w:val="28"/>
        </w:rPr>
        <w:t xml:space="preserve"> и </w:t>
      </w:r>
      <w:r w:rsidRPr="000A3E90">
        <w:rPr>
          <w:rFonts w:ascii="Times New Roman" w:hAnsi="Times New Roman" w:cs="Times New Roman"/>
          <w:sz w:val="28"/>
          <w:szCs w:val="28"/>
        </w:rPr>
        <w:t>теплоснабжающих орг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 xml:space="preserve">низаций при проведении мониторинга состояния систем теплоснабжения </w:t>
      </w:r>
      <w:r w:rsidR="00DB3089"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 округа.</w:t>
      </w:r>
    </w:p>
    <w:p w:rsidR="00DB3089" w:rsidRPr="00DB3089" w:rsidRDefault="00291CDD" w:rsidP="00DB3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1.3.</w:t>
      </w:r>
      <w:r w:rsidRPr="000A3E90">
        <w:rPr>
          <w:rFonts w:ascii="Times New Roman" w:hAnsi="Times New Roman" w:cs="Times New Roman"/>
          <w:sz w:val="28"/>
          <w:szCs w:val="28"/>
        </w:rPr>
        <w:tab/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Система мониторинга состояния систем теплоснабжения - это комплексная система наблюдений, оценки состояния тепловых сетей, исто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ника тепла и потребителей тепла (далее - система мониторинга).</w:t>
      </w:r>
    </w:p>
    <w:p w:rsidR="00291CDD" w:rsidRPr="000A3E90" w:rsidRDefault="00291CDD" w:rsidP="00DB3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>1.4. Мониторинг - процесс, обеспечивающий постоянное оперативное получение достоверной информации о функционировании объектов тепл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снабжения.</w:t>
      </w:r>
    </w:p>
    <w:p w:rsidR="00DB3089" w:rsidRDefault="00291CDD" w:rsidP="00DB308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>Мониторинг должен обеспечивать оценку эффективности произво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ства, транспортировки и потребления тепловой энергии на уровне физических и экономических показателей.</w:t>
      </w:r>
    </w:p>
    <w:p w:rsidR="00DB3089" w:rsidRDefault="00291CDD" w:rsidP="00DB308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>Услуга по теплоснабжению (отопление) должна оказываться на должном уровне качества, и установлена взаимная ответственность за соблюд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 xml:space="preserve">ние договорных обязательств между всеми участниками теплоснабжения. </w:t>
      </w:r>
    </w:p>
    <w:p w:rsidR="00291CDD" w:rsidRPr="000A3E90" w:rsidRDefault="00291CDD" w:rsidP="00DB308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>Мониторинг является совершенно необходимой обратной связью, без которой эффективное управление и совершенствование теплоснабжения н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возможно.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Основные цели системы мониторинга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2.1.</w:t>
      </w:r>
      <w:r w:rsidRPr="000A3E90">
        <w:rPr>
          <w:rFonts w:ascii="Times New Roman" w:hAnsi="Times New Roman" w:cs="Times New Roman"/>
          <w:sz w:val="28"/>
          <w:szCs w:val="28"/>
        </w:rPr>
        <w:tab/>
        <w:t>Основными целями системы мониторинга систем теплоснабжения являются: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3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E90">
        <w:rPr>
          <w:rFonts w:ascii="Times New Roman" w:hAnsi="Times New Roman" w:cs="Times New Roman"/>
          <w:sz w:val="28"/>
          <w:szCs w:val="28"/>
        </w:rPr>
        <w:t xml:space="preserve"> состоянием и функционированием систем теплосна</w:t>
      </w:r>
      <w:r w:rsidRPr="000A3E90">
        <w:rPr>
          <w:rFonts w:ascii="Times New Roman" w:hAnsi="Times New Roman" w:cs="Times New Roman"/>
          <w:sz w:val="28"/>
          <w:szCs w:val="28"/>
        </w:rPr>
        <w:t>б</w:t>
      </w:r>
      <w:r w:rsidRPr="000A3E90">
        <w:rPr>
          <w:rFonts w:ascii="Times New Roman" w:hAnsi="Times New Roman" w:cs="Times New Roman"/>
          <w:sz w:val="28"/>
          <w:szCs w:val="28"/>
        </w:rPr>
        <w:t>жения;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повышение надежности и безопасности систем теплоснабжения;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снижение количества аварийных ремонтов и переход к планово-предупредительным ремонтам;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снижение затрат на проведение аварийно-восстановительных р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бот за счет реализации мероприятий по предупреждению, предотвращению, выя</w:t>
      </w:r>
      <w:r w:rsidRPr="000A3E90">
        <w:rPr>
          <w:rFonts w:ascii="Times New Roman" w:hAnsi="Times New Roman" w:cs="Times New Roman"/>
          <w:sz w:val="28"/>
          <w:szCs w:val="28"/>
        </w:rPr>
        <w:t>в</w:t>
      </w:r>
      <w:r w:rsidRPr="000A3E90">
        <w:rPr>
          <w:rFonts w:ascii="Times New Roman" w:hAnsi="Times New Roman" w:cs="Times New Roman"/>
          <w:sz w:val="28"/>
          <w:szCs w:val="28"/>
        </w:rPr>
        <w:t>лению и ликвидации аварийных ситуаций.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Основные задачи системы мониторинга</w:t>
      </w:r>
    </w:p>
    <w:p w:rsidR="00291CDD" w:rsidRPr="000A3E90" w:rsidRDefault="00DB3089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91CDD" w:rsidRPr="000A3E90">
        <w:rPr>
          <w:rFonts w:ascii="Times New Roman" w:hAnsi="Times New Roman" w:cs="Times New Roman"/>
          <w:sz w:val="28"/>
          <w:szCs w:val="28"/>
        </w:rPr>
        <w:t>Основными задачами системы мониторинга являются: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сбор, обработка и анализ данных о состоянии объектов теплосна</w:t>
      </w:r>
      <w:r w:rsidRPr="000A3E90">
        <w:rPr>
          <w:rFonts w:ascii="Times New Roman" w:hAnsi="Times New Roman" w:cs="Times New Roman"/>
          <w:sz w:val="28"/>
          <w:szCs w:val="28"/>
        </w:rPr>
        <w:t>б</w:t>
      </w:r>
      <w:r w:rsidRPr="000A3E90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B3089">
        <w:rPr>
          <w:rFonts w:ascii="Times New Roman" w:hAnsi="Times New Roman" w:cs="Times New Roman"/>
          <w:sz w:val="28"/>
          <w:szCs w:val="28"/>
        </w:rPr>
        <w:t>на территории Междуреченского муниципального округа</w:t>
      </w:r>
      <w:r w:rsidRPr="000A3E90">
        <w:rPr>
          <w:rFonts w:ascii="Times New Roman" w:hAnsi="Times New Roman" w:cs="Times New Roman"/>
          <w:sz w:val="28"/>
          <w:szCs w:val="28"/>
        </w:rPr>
        <w:t>, об аварийности на объектах теплоснабжения и проводимых на них ремонтных р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ботах;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оптимизация </w:t>
      </w:r>
      <w:proofErr w:type="gramStart"/>
      <w:r w:rsidRPr="000A3E90">
        <w:rPr>
          <w:rFonts w:ascii="Times New Roman" w:hAnsi="Times New Roman" w:cs="Times New Roman"/>
          <w:sz w:val="28"/>
          <w:szCs w:val="28"/>
        </w:rPr>
        <w:t>процесса формирования планов проведения ремон</w:t>
      </w:r>
      <w:r w:rsidRPr="000A3E90">
        <w:rPr>
          <w:rFonts w:ascii="Times New Roman" w:hAnsi="Times New Roman" w:cs="Times New Roman"/>
          <w:sz w:val="28"/>
          <w:szCs w:val="28"/>
        </w:rPr>
        <w:t>т</w:t>
      </w:r>
      <w:r w:rsidRPr="000A3E90">
        <w:rPr>
          <w:rFonts w:ascii="Times New Roman" w:hAnsi="Times New Roman" w:cs="Times New Roman"/>
          <w:sz w:val="28"/>
          <w:szCs w:val="28"/>
        </w:rPr>
        <w:t>ных работ</w:t>
      </w:r>
      <w:proofErr w:type="gramEnd"/>
      <w:r w:rsidRPr="000A3E90">
        <w:rPr>
          <w:rFonts w:ascii="Times New Roman" w:hAnsi="Times New Roman" w:cs="Times New Roman"/>
          <w:sz w:val="28"/>
          <w:szCs w:val="28"/>
        </w:rPr>
        <w:t xml:space="preserve"> на объектах теплоснабжения;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эффективное планирование выделения финансовых средств на с</w:t>
      </w:r>
      <w:r w:rsidRPr="000A3E90">
        <w:rPr>
          <w:rFonts w:ascii="Times New Roman" w:hAnsi="Times New Roman" w:cs="Times New Roman"/>
          <w:sz w:val="28"/>
          <w:szCs w:val="28"/>
        </w:rPr>
        <w:t>о</w:t>
      </w:r>
      <w:r w:rsidRPr="000A3E90">
        <w:rPr>
          <w:rFonts w:ascii="Times New Roman" w:hAnsi="Times New Roman" w:cs="Times New Roman"/>
          <w:sz w:val="28"/>
          <w:szCs w:val="28"/>
        </w:rPr>
        <w:t>держание и проведение ремонтных работ на объектах теплоснабжения.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Функционирование системы мониторинга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4.1.</w:t>
      </w:r>
      <w:r w:rsidRPr="000A3E90">
        <w:rPr>
          <w:rFonts w:ascii="Times New Roman" w:hAnsi="Times New Roman" w:cs="Times New Roman"/>
          <w:sz w:val="28"/>
          <w:szCs w:val="28"/>
        </w:rPr>
        <w:tab/>
        <w:t>Функционирование системы мониторинга осуществляется на мун</w:t>
      </w:r>
      <w:r w:rsidRPr="000A3E90">
        <w:rPr>
          <w:rFonts w:ascii="Times New Roman" w:hAnsi="Times New Roman" w:cs="Times New Roman"/>
          <w:sz w:val="28"/>
          <w:szCs w:val="28"/>
        </w:rPr>
        <w:t>и</w:t>
      </w:r>
      <w:r w:rsidRPr="000A3E90">
        <w:rPr>
          <w:rFonts w:ascii="Times New Roman" w:hAnsi="Times New Roman" w:cs="Times New Roman"/>
          <w:sz w:val="28"/>
          <w:szCs w:val="28"/>
        </w:rPr>
        <w:t>ципальном и объектовом уровнях.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4.2.</w:t>
      </w:r>
      <w:r w:rsidRPr="000A3E90">
        <w:rPr>
          <w:rFonts w:ascii="Times New Roman" w:hAnsi="Times New Roman" w:cs="Times New Roman"/>
          <w:sz w:val="28"/>
          <w:szCs w:val="28"/>
        </w:rPr>
        <w:tab/>
        <w:t>На муниципальном уровне организационно-методическое руково</w:t>
      </w:r>
      <w:r w:rsidRPr="000A3E90">
        <w:rPr>
          <w:rFonts w:ascii="Times New Roman" w:hAnsi="Times New Roman" w:cs="Times New Roman"/>
          <w:sz w:val="28"/>
          <w:szCs w:val="28"/>
        </w:rPr>
        <w:t>д</w:t>
      </w:r>
      <w:r w:rsidRPr="000A3E90">
        <w:rPr>
          <w:rFonts w:ascii="Times New Roman" w:hAnsi="Times New Roman" w:cs="Times New Roman"/>
          <w:sz w:val="28"/>
          <w:szCs w:val="28"/>
        </w:rPr>
        <w:t>ство и координацию деятельности системы мониторинга осуществляет админ</w:t>
      </w:r>
      <w:r w:rsidRPr="000A3E90">
        <w:rPr>
          <w:rFonts w:ascii="Times New Roman" w:hAnsi="Times New Roman" w:cs="Times New Roman"/>
          <w:sz w:val="28"/>
          <w:szCs w:val="28"/>
        </w:rPr>
        <w:t>и</w:t>
      </w:r>
      <w:r w:rsidRPr="000A3E90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DB3089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0A3E90">
        <w:rPr>
          <w:rFonts w:ascii="Times New Roman" w:hAnsi="Times New Roman" w:cs="Times New Roman"/>
          <w:sz w:val="28"/>
          <w:szCs w:val="28"/>
        </w:rPr>
        <w:t>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4.3.</w:t>
      </w:r>
      <w:r w:rsidRPr="000A3E90">
        <w:rPr>
          <w:rFonts w:ascii="Times New Roman" w:hAnsi="Times New Roman" w:cs="Times New Roman"/>
          <w:sz w:val="28"/>
          <w:szCs w:val="28"/>
        </w:rPr>
        <w:tab/>
        <w:t>На объектовом</w:t>
      </w:r>
      <w:r w:rsidR="00DB3089">
        <w:rPr>
          <w:rFonts w:ascii="Times New Roman" w:hAnsi="Times New Roman" w:cs="Times New Roman"/>
          <w:sz w:val="28"/>
          <w:szCs w:val="28"/>
        </w:rPr>
        <w:t xml:space="preserve"> </w:t>
      </w:r>
      <w:r w:rsidRPr="000A3E90">
        <w:rPr>
          <w:rFonts w:ascii="Times New Roman" w:hAnsi="Times New Roman" w:cs="Times New Roman"/>
          <w:sz w:val="28"/>
          <w:szCs w:val="28"/>
        </w:rPr>
        <w:t>- уровне организационно-методическое руково</w:t>
      </w:r>
      <w:r w:rsidRPr="000A3E90">
        <w:rPr>
          <w:rFonts w:ascii="Times New Roman" w:hAnsi="Times New Roman" w:cs="Times New Roman"/>
          <w:sz w:val="28"/>
          <w:szCs w:val="28"/>
        </w:rPr>
        <w:t>д</w:t>
      </w:r>
      <w:r w:rsidRPr="000A3E90">
        <w:rPr>
          <w:rFonts w:ascii="Times New Roman" w:hAnsi="Times New Roman" w:cs="Times New Roman"/>
          <w:sz w:val="28"/>
          <w:szCs w:val="28"/>
        </w:rPr>
        <w:t>ство и координацию деятельности системы мониторинга осуществляют теплосна</w:t>
      </w:r>
      <w:r w:rsidRPr="000A3E90">
        <w:rPr>
          <w:rFonts w:ascii="Times New Roman" w:hAnsi="Times New Roman" w:cs="Times New Roman"/>
          <w:sz w:val="28"/>
          <w:szCs w:val="28"/>
        </w:rPr>
        <w:t>б</w:t>
      </w:r>
      <w:r w:rsidRPr="000A3E90">
        <w:rPr>
          <w:rFonts w:ascii="Times New Roman" w:hAnsi="Times New Roman" w:cs="Times New Roman"/>
          <w:sz w:val="28"/>
          <w:szCs w:val="28"/>
        </w:rPr>
        <w:t>жающие организации.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4.4.</w:t>
      </w:r>
      <w:r w:rsidRPr="000A3E90">
        <w:rPr>
          <w:rFonts w:ascii="Times New Roman" w:hAnsi="Times New Roman" w:cs="Times New Roman"/>
          <w:sz w:val="28"/>
          <w:szCs w:val="28"/>
        </w:rPr>
        <w:tab/>
        <w:t>Система мониторинга включает в себя: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сбор и предоставление данных;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обработку и хранение данных;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-</w:t>
      </w:r>
      <w:r w:rsidRPr="000A3E90">
        <w:rPr>
          <w:rFonts w:ascii="Times New Roman" w:hAnsi="Times New Roman" w:cs="Times New Roman"/>
          <w:sz w:val="28"/>
          <w:szCs w:val="28"/>
        </w:rPr>
        <w:tab/>
        <w:t>анализ данных мониторинга.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Сбор, хранение и обработка данных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5.1.</w:t>
      </w:r>
      <w:r w:rsidRPr="000A3E90">
        <w:rPr>
          <w:rFonts w:ascii="Times New Roman" w:hAnsi="Times New Roman" w:cs="Times New Roman"/>
          <w:sz w:val="28"/>
          <w:szCs w:val="28"/>
        </w:rPr>
        <w:tab/>
        <w:t>Сбор данных организуется на бумажных и электронных носит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>лях.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5.2.</w:t>
      </w:r>
      <w:r w:rsidRPr="000A3E90">
        <w:rPr>
          <w:rFonts w:ascii="Times New Roman" w:hAnsi="Times New Roman" w:cs="Times New Roman"/>
          <w:sz w:val="28"/>
          <w:szCs w:val="28"/>
        </w:rPr>
        <w:tab/>
        <w:t>На объектовом уровне собирается следующая информация: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5.2.1.</w:t>
      </w:r>
      <w:r w:rsidRPr="000A3E90">
        <w:rPr>
          <w:rFonts w:ascii="Times New Roman" w:hAnsi="Times New Roman" w:cs="Times New Roman"/>
          <w:sz w:val="28"/>
          <w:szCs w:val="28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 xml:space="preserve">са объекта, причин, приведших к возникновению аварийной ситуации, мер, принятых по ликвидации аварийной ситуации, технологических отказов, а также </w:t>
      </w:r>
      <w:r w:rsidR="00BF3F00">
        <w:rPr>
          <w:rFonts w:ascii="Times New Roman" w:hAnsi="Times New Roman" w:cs="Times New Roman"/>
          <w:sz w:val="28"/>
          <w:szCs w:val="28"/>
        </w:rPr>
        <w:t>в случаях</w:t>
      </w:r>
      <w:r w:rsidRPr="000A3E90">
        <w:rPr>
          <w:rFonts w:ascii="Times New Roman" w:hAnsi="Times New Roman" w:cs="Times New Roman"/>
          <w:sz w:val="28"/>
          <w:szCs w:val="28"/>
        </w:rPr>
        <w:t xml:space="preserve"> отключени</w:t>
      </w:r>
      <w:r w:rsidR="00BF3F00">
        <w:rPr>
          <w:rFonts w:ascii="Times New Roman" w:hAnsi="Times New Roman" w:cs="Times New Roman"/>
          <w:sz w:val="28"/>
          <w:szCs w:val="28"/>
        </w:rPr>
        <w:t>я</w:t>
      </w:r>
      <w:r w:rsidRPr="000A3E90">
        <w:rPr>
          <w:rFonts w:ascii="Times New Roman" w:hAnsi="Times New Roman" w:cs="Times New Roman"/>
          <w:sz w:val="28"/>
          <w:szCs w:val="28"/>
        </w:rPr>
        <w:t xml:space="preserve"> потребителей от теплоснабжения - период отключ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>ния и перечень отключенных потребителей;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5.2.2.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Данные о проведенных ремонтных (в </w:t>
      </w:r>
      <w:proofErr w:type="spellStart"/>
      <w:r w:rsidRPr="000A3E9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A3E90">
        <w:rPr>
          <w:rFonts w:ascii="Times New Roman" w:hAnsi="Times New Roman" w:cs="Times New Roman"/>
          <w:sz w:val="28"/>
          <w:szCs w:val="28"/>
        </w:rPr>
        <w:t>. капитальных) работах на объектах теплоснабжения, исполнительная документация по проведенным р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>монтным работам;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5.2.3.</w:t>
      </w:r>
      <w:r w:rsidRPr="000A3E90">
        <w:rPr>
          <w:rFonts w:ascii="Times New Roman" w:hAnsi="Times New Roman" w:cs="Times New Roman"/>
          <w:sz w:val="28"/>
          <w:szCs w:val="28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</w:t>
      </w:r>
      <w:r w:rsidRPr="000A3E90">
        <w:rPr>
          <w:rFonts w:ascii="Times New Roman" w:hAnsi="Times New Roman" w:cs="Times New Roman"/>
          <w:sz w:val="28"/>
          <w:szCs w:val="28"/>
        </w:rPr>
        <w:t>б</w:t>
      </w:r>
      <w:r w:rsidRPr="000A3E90">
        <w:rPr>
          <w:rFonts w:ascii="Times New Roman" w:hAnsi="Times New Roman" w:cs="Times New Roman"/>
          <w:sz w:val="28"/>
          <w:szCs w:val="28"/>
        </w:rPr>
        <w:t>жения.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5.3.</w:t>
      </w:r>
      <w:r w:rsidRPr="000A3E90">
        <w:rPr>
          <w:rFonts w:ascii="Times New Roman" w:hAnsi="Times New Roman" w:cs="Times New Roman"/>
          <w:sz w:val="28"/>
          <w:szCs w:val="28"/>
        </w:rPr>
        <w:tab/>
        <w:t>На муниципальном уровне собирается следующая информация: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5.3.1.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Реестр учета аварийных ситуаций, технологических отказов, возникающих на объектах теплоснабжения, с указанием наименования объекта, </w:t>
      </w:r>
      <w:r w:rsidRPr="000A3E90">
        <w:rPr>
          <w:rFonts w:ascii="Times New Roman" w:hAnsi="Times New Roman" w:cs="Times New Roman"/>
          <w:sz w:val="28"/>
          <w:szCs w:val="28"/>
        </w:rPr>
        <w:lastRenderedPageBreak/>
        <w:t>адр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>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</w:t>
      </w:r>
      <w:r w:rsidRPr="000A3E90">
        <w:rPr>
          <w:rFonts w:ascii="Times New Roman" w:hAnsi="Times New Roman" w:cs="Times New Roman"/>
          <w:sz w:val="28"/>
          <w:szCs w:val="28"/>
        </w:rPr>
        <w:t>е</w:t>
      </w:r>
      <w:r w:rsidRPr="000A3E90">
        <w:rPr>
          <w:rFonts w:ascii="Times New Roman" w:hAnsi="Times New Roman" w:cs="Times New Roman"/>
          <w:sz w:val="28"/>
          <w:szCs w:val="28"/>
        </w:rPr>
        <w:t>ния и перечень отключенных потребителей;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5.3.2.</w:t>
      </w:r>
      <w:r w:rsidRPr="000A3E90">
        <w:rPr>
          <w:rFonts w:ascii="Times New Roman" w:hAnsi="Times New Roman" w:cs="Times New Roman"/>
          <w:sz w:val="28"/>
          <w:szCs w:val="28"/>
        </w:rPr>
        <w:tab/>
        <w:t>Данные о проведенных капитальных ремонтных работах на объектах теплоснабжения, исполнительная документация по проведенным капитал</w:t>
      </w:r>
      <w:r w:rsidRPr="000A3E90">
        <w:rPr>
          <w:rFonts w:ascii="Times New Roman" w:hAnsi="Times New Roman" w:cs="Times New Roman"/>
          <w:sz w:val="28"/>
          <w:szCs w:val="28"/>
        </w:rPr>
        <w:t>ь</w:t>
      </w:r>
      <w:r w:rsidRPr="000A3E90">
        <w:rPr>
          <w:rFonts w:ascii="Times New Roman" w:hAnsi="Times New Roman" w:cs="Times New Roman"/>
          <w:sz w:val="28"/>
          <w:szCs w:val="28"/>
        </w:rPr>
        <w:t>ным ремонтным работам;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5.3.3.</w:t>
      </w:r>
      <w:r w:rsidRPr="000A3E90">
        <w:rPr>
          <w:rFonts w:ascii="Times New Roman" w:hAnsi="Times New Roman" w:cs="Times New Roman"/>
          <w:sz w:val="28"/>
          <w:szCs w:val="28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</w:t>
      </w:r>
      <w:r w:rsidRPr="000A3E90">
        <w:rPr>
          <w:rFonts w:ascii="Times New Roman" w:hAnsi="Times New Roman" w:cs="Times New Roman"/>
          <w:sz w:val="28"/>
          <w:szCs w:val="28"/>
        </w:rPr>
        <w:t>б</w:t>
      </w:r>
      <w:r w:rsidRPr="000A3E90">
        <w:rPr>
          <w:rFonts w:ascii="Times New Roman" w:hAnsi="Times New Roman" w:cs="Times New Roman"/>
          <w:sz w:val="28"/>
          <w:szCs w:val="28"/>
        </w:rPr>
        <w:t>жения.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5.4.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Теплоснабжающие организации ежемесячно до 5 числа месяца, следующего </w:t>
      </w:r>
      <w:proofErr w:type="gramStart"/>
      <w:r w:rsidRPr="000A3E9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A3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E9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A3E90">
        <w:rPr>
          <w:rFonts w:ascii="Times New Roman" w:hAnsi="Times New Roman" w:cs="Times New Roman"/>
          <w:sz w:val="28"/>
          <w:szCs w:val="28"/>
        </w:rPr>
        <w:t>, представля</w:t>
      </w:r>
      <w:r w:rsidR="00BF3F00">
        <w:rPr>
          <w:rFonts w:ascii="Times New Roman" w:hAnsi="Times New Roman" w:cs="Times New Roman"/>
          <w:sz w:val="28"/>
          <w:szCs w:val="28"/>
        </w:rPr>
        <w:t>ю</w:t>
      </w:r>
      <w:r w:rsidRPr="000A3E90">
        <w:rPr>
          <w:rFonts w:ascii="Times New Roman" w:hAnsi="Times New Roman" w:cs="Times New Roman"/>
          <w:sz w:val="28"/>
          <w:szCs w:val="28"/>
        </w:rPr>
        <w:t xml:space="preserve">т в администрацию </w:t>
      </w:r>
      <w:r w:rsidR="00DB3089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0A3E90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 информ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цию в соответствии с подпунктами 5.2.1, 5.2.2, 5.2.3 настоящего Порядка по форме согласно приложению к настоящему Порядку.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5.5.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 xml:space="preserve"> Предоставляемые данные заверяются руководителем </w:t>
      </w:r>
      <w:r w:rsidRPr="000A3E90">
        <w:rPr>
          <w:rFonts w:ascii="Times New Roman" w:hAnsi="Times New Roman" w:cs="Times New Roman"/>
          <w:sz w:val="28"/>
          <w:szCs w:val="28"/>
        </w:rPr>
        <w:t>теплоснабж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ющие организации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91CDD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5.6.</w:t>
      </w:r>
      <w:r w:rsidRPr="000A3E90">
        <w:rPr>
          <w:rFonts w:ascii="Times New Roman" w:hAnsi="Times New Roman" w:cs="Times New Roman"/>
          <w:sz w:val="28"/>
          <w:szCs w:val="28"/>
        </w:rPr>
        <w:tab/>
        <w:t xml:space="preserve">Материалы мониторинга хранятся в администрации </w:t>
      </w:r>
      <w:r w:rsidR="00DB3089">
        <w:rPr>
          <w:rFonts w:ascii="Times New Roman" w:hAnsi="Times New Roman" w:cs="Times New Roman"/>
          <w:sz w:val="28"/>
          <w:szCs w:val="28"/>
        </w:rPr>
        <w:t>Междурече</w:t>
      </w:r>
      <w:r w:rsidR="00DB3089">
        <w:rPr>
          <w:rFonts w:ascii="Times New Roman" w:hAnsi="Times New Roman" w:cs="Times New Roman"/>
          <w:sz w:val="28"/>
          <w:szCs w:val="28"/>
        </w:rPr>
        <w:t>н</w:t>
      </w:r>
      <w:r w:rsidR="00DB3089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0A3E90">
        <w:rPr>
          <w:rFonts w:ascii="Times New Roman" w:hAnsi="Times New Roman" w:cs="Times New Roman"/>
          <w:sz w:val="28"/>
          <w:szCs w:val="28"/>
        </w:rPr>
        <w:t>, а также в теплоснабжающих организациях в электронном и бумажном виде не менее 5 лет.</w:t>
      </w:r>
    </w:p>
    <w:p w:rsidR="00DB3089" w:rsidRPr="000A3E90" w:rsidRDefault="00DB3089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DB3089">
      <w:pPr>
        <w:pStyle w:val="ae"/>
        <w:numPr>
          <w:ilvl w:val="0"/>
          <w:numId w:val="5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A3E90">
        <w:rPr>
          <w:sz w:val="28"/>
          <w:szCs w:val="28"/>
        </w:rPr>
        <w:t>Анализ данных мониторинга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6.1.</w:t>
      </w:r>
      <w:r w:rsidRPr="000A3E90">
        <w:rPr>
          <w:rFonts w:ascii="Times New Roman" w:hAnsi="Times New Roman" w:cs="Times New Roman"/>
          <w:sz w:val="28"/>
          <w:szCs w:val="28"/>
        </w:rPr>
        <w:tab/>
        <w:t>Система анализа данных мониторинга направлена на оптимиз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6.2.</w:t>
      </w:r>
      <w:r w:rsidRPr="000A3E90">
        <w:rPr>
          <w:rFonts w:ascii="Times New Roman" w:hAnsi="Times New Roman" w:cs="Times New Roman"/>
          <w:sz w:val="28"/>
          <w:szCs w:val="28"/>
        </w:rPr>
        <w:tab/>
        <w:t>Анализ данных мониторинга на муниципальном уровне пров</w:t>
      </w:r>
      <w:r w:rsidRPr="000A3E90">
        <w:rPr>
          <w:rFonts w:ascii="Times New Roman" w:hAnsi="Times New Roman" w:cs="Times New Roman"/>
          <w:sz w:val="28"/>
          <w:szCs w:val="28"/>
        </w:rPr>
        <w:t>о</w:t>
      </w:r>
      <w:r w:rsidRPr="000A3E90">
        <w:rPr>
          <w:rFonts w:ascii="Times New Roman" w:hAnsi="Times New Roman" w:cs="Times New Roman"/>
          <w:sz w:val="28"/>
          <w:szCs w:val="28"/>
        </w:rPr>
        <w:t xml:space="preserve">дится специалистами администрации </w:t>
      </w:r>
      <w:r w:rsidR="00DB3089">
        <w:rPr>
          <w:rFonts w:ascii="Times New Roman" w:hAnsi="Times New Roman" w:cs="Times New Roman"/>
          <w:sz w:val="28"/>
          <w:szCs w:val="28"/>
        </w:rPr>
        <w:t>Междуреченского муниципального округа</w:t>
      </w:r>
      <w:r w:rsidRPr="000A3E90">
        <w:rPr>
          <w:rFonts w:ascii="Times New Roman" w:hAnsi="Times New Roman" w:cs="Times New Roman"/>
          <w:sz w:val="28"/>
          <w:szCs w:val="28"/>
        </w:rPr>
        <w:t>, на объектовом уровне – специалистами теплоснабжающей организ</w:t>
      </w:r>
      <w:r w:rsidRPr="000A3E90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ций.</w:t>
      </w: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6.3.</w:t>
      </w:r>
      <w:r w:rsidRPr="000A3E90">
        <w:rPr>
          <w:rFonts w:ascii="Times New Roman" w:hAnsi="Times New Roman" w:cs="Times New Roman"/>
          <w:sz w:val="28"/>
          <w:szCs w:val="28"/>
        </w:rPr>
        <w:tab/>
        <w:t>Результаты мониторинга могут являться основанием для принятия решений о ремонте, модернизации, реконструкции или выводе из экспл</w:t>
      </w:r>
      <w:r w:rsidRPr="000A3E90">
        <w:rPr>
          <w:rFonts w:ascii="Times New Roman" w:hAnsi="Times New Roman" w:cs="Times New Roman"/>
          <w:sz w:val="28"/>
          <w:szCs w:val="28"/>
        </w:rPr>
        <w:t>у</w:t>
      </w:r>
      <w:r w:rsidRPr="000A3E90">
        <w:rPr>
          <w:rFonts w:ascii="Times New Roman" w:hAnsi="Times New Roman" w:cs="Times New Roman"/>
          <w:sz w:val="28"/>
          <w:szCs w:val="28"/>
        </w:rPr>
        <w:t>атации объектов теплоснабжения.</w:t>
      </w:r>
    </w:p>
    <w:p w:rsidR="00291CDD" w:rsidRDefault="00DB3089" w:rsidP="00DB3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291CDD" w:rsidRPr="000A3E90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291CDD" w:rsidRPr="000A3E90">
        <w:rPr>
          <w:rFonts w:ascii="Times New Roman" w:hAnsi="Times New Roman" w:cs="Times New Roman"/>
          <w:spacing w:val="2"/>
          <w:sz w:val="28"/>
          <w:szCs w:val="28"/>
        </w:rPr>
        <w:t>. Хранение данных организуется на объектовом уровне на бума</w:t>
      </w:r>
      <w:r w:rsidR="00291CDD" w:rsidRPr="000A3E90">
        <w:rPr>
          <w:rFonts w:ascii="Times New Roman" w:hAnsi="Times New Roman" w:cs="Times New Roman"/>
          <w:spacing w:val="2"/>
          <w:sz w:val="28"/>
          <w:szCs w:val="28"/>
        </w:rPr>
        <w:t>ж</w:t>
      </w:r>
      <w:r w:rsidR="00291CDD" w:rsidRPr="000A3E90">
        <w:rPr>
          <w:rFonts w:ascii="Times New Roman" w:hAnsi="Times New Roman" w:cs="Times New Roman"/>
          <w:spacing w:val="2"/>
          <w:sz w:val="28"/>
          <w:szCs w:val="28"/>
        </w:rPr>
        <w:t xml:space="preserve">ных и электронных носителях </w:t>
      </w:r>
    </w:p>
    <w:p w:rsidR="00DB3089" w:rsidRPr="000A3E90" w:rsidRDefault="00DB3089" w:rsidP="00DB3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>7. Ответственность.</w:t>
      </w:r>
    </w:p>
    <w:p w:rsidR="00291CDD" w:rsidRPr="000A3E90" w:rsidRDefault="00291CDD" w:rsidP="00DB30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E90">
        <w:rPr>
          <w:rFonts w:ascii="Times New Roman" w:hAnsi="Times New Roman" w:cs="Times New Roman"/>
          <w:spacing w:val="2"/>
          <w:sz w:val="28"/>
          <w:szCs w:val="28"/>
        </w:rPr>
        <w:t xml:space="preserve">7.1. За непредставление, несвоевременное предоставление или предоставление недостоверных данных к руководителю </w:t>
      </w:r>
      <w:r w:rsidRPr="000A3E90">
        <w:rPr>
          <w:rFonts w:ascii="Times New Roman" w:hAnsi="Times New Roman" w:cs="Times New Roman"/>
          <w:sz w:val="28"/>
          <w:szCs w:val="28"/>
        </w:rPr>
        <w:t>теплоснабжающие орг</w:t>
      </w:r>
      <w:r w:rsidR="00873971">
        <w:rPr>
          <w:rFonts w:ascii="Times New Roman" w:hAnsi="Times New Roman" w:cs="Times New Roman"/>
          <w:sz w:val="28"/>
          <w:szCs w:val="28"/>
        </w:rPr>
        <w:t>а</w:t>
      </w:r>
      <w:r w:rsidRPr="000A3E90">
        <w:rPr>
          <w:rFonts w:ascii="Times New Roman" w:hAnsi="Times New Roman" w:cs="Times New Roman"/>
          <w:sz w:val="28"/>
          <w:szCs w:val="28"/>
        </w:rPr>
        <w:t>н</w:t>
      </w:r>
      <w:r w:rsidRPr="000A3E90">
        <w:rPr>
          <w:rFonts w:ascii="Times New Roman" w:hAnsi="Times New Roman" w:cs="Times New Roman"/>
          <w:sz w:val="28"/>
          <w:szCs w:val="28"/>
        </w:rPr>
        <w:t>и</w:t>
      </w:r>
      <w:r w:rsidRPr="000A3E90">
        <w:rPr>
          <w:rFonts w:ascii="Times New Roman" w:hAnsi="Times New Roman" w:cs="Times New Roman"/>
          <w:sz w:val="28"/>
          <w:szCs w:val="28"/>
        </w:rPr>
        <w:t>зации</w:t>
      </w:r>
      <w:r w:rsidR="00BF3F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E90">
        <w:rPr>
          <w:rFonts w:ascii="Times New Roman" w:hAnsi="Times New Roman" w:cs="Times New Roman"/>
          <w:spacing w:val="2"/>
          <w:sz w:val="28"/>
          <w:szCs w:val="28"/>
        </w:rPr>
        <w:t>применяются меры дисциплинарного воздействия.</w:t>
      </w:r>
    </w:p>
    <w:p w:rsidR="00291CDD" w:rsidRPr="000A3E90" w:rsidRDefault="00291CDD" w:rsidP="000A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73971" w:rsidSect="00986900">
          <w:headerReference w:type="even" r:id="rId10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291CDD" w:rsidRPr="00873971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39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91CDD" w:rsidRPr="00873971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3971">
        <w:rPr>
          <w:rFonts w:ascii="Times New Roman" w:hAnsi="Times New Roman" w:cs="Times New Roman"/>
          <w:sz w:val="24"/>
          <w:szCs w:val="24"/>
        </w:rPr>
        <w:t xml:space="preserve">к </w:t>
      </w:r>
      <w:r w:rsidR="00BF3F00">
        <w:rPr>
          <w:rFonts w:ascii="Times New Roman" w:hAnsi="Times New Roman" w:cs="Times New Roman"/>
          <w:sz w:val="24"/>
          <w:szCs w:val="24"/>
        </w:rPr>
        <w:t>П</w:t>
      </w:r>
      <w:r w:rsidRPr="00873971">
        <w:rPr>
          <w:rFonts w:ascii="Times New Roman" w:hAnsi="Times New Roman" w:cs="Times New Roman"/>
          <w:sz w:val="24"/>
          <w:szCs w:val="24"/>
        </w:rPr>
        <w:t>орядку мониторинга</w:t>
      </w:r>
    </w:p>
    <w:p w:rsidR="00291CDD" w:rsidRPr="00873971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3971">
        <w:rPr>
          <w:rFonts w:ascii="Times New Roman" w:hAnsi="Times New Roman" w:cs="Times New Roman"/>
          <w:sz w:val="24"/>
          <w:szCs w:val="24"/>
        </w:rPr>
        <w:t>состояния систем теплоснабжения</w:t>
      </w:r>
    </w:p>
    <w:p w:rsid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Междуреченского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DD" w:rsidRPr="00873971" w:rsidRDefault="00873971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873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Форма 1. Реестр учета аварийных ситуаций, технологических отказов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Мониторинг состояния системы теплоснабжения за 20___ г.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наименование месяца _________</w:t>
      </w:r>
    </w:p>
    <w:p w:rsidR="00291CDD" w:rsidRPr="00873971" w:rsidRDefault="00291CDD" w:rsidP="00873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71">
        <w:rPr>
          <w:rFonts w:ascii="Times New Roman" w:hAnsi="Times New Roman" w:cs="Times New Roman"/>
          <w:sz w:val="24"/>
          <w:szCs w:val="24"/>
        </w:rPr>
        <w:t>Срок предоставления: до 5 числа ежемесячно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955"/>
        <w:gridCol w:w="1332"/>
        <w:gridCol w:w="1645"/>
        <w:gridCol w:w="1559"/>
      </w:tblGrid>
      <w:tr w:rsidR="00291CDD" w:rsidRPr="000A3E90" w:rsidTr="00873971">
        <w:trPr>
          <w:trHeight w:hRule="exact" w:val="1089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(месторасп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ложение)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Причины, приведшие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к возникн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вению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аварийной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отказу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Меры, прин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по ликвидации аварийной ситуации, техн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логического отказа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Период отключения потребителей от теплоснабжения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отключе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ных потр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</w:p>
        </w:tc>
        <w:tc>
          <w:tcPr>
            <w:tcW w:w="1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отключенных потребителей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Примечание,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291CDD" w:rsidRPr="000A3E90" w:rsidTr="00873971">
        <w:trPr>
          <w:trHeight w:hRule="exact" w:val="1470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отключ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отключ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подкл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873971">
        <w:trPr>
          <w:trHeight w:hRule="exact" w:val="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1CDD" w:rsidRPr="000A3E90" w:rsidTr="00873971">
        <w:trPr>
          <w:trHeight w:hRule="exact" w:val="3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873971">
        <w:trPr>
          <w:trHeight w:hRule="exact" w:val="4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873971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873971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971" w:rsidRDefault="00873971" w:rsidP="000A3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87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73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_____________________________ /____________________/</w:t>
      </w:r>
    </w:p>
    <w:p w:rsidR="00291CDD" w:rsidRPr="000A3E90" w:rsidRDefault="00873971" w:rsidP="000A3E9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</w:t>
      </w:r>
      <w:r w:rsidR="00291CDD"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      (</w:t>
      </w:r>
      <w:r w:rsidR="00291CDD"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91CDD" w:rsidRPr="000A3E90" w:rsidRDefault="00291CDD" w:rsidP="000A3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Ответственный исп</w:t>
      </w:r>
      <w:r w:rsidR="00873971">
        <w:rPr>
          <w:rFonts w:ascii="Times New Roman" w:hAnsi="Times New Roman" w:cs="Times New Roman"/>
          <w:sz w:val="28"/>
          <w:szCs w:val="28"/>
        </w:rPr>
        <w:t>олнитель</w:t>
      </w:r>
      <w:r w:rsidRPr="000A3E90">
        <w:rPr>
          <w:rFonts w:ascii="Times New Roman" w:hAnsi="Times New Roman" w:cs="Times New Roman"/>
          <w:sz w:val="28"/>
          <w:szCs w:val="28"/>
        </w:rPr>
        <w:t xml:space="preserve">  </w:t>
      </w:r>
      <w:r w:rsidR="008739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_______________________/___________________/</w:t>
      </w:r>
    </w:p>
    <w:p w:rsidR="00291CDD" w:rsidRPr="000A3E90" w:rsidRDefault="00873971" w:rsidP="000A3E9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</w:t>
      </w:r>
      <w:r w:rsidR="00291CDD"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(</w:t>
      </w:r>
      <w:r w:rsidR="00291CDD"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73971" w:rsidRDefault="00873971" w:rsidP="000A3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00" w:rsidRDefault="00986900" w:rsidP="000A3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00" w:rsidRDefault="00986900" w:rsidP="000A3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lastRenderedPageBreak/>
        <w:t>Форма 2. Данные о проведении капитальных ремонтных работах на объектах теплоснабжения.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Мониторинг состояния си</w:t>
      </w:r>
      <w:r w:rsidR="00873971">
        <w:rPr>
          <w:rFonts w:ascii="Times New Roman" w:hAnsi="Times New Roman" w:cs="Times New Roman"/>
          <w:b/>
          <w:sz w:val="28"/>
          <w:szCs w:val="28"/>
        </w:rPr>
        <w:t xml:space="preserve">стемы теплоснабжения за 20___ </w:t>
      </w:r>
      <w:r w:rsidRPr="000A3E90">
        <w:rPr>
          <w:rFonts w:ascii="Times New Roman" w:hAnsi="Times New Roman" w:cs="Times New Roman"/>
          <w:b/>
          <w:sz w:val="28"/>
          <w:szCs w:val="28"/>
        </w:rPr>
        <w:t>г.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наименование месяца _________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DD" w:rsidRPr="00873971" w:rsidRDefault="00291CDD" w:rsidP="008739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71">
        <w:rPr>
          <w:rFonts w:ascii="Times New Roman" w:hAnsi="Times New Roman" w:cs="Times New Roman"/>
          <w:sz w:val="24"/>
          <w:szCs w:val="24"/>
        </w:rPr>
        <w:t>Срок предоставления: до 5 числа ежемесячно</w:t>
      </w:r>
    </w:p>
    <w:tbl>
      <w:tblPr>
        <w:tblW w:w="14033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2126"/>
        <w:gridCol w:w="1701"/>
        <w:gridCol w:w="1985"/>
        <w:gridCol w:w="2126"/>
        <w:gridCol w:w="1795"/>
      </w:tblGrid>
      <w:tr w:rsidR="00873971" w:rsidRPr="000A3E90" w:rsidTr="00873971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(месторасполож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окончания проведения кап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тального 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пров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дения капитального ремонта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3971" w:rsidRPr="000A3E90" w:rsidTr="00873971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1CDD" w:rsidRPr="00873971" w:rsidRDefault="00291CDD" w:rsidP="000A3E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71" w:rsidRPr="000A3E90" w:rsidTr="00873971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71" w:rsidRPr="000A3E90" w:rsidTr="0087397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71" w:rsidRPr="000A3E90" w:rsidTr="0087397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71" w:rsidRPr="000A3E90" w:rsidTr="00873971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873971" w:rsidRDefault="00291CDD" w:rsidP="000A3E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_____________________________ /____________________/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Ответственный исп</w:t>
      </w:r>
      <w:r>
        <w:rPr>
          <w:rFonts w:ascii="Times New Roman" w:hAnsi="Times New Roman" w:cs="Times New Roman"/>
          <w:sz w:val="28"/>
          <w:szCs w:val="28"/>
        </w:rPr>
        <w:t>олнитель</w:t>
      </w:r>
      <w:r w:rsidRPr="000A3E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_______________________/___________________/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91CDD" w:rsidRPr="000A3E90" w:rsidRDefault="00291CDD" w:rsidP="009E1CBF">
      <w:pPr>
        <w:shd w:val="clear" w:color="auto" w:fill="FFFFFF"/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900" w:rsidRDefault="00986900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900" w:rsidRPr="000A3E90" w:rsidRDefault="00986900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CDD" w:rsidRPr="000A3E90" w:rsidRDefault="00291CDD" w:rsidP="000A3E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lastRenderedPageBreak/>
        <w:t>Форма 3. Данные о вводе в эксплуатацию законченного строительства, расширения, реконструкции, технического перевоор</w:t>
      </w:r>
      <w:r w:rsidRPr="000A3E90">
        <w:rPr>
          <w:rFonts w:ascii="Times New Roman" w:hAnsi="Times New Roman" w:cs="Times New Roman"/>
          <w:sz w:val="28"/>
          <w:szCs w:val="28"/>
        </w:rPr>
        <w:t>у</w:t>
      </w:r>
      <w:r w:rsidRPr="000A3E90">
        <w:rPr>
          <w:rFonts w:ascii="Times New Roman" w:hAnsi="Times New Roman" w:cs="Times New Roman"/>
          <w:sz w:val="28"/>
          <w:szCs w:val="28"/>
        </w:rPr>
        <w:t>жения объекта теплоснабжения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Мониторинг состояния си</w:t>
      </w:r>
      <w:r w:rsidR="009E1CBF">
        <w:rPr>
          <w:rFonts w:ascii="Times New Roman" w:hAnsi="Times New Roman" w:cs="Times New Roman"/>
          <w:b/>
          <w:sz w:val="28"/>
          <w:szCs w:val="28"/>
        </w:rPr>
        <w:t xml:space="preserve">стемы теплоснабжения за 20___ </w:t>
      </w:r>
      <w:r w:rsidRPr="000A3E90">
        <w:rPr>
          <w:rFonts w:ascii="Times New Roman" w:hAnsi="Times New Roman" w:cs="Times New Roman"/>
          <w:b/>
          <w:sz w:val="28"/>
          <w:szCs w:val="28"/>
        </w:rPr>
        <w:t>г.</w:t>
      </w:r>
    </w:p>
    <w:p w:rsidR="00291CDD" w:rsidRPr="000A3E90" w:rsidRDefault="00291CDD" w:rsidP="000A3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90">
        <w:rPr>
          <w:rFonts w:ascii="Times New Roman" w:hAnsi="Times New Roman" w:cs="Times New Roman"/>
          <w:b/>
          <w:sz w:val="28"/>
          <w:szCs w:val="28"/>
        </w:rPr>
        <w:t>наименование месяца _________</w:t>
      </w:r>
    </w:p>
    <w:p w:rsidR="00291CDD" w:rsidRPr="009E1CBF" w:rsidRDefault="00291CDD" w:rsidP="009E1C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BF">
        <w:rPr>
          <w:rFonts w:ascii="Times New Roman" w:hAnsi="Times New Roman" w:cs="Times New Roman"/>
          <w:sz w:val="24"/>
          <w:szCs w:val="24"/>
        </w:rPr>
        <w:t>Срок предоставления: до 5 числа ежемесячно</w:t>
      </w:r>
    </w:p>
    <w:tbl>
      <w:tblPr>
        <w:tblW w:w="1502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701"/>
        <w:gridCol w:w="1843"/>
        <w:gridCol w:w="1701"/>
        <w:gridCol w:w="1843"/>
        <w:gridCol w:w="1701"/>
        <w:gridCol w:w="1701"/>
        <w:gridCol w:w="1701"/>
      </w:tblGrid>
      <w:tr w:rsidR="00291CDD" w:rsidRPr="000A3E90" w:rsidTr="009D6A28">
        <w:trPr>
          <w:trHeight w:hRule="exact" w:val="1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(месторасполож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ние)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Законченное строительство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теплоснабж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теплоснабж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Техническое п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ревооружение объекта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Разрешител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ная документ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ция на пров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приятия на объект тепл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теплоснабж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1CDD" w:rsidRPr="000A3E90" w:rsidTr="009D6A28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1CDD" w:rsidRPr="000A3E90" w:rsidTr="009D6A28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9D6A28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9D6A28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DD" w:rsidRPr="000A3E90" w:rsidTr="009D6A28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CDD" w:rsidRPr="009E1CBF" w:rsidRDefault="00291CDD" w:rsidP="000A3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CDD" w:rsidRPr="000A3E90" w:rsidRDefault="00291CDD" w:rsidP="000A3E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_____________________________ /____________________/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90">
        <w:rPr>
          <w:rFonts w:ascii="Times New Roman" w:hAnsi="Times New Roman" w:cs="Times New Roman"/>
          <w:sz w:val="28"/>
          <w:szCs w:val="28"/>
        </w:rPr>
        <w:t>Ответственный исп</w:t>
      </w:r>
      <w:r>
        <w:rPr>
          <w:rFonts w:ascii="Times New Roman" w:hAnsi="Times New Roman" w:cs="Times New Roman"/>
          <w:sz w:val="28"/>
          <w:szCs w:val="28"/>
        </w:rPr>
        <w:t>олнитель</w:t>
      </w:r>
      <w:r w:rsidRPr="000A3E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A3E90">
        <w:rPr>
          <w:rFonts w:ascii="Times New Roman" w:hAnsi="Times New Roman" w:cs="Times New Roman"/>
          <w:sz w:val="28"/>
          <w:szCs w:val="28"/>
        </w:rPr>
        <w:t>_______________________/___________________/</w:t>
      </w:r>
    </w:p>
    <w:p w:rsidR="009E1CBF" w:rsidRPr="000A3E90" w:rsidRDefault="009E1CBF" w:rsidP="009E1CB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(</w:t>
      </w:r>
      <w:r w:rsidRPr="000A3E90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F0E3F" w:rsidRPr="000A3E90" w:rsidRDefault="00FF0E3F" w:rsidP="009E1C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FF0E3F" w:rsidRPr="000A3E90" w:rsidSect="00873971">
      <w:pgSz w:w="16838" w:h="11906" w:orient="landscape"/>
      <w:pgMar w:top="426" w:right="99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3C" w:rsidRDefault="009B0E3C">
      <w:pPr>
        <w:spacing w:after="0" w:line="240" w:lineRule="auto"/>
      </w:pPr>
      <w:r>
        <w:separator/>
      </w:r>
    </w:p>
  </w:endnote>
  <w:endnote w:type="continuationSeparator" w:id="0">
    <w:p w:rsidR="009B0E3C" w:rsidRDefault="009B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3C" w:rsidRDefault="009B0E3C">
      <w:pPr>
        <w:spacing w:after="0" w:line="240" w:lineRule="auto"/>
      </w:pPr>
      <w:r>
        <w:separator/>
      </w:r>
    </w:p>
  </w:footnote>
  <w:footnote w:type="continuationSeparator" w:id="0">
    <w:p w:rsidR="009B0E3C" w:rsidRDefault="009B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7D" w:rsidRPr="004214C0" w:rsidRDefault="00B34E94" w:rsidP="00045D7D">
    <w:pPr>
      <w:pStyle w:val="ab"/>
      <w:framePr w:wrap="around" w:vAnchor="text" w:hAnchor="margin" w:xAlign="center" w:y="1"/>
      <w:rPr>
        <w:rStyle w:val="ad"/>
        <w:sz w:val="23"/>
        <w:szCs w:val="23"/>
      </w:rPr>
    </w:pPr>
    <w:r w:rsidRPr="004214C0">
      <w:rPr>
        <w:rStyle w:val="ad"/>
        <w:sz w:val="23"/>
        <w:szCs w:val="23"/>
      </w:rPr>
      <w:fldChar w:fldCharType="begin"/>
    </w:r>
    <w:r w:rsidRPr="004214C0">
      <w:rPr>
        <w:rStyle w:val="ad"/>
        <w:sz w:val="23"/>
        <w:szCs w:val="23"/>
      </w:rPr>
      <w:instrText xml:space="preserve">PAGE  </w:instrText>
    </w:r>
    <w:r w:rsidRPr="004214C0">
      <w:rPr>
        <w:rStyle w:val="ad"/>
        <w:sz w:val="23"/>
        <w:szCs w:val="23"/>
      </w:rPr>
      <w:fldChar w:fldCharType="end"/>
    </w:r>
  </w:p>
  <w:p w:rsidR="00045D7D" w:rsidRPr="004214C0" w:rsidRDefault="009B0E3C">
    <w:pPr>
      <w:pStyle w:val="ab"/>
      <w:rPr>
        <w:sz w:val="23"/>
        <w:szCs w:val="23"/>
      </w:rPr>
    </w:pPr>
  </w:p>
  <w:p w:rsidR="00045D7D" w:rsidRDefault="009B0E3C"/>
  <w:p w:rsidR="00045D7D" w:rsidRDefault="009B0E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0E02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33E9C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E0E6E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634B1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7D68C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9EEE9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31681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53A4C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FB1BB8"/>
    <w:multiLevelType w:val="hybridMultilevel"/>
    <w:tmpl w:val="EDBE420E"/>
    <w:lvl w:ilvl="0" w:tplc="8E48DF2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40E"/>
    <w:rsid w:val="00004F0B"/>
    <w:rsid w:val="00015489"/>
    <w:rsid w:val="00060916"/>
    <w:rsid w:val="000956BE"/>
    <w:rsid w:val="000A3E90"/>
    <w:rsid w:val="000F7555"/>
    <w:rsid w:val="00213574"/>
    <w:rsid w:val="00241348"/>
    <w:rsid w:val="00261139"/>
    <w:rsid w:val="00273405"/>
    <w:rsid w:val="00291CDD"/>
    <w:rsid w:val="00294110"/>
    <w:rsid w:val="002B251C"/>
    <w:rsid w:val="003671AD"/>
    <w:rsid w:val="003D3CAA"/>
    <w:rsid w:val="00436927"/>
    <w:rsid w:val="004C4FB6"/>
    <w:rsid w:val="0055621D"/>
    <w:rsid w:val="005735B5"/>
    <w:rsid w:val="005C3088"/>
    <w:rsid w:val="005D4AB3"/>
    <w:rsid w:val="005D4B7B"/>
    <w:rsid w:val="0065599A"/>
    <w:rsid w:val="0066335F"/>
    <w:rsid w:val="00696C1E"/>
    <w:rsid w:val="006B40A4"/>
    <w:rsid w:val="006C3772"/>
    <w:rsid w:val="0072332F"/>
    <w:rsid w:val="00732646"/>
    <w:rsid w:val="00750E45"/>
    <w:rsid w:val="0078254D"/>
    <w:rsid w:val="007A1797"/>
    <w:rsid w:val="007C499E"/>
    <w:rsid w:val="00873971"/>
    <w:rsid w:val="00886F05"/>
    <w:rsid w:val="008F0F03"/>
    <w:rsid w:val="00986900"/>
    <w:rsid w:val="009B0E3C"/>
    <w:rsid w:val="009C53DF"/>
    <w:rsid w:val="009E110E"/>
    <w:rsid w:val="009E1CBF"/>
    <w:rsid w:val="00A46BFB"/>
    <w:rsid w:val="00A87D1C"/>
    <w:rsid w:val="00AD7DF5"/>
    <w:rsid w:val="00AF5177"/>
    <w:rsid w:val="00B055D3"/>
    <w:rsid w:val="00B34E94"/>
    <w:rsid w:val="00B50D06"/>
    <w:rsid w:val="00B811AE"/>
    <w:rsid w:val="00B81F4C"/>
    <w:rsid w:val="00BD3E9E"/>
    <w:rsid w:val="00BF2DB6"/>
    <w:rsid w:val="00BF3F00"/>
    <w:rsid w:val="00BF5CD7"/>
    <w:rsid w:val="00BF704D"/>
    <w:rsid w:val="00C41E0C"/>
    <w:rsid w:val="00D10D18"/>
    <w:rsid w:val="00D30D76"/>
    <w:rsid w:val="00D44A41"/>
    <w:rsid w:val="00DA7B0B"/>
    <w:rsid w:val="00DB1872"/>
    <w:rsid w:val="00DB3089"/>
    <w:rsid w:val="00DC640E"/>
    <w:rsid w:val="00DD1A2A"/>
    <w:rsid w:val="00E27747"/>
    <w:rsid w:val="00E505D7"/>
    <w:rsid w:val="00E95386"/>
    <w:rsid w:val="00EA0D6A"/>
    <w:rsid w:val="00F76D5A"/>
    <w:rsid w:val="00FA6F0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C640E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DC640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DC6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C6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C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40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locked/>
    <w:rsid w:val="00E9538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8"/>
    <w:rsid w:val="00E95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uiPriority w:val="99"/>
    <w:semiHidden/>
    <w:rsid w:val="00E95386"/>
  </w:style>
  <w:style w:type="character" w:styleId="aa">
    <w:name w:val="Strong"/>
    <w:basedOn w:val="a0"/>
    <w:uiPriority w:val="22"/>
    <w:qFormat/>
    <w:rsid w:val="00AD7DF5"/>
    <w:rPr>
      <w:b/>
      <w:bCs/>
    </w:rPr>
  </w:style>
  <w:style w:type="paragraph" w:styleId="ab">
    <w:name w:val="header"/>
    <w:basedOn w:val="a"/>
    <w:link w:val="ac"/>
    <w:rsid w:val="00291C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291CD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291CDD"/>
  </w:style>
  <w:style w:type="paragraph" w:styleId="ae">
    <w:name w:val="List Paragraph"/>
    <w:basedOn w:val="a"/>
    <w:uiPriority w:val="34"/>
    <w:qFormat/>
    <w:rsid w:val="00291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3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3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AF37-A338-4766-9B8A-592C2210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2023-09-05T12:53:00Z</cp:lastPrinted>
  <dcterms:created xsi:type="dcterms:W3CDTF">2016-08-29T10:32:00Z</dcterms:created>
  <dcterms:modified xsi:type="dcterms:W3CDTF">2023-09-05T12:54:00Z</dcterms:modified>
</cp:coreProperties>
</file>