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1E" w:rsidRDefault="0094111E" w:rsidP="00941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МЕЖДУ</w:t>
      </w:r>
      <w:r w:rsidR="00E708AD"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111E" w:rsidRPr="00B90EFF" w:rsidRDefault="0094111E" w:rsidP="009411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94111E" w:rsidRPr="00B90EFF" w:rsidRDefault="00163BF9" w:rsidP="0094111E">
      <w:pPr>
        <w:pStyle w:val="a3"/>
        <w:rPr>
          <w:rFonts w:ascii="Times New Roman" w:hAnsi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sz w:val="28"/>
          <w:szCs w:val="28"/>
          <w:u w:val="single"/>
        </w:rPr>
        <w:t>О</w:t>
      </w:r>
      <w:r w:rsidR="0094111E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32100C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E708AD">
        <w:rPr>
          <w:rFonts w:ascii="Times New Roman" w:hAnsi="Times New Roman"/>
          <w:sz w:val="28"/>
          <w:szCs w:val="28"/>
          <w:u w:val="single"/>
        </w:rPr>
        <w:t>.08</w:t>
      </w:r>
      <w:r w:rsidR="0094111E" w:rsidRPr="00B90EFF">
        <w:rPr>
          <w:rFonts w:ascii="Times New Roman" w:hAnsi="Times New Roman"/>
          <w:sz w:val="28"/>
          <w:szCs w:val="28"/>
          <w:u w:val="single"/>
        </w:rPr>
        <w:t>.202</w:t>
      </w:r>
      <w:r w:rsidR="00E708AD">
        <w:rPr>
          <w:rFonts w:ascii="Times New Roman" w:hAnsi="Times New Roman"/>
          <w:sz w:val="28"/>
          <w:szCs w:val="28"/>
          <w:u w:val="single"/>
        </w:rPr>
        <w:t>3</w:t>
      </w:r>
      <w:r w:rsidR="0020797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4111E" w:rsidRPr="00B90EFF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561</w:t>
      </w:r>
    </w:p>
    <w:p w:rsidR="0094111E" w:rsidRPr="0096746D" w:rsidRDefault="0032100C" w:rsidP="009411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63BF9">
        <w:rPr>
          <w:rFonts w:ascii="Times New Roman" w:hAnsi="Times New Roman"/>
          <w:sz w:val="24"/>
          <w:szCs w:val="24"/>
        </w:rPr>
        <w:t xml:space="preserve">  </w:t>
      </w:r>
      <w:r w:rsidR="0094111E" w:rsidRPr="0096746D">
        <w:rPr>
          <w:rFonts w:ascii="Times New Roman" w:hAnsi="Times New Roman"/>
          <w:sz w:val="24"/>
          <w:szCs w:val="24"/>
        </w:rPr>
        <w:t>с. Шуйское</w:t>
      </w:r>
    </w:p>
    <w:p w:rsidR="0094111E" w:rsidRPr="00B90EFF" w:rsidRDefault="0094111E" w:rsidP="0094111E">
      <w:pPr>
        <w:pStyle w:val="a3"/>
        <w:rPr>
          <w:rFonts w:ascii="Times New Roman" w:hAnsi="Times New Roman"/>
          <w:sz w:val="28"/>
          <w:szCs w:val="28"/>
        </w:rPr>
      </w:pPr>
    </w:p>
    <w:p w:rsidR="00163BF9" w:rsidRDefault="0094111E" w:rsidP="00941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О внесении </w:t>
      </w:r>
    </w:p>
    <w:p w:rsidR="00163BF9" w:rsidRDefault="00163BF9" w:rsidP="009411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111E" w:rsidRPr="00B90EFF">
        <w:rPr>
          <w:rFonts w:ascii="Times New Roman" w:hAnsi="Times New Roman"/>
          <w:sz w:val="28"/>
          <w:szCs w:val="28"/>
        </w:rPr>
        <w:t>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4111E" w:rsidRPr="00B90EFF">
        <w:rPr>
          <w:rFonts w:ascii="Times New Roman" w:hAnsi="Times New Roman"/>
          <w:sz w:val="28"/>
          <w:szCs w:val="28"/>
        </w:rPr>
        <w:t>в постановление</w:t>
      </w:r>
      <w:r w:rsidR="0032100C">
        <w:rPr>
          <w:rFonts w:ascii="Times New Roman" w:hAnsi="Times New Roman"/>
          <w:sz w:val="28"/>
          <w:szCs w:val="28"/>
        </w:rPr>
        <w:t xml:space="preserve"> </w:t>
      </w:r>
    </w:p>
    <w:p w:rsidR="0094111E" w:rsidRPr="00B90EFF" w:rsidRDefault="0094111E" w:rsidP="009411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930060">
        <w:rPr>
          <w:rFonts w:ascii="Times New Roman" w:hAnsi="Times New Roman"/>
          <w:sz w:val="28"/>
          <w:szCs w:val="28"/>
        </w:rPr>
        <w:t>6.10</w:t>
      </w:r>
      <w:r>
        <w:rPr>
          <w:rFonts w:ascii="Times New Roman" w:hAnsi="Times New Roman"/>
          <w:sz w:val="28"/>
          <w:szCs w:val="28"/>
        </w:rPr>
        <w:t>.202</w:t>
      </w:r>
      <w:r w:rsidR="009300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30060">
        <w:rPr>
          <w:rFonts w:ascii="Times New Roman" w:hAnsi="Times New Roman"/>
          <w:sz w:val="28"/>
          <w:szCs w:val="28"/>
        </w:rPr>
        <w:t>492</w:t>
      </w:r>
    </w:p>
    <w:bookmarkEnd w:id="0"/>
    <w:p w:rsidR="00163BF9" w:rsidRDefault="00163BF9" w:rsidP="00163BF9">
      <w:pPr>
        <w:pStyle w:val="a3"/>
        <w:rPr>
          <w:rFonts w:ascii="Times New Roman" w:hAnsi="Times New Roman"/>
          <w:sz w:val="28"/>
          <w:szCs w:val="28"/>
        </w:rPr>
      </w:pPr>
    </w:p>
    <w:p w:rsidR="0094111E" w:rsidRPr="00B90EFF" w:rsidRDefault="0094111E" w:rsidP="00163BF9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E708AD">
        <w:rPr>
          <w:rFonts w:ascii="Times New Roman" w:hAnsi="Times New Roman"/>
          <w:sz w:val="28"/>
          <w:szCs w:val="28"/>
        </w:rPr>
        <w:t>округа</w:t>
      </w:r>
      <w:r w:rsidR="0032100C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b/>
          <w:sz w:val="28"/>
          <w:szCs w:val="28"/>
        </w:rPr>
        <w:t>ПОСТАНОВЛЯЕТ:</w:t>
      </w:r>
    </w:p>
    <w:p w:rsidR="0094111E" w:rsidRPr="00B90EFF" w:rsidRDefault="0094111E" w:rsidP="009411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11E" w:rsidRPr="00486ADA" w:rsidRDefault="009761B2" w:rsidP="00163B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3BF9">
        <w:rPr>
          <w:rFonts w:ascii="Times New Roman" w:hAnsi="Times New Roman"/>
          <w:sz w:val="28"/>
          <w:szCs w:val="28"/>
        </w:rPr>
        <w:t xml:space="preserve"> </w:t>
      </w:r>
      <w:r w:rsidR="0067504B" w:rsidRPr="00486ADA">
        <w:rPr>
          <w:rFonts w:ascii="Times New Roman" w:hAnsi="Times New Roman"/>
          <w:sz w:val="28"/>
          <w:szCs w:val="28"/>
        </w:rPr>
        <w:t>Внести</w:t>
      </w:r>
      <w:r w:rsidR="0094111E" w:rsidRPr="00486ADA">
        <w:rPr>
          <w:rFonts w:ascii="Times New Roman" w:hAnsi="Times New Roman"/>
          <w:sz w:val="28"/>
          <w:szCs w:val="28"/>
        </w:rPr>
        <w:t xml:space="preserve"> в муниципальную программу «Обеспечение жильем молодых семей в Меж</w:t>
      </w:r>
      <w:r w:rsidR="00613458" w:rsidRPr="00486ADA">
        <w:rPr>
          <w:rFonts w:ascii="Times New Roman" w:hAnsi="Times New Roman"/>
          <w:sz w:val="28"/>
          <w:szCs w:val="28"/>
        </w:rPr>
        <w:t>дуреченском муниципальном округе</w:t>
      </w:r>
      <w:r w:rsidR="0094111E" w:rsidRPr="00486ADA">
        <w:rPr>
          <w:rFonts w:ascii="Times New Roman" w:hAnsi="Times New Roman"/>
          <w:sz w:val="28"/>
          <w:szCs w:val="28"/>
        </w:rPr>
        <w:t xml:space="preserve"> на 202</w:t>
      </w:r>
      <w:r w:rsidR="00930060" w:rsidRPr="00486ADA">
        <w:rPr>
          <w:rFonts w:ascii="Times New Roman" w:hAnsi="Times New Roman"/>
          <w:sz w:val="28"/>
          <w:szCs w:val="28"/>
        </w:rPr>
        <w:t>3</w:t>
      </w:r>
      <w:r w:rsidR="0094111E" w:rsidRPr="00486ADA">
        <w:rPr>
          <w:rFonts w:ascii="Times New Roman" w:hAnsi="Times New Roman"/>
          <w:sz w:val="28"/>
          <w:szCs w:val="28"/>
        </w:rPr>
        <w:t>-202</w:t>
      </w:r>
      <w:r w:rsidR="00930060" w:rsidRPr="00486ADA">
        <w:rPr>
          <w:rFonts w:ascii="Times New Roman" w:hAnsi="Times New Roman"/>
          <w:sz w:val="28"/>
          <w:szCs w:val="28"/>
        </w:rPr>
        <w:t>7</w:t>
      </w:r>
      <w:r w:rsidR="0094111E" w:rsidRPr="00486ADA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r w:rsidR="0032100C" w:rsidRPr="00486ADA">
        <w:rPr>
          <w:rFonts w:ascii="Times New Roman" w:hAnsi="Times New Roman"/>
          <w:sz w:val="28"/>
          <w:szCs w:val="28"/>
        </w:rPr>
        <w:t xml:space="preserve">Междуреченского муниципального </w:t>
      </w:r>
      <w:r w:rsidR="0094111E" w:rsidRPr="00486ADA">
        <w:rPr>
          <w:rFonts w:ascii="Times New Roman" w:hAnsi="Times New Roman"/>
          <w:sz w:val="28"/>
          <w:szCs w:val="28"/>
        </w:rPr>
        <w:t>района от 2</w:t>
      </w:r>
      <w:r w:rsidR="00930060" w:rsidRPr="00486ADA">
        <w:rPr>
          <w:rFonts w:ascii="Times New Roman" w:hAnsi="Times New Roman"/>
          <w:sz w:val="28"/>
          <w:szCs w:val="28"/>
        </w:rPr>
        <w:t>6</w:t>
      </w:r>
      <w:r w:rsidR="0032100C" w:rsidRPr="00486ADA">
        <w:rPr>
          <w:rFonts w:ascii="Times New Roman" w:hAnsi="Times New Roman"/>
          <w:sz w:val="28"/>
          <w:szCs w:val="28"/>
        </w:rPr>
        <w:t xml:space="preserve"> </w:t>
      </w:r>
      <w:r w:rsidR="00930060" w:rsidRPr="00486ADA">
        <w:rPr>
          <w:rFonts w:ascii="Times New Roman" w:hAnsi="Times New Roman"/>
          <w:sz w:val="28"/>
          <w:szCs w:val="28"/>
        </w:rPr>
        <w:t>октября</w:t>
      </w:r>
      <w:r w:rsidR="0094111E" w:rsidRPr="00486ADA">
        <w:rPr>
          <w:rFonts w:ascii="Times New Roman" w:hAnsi="Times New Roman"/>
          <w:sz w:val="28"/>
          <w:szCs w:val="28"/>
        </w:rPr>
        <w:t xml:space="preserve"> 202</w:t>
      </w:r>
      <w:r w:rsidR="00930060" w:rsidRPr="00486ADA">
        <w:rPr>
          <w:rFonts w:ascii="Times New Roman" w:hAnsi="Times New Roman"/>
          <w:sz w:val="28"/>
          <w:szCs w:val="28"/>
        </w:rPr>
        <w:t>2 года № 492</w:t>
      </w:r>
      <w:r w:rsidR="0067504B" w:rsidRPr="00486ADA">
        <w:rPr>
          <w:rFonts w:ascii="Times New Roman" w:hAnsi="Times New Roman"/>
          <w:sz w:val="28"/>
          <w:szCs w:val="28"/>
        </w:rPr>
        <w:t xml:space="preserve"> изменения</w:t>
      </w:r>
      <w:r w:rsidR="00617B26" w:rsidRPr="00486ADA">
        <w:rPr>
          <w:rFonts w:ascii="Times New Roman" w:hAnsi="Times New Roman"/>
          <w:sz w:val="28"/>
          <w:szCs w:val="28"/>
        </w:rPr>
        <w:t>, изложив ее в новой редакции</w:t>
      </w:r>
      <w:r w:rsidR="00DD6830" w:rsidRPr="00486ADA">
        <w:rPr>
          <w:rFonts w:ascii="Times New Roman" w:hAnsi="Times New Roman"/>
          <w:sz w:val="28"/>
          <w:szCs w:val="28"/>
        </w:rPr>
        <w:t xml:space="preserve"> согласно</w:t>
      </w:r>
      <w:r w:rsidR="00617B26" w:rsidRPr="00486ADA">
        <w:rPr>
          <w:rFonts w:ascii="Times New Roman" w:hAnsi="Times New Roman"/>
          <w:sz w:val="28"/>
          <w:szCs w:val="28"/>
        </w:rPr>
        <w:t xml:space="preserve"> приложению 1.</w:t>
      </w:r>
    </w:p>
    <w:p w:rsidR="009934C7" w:rsidRDefault="0096746D" w:rsidP="00163B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9934C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934C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32100C">
        <w:rPr>
          <w:rFonts w:ascii="Times New Roman" w:hAnsi="Times New Roman"/>
          <w:color w:val="000000"/>
          <w:sz w:val="28"/>
          <w:szCs w:val="28"/>
        </w:rPr>
        <w:t>главы</w:t>
      </w:r>
      <w:r w:rsidR="009934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8AD">
        <w:rPr>
          <w:rFonts w:ascii="Times New Roman" w:hAnsi="Times New Roman"/>
          <w:color w:val="000000"/>
          <w:sz w:val="28"/>
          <w:szCs w:val="28"/>
        </w:rPr>
        <w:t>округа</w:t>
      </w:r>
      <w:r w:rsidR="009934C7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E708AD">
        <w:rPr>
          <w:rFonts w:ascii="Times New Roman" w:hAnsi="Times New Roman"/>
          <w:sz w:val="28"/>
          <w:szCs w:val="28"/>
        </w:rPr>
        <w:t>Л.А. Фокину</w:t>
      </w:r>
      <w:r w:rsidR="009934C7">
        <w:rPr>
          <w:rFonts w:ascii="Times New Roman" w:hAnsi="Times New Roman"/>
          <w:sz w:val="28"/>
          <w:szCs w:val="28"/>
        </w:rPr>
        <w:t>.</w:t>
      </w:r>
    </w:p>
    <w:p w:rsidR="009934C7" w:rsidRDefault="0096746D" w:rsidP="00163BF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9934C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подписания и подлежит размещению на сайте </w:t>
      </w:r>
      <w:r w:rsidR="0032100C">
        <w:rPr>
          <w:rFonts w:ascii="Times New Roman" w:hAnsi="Times New Roman"/>
          <w:color w:val="000000"/>
          <w:sz w:val="28"/>
          <w:szCs w:val="28"/>
        </w:rPr>
        <w:t xml:space="preserve">Междуреченского муниципального </w:t>
      </w:r>
      <w:r w:rsidR="00E708AD">
        <w:rPr>
          <w:rFonts w:ascii="Times New Roman" w:hAnsi="Times New Roman"/>
          <w:color w:val="000000"/>
          <w:sz w:val="28"/>
          <w:szCs w:val="28"/>
        </w:rPr>
        <w:t>округа</w:t>
      </w:r>
      <w:r w:rsidR="009934C7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DD6830" w:rsidRDefault="00DD6830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830" w:rsidRDefault="00DD6830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46D" w:rsidRDefault="0096746D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00C" w:rsidRDefault="00E708AD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32100C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32100C">
        <w:rPr>
          <w:rFonts w:ascii="Times New Roman" w:hAnsi="Times New Roman"/>
          <w:sz w:val="28"/>
          <w:szCs w:val="28"/>
        </w:rPr>
        <w:t xml:space="preserve"> обязанности</w:t>
      </w:r>
    </w:p>
    <w:p w:rsidR="00DD6830" w:rsidRDefault="00E708AD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округа</w:t>
      </w:r>
      <w:r w:rsidR="0096746D">
        <w:rPr>
          <w:rFonts w:ascii="Times New Roman" w:hAnsi="Times New Roman"/>
          <w:sz w:val="28"/>
          <w:szCs w:val="28"/>
        </w:rPr>
        <w:t xml:space="preserve"> </w:t>
      </w:r>
      <w:r w:rsidR="0032100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55CF7">
        <w:rPr>
          <w:rFonts w:ascii="Times New Roman" w:hAnsi="Times New Roman"/>
          <w:sz w:val="28"/>
          <w:szCs w:val="28"/>
        </w:rPr>
        <w:t xml:space="preserve">         </w:t>
      </w:r>
      <w:r w:rsidR="00642025">
        <w:rPr>
          <w:rFonts w:ascii="Times New Roman" w:hAnsi="Times New Roman"/>
          <w:sz w:val="28"/>
          <w:szCs w:val="28"/>
        </w:rPr>
        <w:t xml:space="preserve"> </w:t>
      </w:r>
      <w:r w:rsidR="00163BF9">
        <w:rPr>
          <w:rFonts w:ascii="Times New Roman" w:hAnsi="Times New Roman"/>
          <w:sz w:val="28"/>
          <w:szCs w:val="28"/>
        </w:rPr>
        <w:t xml:space="preserve">    </w:t>
      </w:r>
      <w:r w:rsidR="00642025">
        <w:rPr>
          <w:rFonts w:ascii="Times New Roman" w:hAnsi="Times New Roman"/>
          <w:sz w:val="28"/>
          <w:szCs w:val="28"/>
        </w:rPr>
        <w:t xml:space="preserve"> </w:t>
      </w:r>
      <w:r w:rsidR="007D317E">
        <w:rPr>
          <w:rFonts w:ascii="Times New Roman" w:hAnsi="Times New Roman"/>
          <w:sz w:val="28"/>
          <w:szCs w:val="28"/>
        </w:rPr>
        <w:t xml:space="preserve"> </w:t>
      </w:r>
      <w:r w:rsidR="00AC3400">
        <w:rPr>
          <w:rFonts w:ascii="Times New Roman" w:hAnsi="Times New Roman"/>
          <w:sz w:val="28"/>
          <w:szCs w:val="28"/>
        </w:rPr>
        <w:t xml:space="preserve"> </w:t>
      </w:r>
      <w:r w:rsidR="0096746D">
        <w:rPr>
          <w:rFonts w:ascii="Times New Roman" w:hAnsi="Times New Roman"/>
          <w:sz w:val="28"/>
          <w:szCs w:val="28"/>
        </w:rPr>
        <w:t xml:space="preserve"> С.Н.</w:t>
      </w:r>
      <w:r w:rsidR="008803A8">
        <w:rPr>
          <w:rFonts w:ascii="Times New Roman" w:hAnsi="Times New Roman"/>
          <w:sz w:val="28"/>
          <w:szCs w:val="28"/>
        </w:rPr>
        <w:t xml:space="preserve"> </w:t>
      </w:r>
      <w:r w:rsidR="00DD6830">
        <w:rPr>
          <w:rFonts w:ascii="Times New Roman" w:hAnsi="Times New Roman"/>
          <w:sz w:val="28"/>
          <w:szCs w:val="28"/>
        </w:rPr>
        <w:t>Киселёв</w:t>
      </w: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Default="0096746D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17B26" w:rsidRPr="009416CB">
        <w:rPr>
          <w:rFonts w:ascii="Times New Roman" w:hAnsi="Times New Roman"/>
          <w:sz w:val="24"/>
          <w:szCs w:val="24"/>
        </w:rPr>
        <w:t>1</w:t>
      </w:r>
    </w:p>
    <w:p w:rsidR="00617B26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617B26" w:rsidRDefault="00B01039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617B26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63BF9">
        <w:rPr>
          <w:rFonts w:ascii="Times New Roman" w:hAnsi="Times New Roman"/>
          <w:sz w:val="24"/>
          <w:szCs w:val="24"/>
        </w:rPr>
        <w:t>09.08.</w:t>
      </w:r>
      <w:r>
        <w:rPr>
          <w:rFonts w:ascii="Times New Roman" w:hAnsi="Times New Roman"/>
          <w:sz w:val="24"/>
          <w:szCs w:val="24"/>
        </w:rPr>
        <w:t>202</w:t>
      </w:r>
      <w:r w:rsidR="00E708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63BF9">
        <w:rPr>
          <w:rFonts w:ascii="Times New Roman" w:hAnsi="Times New Roman"/>
          <w:sz w:val="24"/>
          <w:szCs w:val="24"/>
        </w:rPr>
        <w:t xml:space="preserve"> 561</w:t>
      </w:r>
    </w:p>
    <w:p w:rsidR="00617B26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B26" w:rsidRPr="0096746D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«Утверждена</w:t>
      </w:r>
    </w:p>
    <w:p w:rsidR="00617B26" w:rsidRPr="0096746D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>постановлением</w:t>
      </w:r>
    </w:p>
    <w:p w:rsidR="00617B26" w:rsidRPr="0096746D" w:rsidRDefault="00B01039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617B26" w:rsidRPr="0096746D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746D">
        <w:rPr>
          <w:rFonts w:ascii="Times New Roman" w:hAnsi="Times New Roman"/>
          <w:sz w:val="24"/>
          <w:szCs w:val="24"/>
        </w:rPr>
        <w:t xml:space="preserve">от </w:t>
      </w:r>
      <w:r w:rsidR="00163BF9">
        <w:rPr>
          <w:rFonts w:ascii="Times New Roman" w:hAnsi="Times New Roman"/>
          <w:sz w:val="24"/>
          <w:szCs w:val="24"/>
        </w:rPr>
        <w:t>09.08</w:t>
      </w:r>
      <w:r w:rsidRPr="0096746D">
        <w:rPr>
          <w:rFonts w:ascii="Times New Roman" w:hAnsi="Times New Roman"/>
          <w:sz w:val="24"/>
          <w:szCs w:val="24"/>
        </w:rPr>
        <w:t>.202</w:t>
      </w:r>
      <w:r w:rsidR="00E708AD">
        <w:rPr>
          <w:rFonts w:ascii="Times New Roman" w:hAnsi="Times New Roman"/>
          <w:sz w:val="24"/>
          <w:szCs w:val="24"/>
        </w:rPr>
        <w:t>3</w:t>
      </w:r>
      <w:r w:rsidRPr="0096746D">
        <w:rPr>
          <w:rFonts w:ascii="Times New Roman" w:hAnsi="Times New Roman"/>
          <w:sz w:val="24"/>
          <w:szCs w:val="24"/>
        </w:rPr>
        <w:t xml:space="preserve"> №</w:t>
      </w:r>
      <w:r w:rsidR="00163BF9">
        <w:rPr>
          <w:rFonts w:ascii="Times New Roman" w:hAnsi="Times New Roman"/>
          <w:sz w:val="24"/>
          <w:szCs w:val="24"/>
        </w:rPr>
        <w:t xml:space="preserve"> 561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ЖИЛЬЕМ МОЛОДЫХ СЕМЕЙ 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МЕЖДУРЕЧЕНСКОМ МУНИЦИПАЛЬНОМ ОКРУГЕ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2023-2027 ГОДЫ»</w:t>
      </w:r>
    </w:p>
    <w:p w:rsidR="00617B26" w:rsidRDefault="00617B26" w:rsidP="00617B26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617B26" w:rsidRDefault="00617B26" w:rsidP="00617B26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Междуреченского</w:t>
      </w:r>
      <w:proofErr w:type="gramEnd"/>
    </w:p>
    <w:p w:rsidR="00617B26" w:rsidRDefault="00617B26" w:rsidP="00617B26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617B26" w:rsidRDefault="00617B26" w:rsidP="00617B26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617B26" w:rsidRDefault="00617B26" w:rsidP="00617B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B26" w:rsidRPr="002C7A76" w:rsidRDefault="00617B26" w:rsidP="00617B2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C7A76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2C7A76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617B26" w:rsidRDefault="00207974" w:rsidP="00617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617B26">
        <w:rPr>
          <w:rFonts w:ascii="Times New Roman" w:hAnsi="Times New Roman"/>
          <w:sz w:val="28"/>
          <w:szCs w:val="28"/>
        </w:rPr>
        <w:t>отдел</w:t>
      </w:r>
      <w:r w:rsidR="00725456">
        <w:rPr>
          <w:rFonts w:ascii="Times New Roman" w:hAnsi="Times New Roman"/>
          <w:sz w:val="28"/>
          <w:szCs w:val="28"/>
        </w:rPr>
        <w:t>а</w:t>
      </w:r>
      <w:r w:rsidR="00617B26">
        <w:rPr>
          <w:rFonts w:ascii="Times New Roman" w:hAnsi="Times New Roman"/>
          <w:sz w:val="28"/>
          <w:szCs w:val="28"/>
        </w:rPr>
        <w:t xml:space="preserve"> культуры,</w:t>
      </w:r>
    </w:p>
    <w:p w:rsidR="00617B26" w:rsidRDefault="00617B26" w:rsidP="00617B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спорта и молодежной политики </w:t>
      </w:r>
    </w:p>
    <w:p w:rsidR="00617B26" w:rsidRPr="00B01039" w:rsidRDefault="00207974" w:rsidP="00617B2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Душенькина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617B26">
        <w:rPr>
          <w:rFonts w:ascii="Times New Roman" w:hAnsi="Times New Roman"/>
          <w:sz w:val="28"/>
          <w:szCs w:val="28"/>
        </w:rPr>
        <w:t xml:space="preserve"> тел. </w:t>
      </w:r>
      <w:r w:rsidR="00617B26" w:rsidRPr="00B01039">
        <w:rPr>
          <w:rFonts w:ascii="Times New Roman" w:hAnsi="Times New Roman"/>
          <w:sz w:val="28"/>
          <w:szCs w:val="28"/>
          <w:lang w:val="en-US"/>
        </w:rPr>
        <w:t>(817 49) 2-18-31</w:t>
      </w:r>
    </w:p>
    <w:p w:rsidR="00617B26" w:rsidRPr="00B01039" w:rsidRDefault="00617B26" w:rsidP="00617B2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>e</w:t>
      </w:r>
      <w:r w:rsidRPr="00B01039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B01039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B01039">
        <w:rPr>
          <w:rFonts w:ascii="Times New Roman" w:hAnsi="Times New Roman"/>
          <w:sz w:val="28"/>
          <w:szCs w:val="28"/>
          <w:lang w:val="en-US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B01039">
        <w:rPr>
          <w:rFonts w:ascii="Times New Roman" w:hAnsi="Times New Roman"/>
          <w:sz w:val="28"/>
          <w:szCs w:val="28"/>
          <w:lang w:val="en-US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B01039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617B26" w:rsidRPr="00B01039" w:rsidRDefault="00617B26" w:rsidP="00617B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17B26" w:rsidRPr="00163BF9" w:rsidRDefault="00617B26" w:rsidP="00617B26">
      <w:pPr>
        <w:spacing w:after="0" w:line="240" w:lineRule="auto"/>
        <w:rPr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rPr>
          <w:sz w:val="28"/>
          <w:szCs w:val="28"/>
          <w:lang w:val="en-US"/>
        </w:rPr>
      </w:pPr>
    </w:p>
    <w:p w:rsidR="00617B26" w:rsidRPr="00B01039" w:rsidRDefault="00617B26" w:rsidP="00617B26">
      <w:pPr>
        <w:spacing w:after="0" w:line="240" w:lineRule="auto"/>
        <w:rPr>
          <w:sz w:val="28"/>
          <w:szCs w:val="28"/>
          <w:lang w:val="en-US"/>
        </w:rPr>
      </w:pPr>
    </w:p>
    <w:p w:rsidR="00185327" w:rsidRDefault="00185327" w:rsidP="00185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85327" w:rsidRDefault="00185327" w:rsidP="00185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округа                                                                                        С.Н. Киселёв</w:t>
      </w:r>
    </w:p>
    <w:p w:rsidR="00617B26" w:rsidRPr="002C7A76" w:rsidRDefault="00617B26" w:rsidP="009761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7B26" w:rsidRPr="002C7A7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Pr="002C7A7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Pr="002C7A7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3BF9" w:rsidRDefault="00163BF9" w:rsidP="00617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3BF9" w:rsidRDefault="00163BF9" w:rsidP="00617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746D" w:rsidRPr="002C7A76" w:rsidRDefault="0096746D" w:rsidP="00617B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ЖИЛЬЕМ МОЛОДЫХ СЕМЕЙ 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МЕЖДУРЕЧЕНСКОМ МУНИЦИПАЛЬНОМ ОКРУГЕ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2023-2027 ГОДЫ»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53"/>
      </w:tblGrid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 в Междуреченском муниципальном округе на 2023 - 2027 годы.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8457AC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8457AC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жилья для молодых семей округа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FB44AA" w:rsidRDefault="00617B26" w:rsidP="00CA4C77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улучшения  жилищных условий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мер государственной поддержки</w:t>
            </w:r>
            <w:r w:rsidR="00486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708">
              <w:rPr>
                <w:rFonts w:ascii="Times New Roman" w:hAnsi="Times New Roman" w:cs="Times New Roman"/>
                <w:sz w:val="28"/>
                <w:szCs w:val="28"/>
              </w:rPr>
              <w:t>молодым семьям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Целевые показатели и индикаторы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  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улучшивших жилищные условия с помощью мер государственной поддержки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 xml:space="preserve">Сроки реализации муниципальной программы 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B44AA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FB44A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17B26" w:rsidRPr="00FB44AA" w:rsidTr="00CA4C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94111E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>
              <w:rPr>
                <w:rFonts w:ascii="Times New Roman" w:hAnsi="Times New Roman"/>
                <w:sz w:val="28"/>
                <w:szCs w:val="28"/>
              </w:rPr>
              <w:t>6919,3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 xml:space="preserve">  тыс. руб., в том числе: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бюджета </w:t>
            </w:r>
            <w:r w:rsidR="00B54DB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2023– </w:t>
            </w:r>
            <w:r w:rsidR="00E708AD" w:rsidRPr="00A573B2">
              <w:rPr>
                <w:rFonts w:ascii="Times New Roman" w:hAnsi="Times New Roman"/>
                <w:sz w:val="28"/>
                <w:szCs w:val="28"/>
              </w:rPr>
              <w:t>928,6</w:t>
            </w:r>
            <w:r w:rsidRPr="00A573B2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>– 513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ыс. руб.;</w:t>
            </w:r>
          </w:p>
          <w:p w:rsidR="00617B26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503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475,3 тыс. руб.;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 w:rsidRPr="0094111E">
              <w:rPr>
                <w:rFonts w:ascii="Times New Roman" w:hAnsi="Times New Roman"/>
                <w:sz w:val="28"/>
                <w:szCs w:val="28"/>
              </w:rPr>
              <w:t>–</w:t>
            </w:r>
            <w:r w:rsidRPr="0094111E">
              <w:rPr>
                <w:rFonts w:ascii="Times New Roman" w:hAnsi="Times New Roman"/>
                <w:color w:val="000000"/>
                <w:sz w:val="28"/>
                <w:szCs w:val="28"/>
              </w:rPr>
              <w:t>475,3 тыс. руб.;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2023 – 882,8 тыс. руб.;</w:t>
            </w:r>
          </w:p>
          <w:p w:rsidR="00617B26" w:rsidRPr="0094111E" w:rsidRDefault="00617B26" w:rsidP="00CA4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2024 – 882,8 тыс. руб.;</w:t>
            </w:r>
          </w:p>
          <w:p w:rsidR="00617B26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 – 882,8 тыс. руб.;</w:t>
            </w:r>
          </w:p>
          <w:p w:rsidR="00617B26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 – 882,8 тыс. руб.;</w:t>
            </w:r>
          </w:p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 – 882,8 тыс. руб.;</w:t>
            </w:r>
          </w:p>
        </w:tc>
      </w:tr>
      <w:tr w:rsidR="00617B26" w:rsidRPr="00FB44AA" w:rsidTr="00CA4C77">
        <w:trPr>
          <w:trHeight w:val="16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Pr="00FB44AA" w:rsidRDefault="00617B26" w:rsidP="00CA4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4AA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26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молодых семей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, улучшивших жилищные условия с помощью мер государственной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 молодых семей, при этом будет приобретено или  построено не менее 200,0  кв. м общей площади жилья </w:t>
            </w:r>
          </w:p>
          <w:p w:rsidR="00617B26" w:rsidRDefault="00617B26" w:rsidP="00CA4C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B26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617B26" w:rsidRPr="003A7052" w:rsidRDefault="00617B26" w:rsidP="00617B2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A7052">
        <w:rPr>
          <w:rFonts w:ascii="Times New Roman" w:hAnsi="Times New Roman"/>
          <w:b/>
          <w:sz w:val="28"/>
          <w:szCs w:val="28"/>
        </w:rPr>
        <w:t>Характеристика сферы реализации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</w:rPr>
        <w:t xml:space="preserve"> муниципальной программы,  основные проблемы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 xml:space="preserve">За последнее десятилетие численность населения </w:t>
      </w:r>
      <w:r w:rsidR="00B54DBF">
        <w:rPr>
          <w:rFonts w:ascii="Times New Roman" w:hAnsi="Times New Roman"/>
          <w:sz w:val="28"/>
          <w:szCs w:val="28"/>
        </w:rPr>
        <w:t xml:space="preserve">Междуреченского муниципального округа </w:t>
      </w:r>
      <w:r w:rsidRPr="0030320A">
        <w:rPr>
          <w:rFonts w:ascii="Times New Roman" w:hAnsi="Times New Roman"/>
          <w:sz w:val="28"/>
          <w:szCs w:val="28"/>
        </w:rPr>
        <w:t>постепенно уменьшается за счет естественных причин. Особенно уменьшается количество молодых граждан за счет оттока трудовых кадров в крупные города Вологодской области. Социальные проблемы и отсутствие информации о своих правах и возможностях отрицательно сказываются на возникновении семьи, увеличивается количество разводов.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Возможность решения жилищной проблемы, в том числе с привлечением средств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0320A">
        <w:rPr>
          <w:rFonts w:ascii="Times New Roman" w:hAnsi="Times New Roman"/>
          <w:sz w:val="28"/>
          <w:szCs w:val="28"/>
        </w:rPr>
        <w:t xml:space="preserve">Решение вопросов жилищного благополучия молодежи в </w:t>
      </w:r>
      <w:r w:rsidR="00B54DBF">
        <w:rPr>
          <w:rFonts w:ascii="Times New Roman" w:hAnsi="Times New Roman"/>
          <w:sz w:val="28"/>
          <w:szCs w:val="28"/>
        </w:rPr>
        <w:t>округе</w:t>
      </w:r>
      <w:r w:rsidRPr="0030320A">
        <w:rPr>
          <w:rFonts w:ascii="Times New Roman" w:hAnsi="Times New Roman"/>
          <w:sz w:val="28"/>
          <w:szCs w:val="28"/>
        </w:rPr>
        <w:t xml:space="preserve"> осуществляются с 2012 года путем предоставления </w:t>
      </w:r>
      <w:r w:rsidRPr="00B6594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я</w:t>
      </w:r>
      <w:r w:rsidRPr="00B6594A">
        <w:rPr>
          <w:rFonts w:ascii="Times New Roman" w:hAnsi="Times New Roman"/>
          <w:sz w:val="28"/>
          <w:szCs w:val="28"/>
        </w:rPr>
        <w:t xml:space="preserve"> социальной выплаты на приобретение жилого помещения или создание объекта индивидуального жилищного строительства</w:t>
      </w:r>
      <w:r w:rsidRPr="0030320A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основного мероприятия </w:t>
      </w:r>
      <w:r w:rsidRPr="00B6594A">
        <w:rPr>
          <w:rFonts w:ascii="Times New Roman" w:hAnsi="Times New Roman"/>
          <w:sz w:val="28"/>
          <w:szCs w:val="28"/>
        </w:rPr>
        <w:t xml:space="preserve"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года </w:t>
      </w:r>
      <w:r>
        <w:rPr>
          <w:rFonts w:ascii="Times New Roman" w:hAnsi="Times New Roman"/>
          <w:sz w:val="28"/>
          <w:szCs w:val="28"/>
        </w:rPr>
        <w:t>№</w:t>
      </w:r>
      <w:r w:rsidRPr="00B6594A">
        <w:rPr>
          <w:rFonts w:ascii="Times New Roman" w:hAnsi="Times New Roman"/>
          <w:sz w:val="28"/>
          <w:szCs w:val="28"/>
        </w:rPr>
        <w:t xml:space="preserve"> 1710</w:t>
      </w:r>
      <w:r w:rsidRPr="0030320A">
        <w:rPr>
          <w:rFonts w:ascii="Times New Roman" w:hAnsi="Times New Roman"/>
          <w:sz w:val="28"/>
          <w:szCs w:val="28"/>
        </w:rPr>
        <w:t>.</w:t>
      </w:r>
      <w:proofErr w:type="gramEnd"/>
    </w:p>
    <w:p w:rsidR="00617B26" w:rsidRDefault="00617B26" w:rsidP="00617B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>Для решения данной проблемы требуются участие и взаимодействие органов государственной власти всех уровней, а также органов местного самоуправления и других организаций, что обуславливает необходимость применения программных методов.</w:t>
      </w:r>
    </w:p>
    <w:p w:rsidR="00617B26" w:rsidRPr="0030320A" w:rsidRDefault="00617B26" w:rsidP="00617B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B26" w:rsidRPr="0030320A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0320A">
        <w:rPr>
          <w:rFonts w:ascii="Times New Roman" w:hAnsi="Times New Roman"/>
          <w:b/>
          <w:sz w:val="28"/>
          <w:szCs w:val="28"/>
        </w:rPr>
        <w:t xml:space="preserve">. Приоритеты в сфере муниципальной программы, цели, задачи, </w:t>
      </w:r>
    </w:p>
    <w:p w:rsidR="00617B26" w:rsidRPr="0030320A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617B26" w:rsidRPr="0030320A" w:rsidRDefault="00617B26" w:rsidP="00617B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B26" w:rsidRPr="0030320A" w:rsidRDefault="00617B26" w:rsidP="00617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30320A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30320A">
        <w:rPr>
          <w:rFonts w:ascii="Times New Roman" w:hAnsi="Times New Roman" w:cs="Times New Roman"/>
          <w:sz w:val="28"/>
          <w:szCs w:val="28"/>
        </w:rPr>
        <w:t xml:space="preserve"> сфере реализации муниципальной программы определены следующими стратегическими документами и нормативно правовыми актами Российской Федерации и Вологодской области:</w:t>
      </w:r>
    </w:p>
    <w:p w:rsidR="00617B26" w:rsidRPr="0030320A" w:rsidRDefault="00617B26" w:rsidP="00617B2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2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3032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8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0320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320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320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710 «</w:t>
      </w:r>
      <w:r w:rsidRPr="003032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B6594A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30320A">
        <w:rPr>
          <w:rFonts w:ascii="Times New Roman" w:hAnsi="Times New Roman" w:cs="Times New Roman"/>
          <w:sz w:val="28"/>
          <w:szCs w:val="28"/>
        </w:rPr>
        <w:t>;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lastRenderedPageBreak/>
        <w:t xml:space="preserve">Целью муниципальной программы является создание системы бюджетной поддержки молодых семей в решении жилищной проблемы для улучшения качества жизни и подъема демографической ситуации в Междуреченском муниципальном </w:t>
      </w:r>
      <w:r w:rsidR="00B54DBF">
        <w:rPr>
          <w:rFonts w:ascii="Times New Roman" w:hAnsi="Times New Roman"/>
          <w:sz w:val="28"/>
          <w:szCs w:val="28"/>
        </w:rPr>
        <w:t>округе</w:t>
      </w:r>
      <w:r w:rsidRPr="0030320A">
        <w:rPr>
          <w:rFonts w:ascii="Times New Roman" w:hAnsi="Times New Roman"/>
          <w:sz w:val="28"/>
          <w:szCs w:val="28"/>
        </w:rPr>
        <w:t>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Для выполнения цели муниципальной программы необходимо решить следующие задачи: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обеспечить предоставление молодым семьям безвозмездных субсидий на улучшение жилищных условий;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создать условия для привлечения молодыми семьями собственных средств, финансовых средств банков и других организаций, предоставляющих кредиты и займы для улучшения жилищных условий.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Основными принципами муниципальной программы являются: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добровольность участия в программе молодых семей;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признание молодой семьи нуждающейся в улучшении жилищных условий в соответствии с законодательством Российской Федерации.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Возможность для молодых семей реализовать свое право на получение поддержки при улучшении жилищных условий в условиях программы предоставляется один раз.</w:t>
      </w:r>
    </w:p>
    <w:p w:rsidR="00617B26" w:rsidRPr="0030320A" w:rsidRDefault="00617B26" w:rsidP="00617B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Срок реализац</w:t>
      </w:r>
      <w:r>
        <w:rPr>
          <w:rFonts w:ascii="Times New Roman" w:hAnsi="Times New Roman"/>
          <w:sz w:val="28"/>
          <w:szCs w:val="28"/>
        </w:rPr>
        <w:t>ии муниципальной программы - 2023</w:t>
      </w:r>
      <w:r w:rsidRPr="0030320A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7</w:t>
      </w:r>
      <w:r w:rsidRPr="0030320A">
        <w:rPr>
          <w:rFonts w:ascii="Times New Roman" w:hAnsi="Times New Roman"/>
          <w:sz w:val="28"/>
          <w:szCs w:val="28"/>
        </w:rPr>
        <w:t xml:space="preserve"> годы.</w:t>
      </w:r>
    </w:p>
    <w:p w:rsidR="00617B26" w:rsidRDefault="00617B26" w:rsidP="00617B2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17B26" w:rsidRDefault="00617B26" w:rsidP="00617B26">
      <w:pPr>
        <w:pStyle w:val="ConsPlusNormal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617B26" w:rsidSect="00163BF9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617B26" w:rsidRDefault="00617B26" w:rsidP="00617B26">
      <w:pPr>
        <w:pStyle w:val="ConsPlusTitle"/>
        <w:ind w:left="108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1DF8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201D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Ресурсное </w:t>
      </w:r>
      <w:r w:rsidRPr="00063708">
        <w:rPr>
          <w:rFonts w:ascii="Times New Roman" w:hAnsi="Times New Roman" w:cs="Times New Roman"/>
          <w:sz w:val="28"/>
          <w:szCs w:val="28"/>
        </w:rPr>
        <w:t xml:space="preserve">обеспечение и перечень мероприятий программы </w:t>
      </w:r>
    </w:p>
    <w:tbl>
      <w:tblPr>
        <w:tblpPr w:leftFromText="180" w:rightFromText="180" w:vertAnchor="text" w:horzAnchor="margin" w:tblpY="241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1073"/>
        <w:gridCol w:w="1417"/>
        <w:gridCol w:w="993"/>
        <w:gridCol w:w="6"/>
        <w:gridCol w:w="906"/>
        <w:gridCol w:w="93"/>
        <w:gridCol w:w="757"/>
        <w:gridCol w:w="851"/>
        <w:gridCol w:w="850"/>
        <w:gridCol w:w="1418"/>
      </w:tblGrid>
      <w:tr w:rsidR="00617B26" w:rsidRPr="00201DF8" w:rsidTr="00CA4C77">
        <w:trPr>
          <w:trHeight w:val="27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1DF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201DF8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201D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B26" w:rsidRPr="00E6788B" w:rsidRDefault="00617B26" w:rsidP="00CA4C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B26" w:rsidRPr="00E6788B" w:rsidRDefault="00617B26" w:rsidP="00CA4C7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B26" w:rsidRPr="00201DF8" w:rsidRDefault="00617B26" w:rsidP="00CA4C77">
            <w:pPr>
              <w:jc w:val="center"/>
            </w:pPr>
            <w:r w:rsidRPr="00E6788B">
              <w:rPr>
                <w:rFonts w:ascii="Times New Roman" w:hAnsi="Times New Roman"/>
                <w:sz w:val="24"/>
              </w:rPr>
              <w:t>Расходы (тыс. руб.)</w:t>
            </w:r>
          </w:p>
        </w:tc>
      </w:tr>
      <w:tr w:rsidR="00617B26" w:rsidRPr="00201DF8" w:rsidTr="00CA4C7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01DF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01DF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всего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1DF8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01DF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17B26" w:rsidRPr="00201DF8" w:rsidTr="00CA4C7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молодым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E708AD" w:rsidP="00B0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1039">
              <w:rPr>
                <w:rFonts w:ascii="Times New Roman" w:hAnsi="Times New Roman"/>
                <w:sz w:val="24"/>
                <w:szCs w:val="24"/>
              </w:rPr>
              <w:t>811,4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1395.8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1358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2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1358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2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E708AD" w:rsidP="00B01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01039"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</w:tr>
      <w:tr w:rsidR="00617B26" w:rsidRPr="00201DF8" w:rsidTr="00CA4C77">
        <w:trPr>
          <w:trHeight w:val="121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B5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  <w:r w:rsidR="00B54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DF8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B54DB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B01039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146.7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146.7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B01039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952,0</w:t>
            </w:r>
          </w:p>
        </w:tc>
      </w:tr>
      <w:tr w:rsidR="00617B26" w:rsidRPr="00201DF8" w:rsidTr="00CA4C77">
        <w:tc>
          <w:tcPr>
            <w:tcW w:w="4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доходы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B01039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326,1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260.8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241.7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241.7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B01039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1326,0</w:t>
            </w:r>
          </w:p>
        </w:tc>
      </w:tr>
      <w:tr w:rsidR="00617B26" w:rsidRPr="00201DF8" w:rsidTr="00CA4C77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B01039" w:rsidP="00E7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86.9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86.9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B226C8" w:rsidRDefault="00B01039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617,2</w:t>
            </w:r>
          </w:p>
        </w:tc>
      </w:tr>
      <w:tr w:rsidR="00617B26" w:rsidRPr="00201DF8" w:rsidTr="00CA4C77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201DF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F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490D8D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4414,0</w:t>
            </w:r>
          </w:p>
        </w:tc>
      </w:tr>
    </w:tbl>
    <w:p w:rsidR="00617B26" w:rsidRDefault="00617B26" w:rsidP="00617B26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Прогнозная (справочная) оценка расходов федерального и  областного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 xml:space="preserve">бюджетов, внебюджетных источников, </w:t>
      </w:r>
    </w:p>
    <w:p w:rsidR="00617B26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на реализацию целей муниципальной программы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(тыс. руб.)</w:t>
      </w:r>
    </w:p>
    <w:tbl>
      <w:tblPr>
        <w:tblpPr w:leftFromText="180" w:rightFromText="180" w:vertAnchor="text" w:horzAnchor="margin" w:tblpY="479"/>
        <w:tblW w:w="102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134"/>
        <w:gridCol w:w="1276"/>
        <w:gridCol w:w="1559"/>
        <w:gridCol w:w="1559"/>
        <w:gridCol w:w="1559"/>
      </w:tblGrid>
      <w:tr w:rsidR="00617B26" w:rsidRPr="000A5DB3" w:rsidTr="00CA4C77">
        <w:trPr>
          <w:trHeight w:val="400"/>
          <w:tblCellSpacing w:w="5" w:type="nil"/>
        </w:trPr>
        <w:tc>
          <w:tcPr>
            <w:tcW w:w="3194" w:type="dxa"/>
            <w:vMerge w:val="restart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:rsidR="00617B26" w:rsidRPr="000A5DB3" w:rsidRDefault="00617B26" w:rsidP="00CA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617B26" w:rsidRPr="000A5DB3" w:rsidTr="00CA4C77">
        <w:trPr>
          <w:trHeight w:val="314"/>
          <w:tblCellSpacing w:w="5" w:type="nil"/>
        </w:trPr>
        <w:tc>
          <w:tcPr>
            <w:tcW w:w="3194" w:type="dxa"/>
            <w:vMerge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B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B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DB3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617B26" w:rsidRPr="000A5DB3" w:rsidTr="00CA4C77">
        <w:trPr>
          <w:tblCellSpacing w:w="5" w:type="nil"/>
        </w:trPr>
        <w:tc>
          <w:tcPr>
            <w:tcW w:w="3194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17B26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7B26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7B26" w:rsidRPr="000A5DB3" w:rsidTr="00CA4C77">
        <w:trPr>
          <w:tblCellSpacing w:w="5" w:type="nil"/>
        </w:trPr>
        <w:tc>
          <w:tcPr>
            <w:tcW w:w="3194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17B26" w:rsidRPr="00B226C8" w:rsidRDefault="00B01039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1811,4</w:t>
            </w:r>
          </w:p>
        </w:tc>
        <w:tc>
          <w:tcPr>
            <w:tcW w:w="1276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1395.8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1385.8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1358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2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1358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2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7B26" w:rsidRPr="000A5DB3" w:rsidTr="00CA4C77">
        <w:trPr>
          <w:trHeight w:val="410"/>
          <w:tblCellSpacing w:w="5" w:type="nil"/>
        </w:trPr>
        <w:tc>
          <w:tcPr>
            <w:tcW w:w="3194" w:type="dxa"/>
          </w:tcPr>
          <w:p w:rsidR="00617B26" w:rsidRPr="000A5DB3" w:rsidRDefault="00670AF0" w:rsidP="0067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17B26" w:rsidRPr="000A5DB3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</w:tcPr>
          <w:p w:rsidR="00617B26" w:rsidRPr="00B226C8" w:rsidRDefault="00B01039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344,9</w:t>
            </w:r>
          </w:p>
        </w:tc>
        <w:tc>
          <w:tcPr>
            <w:tcW w:w="1276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158.4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155.3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146.7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146.7</w:t>
            </w:r>
          </w:p>
        </w:tc>
      </w:tr>
      <w:tr w:rsidR="00617B26" w:rsidRPr="000A5DB3" w:rsidTr="00CA4C77">
        <w:trPr>
          <w:tblCellSpacing w:w="5" w:type="nil"/>
        </w:trPr>
        <w:tc>
          <w:tcPr>
            <w:tcW w:w="3194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17B26" w:rsidRPr="00B226C8" w:rsidRDefault="00B01039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257,6</w:t>
            </w:r>
          </w:p>
        </w:tc>
        <w:tc>
          <w:tcPr>
            <w:tcW w:w="1276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93.8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92.0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86.9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86.9</w:t>
            </w:r>
          </w:p>
        </w:tc>
      </w:tr>
      <w:tr w:rsidR="00617B26" w:rsidRPr="000A5DB3" w:rsidTr="00CA4C77">
        <w:trPr>
          <w:tblCellSpacing w:w="5" w:type="nil"/>
        </w:trPr>
        <w:tc>
          <w:tcPr>
            <w:tcW w:w="3194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17B26" w:rsidRPr="00B226C8" w:rsidRDefault="00B01039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326,1</w:t>
            </w:r>
          </w:p>
        </w:tc>
        <w:tc>
          <w:tcPr>
            <w:tcW w:w="1276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260.8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255.7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241.7</w:t>
            </w:r>
          </w:p>
        </w:tc>
        <w:tc>
          <w:tcPr>
            <w:tcW w:w="1559" w:type="dxa"/>
          </w:tcPr>
          <w:p w:rsidR="00617B26" w:rsidRPr="00B226C8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C8">
              <w:rPr>
                <w:rFonts w:ascii="Times New Roman" w:hAnsi="Times New Roman"/>
                <w:sz w:val="24"/>
                <w:szCs w:val="24"/>
              </w:rPr>
              <w:t>241.7</w:t>
            </w:r>
          </w:p>
        </w:tc>
      </w:tr>
      <w:tr w:rsidR="00617B26" w:rsidRPr="000A5DB3" w:rsidTr="00CA4C77">
        <w:trPr>
          <w:tblCellSpacing w:w="5" w:type="nil"/>
        </w:trPr>
        <w:tc>
          <w:tcPr>
            <w:tcW w:w="3194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17B26" w:rsidRPr="00490D8D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  <w:tc>
          <w:tcPr>
            <w:tcW w:w="1276" w:type="dxa"/>
          </w:tcPr>
          <w:p w:rsidR="00617B26" w:rsidRPr="00490D8D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8D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  <w:tc>
          <w:tcPr>
            <w:tcW w:w="1559" w:type="dxa"/>
          </w:tcPr>
          <w:p w:rsidR="00617B26" w:rsidRPr="000A5DB3" w:rsidRDefault="00617B26" w:rsidP="00CA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DB3">
              <w:rPr>
                <w:rFonts w:ascii="Times New Roman" w:hAnsi="Times New Roman"/>
                <w:sz w:val="24"/>
                <w:szCs w:val="24"/>
              </w:rPr>
              <w:t>882.8</w:t>
            </w:r>
          </w:p>
        </w:tc>
      </w:tr>
    </w:tbl>
    <w:p w:rsidR="00617B26" w:rsidRPr="00063708" w:rsidRDefault="00617B26" w:rsidP="00617B26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  <w:sectPr w:rsidR="00617B26" w:rsidRPr="00063708" w:rsidSect="00B226C8">
          <w:pgSz w:w="11906" w:h="16838"/>
          <w:pgMar w:top="1134" w:right="1701" w:bottom="142" w:left="851" w:header="709" w:footer="709" w:gutter="0"/>
          <w:cols w:space="708"/>
          <w:docGrid w:linePitch="360"/>
        </w:sectPr>
      </w:pPr>
    </w:p>
    <w:p w:rsidR="00617B26" w:rsidRDefault="00617B26" w:rsidP="00617B26">
      <w:pPr>
        <w:pStyle w:val="ConsPlusTitle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235A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</w:t>
      </w:r>
    </w:p>
    <w:p w:rsidR="00B54DBF" w:rsidRPr="00136CA4" w:rsidRDefault="00B54DBF" w:rsidP="008803A8">
      <w:pPr>
        <w:pStyle w:val="ConsPlusTitle"/>
        <w:ind w:left="1800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Pr="00D2235A" w:rsidRDefault="00617B26" w:rsidP="00617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1.1 «</w:t>
      </w:r>
      <w:r w:rsidRPr="00D2235A">
        <w:rPr>
          <w:rFonts w:ascii="Times New Roman" w:hAnsi="Times New Roman" w:cs="Times New Roman"/>
          <w:sz w:val="28"/>
          <w:szCs w:val="28"/>
        </w:rPr>
        <w:t>Предоставление государст</w:t>
      </w:r>
      <w:r>
        <w:rPr>
          <w:rFonts w:ascii="Times New Roman" w:hAnsi="Times New Roman" w:cs="Times New Roman"/>
          <w:sz w:val="28"/>
          <w:szCs w:val="28"/>
        </w:rPr>
        <w:t>венной поддержки молодым семьям».</w:t>
      </w:r>
    </w:p>
    <w:p w:rsidR="00617B26" w:rsidRPr="00D2235A" w:rsidRDefault="00617B26" w:rsidP="00617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5A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реализация следующих направлений:</w:t>
      </w:r>
    </w:p>
    <w:p w:rsidR="00617B26" w:rsidRPr="00D2235A" w:rsidRDefault="00617B26" w:rsidP="00617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35A">
        <w:rPr>
          <w:rFonts w:ascii="Times New Roman" w:hAnsi="Times New Roman" w:cs="Times New Roman"/>
          <w:sz w:val="28"/>
          <w:szCs w:val="28"/>
        </w:rPr>
        <w:t>предоставление субсидий бюджетам муниципальных образований области для предоставления социальных выплат молодым семьям - участникам мероприятия по обеспечению жильем молодых семей в</w:t>
      </w:r>
      <w:r>
        <w:rPr>
          <w:rFonts w:ascii="Times New Roman" w:hAnsi="Times New Roman" w:cs="Times New Roman"/>
          <w:sz w:val="28"/>
          <w:szCs w:val="28"/>
        </w:rPr>
        <w:t>едомственной целевой программы «</w:t>
      </w:r>
      <w:r w:rsidRPr="00D2235A">
        <w:rPr>
          <w:rFonts w:ascii="Times New Roman" w:hAnsi="Times New Roman" w:cs="Times New Roman"/>
          <w:sz w:val="28"/>
          <w:szCs w:val="28"/>
        </w:rPr>
        <w:t>Оказание государственной поддержки гражданам в обеспечении жильем и оплате жилищно-коммунальных услуг</w:t>
      </w:r>
      <w:r w:rsidR="0096746D">
        <w:rPr>
          <w:rFonts w:ascii="Times New Roman" w:hAnsi="Times New Roman" w:cs="Times New Roman"/>
          <w:sz w:val="28"/>
          <w:szCs w:val="28"/>
        </w:rPr>
        <w:t>»</w:t>
      </w:r>
      <w:r w:rsidRPr="00D2235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9" w:history="1">
        <w:r w:rsidRPr="00D2235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D2235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235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30 декабря 2017 года № 1710;</w:t>
      </w:r>
      <w:proofErr w:type="gramEnd"/>
    </w:p>
    <w:p w:rsidR="00617B26" w:rsidRPr="00490D8D" w:rsidRDefault="00617B26" w:rsidP="00B54D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617B26" w:rsidRPr="00490D8D" w:rsidSect="00163BF9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201DF8">
        <w:rPr>
          <w:rFonts w:ascii="Times New Roman" w:hAnsi="Times New Roman"/>
          <w:sz w:val="28"/>
          <w:szCs w:val="28"/>
        </w:rPr>
        <w:t>- ведомственной целевой программы "Оказание государственной поддержки гражданам в обеспечении жильем и оплате жилищно-коммунальных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201DF8">
        <w:rPr>
          <w:rFonts w:ascii="Times New Roman" w:hAnsi="Times New Roman"/>
          <w:sz w:val="28"/>
          <w:szCs w:val="28"/>
        </w:rPr>
        <w:t xml:space="preserve"> государственной </w:t>
      </w:r>
      <w:r>
        <w:rPr>
          <w:rFonts w:ascii="Times New Roman" w:hAnsi="Times New Roman"/>
          <w:sz w:val="28"/>
          <w:szCs w:val="28"/>
        </w:rPr>
        <w:t>программы Российской Федерации «</w:t>
      </w:r>
      <w:r w:rsidRPr="00201DF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8"/>
          <w:szCs w:val="28"/>
        </w:rPr>
        <w:t>» и подпрограммы «</w:t>
      </w:r>
      <w:r w:rsidRPr="00201DF8">
        <w:rPr>
          <w:rFonts w:ascii="Times New Roman" w:hAnsi="Times New Roman"/>
          <w:sz w:val="28"/>
          <w:szCs w:val="28"/>
        </w:rPr>
        <w:t>Стимулирование развития жилищного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Pr="00201DF8">
        <w:rPr>
          <w:rFonts w:ascii="Times New Roman" w:hAnsi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/>
          <w:sz w:val="28"/>
          <w:szCs w:val="28"/>
        </w:rPr>
        <w:t xml:space="preserve"> программы Вологодской области «</w:t>
      </w:r>
      <w:r w:rsidRPr="00201DF8">
        <w:rPr>
          <w:rFonts w:ascii="Times New Roman" w:hAnsi="Times New Roman"/>
          <w:sz w:val="28"/>
          <w:szCs w:val="28"/>
        </w:rPr>
        <w:t>Обеспечение населения Вологодской области доступным жильем и формирование комфортной среды проживания на 2021 - 2025 годы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Pr="00201DF8">
        <w:rPr>
          <w:rFonts w:ascii="Times New Roman" w:hAnsi="Times New Roman"/>
          <w:sz w:val="28"/>
          <w:szCs w:val="28"/>
        </w:rPr>
        <w:t>.</w:t>
      </w:r>
      <w:proofErr w:type="gramEnd"/>
      <w:r w:rsidRPr="00201DF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01DF8">
        <w:rPr>
          <w:rFonts w:ascii="Times New Roman" w:hAnsi="Times New Roman"/>
          <w:sz w:val="28"/>
          <w:szCs w:val="28"/>
        </w:rPr>
        <w:t>в</w:t>
      </w:r>
      <w:proofErr w:type="gramEnd"/>
      <w:r w:rsidRPr="00201DF8">
        <w:rPr>
          <w:rFonts w:ascii="Times New Roman" w:hAnsi="Times New Roman"/>
          <w:sz w:val="28"/>
          <w:szCs w:val="28"/>
        </w:rPr>
        <w:t xml:space="preserve"> ред. </w:t>
      </w:r>
      <w:hyperlink r:id="rId10" w:history="1">
        <w:r w:rsidRPr="00201DF8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201DF8">
        <w:rPr>
          <w:rFonts w:ascii="Times New Roman" w:hAnsi="Times New Roman"/>
          <w:sz w:val="28"/>
          <w:szCs w:val="28"/>
        </w:rPr>
        <w:t xml:space="preserve"> Правительства Вологодской области от 30.03.2020 </w:t>
      </w:r>
      <w:r w:rsidR="0096746D">
        <w:rPr>
          <w:rFonts w:ascii="Times New Roman" w:hAnsi="Times New Roman"/>
          <w:sz w:val="28"/>
          <w:szCs w:val="28"/>
        </w:rPr>
        <w:t xml:space="preserve">                      № 296 </w:t>
      </w:r>
      <w:r w:rsidRPr="00490D8D">
        <w:rPr>
          <w:rFonts w:ascii="Times New Roman" w:hAnsi="Times New Roman"/>
          <w:sz w:val="28"/>
          <w:szCs w:val="28"/>
        </w:rPr>
        <w:t>с последующими изменениями)</w:t>
      </w:r>
      <w:r w:rsidR="00B54DBF">
        <w:rPr>
          <w:rFonts w:ascii="Times New Roman" w:hAnsi="Times New Roman"/>
          <w:sz w:val="28"/>
          <w:szCs w:val="28"/>
        </w:rPr>
        <w:t>.</w:t>
      </w:r>
    </w:p>
    <w:p w:rsidR="00617B26" w:rsidRPr="00D4496D" w:rsidRDefault="00617B26" w:rsidP="00617B2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Title"/>
        <w:ind w:left="1800"/>
        <w:jc w:val="center"/>
        <w:outlineLvl w:val="2"/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36CA4">
        <w:rPr>
          <w:rFonts w:ascii="Times New Roman" w:hAnsi="Times New Roman" w:cs="Times New Roman"/>
          <w:sz w:val="28"/>
          <w:szCs w:val="28"/>
        </w:rPr>
        <w:t>.</w:t>
      </w:r>
      <w:r w:rsidRPr="003557ED">
        <w:rPr>
          <w:rFonts w:ascii="Times New Roman" w:hAnsi="Times New Roman" w:cs="Times New Roman"/>
          <w:sz w:val="28"/>
          <w:szCs w:val="28"/>
        </w:rPr>
        <w:t>Сведения о целевых показателя</w:t>
      </w:r>
      <w:r w:rsidR="00B54DBF">
        <w:rPr>
          <w:rFonts w:ascii="Times New Roman" w:hAnsi="Times New Roman" w:cs="Times New Roman"/>
          <w:sz w:val="28"/>
          <w:szCs w:val="28"/>
        </w:rPr>
        <w:t xml:space="preserve"> </w:t>
      </w:r>
      <w:r w:rsidRPr="003557ED">
        <w:rPr>
          <w:rFonts w:ascii="Times New Roman" w:hAnsi="Times New Roman" w:cs="Times New Roman"/>
          <w:sz w:val="28"/>
          <w:szCs w:val="28"/>
        </w:rPr>
        <w:t>(индикаторах) программы</w:t>
      </w:r>
    </w:p>
    <w:p w:rsidR="00617B26" w:rsidRDefault="00617B26" w:rsidP="00617B26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2101"/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835"/>
        <w:gridCol w:w="1275"/>
        <w:gridCol w:w="1134"/>
        <w:gridCol w:w="142"/>
        <w:gridCol w:w="992"/>
        <w:gridCol w:w="1134"/>
        <w:gridCol w:w="1134"/>
        <w:gridCol w:w="1134"/>
        <w:gridCol w:w="1134"/>
        <w:gridCol w:w="1560"/>
      </w:tblGrid>
      <w:tr w:rsidR="00617B26" w:rsidRPr="00C53FC5" w:rsidTr="00CA4C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Цель, задача, направленная 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617B26" w:rsidRPr="00C53FC5" w:rsidTr="00CA4C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отчетное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оценочное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</w:tr>
      <w:tr w:rsidR="00617B26" w:rsidRPr="00C53FC5" w:rsidTr="00CA4C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базовый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текущий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left="2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17B26" w:rsidRPr="00C53FC5" w:rsidTr="00CA4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7B26" w:rsidRPr="00C53FC5" w:rsidTr="00CA4C77"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B54D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жилья для молодых семей</w:t>
            </w: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D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17B26" w:rsidRPr="00C53FC5" w:rsidTr="00CA4C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163B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улучшения  жилищных условий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мер государственной поддержки</w:t>
            </w:r>
            <w:r w:rsidR="0016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708">
              <w:rPr>
                <w:rFonts w:ascii="Times New Roman" w:hAnsi="Times New Roman" w:cs="Times New Roman"/>
                <w:sz w:val="28"/>
                <w:szCs w:val="28"/>
              </w:rPr>
              <w:t>молодым семьям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</w:t>
            </w:r>
            <w:r w:rsidRPr="00C53FC5">
              <w:rPr>
                <w:rFonts w:ascii="Times New Roman" w:hAnsi="Times New Roman" w:cs="Times New Roman"/>
                <w:sz w:val="28"/>
                <w:szCs w:val="28"/>
              </w:rPr>
              <w:t>, улучшивших жилищные условия с помощью мер государственной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C53FC5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17B26" w:rsidRDefault="00617B26" w:rsidP="00617B2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Pr="008864DA" w:rsidRDefault="00617B26" w:rsidP="00617B2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>. Методика</w:t>
      </w:r>
      <w:r w:rsidRPr="003557ED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B54DBF">
        <w:rPr>
          <w:rFonts w:ascii="Times New Roman" w:hAnsi="Times New Roman" w:cs="Times New Roman"/>
          <w:sz w:val="28"/>
          <w:szCs w:val="28"/>
        </w:rPr>
        <w:t xml:space="preserve"> </w:t>
      </w:r>
      <w:r w:rsidRPr="003557ED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 xml:space="preserve">ых показателей (индикаторов) программы </w:t>
      </w:r>
    </w:p>
    <w:p w:rsidR="00617B26" w:rsidRPr="004F7BC1" w:rsidRDefault="00617B26" w:rsidP="00617B26"/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1984"/>
        <w:gridCol w:w="1418"/>
        <w:gridCol w:w="2126"/>
        <w:gridCol w:w="5671"/>
      </w:tblGrid>
      <w:tr w:rsidR="00617B26" w:rsidRPr="003A102C" w:rsidTr="00CA4C77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Определение целевого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Временные характеристики целевого показателя (индикатора)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Показатели, используемые в формуле</w:t>
            </w:r>
          </w:p>
        </w:tc>
      </w:tr>
      <w:tr w:rsidR="00617B26" w:rsidRPr="003A102C" w:rsidTr="00CA4C7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617B26" w:rsidRPr="003A102C" w:rsidTr="00CA4C77">
        <w:trPr>
          <w:trHeight w:val="1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B54DBF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Количество  молодых семей, улучшивших жилищные условия с помощью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количество  молодых семей, улучшивших жилищные условия с помощью мер государственной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ежеквартально, показатель на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= 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proofErr w:type="gram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+ 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г2</w:t>
            </w: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+... + </w:t>
            </w:r>
            <w:proofErr w:type="spell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n</w:t>
            </w:r>
            <w:proofErr w:type="spellEnd"/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26" w:rsidRPr="003A102C" w:rsidRDefault="00617B26" w:rsidP="00CA4C77">
            <w:pPr>
              <w:pStyle w:val="ConsPlusNormal"/>
              <w:ind w:firstLine="2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молодых смей, улучшивших жилищные условия с помощью мер государственной поддержки </w:t>
            </w:r>
          </w:p>
          <w:p w:rsidR="00617B26" w:rsidRPr="003A102C" w:rsidRDefault="00617B26" w:rsidP="00CA4C77">
            <w:pPr>
              <w:pStyle w:val="ConsPlusNormal"/>
              <w:ind w:firstLine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proofErr w:type="gram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... </w:t>
            </w:r>
            <w:proofErr w:type="spellStart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г</w:t>
            </w:r>
            <w:proofErr w:type="gramStart"/>
            <w:r w:rsidRPr="003A102C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n</w:t>
            </w:r>
            <w:proofErr w:type="spellEnd"/>
            <w:proofErr w:type="gramEnd"/>
            <w:r w:rsidRPr="003A102C">
              <w:rPr>
                <w:rFonts w:ascii="Times New Roman" w:hAnsi="Times New Roman" w:cs="Times New Roman"/>
                <w:sz w:val="24"/>
                <w:szCs w:val="28"/>
              </w:rPr>
              <w:t xml:space="preserve"> - количество молодых семей, которым в отчетном периоде оказана государственная поддержка на приобретение (строительство) </w:t>
            </w:r>
          </w:p>
          <w:p w:rsidR="00617B26" w:rsidRPr="003A102C" w:rsidRDefault="00617B26" w:rsidP="00CA4C77">
            <w:pPr>
              <w:pStyle w:val="ConsPlusNormal"/>
              <w:ind w:right="1214" w:firstLine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A102C">
              <w:rPr>
                <w:rFonts w:ascii="Times New Roman" w:hAnsi="Times New Roman" w:cs="Times New Roman"/>
                <w:sz w:val="24"/>
                <w:szCs w:val="28"/>
              </w:rPr>
              <w:t>n - количество мер государственной поддержки (единиц)</w:t>
            </w:r>
          </w:p>
        </w:tc>
      </w:tr>
    </w:tbl>
    <w:p w:rsidR="00617B26" w:rsidRDefault="00617B26" w:rsidP="00617B26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617B26" w:rsidSect="003A102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17B26" w:rsidRPr="0030320A" w:rsidRDefault="00617B26" w:rsidP="00617B2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20A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320A">
        <w:rPr>
          <w:rFonts w:ascii="Times New Roman" w:hAnsi="Times New Roman" w:cs="Times New Roman"/>
          <w:b/>
          <w:sz w:val="28"/>
          <w:szCs w:val="28"/>
        </w:rPr>
        <w:t>. Меры регулирования и управления рисками с целью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</w:t>
      </w:r>
      <w:r w:rsidR="00486ADA">
        <w:rPr>
          <w:rFonts w:ascii="Times New Roman" w:hAnsi="Times New Roman"/>
          <w:sz w:val="28"/>
          <w:szCs w:val="28"/>
        </w:rPr>
        <w:t xml:space="preserve"> </w:t>
      </w:r>
      <w:r w:rsidRPr="003A102C">
        <w:rPr>
          <w:rFonts w:ascii="Times New Roman" w:hAnsi="Times New Roman"/>
          <w:sz w:val="28"/>
          <w:szCs w:val="28"/>
        </w:rPr>
        <w:t>Междуреченский муниципальный</w:t>
      </w:r>
      <w:r w:rsidR="00486ADA">
        <w:rPr>
          <w:rFonts w:ascii="Times New Roman" w:hAnsi="Times New Roman"/>
          <w:sz w:val="28"/>
          <w:szCs w:val="28"/>
        </w:rPr>
        <w:t xml:space="preserve"> </w:t>
      </w:r>
      <w:r w:rsidRPr="003A102C">
        <w:rPr>
          <w:rFonts w:ascii="Times New Roman" w:hAnsi="Times New Roman"/>
          <w:sz w:val="28"/>
          <w:szCs w:val="28"/>
        </w:rPr>
        <w:t>округ.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при реализации муниципальной программы.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032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320A">
        <w:rPr>
          <w:rFonts w:ascii="Times New Roman" w:hAnsi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617B26" w:rsidRPr="0030320A" w:rsidRDefault="00617B26" w:rsidP="00617B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617B26" w:rsidRPr="0030320A" w:rsidRDefault="00617B26" w:rsidP="00617B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20A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 программы на основе мониторинга реализации муниципальной программы и оценки ее эффективности</w:t>
      </w:r>
      <w:bookmarkStart w:id="1" w:name="Par461"/>
      <w:bookmarkEnd w:id="1"/>
      <w:r>
        <w:rPr>
          <w:rFonts w:ascii="Times New Roman" w:hAnsi="Times New Roman"/>
          <w:sz w:val="28"/>
          <w:szCs w:val="28"/>
        </w:rPr>
        <w:t>».</w:t>
      </w:r>
    </w:p>
    <w:p w:rsidR="00617B26" w:rsidRPr="0030320A" w:rsidRDefault="00617B26" w:rsidP="00617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B26" w:rsidRDefault="00617B26" w:rsidP="00617B2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17B26" w:rsidRDefault="00617B26" w:rsidP="00617B26"/>
    <w:p w:rsidR="00617B26" w:rsidRDefault="00617B26" w:rsidP="00617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B26" w:rsidRPr="00DD6830" w:rsidRDefault="00617B26" w:rsidP="00DD6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17B26" w:rsidRPr="00DD6830" w:rsidSect="0096746D">
      <w:pgSz w:w="11906" w:h="16838"/>
      <w:pgMar w:top="993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A0" w:rsidRDefault="007720A0">
      <w:pPr>
        <w:spacing w:after="0" w:line="240" w:lineRule="auto"/>
      </w:pPr>
      <w:r>
        <w:separator/>
      </w:r>
    </w:p>
  </w:endnote>
  <w:endnote w:type="continuationSeparator" w:id="0">
    <w:p w:rsidR="007720A0" w:rsidRDefault="0077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A0" w:rsidRDefault="007720A0">
      <w:pPr>
        <w:spacing w:after="0" w:line="240" w:lineRule="auto"/>
      </w:pPr>
      <w:r>
        <w:separator/>
      </w:r>
    </w:p>
  </w:footnote>
  <w:footnote w:type="continuationSeparator" w:id="0">
    <w:p w:rsidR="007720A0" w:rsidRDefault="0077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24DB"/>
    <w:multiLevelType w:val="hybridMultilevel"/>
    <w:tmpl w:val="C90E93AC"/>
    <w:lvl w:ilvl="0" w:tplc="EF402B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9E7011"/>
    <w:multiLevelType w:val="hybridMultilevel"/>
    <w:tmpl w:val="0A720AB2"/>
    <w:lvl w:ilvl="0" w:tplc="74F8E5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8F22A7"/>
    <w:multiLevelType w:val="hybridMultilevel"/>
    <w:tmpl w:val="68F4C65C"/>
    <w:lvl w:ilvl="0" w:tplc="8E52622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4A3FAB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A4BDA"/>
    <w:multiLevelType w:val="hybridMultilevel"/>
    <w:tmpl w:val="026A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72"/>
    <w:rsid w:val="000F4FB4"/>
    <w:rsid w:val="00163BF9"/>
    <w:rsid w:val="00184184"/>
    <w:rsid w:val="00185327"/>
    <w:rsid w:val="001F75C4"/>
    <w:rsid w:val="00205483"/>
    <w:rsid w:val="00207974"/>
    <w:rsid w:val="0026055E"/>
    <w:rsid w:val="002F7618"/>
    <w:rsid w:val="0032100C"/>
    <w:rsid w:val="0033310B"/>
    <w:rsid w:val="00345D7D"/>
    <w:rsid w:val="003930C1"/>
    <w:rsid w:val="00486ADA"/>
    <w:rsid w:val="00493D9F"/>
    <w:rsid w:val="00514EBF"/>
    <w:rsid w:val="005373C0"/>
    <w:rsid w:val="00613458"/>
    <w:rsid w:val="00617B26"/>
    <w:rsid w:val="00642025"/>
    <w:rsid w:val="006426B6"/>
    <w:rsid w:val="00670AF0"/>
    <w:rsid w:val="0067504B"/>
    <w:rsid w:val="006F3E3B"/>
    <w:rsid w:val="00707B0F"/>
    <w:rsid w:val="00725456"/>
    <w:rsid w:val="007720A0"/>
    <w:rsid w:val="007872A8"/>
    <w:rsid w:val="00791036"/>
    <w:rsid w:val="007D0091"/>
    <w:rsid w:val="007D317E"/>
    <w:rsid w:val="00833570"/>
    <w:rsid w:val="008803A8"/>
    <w:rsid w:val="008D57E3"/>
    <w:rsid w:val="008E7510"/>
    <w:rsid w:val="00930060"/>
    <w:rsid w:val="0094111E"/>
    <w:rsid w:val="0096746D"/>
    <w:rsid w:val="009761B2"/>
    <w:rsid w:val="009818A8"/>
    <w:rsid w:val="00991CFA"/>
    <w:rsid w:val="009934C7"/>
    <w:rsid w:val="00A04661"/>
    <w:rsid w:val="00A573B2"/>
    <w:rsid w:val="00AB5D07"/>
    <w:rsid w:val="00AC3400"/>
    <w:rsid w:val="00AE1C7B"/>
    <w:rsid w:val="00B01039"/>
    <w:rsid w:val="00B50D82"/>
    <w:rsid w:val="00B54DBF"/>
    <w:rsid w:val="00B55CF7"/>
    <w:rsid w:val="00B57F03"/>
    <w:rsid w:val="00BB2421"/>
    <w:rsid w:val="00C54FCC"/>
    <w:rsid w:val="00C86E72"/>
    <w:rsid w:val="00CD00EB"/>
    <w:rsid w:val="00DD6830"/>
    <w:rsid w:val="00E465E7"/>
    <w:rsid w:val="00E6410B"/>
    <w:rsid w:val="00E656B3"/>
    <w:rsid w:val="00E708AD"/>
    <w:rsid w:val="00E71929"/>
    <w:rsid w:val="00E82804"/>
    <w:rsid w:val="00F3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1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41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411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7504B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504B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ConsPlusNonformat">
    <w:name w:val="ConsPlusNonformat"/>
    <w:uiPriority w:val="99"/>
    <w:rsid w:val="00675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50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504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1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411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411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1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7504B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504B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ConsPlusNonformat">
    <w:name w:val="ConsPlusNonformat"/>
    <w:uiPriority w:val="99"/>
    <w:rsid w:val="00675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50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50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179154&amp;date=10.08.2020&amp;dst=10013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2588&amp;date=10.08.2020&amp;dst=10001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2023-08-10T13:35:00Z</cp:lastPrinted>
  <dcterms:created xsi:type="dcterms:W3CDTF">2023-08-10T13:37:00Z</dcterms:created>
  <dcterms:modified xsi:type="dcterms:W3CDTF">2023-08-10T13:37:00Z</dcterms:modified>
</cp:coreProperties>
</file>