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C0" w:rsidRPr="00215643" w:rsidRDefault="009728C0" w:rsidP="00215643">
      <w:pPr>
        <w:keepNext/>
        <w:tabs>
          <w:tab w:val="left" w:pos="708"/>
        </w:tabs>
        <w:spacing w:line="240" w:lineRule="auto"/>
        <w:ind w:left="0" w:firstLine="0"/>
        <w:jc w:val="center"/>
        <w:outlineLvl w:val="2"/>
        <w:rPr>
          <w:rFonts w:ascii="Times New Roman" w:eastAsia="Times New Roman" w:hAnsi="Times New Roman"/>
          <w:b/>
          <w:sz w:val="28"/>
          <w:szCs w:val="28"/>
          <w:lang w:eastAsia="ru-RU"/>
        </w:rPr>
      </w:pPr>
      <w:r w:rsidRPr="00BF5941">
        <w:rPr>
          <w:noProof/>
          <w:sz w:val="28"/>
          <w:szCs w:val="28"/>
          <w:lang w:eastAsia="ru-RU"/>
        </w:rPr>
        <w:drawing>
          <wp:inline distT="0" distB="0" distL="0" distR="0" wp14:anchorId="088D34AF" wp14:editId="2C2AD579">
            <wp:extent cx="533400" cy="647700"/>
            <wp:effectExtent l="0" t="0" r="0" b="0"/>
            <wp:docPr id="368343458" name="Рисунок 36834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15643" w:rsidRPr="00215643" w:rsidRDefault="00215643" w:rsidP="00215643">
      <w:pPr>
        <w:keepNext/>
        <w:tabs>
          <w:tab w:val="left" w:pos="708"/>
        </w:tabs>
        <w:spacing w:line="240" w:lineRule="auto"/>
        <w:ind w:left="0" w:firstLine="0"/>
        <w:jc w:val="center"/>
        <w:outlineLvl w:val="2"/>
        <w:rPr>
          <w:rFonts w:ascii="Times New Roman" w:eastAsia="Times New Roman" w:hAnsi="Times New Roman"/>
          <w:b/>
          <w:sz w:val="28"/>
          <w:szCs w:val="28"/>
          <w:lang w:eastAsia="ru-RU"/>
        </w:rPr>
      </w:pPr>
      <w:r w:rsidRPr="00215643">
        <w:rPr>
          <w:rFonts w:ascii="Times New Roman" w:eastAsia="Times New Roman" w:hAnsi="Times New Roman"/>
          <w:b/>
          <w:sz w:val="28"/>
          <w:szCs w:val="28"/>
          <w:lang w:eastAsia="ru-RU"/>
        </w:rPr>
        <w:t>АДМИНИСТРАЦИЯ</w:t>
      </w:r>
    </w:p>
    <w:p w:rsidR="00215643" w:rsidRPr="00215643" w:rsidRDefault="00215643" w:rsidP="00215643">
      <w:pPr>
        <w:keepNext/>
        <w:tabs>
          <w:tab w:val="left" w:pos="708"/>
        </w:tabs>
        <w:spacing w:line="240" w:lineRule="auto"/>
        <w:ind w:left="0" w:firstLine="0"/>
        <w:jc w:val="center"/>
        <w:outlineLvl w:val="2"/>
        <w:rPr>
          <w:rFonts w:ascii="Times New Roman" w:eastAsia="Times New Roman" w:hAnsi="Times New Roman"/>
          <w:sz w:val="28"/>
          <w:szCs w:val="28"/>
          <w:lang w:eastAsia="ru-RU"/>
        </w:rPr>
      </w:pPr>
      <w:r w:rsidRPr="00215643">
        <w:rPr>
          <w:rFonts w:ascii="Times New Roman" w:eastAsia="Times New Roman" w:hAnsi="Times New Roman"/>
          <w:b/>
          <w:sz w:val="28"/>
          <w:szCs w:val="28"/>
          <w:lang w:eastAsia="ru-RU"/>
        </w:rPr>
        <w:t>МЕЖДУРЕЧЕНСКОГО МУНИЦИПАЛЬНОГО ОКРУГА</w:t>
      </w:r>
    </w:p>
    <w:p w:rsidR="00215643" w:rsidRPr="00215643" w:rsidRDefault="00215643" w:rsidP="00215643">
      <w:pPr>
        <w:keepNext/>
        <w:tabs>
          <w:tab w:val="left" w:pos="708"/>
        </w:tabs>
        <w:spacing w:line="240" w:lineRule="auto"/>
        <w:ind w:left="0" w:firstLine="0"/>
        <w:jc w:val="center"/>
        <w:outlineLvl w:val="2"/>
        <w:rPr>
          <w:rFonts w:ascii="Times New Roman" w:eastAsia="Times New Roman" w:hAnsi="Times New Roman"/>
          <w:b/>
          <w:sz w:val="28"/>
          <w:szCs w:val="28"/>
          <w:lang w:eastAsia="ru-RU"/>
        </w:rPr>
      </w:pPr>
      <w:r w:rsidRPr="00215643">
        <w:rPr>
          <w:rFonts w:ascii="Times New Roman" w:eastAsia="Times New Roman" w:hAnsi="Times New Roman"/>
          <w:b/>
          <w:sz w:val="28"/>
          <w:szCs w:val="28"/>
          <w:lang w:eastAsia="ru-RU"/>
        </w:rPr>
        <w:t>ВОЛОГОДСКОЙ ОБЛАСТИ</w:t>
      </w:r>
    </w:p>
    <w:p w:rsidR="00215643" w:rsidRPr="00215643" w:rsidRDefault="00215643" w:rsidP="00215643">
      <w:pPr>
        <w:spacing w:line="240" w:lineRule="auto"/>
        <w:ind w:left="0" w:firstLine="0"/>
        <w:jc w:val="center"/>
        <w:rPr>
          <w:rFonts w:ascii="Times New Roman" w:eastAsia="Times New Roman" w:hAnsi="Times New Roman"/>
          <w:lang w:eastAsia="ru-RU"/>
        </w:rPr>
      </w:pPr>
    </w:p>
    <w:p w:rsidR="00215643" w:rsidRPr="00215643" w:rsidRDefault="00215643" w:rsidP="00215643">
      <w:pPr>
        <w:keepNext/>
        <w:spacing w:line="240" w:lineRule="auto"/>
        <w:ind w:left="0" w:firstLine="0"/>
        <w:jc w:val="center"/>
        <w:outlineLvl w:val="0"/>
        <w:rPr>
          <w:rFonts w:ascii="Times New Roman" w:eastAsia="Times New Roman" w:hAnsi="Times New Roman"/>
          <w:b/>
          <w:sz w:val="28"/>
          <w:szCs w:val="28"/>
          <w:lang w:eastAsia="ru-RU"/>
        </w:rPr>
      </w:pPr>
      <w:r w:rsidRPr="00215643">
        <w:rPr>
          <w:rFonts w:ascii="Times New Roman" w:eastAsia="Times New Roman" w:hAnsi="Times New Roman"/>
          <w:b/>
          <w:sz w:val="28"/>
          <w:szCs w:val="28"/>
          <w:lang w:eastAsia="ru-RU"/>
        </w:rPr>
        <w:t>ПОСТАНОВЛЕНИЕ</w:t>
      </w:r>
    </w:p>
    <w:p w:rsidR="00215643" w:rsidRPr="00215643" w:rsidRDefault="00215643" w:rsidP="00215643">
      <w:pPr>
        <w:spacing w:line="240" w:lineRule="auto"/>
        <w:ind w:left="0" w:firstLine="0"/>
        <w:rPr>
          <w:rFonts w:ascii="Times New Roman" w:eastAsia="Times New Roman" w:hAnsi="Times New Roman"/>
          <w:u w:val="single"/>
          <w:lang w:eastAsia="ru-RU"/>
        </w:rPr>
      </w:pPr>
    </w:p>
    <w:p w:rsidR="00215643" w:rsidRPr="00F766A0" w:rsidRDefault="00F766A0" w:rsidP="00215643">
      <w:pPr>
        <w:spacing w:line="240" w:lineRule="auto"/>
        <w:ind w:left="0" w:firstLine="0"/>
        <w:rPr>
          <w:rFonts w:ascii="Times New Roman" w:eastAsia="Times New Roman" w:hAnsi="Times New Roman"/>
          <w:sz w:val="28"/>
          <w:szCs w:val="28"/>
          <w:u w:val="single"/>
          <w:lang w:eastAsia="ru-RU"/>
        </w:rPr>
      </w:pPr>
      <w:r w:rsidRPr="00F766A0">
        <w:rPr>
          <w:rFonts w:ascii="Times New Roman" w:eastAsia="Times New Roman" w:hAnsi="Times New Roman"/>
          <w:sz w:val="28"/>
          <w:szCs w:val="28"/>
          <w:u w:val="single"/>
          <w:lang w:eastAsia="ru-RU"/>
        </w:rPr>
        <w:t>О</w:t>
      </w:r>
      <w:r>
        <w:rPr>
          <w:rFonts w:ascii="Times New Roman" w:eastAsia="Times New Roman" w:hAnsi="Times New Roman"/>
          <w:sz w:val="28"/>
          <w:szCs w:val="28"/>
          <w:u w:val="single"/>
          <w:lang w:eastAsia="ru-RU"/>
        </w:rPr>
        <w:t>т 18.07.2023</w:t>
      </w:r>
      <w:r w:rsidR="00215643" w:rsidRPr="00F766A0">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 xml:space="preserve"> 501</w:t>
      </w:r>
      <w:r w:rsidR="00215643" w:rsidRPr="00F766A0">
        <w:rPr>
          <w:rFonts w:ascii="Times New Roman" w:eastAsia="Times New Roman" w:hAnsi="Times New Roman"/>
          <w:sz w:val="28"/>
          <w:szCs w:val="28"/>
          <w:u w:val="single"/>
          <w:lang w:eastAsia="ru-RU"/>
        </w:rPr>
        <w:t xml:space="preserve"> </w:t>
      </w:r>
    </w:p>
    <w:p w:rsidR="00215643" w:rsidRPr="00215643" w:rsidRDefault="00215643" w:rsidP="00215643">
      <w:pPr>
        <w:spacing w:line="240" w:lineRule="auto"/>
        <w:ind w:left="0" w:firstLine="0"/>
        <w:rPr>
          <w:rFonts w:ascii="Times New Roman" w:eastAsia="Times New Roman" w:hAnsi="Times New Roman"/>
          <w:sz w:val="24"/>
          <w:szCs w:val="24"/>
          <w:lang w:eastAsia="ru-RU"/>
        </w:rPr>
      </w:pPr>
      <w:r w:rsidRPr="00215643">
        <w:rPr>
          <w:rFonts w:ascii="Times New Roman" w:eastAsia="Times New Roman" w:hAnsi="Times New Roman"/>
          <w:sz w:val="24"/>
          <w:szCs w:val="24"/>
          <w:lang w:eastAsia="ru-RU"/>
        </w:rPr>
        <w:t xml:space="preserve">         </w:t>
      </w:r>
      <w:r w:rsidR="00F766A0">
        <w:rPr>
          <w:rFonts w:ascii="Times New Roman" w:eastAsia="Times New Roman" w:hAnsi="Times New Roman"/>
          <w:sz w:val="24"/>
          <w:szCs w:val="24"/>
          <w:lang w:eastAsia="ru-RU"/>
        </w:rPr>
        <w:t xml:space="preserve"> </w:t>
      </w:r>
      <w:r w:rsidRPr="00215643">
        <w:rPr>
          <w:rFonts w:ascii="Times New Roman" w:eastAsia="Times New Roman" w:hAnsi="Times New Roman"/>
          <w:sz w:val="24"/>
          <w:szCs w:val="24"/>
          <w:lang w:eastAsia="ru-RU"/>
        </w:rPr>
        <w:t>с. Шуйское</w:t>
      </w:r>
    </w:p>
    <w:p w:rsidR="00215643" w:rsidRPr="00215643" w:rsidRDefault="00215643" w:rsidP="00215643">
      <w:pPr>
        <w:spacing w:line="240" w:lineRule="auto"/>
        <w:ind w:left="0" w:firstLine="0"/>
        <w:jc w:val="center"/>
        <w:rPr>
          <w:rFonts w:ascii="Times New Roman" w:eastAsia="Times New Roman" w:hAnsi="Times New Roman"/>
          <w:sz w:val="28"/>
          <w:szCs w:val="28"/>
          <w:lang w:eastAsia="ru-RU"/>
        </w:rPr>
      </w:pPr>
    </w:p>
    <w:p w:rsidR="00F766A0" w:rsidRDefault="00215643" w:rsidP="00215643">
      <w:pPr>
        <w:spacing w:line="240" w:lineRule="auto"/>
        <w:ind w:left="0" w:firstLine="0"/>
        <w:rPr>
          <w:rFonts w:ascii="Times New Roman" w:eastAsia="Times New Roman" w:hAnsi="Times New Roman"/>
          <w:sz w:val="28"/>
          <w:szCs w:val="28"/>
          <w:lang w:eastAsia="ru-RU"/>
        </w:rPr>
      </w:pPr>
      <w:r w:rsidRPr="00215643">
        <w:rPr>
          <w:rFonts w:ascii="Times New Roman" w:eastAsia="Times New Roman" w:hAnsi="Times New Roman"/>
          <w:bCs/>
          <w:color w:val="000000"/>
          <w:sz w:val="28"/>
          <w:szCs w:val="28"/>
          <w:lang w:eastAsia="ru-RU"/>
        </w:rPr>
        <w:t xml:space="preserve">Об утверждении </w:t>
      </w:r>
      <w:r w:rsidRPr="00215643">
        <w:rPr>
          <w:rFonts w:ascii="Times New Roman" w:eastAsia="Times New Roman" w:hAnsi="Times New Roman"/>
          <w:sz w:val="28"/>
          <w:szCs w:val="28"/>
          <w:lang w:eastAsia="ru-RU"/>
        </w:rPr>
        <w:t>График</w:t>
      </w:r>
      <w:r w:rsidR="00F766A0">
        <w:rPr>
          <w:rFonts w:ascii="Times New Roman" w:eastAsia="Times New Roman" w:hAnsi="Times New Roman"/>
          <w:sz w:val="28"/>
          <w:szCs w:val="28"/>
          <w:lang w:eastAsia="ru-RU"/>
        </w:rPr>
        <w:t>а</w:t>
      </w:r>
    </w:p>
    <w:p w:rsidR="00215643" w:rsidRDefault="00215643" w:rsidP="00215643">
      <w:pPr>
        <w:spacing w:line="240" w:lineRule="auto"/>
        <w:ind w:left="0" w:firstLine="0"/>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документооборота</w:t>
      </w:r>
    </w:p>
    <w:p w:rsidR="00215643" w:rsidRPr="00215643" w:rsidRDefault="00215643" w:rsidP="00215643">
      <w:pPr>
        <w:spacing w:line="240" w:lineRule="auto"/>
        <w:ind w:left="0" w:firstLine="0"/>
        <w:rPr>
          <w:rFonts w:ascii="Times New Roman" w:eastAsia="Times New Roman" w:hAnsi="Times New Roman"/>
          <w:bCs/>
          <w:color w:val="000000"/>
          <w:sz w:val="28"/>
          <w:szCs w:val="28"/>
          <w:lang w:eastAsia="ru-RU"/>
        </w:rPr>
      </w:pPr>
      <w:r w:rsidRPr="00215643">
        <w:rPr>
          <w:rFonts w:ascii="Times New Roman" w:eastAsia="Times New Roman" w:hAnsi="Times New Roman"/>
          <w:bCs/>
          <w:color w:val="000000"/>
          <w:sz w:val="28"/>
          <w:szCs w:val="28"/>
          <w:lang w:eastAsia="ru-RU"/>
        </w:rPr>
        <w:t>органов местного самоуправления</w:t>
      </w:r>
    </w:p>
    <w:p w:rsidR="00215643" w:rsidRPr="00215643" w:rsidRDefault="00215643" w:rsidP="00215643">
      <w:pPr>
        <w:spacing w:line="240" w:lineRule="auto"/>
        <w:ind w:left="0" w:firstLine="0"/>
        <w:rPr>
          <w:rFonts w:ascii="Times New Roman" w:eastAsia="Times New Roman" w:hAnsi="Times New Roman"/>
          <w:bCs/>
          <w:color w:val="000000"/>
          <w:sz w:val="28"/>
          <w:szCs w:val="28"/>
          <w:lang w:eastAsia="ru-RU"/>
        </w:rPr>
      </w:pPr>
      <w:r w:rsidRPr="00215643">
        <w:rPr>
          <w:rFonts w:ascii="Times New Roman" w:eastAsia="Times New Roman" w:hAnsi="Times New Roman"/>
          <w:bCs/>
          <w:color w:val="000000"/>
          <w:sz w:val="28"/>
          <w:szCs w:val="28"/>
          <w:lang w:eastAsia="ru-RU"/>
        </w:rPr>
        <w:t>и муниципальных учреждений округа</w:t>
      </w:r>
    </w:p>
    <w:p w:rsidR="00215643" w:rsidRPr="00215643" w:rsidRDefault="00215643" w:rsidP="00215643">
      <w:pPr>
        <w:spacing w:line="240" w:lineRule="auto"/>
        <w:ind w:left="0" w:firstLine="0"/>
        <w:rPr>
          <w:rFonts w:ascii="Times New Roman" w:eastAsia="Times New Roman" w:hAnsi="Times New Roman"/>
          <w:bCs/>
          <w:color w:val="000000"/>
          <w:sz w:val="28"/>
          <w:szCs w:val="28"/>
          <w:lang w:eastAsia="ru-RU"/>
        </w:rPr>
      </w:pPr>
    </w:p>
    <w:p w:rsidR="00215643" w:rsidRPr="00215643" w:rsidRDefault="00215643" w:rsidP="00215643">
      <w:pPr>
        <w:spacing w:line="240" w:lineRule="auto"/>
        <w:ind w:left="0" w:firstLine="0"/>
        <w:rPr>
          <w:rFonts w:ascii="Times New Roman" w:eastAsia="Times New Roman" w:hAnsi="Times New Roman"/>
          <w:bCs/>
          <w:color w:val="000000"/>
          <w:sz w:val="28"/>
          <w:szCs w:val="28"/>
          <w:highlight w:val="yellow"/>
          <w:lang w:eastAsia="ru-RU"/>
        </w:rPr>
      </w:pPr>
    </w:p>
    <w:p w:rsidR="00215643" w:rsidRPr="00215643" w:rsidRDefault="00215643" w:rsidP="00F766A0">
      <w:pPr>
        <w:autoSpaceDE w:val="0"/>
        <w:autoSpaceDN w:val="0"/>
        <w:adjustRightInd w:val="0"/>
        <w:spacing w:line="240" w:lineRule="auto"/>
        <w:ind w:left="0" w:firstLine="709"/>
        <w:jc w:val="both"/>
        <w:rPr>
          <w:rFonts w:ascii="Times New Roman" w:eastAsia="Times New Roman" w:hAnsi="Times New Roman"/>
          <w:sz w:val="28"/>
          <w:szCs w:val="28"/>
          <w:lang w:eastAsia="ru-RU"/>
        </w:rPr>
      </w:pPr>
      <w:proofErr w:type="gramStart"/>
      <w:r w:rsidRPr="00215643">
        <w:rPr>
          <w:rFonts w:ascii="Times New Roman" w:eastAsia="Times New Roman" w:hAnsi="Times New Roman"/>
          <w:sz w:val="28"/>
          <w:szCs w:val="28"/>
          <w:lang w:eastAsia="ru-RU"/>
        </w:rPr>
        <w:t xml:space="preserve">В соответствии с </w:t>
      </w:r>
      <w:hyperlink r:id="rId7" w:history="1">
        <w:r w:rsidRPr="00215643">
          <w:rPr>
            <w:rFonts w:ascii="Times New Roman" w:eastAsia="Times New Roman" w:hAnsi="Times New Roman"/>
            <w:sz w:val="28"/>
            <w:szCs w:val="28"/>
            <w:lang w:eastAsia="ru-RU"/>
          </w:rPr>
          <w:t>подпунктом 1 пункта 6 статьи 8</w:t>
        </w:r>
      </w:hyperlink>
      <w:r w:rsidRPr="00215643">
        <w:rPr>
          <w:rFonts w:ascii="Times New Roman" w:eastAsia="Times New Roman" w:hAnsi="Times New Roman"/>
          <w:sz w:val="28"/>
          <w:szCs w:val="28"/>
          <w:lang w:eastAsia="ru-RU"/>
        </w:rPr>
        <w:t xml:space="preserve"> Федерального закона о</w:t>
      </w:r>
      <w:r w:rsidR="00F766A0">
        <w:rPr>
          <w:rFonts w:ascii="Times New Roman" w:eastAsia="Times New Roman" w:hAnsi="Times New Roman"/>
          <w:sz w:val="28"/>
          <w:szCs w:val="28"/>
          <w:lang w:eastAsia="ru-RU"/>
        </w:rPr>
        <w:t>т 6 декабря 2011 года № 402-ФЗ «</w:t>
      </w:r>
      <w:r w:rsidRPr="00215643">
        <w:rPr>
          <w:rFonts w:ascii="Times New Roman" w:eastAsia="Times New Roman" w:hAnsi="Times New Roman"/>
          <w:sz w:val="28"/>
          <w:szCs w:val="28"/>
          <w:lang w:eastAsia="ru-RU"/>
        </w:rPr>
        <w:t>О бухгалтерском учете</w:t>
      </w:r>
      <w:r w:rsidR="00F766A0">
        <w:rPr>
          <w:rFonts w:ascii="Times New Roman" w:eastAsia="Times New Roman" w:hAnsi="Times New Roman"/>
          <w:sz w:val="28"/>
          <w:szCs w:val="28"/>
          <w:lang w:eastAsia="ru-RU"/>
        </w:rPr>
        <w:t>»</w:t>
      </w:r>
      <w:r w:rsidRPr="00215643">
        <w:rPr>
          <w:rFonts w:ascii="Times New Roman" w:eastAsia="Times New Roman" w:hAnsi="Times New Roman"/>
          <w:sz w:val="28"/>
          <w:szCs w:val="28"/>
          <w:lang w:eastAsia="ru-RU"/>
        </w:rPr>
        <w:t xml:space="preserve">, на основании п.3 Общих </w:t>
      </w:r>
      <w:hyperlink r:id="rId8" w:history="1">
        <w:r w:rsidRPr="00215643">
          <w:rPr>
            <w:rFonts w:ascii="Times New Roman" w:eastAsia="Times New Roman" w:hAnsi="Times New Roman"/>
            <w:sz w:val="28"/>
            <w:szCs w:val="28"/>
            <w:lang w:eastAsia="ru-RU"/>
          </w:rPr>
          <w:t>требований</w:t>
        </w:r>
      </w:hyperlink>
      <w:r w:rsidRPr="00215643">
        <w:rPr>
          <w:rFonts w:ascii="Times New Roman" w:eastAsia="Times New Roman" w:hAnsi="Times New Roman"/>
          <w:sz w:val="28"/>
          <w:szCs w:val="28"/>
          <w:lang w:eastAsia="ru-RU"/>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w:t>
      </w:r>
      <w:proofErr w:type="gramEnd"/>
      <w:r w:rsidRPr="00215643">
        <w:rPr>
          <w:rFonts w:ascii="Times New Roman" w:eastAsia="Times New Roman" w:hAnsi="Times New Roman"/>
          <w:sz w:val="28"/>
          <w:szCs w:val="28"/>
          <w:lang w:eastAsia="ru-RU"/>
        </w:rPr>
        <w:t xml:space="preserve">) </w:t>
      </w:r>
      <w:proofErr w:type="gramStart"/>
      <w:r w:rsidRPr="00215643">
        <w:rPr>
          <w:rFonts w:ascii="Times New Roman" w:eastAsia="Times New Roman" w:hAnsi="Times New Roman"/>
          <w:sz w:val="28"/>
          <w:szCs w:val="28"/>
          <w:lang w:eastAsia="ru-RU"/>
        </w:rPr>
        <w:t>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w:t>
      </w:r>
      <w:proofErr w:type="gramEnd"/>
      <w:r w:rsidRPr="00215643">
        <w:rPr>
          <w:rFonts w:ascii="Times New Roman" w:eastAsia="Times New Roman" w:hAnsi="Times New Roman"/>
          <w:sz w:val="28"/>
          <w:szCs w:val="28"/>
          <w:lang w:eastAsia="ru-RU"/>
        </w:rPr>
        <w:t xml:space="preserve"> (муниципальные) органы, утвержденных постановлением Правительства Российской Федерации от 27 декабря 2019 года №</w:t>
      </w:r>
      <w:r w:rsidR="00F766A0">
        <w:rPr>
          <w:rFonts w:ascii="Times New Roman" w:eastAsia="Times New Roman" w:hAnsi="Times New Roman"/>
          <w:sz w:val="28"/>
          <w:szCs w:val="28"/>
          <w:lang w:eastAsia="ru-RU"/>
        </w:rPr>
        <w:t xml:space="preserve"> </w:t>
      </w:r>
      <w:r w:rsidRPr="00215643">
        <w:rPr>
          <w:rFonts w:ascii="Times New Roman" w:eastAsia="Times New Roman" w:hAnsi="Times New Roman"/>
          <w:sz w:val="28"/>
          <w:szCs w:val="28"/>
          <w:lang w:eastAsia="ru-RU"/>
        </w:rPr>
        <w:t>1890, статьи 38 Устава округа,</w:t>
      </w:r>
      <w:r w:rsidRPr="00215643">
        <w:rPr>
          <w:rFonts w:ascii="Times New Roman" w:eastAsia="Times New Roman" w:hAnsi="Times New Roman"/>
          <w:color w:val="FF0000"/>
          <w:sz w:val="28"/>
          <w:szCs w:val="28"/>
          <w:lang w:eastAsia="ru-RU"/>
        </w:rPr>
        <w:t xml:space="preserve"> </w:t>
      </w:r>
      <w:r w:rsidRPr="00215643">
        <w:rPr>
          <w:rFonts w:ascii="Times New Roman" w:eastAsia="Times New Roman" w:hAnsi="Times New Roman"/>
          <w:sz w:val="28"/>
          <w:szCs w:val="28"/>
          <w:lang w:eastAsia="ru-RU"/>
        </w:rPr>
        <w:t>в целях реализации постановления администра</w:t>
      </w:r>
      <w:r w:rsidR="00F766A0">
        <w:rPr>
          <w:rFonts w:ascii="Times New Roman" w:eastAsia="Times New Roman" w:hAnsi="Times New Roman"/>
          <w:sz w:val="28"/>
          <w:szCs w:val="28"/>
          <w:lang w:eastAsia="ru-RU"/>
        </w:rPr>
        <w:t>ции района от 18.05.2018 № 215 «</w:t>
      </w:r>
      <w:r w:rsidRPr="00215643">
        <w:rPr>
          <w:rFonts w:ascii="Times New Roman" w:eastAsia="Times New Roman" w:hAnsi="Times New Roman"/>
          <w:sz w:val="28"/>
          <w:szCs w:val="28"/>
          <w:lang w:eastAsia="ru-RU"/>
        </w:rPr>
        <w:t>О плане мероприятий по централизации бюджетного (бухгалтерского) учета и отчетности в органах местного самоуправления и муниципальных учреждений района</w:t>
      </w:r>
      <w:r w:rsidR="00F766A0">
        <w:rPr>
          <w:rFonts w:ascii="Times New Roman" w:eastAsia="Times New Roman" w:hAnsi="Times New Roman"/>
          <w:sz w:val="28"/>
          <w:szCs w:val="28"/>
          <w:lang w:eastAsia="ru-RU"/>
        </w:rPr>
        <w:t>»</w:t>
      </w:r>
      <w:r w:rsidRPr="00215643">
        <w:rPr>
          <w:rFonts w:ascii="Times New Roman" w:eastAsia="Times New Roman" w:hAnsi="Times New Roman"/>
          <w:sz w:val="28"/>
          <w:szCs w:val="28"/>
          <w:lang w:eastAsia="ru-RU"/>
        </w:rPr>
        <w:t>,</w:t>
      </w:r>
    </w:p>
    <w:p w:rsidR="00215643" w:rsidRPr="00215643" w:rsidRDefault="00215643" w:rsidP="00215643">
      <w:pPr>
        <w:autoSpaceDE w:val="0"/>
        <w:autoSpaceDN w:val="0"/>
        <w:adjustRightInd w:val="0"/>
        <w:spacing w:line="240" w:lineRule="auto"/>
        <w:ind w:left="0" w:firstLine="540"/>
        <w:jc w:val="both"/>
        <w:rPr>
          <w:rFonts w:ascii="Times New Roman" w:eastAsia="Times New Roman" w:hAnsi="Times New Roman"/>
          <w:sz w:val="28"/>
          <w:szCs w:val="28"/>
          <w:lang w:eastAsia="ru-RU"/>
        </w:rPr>
      </w:pPr>
    </w:p>
    <w:p w:rsidR="00215643" w:rsidRPr="00215643" w:rsidRDefault="00F766A0" w:rsidP="00215643">
      <w:pPr>
        <w:spacing w:line="240" w:lineRule="auto"/>
        <w:ind w:left="0" w:firstLine="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А</w:t>
      </w:r>
      <w:r w:rsidR="00215643" w:rsidRPr="00215643">
        <w:rPr>
          <w:rFonts w:ascii="Times New Roman" w:eastAsia="Times New Roman" w:hAnsi="Times New Roman"/>
          <w:sz w:val="28"/>
          <w:szCs w:val="28"/>
          <w:lang w:eastAsia="ru-RU"/>
        </w:rPr>
        <w:t xml:space="preserve">дминистрация округа </w:t>
      </w:r>
      <w:r w:rsidR="00215643" w:rsidRPr="00215643">
        <w:rPr>
          <w:rFonts w:ascii="Times New Roman" w:eastAsia="Times New Roman" w:hAnsi="Times New Roman"/>
          <w:b/>
          <w:sz w:val="28"/>
          <w:szCs w:val="28"/>
          <w:lang w:eastAsia="ru-RU"/>
        </w:rPr>
        <w:t>ПОСТАНОВЛЯЕТ:</w:t>
      </w:r>
    </w:p>
    <w:p w:rsidR="00215643" w:rsidRPr="00215643" w:rsidRDefault="00215643" w:rsidP="00215643">
      <w:pPr>
        <w:spacing w:line="240" w:lineRule="auto"/>
        <w:ind w:left="0" w:firstLine="709"/>
        <w:jc w:val="both"/>
        <w:rPr>
          <w:rFonts w:ascii="Times New Roman" w:eastAsia="Times New Roman" w:hAnsi="Times New Roman"/>
          <w:b/>
          <w:bCs/>
          <w:color w:val="000000"/>
          <w:sz w:val="28"/>
          <w:szCs w:val="28"/>
          <w:lang w:eastAsia="ru-RU"/>
        </w:rPr>
      </w:pPr>
    </w:p>
    <w:p w:rsidR="00215643" w:rsidRPr="00215643" w:rsidRDefault="00215643" w:rsidP="00F766A0">
      <w:pPr>
        <w:numPr>
          <w:ilvl w:val="0"/>
          <w:numId w:val="1"/>
        </w:numPr>
        <w:autoSpaceDE w:val="0"/>
        <w:autoSpaceDN w:val="0"/>
        <w:adjustRightInd w:val="0"/>
        <w:spacing w:before="280" w:line="240" w:lineRule="auto"/>
        <w:ind w:left="0" w:firstLine="709"/>
        <w:contextualSpacing/>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Утвердить График документооборота согласно Приложению </w:t>
      </w:r>
      <w:r>
        <w:rPr>
          <w:rFonts w:ascii="Times New Roman" w:eastAsia="Times New Roman" w:hAnsi="Times New Roman"/>
          <w:sz w:val="28"/>
          <w:szCs w:val="28"/>
          <w:lang w:eastAsia="ru-RU"/>
        </w:rPr>
        <w:t>1</w:t>
      </w:r>
      <w:r w:rsidRPr="00215643">
        <w:rPr>
          <w:rFonts w:ascii="Times New Roman" w:eastAsia="Times New Roman" w:hAnsi="Times New Roman"/>
          <w:sz w:val="28"/>
          <w:szCs w:val="28"/>
          <w:lang w:eastAsia="ru-RU"/>
        </w:rPr>
        <w:t xml:space="preserve"> к настоящему постановлению.</w:t>
      </w:r>
    </w:p>
    <w:p w:rsidR="00215643" w:rsidRPr="00215643" w:rsidRDefault="00215643" w:rsidP="00F766A0">
      <w:pPr>
        <w:numPr>
          <w:ilvl w:val="0"/>
          <w:numId w:val="1"/>
        </w:numPr>
        <w:autoSpaceDE w:val="0"/>
        <w:autoSpaceDN w:val="0"/>
        <w:adjustRightInd w:val="0"/>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 Установить, что График документооборота применяется в рамках утвержденной единой учетной политики органов местного самоуправления, </w:t>
      </w:r>
      <w:r w:rsidRPr="00215643">
        <w:rPr>
          <w:rFonts w:ascii="Times New Roman" w:eastAsia="Times New Roman" w:hAnsi="Times New Roman"/>
          <w:sz w:val="28"/>
          <w:szCs w:val="28"/>
          <w:lang w:eastAsia="ru-RU"/>
        </w:rPr>
        <w:lastRenderedPageBreak/>
        <w:t>казенными, бюджетными и автономными учреждениями округа,  в том числе КУ «Центр бюджетного учета и отчетности».</w:t>
      </w:r>
    </w:p>
    <w:p w:rsidR="00215643" w:rsidRPr="00215643" w:rsidRDefault="00215643" w:rsidP="00F766A0">
      <w:pPr>
        <w:numPr>
          <w:ilvl w:val="0"/>
          <w:numId w:val="1"/>
        </w:num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Признать утратившим силу приказы Управления финансов: </w:t>
      </w:r>
    </w:p>
    <w:p w:rsidR="00215643" w:rsidRPr="00215643" w:rsidRDefault="00215643" w:rsidP="00F766A0">
      <w:p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от 31 декабря 2019г. № 55 «Положение по единой учетной политике органов местного самоуправления и муниципальных учреждений района»;</w:t>
      </w:r>
    </w:p>
    <w:p w:rsidR="00215643" w:rsidRPr="00215643" w:rsidRDefault="00215643" w:rsidP="00F766A0">
      <w:p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 - от 30 декабря 2020г № 65 «О внесении изменений в приказ Управления финансов района от 31 декабря 2019г. №55»;</w:t>
      </w:r>
    </w:p>
    <w:p w:rsidR="00215643" w:rsidRPr="00215643" w:rsidRDefault="00215643" w:rsidP="00F766A0">
      <w:p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 - от 25 мая 2021г № 21 «О внесении изменений в приказ Управления финансов района от 31 декабря 2019г. №55»;</w:t>
      </w:r>
    </w:p>
    <w:p w:rsidR="00215643" w:rsidRPr="00215643" w:rsidRDefault="00215643" w:rsidP="00F766A0">
      <w:p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от 30 марта 2022г № 10 «О внесении изменений в приказ Управления финансов района от 31 декабря 2019г. №55».</w:t>
      </w:r>
    </w:p>
    <w:p w:rsidR="00215643" w:rsidRPr="00215643" w:rsidRDefault="00215643" w:rsidP="00F766A0">
      <w:pPr>
        <w:numPr>
          <w:ilvl w:val="0"/>
          <w:numId w:val="1"/>
        </w:numPr>
        <w:spacing w:line="240" w:lineRule="auto"/>
        <w:ind w:left="0" w:firstLine="709"/>
        <w:jc w:val="both"/>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Контроль за исполнением настоящего</w:t>
      </w:r>
      <w:r w:rsidR="00F766A0">
        <w:rPr>
          <w:rFonts w:ascii="Times New Roman" w:eastAsia="Times New Roman" w:hAnsi="Times New Roman"/>
          <w:sz w:val="28"/>
          <w:szCs w:val="28"/>
          <w:lang w:eastAsia="ru-RU"/>
        </w:rPr>
        <w:t xml:space="preserve"> постановления возложить на исполняющего обязанности</w:t>
      </w:r>
      <w:r w:rsidRPr="00215643">
        <w:rPr>
          <w:rFonts w:ascii="Times New Roman" w:eastAsia="Times New Roman" w:hAnsi="Times New Roman"/>
          <w:sz w:val="28"/>
          <w:szCs w:val="28"/>
          <w:lang w:eastAsia="ru-RU"/>
        </w:rPr>
        <w:t xml:space="preserve"> </w:t>
      </w:r>
      <w:proofErr w:type="gramStart"/>
      <w:r w:rsidRPr="00215643">
        <w:rPr>
          <w:rFonts w:ascii="Times New Roman" w:eastAsia="Times New Roman" w:hAnsi="Times New Roman"/>
          <w:sz w:val="28"/>
          <w:szCs w:val="28"/>
          <w:lang w:eastAsia="ru-RU"/>
        </w:rPr>
        <w:t>начальника Управления финансов администрации округа</w:t>
      </w:r>
      <w:proofErr w:type="gramEnd"/>
      <w:r w:rsidRPr="00215643">
        <w:rPr>
          <w:rFonts w:ascii="Times New Roman" w:eastAsia="Times New Roman" w:hAnsi="Times New Roman"/>
          <w:sz w:val="28"/>
          <w:szCs w:val="28"/>
          <w:lang w:eastAsia="ru-RU"/>
        </w:rPr>
        <w:t xml:space="preserve"> Ветрову Н.А.</w:t>
      </w:r>
    </w:p>
    <w:p w:rsidR="00215643" w:rsidRPr="00215643" w:rsidRDefault="00215643" w:rsidP="00F766A0">
      <w:pPr>
        <w:numPr>
          <w:ilvl w:val="0"/>
          <w:numId w:val="1"/>
        </w:numPr>
        <w:spacing w:line="240" w:lineRule="auto"/>
        <w:ind w:left="0" w:firstLine="709"/>
        <w:jc w:val="both"/>
        <w:rPr>
          <w:rFonts w:ascii="Times New Roman" w:eastAsia="Times New Roman" w:hAnsi="Times New Roman"/>
          <w:bCs/>
          <w:color w:val="000000"/>
          <w:sz w:val="28"/>
          <w:szCs w:val="28"/>
          <w:lang w:eastAsia="ru-RU"/>
        </w:rPr>
      </w:pPr>
      <w:r w:rsidRPr="00215643">
        <w:rPr>
          <w:rFonts w:ascii="Times New Roman" w:eastAsia="Times New Roman" w:hAnsi="Times New Roman"/>
          <w:sz w:val="28"/>
          <w:szCs w:val="28"/>
          <w:lang w:eastAsia="ru-RU"/>
        </w:rPr>
        <w:t>Настоящее постановление подлежит размещению на сайте Междуреченского муниципального округа в информационно-телекоммуникационной сети Интернет и распространяется на правоотношения, возникшие с 1 января 2023 года.</w:t>
      </w:r>
    </w:p>
    <w:p w:rsidR="00F766A0" w:rsidRDefault="00F766A0" w:rsidP="00215643">
      <w:pPr>
        <w:spacing w:line="240" w:lineRule="auto"/>
        <w:ind w:left="0" w:firstLine="0"/>
        <w:rPr>
          <w:rFonts w:ascii="Times New Roman" w:eastAsia="Times New Roman" w:hAnsi="Times New Roman"/>
          <w:sz w:val="28"/>
          <w:szCs w:val="28"/>
          <w:lang w:eastAsia="ru-RU"/>
        </w:rPr>
      </w:pPr>
    </w:p>
    <w:p w:rsidR="00F766A0" w:rsidRDefault="00F766A0" w:rsidP="00215643">
      <w:pPr>
        <w:spacing w:line="240" w:lineRule="auto"/>
        <w:ind w:left="0" w:firstLine="0"/>
        <w:rPr>
          <w:rFonts w:ascii="Times New Roman" w:eastAsia="Times New Roman" w:hAnsi="Times New Roman"/>
          <w:sz w:val="28"/>
          <w:szCs w:val="28"/>
          <w:lang w:eastAsia="ru-RU"/>
        </w:rPr>
      </w:pPr>
    </w:p>
    <w:p w:rsidR="00F766A0" w:rsidRDefault="00F766A0" w:rsidP="00215643">
      <w:pPr>
        <w:spacing w:line="240" w:lineRule="auto"/>
        <w:ind w:left="0" w:firstLine="0"/>
        <w:rPr>
          <w:rFonts w:ascii="Times New Roman" w:eastAsia="Times New Roman" w:hAnsi="Times New Roman"/>
          <w:sz w:val="28"/>
          <w:szCs w:val="28"/>
          <w:lang w:eastAsia="ru-RU"/>
        </w:rPr>
      </w:pPr>
    </w:p>
    <w:p w:rsidR="00215643" w:rsidRPr="00215643" w:rsidRDefault="00215643" w:rsidP="00215643">
      <w:pPr>
        <w:spacing w:line="240" w:lineRule="auto"/>
        <w:ind w:left="0" w:firstLine="0"/>
        <w:rPr>
          <w:rFonts w:ascii="Times New Roman" w:eastAsia="Times New Roman" w:hAnsi="Times New Roman"/>
          <w:sz w:val="28"/>
          <w:szCs w:val="28"/>
          <w:lang w:eastAsia="ru-RU"/>
        </w:rPr>
      </w:pPr>
      <w:r w:rsidRPr="00215643">
        <w:rPr>
          <w:rFonts w:ascii="Times New Roman" w:eastAsia="Times New Roman" w:hAnsi="Times New Roman"/>
          <w:sz w:val="28"/>
          <w:szCs w:val="28"/>
          <w:lang w:eastAsia="ru-RU"/>
        </w:rPr>
        <w:t xml:space="preserve">Глава округа                                                </w:t>
      </w:r>
      <w:r w:rsidR="00F766A0">
        <w:rPr>
          <w:rFonts w:ascii="Times New Roman" w:eastAsia="Times New Roman" w:hAnsi="Times New Roman"/>
          <w:sz w:val="28"/>
          <w:szCs w:val="28"/>
          <w:lang w:eastAsia="ru-RU"/>
        </w:rPr>
        <w:t xml:space="preserve">    </w:t>
      </w:r>
      <w:r w:rsidRPr="00215643">
        <w:rPr>
          <w:rFonts w:ascii="Times New Roman" w:eastAsia="Times New Roman" w:hAnsi="Times New Roman"/>
          <w:sz w:val="28"/>
          <w:szCs w:val="28"/>
          <w:lang w:eastAsia="ru-RU"/>
        </w:rPr>
        <w:t xml:space="preserve">        </w:t>
      </w:r>
      <w:r w:rsidR="00F766A0">
        <w:rPr>
          <w:rFonts w:ascii="Times New Roman" w:eastAsia="Times New Roman" w:hAnsi="Times New Roman"/>
          <w:sz w:val="28"/>
          <w:szCs w:val="28"/>
          <w:lang w:eastAsia="ru-RU"/>
        </w:rPr>
        <w:t xml:space="preserve">                                     </w:t>
      </w:r>
      <w:proofErr w:type="spellStart"/>
      <w:r w:rsidR="00F766A0">
        <w:rPr>
          <w:rFonts w:ascii="Times New Roman" w:eastAsia="Times New Roman" w:hAnsi="Times New Roman"/>
          <w:sz w:val="28"/>
          <w:szCs w:val="28"/>
          <w:lang w:eastAsia="ru-RU"/>
        </w:rPr>
        <w:t>А.А.</w:t>
      </w:r>
      <w:r w:rsidRPr="00215643">
        <w:rPr>
          <w:rFonts w:ascii="Times New Roman" w:eastAsia="Times New Roman" w:hAnsi="Times New Roman"/>
          <w:sz w:val="28"/>
          <w:szCs w:val="28"/>
          <w:lang w:eastAsia="ru-RU"/>
        </w:rPr>
        <w:t>Титов</w:t>
      </w:r>
      <w:proofErr w:type="spellEnd"/>
    </w:p>
    <w:p w:rsidR="00215643" w:rsidRPr="00215643" w:rsidRDefault="00215643" w:rsidP="00215643">
      <w:pPr>
        <w:spacing w:line="240" w:lineRule="auto"/>
        <w:ind w:left="0" w:firstLine="0"/>
        <w:rPr>
          <w:rFonts w:ascii="Times New Roman" w:eastAsia="Times New Roman" w:hAnsi="Times New Roman"/>
          <w:sz w:val="28"/>
          <w:szCs w:val="28"/>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Pr="00215643" w:rsidRDefault="00215643" w:rsidP="00215643">
      <w:pPr>
        <w:spacing w:line="240" w:lineRule="auto"/>
        <w:ind w:left="0" w:firstLine="0"/>
        <w:rPr>
          <w:rFonts w:ascii="Times New Roman" w:eastAsia="Times New Roman" w:hAnsi="Times New Roman"/>
          <w:lang w:eastAsia="ru-RU"/>
        </w:rPr>
      </w:pPr>
    </w:p>
    <w:p w:rsidR="00215643" w:rsidRDefault="00215643" w:rsidP="00215643">
      <w:pPr>
        <w:tabs>
          <w:tab w:val="left" w:pos="567"/>
        </w:tabs>
        <w:autoSpaceDE w:val="0"/>
        <w:autoSpaceDN w:val="0"/>
        <w:adjustRightInd w:val="0"/>
        <w:spacing w:line="240" w:lineRule="auto"/>
        <w:ind w:left="0" w:firstLine="0"/>
        <w:rPr>
          <w:rFonts w:ascii="Times New Roman" w:eastAsia="Times New Roman" w:hAnsi="Times New Roman"/>
          <w:lang w:eastAsia="ru-RU"/>
        </w:rPr>
      </w:pPr>
    </w:p>
    <w:p w:rsidR="00215643" w:rsidRDefault="00215643"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F766A0" w:rsidRPr="00215643" w:rsidRDefault="00F766A0" w:rsidP="00215643">
      <w:pPr>
        <w:tabs>
          <w:tab w:val="left" w:pos="567"/>
        </w:tabs>
        <w:autoSpaceDE w:val="0"/>
        <w:autoSpaceDN w:val="0"/>
        <w:adjustRightInd w:val="0"/>
        <w:spacing w:line="240" w:lineRule="auto"/>
        <w:ind w:left="0" w:firstLine="0"/>
        <w:rPr>
          <w:rFonts w:ascii="Times New Roman" w:hAnsi="Times New Roman"/>
          <w:sz w:val="24"/>
          <w:szCs w:val="24"/>
        </w:rPr>
      </w:pPr>
    </w:p>
    <w:p w:rsidR="00215643" w:rsidRPr="00F766A0" w:rsidRDefault="00215643" w:rsidP="007A5ACE">
      <w:pPr>
        <w:shd w:val="clear" w:color="auto" w:fill="FFFFFF"/>
        <w:spacing w:line="280" w:lineRule="exact"/>
        <w:ind w:left="0" w:firstLine="0"/>
        <w:jc w:val="right"/>
        <w:rPr>
          <w:rFonts w:ascii="Times New Roman" w:eastAsia="Times New Roman" w:hAnsi="Times New Roman"/>
          <w:bCs/>
          <w:sz w:val="24"/>
          <w:szCs w:val="22"/>
          <w:lang w:eastAsia="ru-RU"/>
        </w:rPr>
      </w:pPr>
      <w:r w:rsidRPr="00F766A0">
        <w:rPr>
          <w:rFonts w:ascii="Times New Roman" w:eastAsia="Times New Roman" w:hAnsi="Times New Roman"/>
          <w:bCs/>
          <w:sz w:val="24"/>
          <w:szCs w:val="22"/>
          <w:lang w:eastAsia="ru-RU"/>
        </w:rPr>
        <w:lastRenderedPageBreak/>
        <w:t xml:space="preserve">Приложение №1 </w:t>
      </w:r>
    </w:p>
    <w:p w:rsidR="00F766A0" w:rsidRDefault="007A5ACE" w:rsidP="007A5ACE">
      <w:pPr>
        <w:shd w:val="clear" w:color="auto" w:fill="FFFFFF"/>
        <w:spacing w:line="280" w:lineRule="exact"/>
        <w:ind w:left="0" w:firstLine="0"/>
        <w:jc w:val="right"/>
        <w:rPr>
          <w:rFonts w:ascii="Times New Roman" w:eastAsia="Times New Roman" w:hAnsi="Times New Roman"/>
          <w:bCs/>
          <w:sz w:val="24"/>
          <w:szCs w:val="22"/>
          <w:lang w:eastAsia="ru-RU"/>
        </w:rPr>
      </w:pPr>
      <w:r w:rsidRPr="00F766A0">
        <w:rPr>
          <w:rFonts w:ascii="Times New Roman" w:eastAsia="Times New Roman" w:hAnsi="Times New Roman"/>
          <w:bCs/>
          <w:sz w:val="24"/>
          <w:szCs w:val="22"/>
          <w:lang w:eastAsia="ru-RU"/>
        </w:rPr>
        <w:t xml:space="preserve">к постановлению </w:t>
      </w:r>
    </w:p>
    <w:p w:rsidR="00F766A0" w:rsidRDefault="007A5ACE" w:rsidP="00F766A0">
      <w:pPr>
        <w:shd w:val="clear" w:color="auto" w:fill="FFFFFF"/>
        <w:spacing w:line="280" w:lineRule="exact"/>
        <w:ind w:left="0" w:firstLine="0"/>
        <w:jc w:val="right"/>
        <w:rPr>
          <w:rFonts w:ascii="Times New Roman" w:eastAsia="Times New Roman" w:hAnsi="Times New Roman"/>
          <w:bCs/>
          <w:sz w:val="24"/>
          <w:szCs w:val="22"/>
          <w:lang w:eastAsia="ru-RU"/>
        </w:rPr>
      </w:pPr>
      <w:r w:rsidRPr="00F766A0">
        <w:rPr>
          <w:rFonts w:ascii="Times New Roman" w:eastAsia="Times New Roman" w:hAnsi="Times New Roman"/>
          <w:bCs/>
          <w:sz w:val="24"/>
          <w:szCs w:val="22"/>
          <w:lang w:eastAsia="ru-RU"/>
        </w:rPr>
        <w:t>администрации</w:t>
      </w:r>
      <w:r w:rsidR="00F766A0">
        <w:rPr>
          <w:rFonts w:ascii="Times New Roman" w:eastAsia="Times New Roman" w:hAnsi="Times New Roman"/>
          <w:bCs/>
          <w:sz w:val="24"/>
          <w:szCs w:val="22"/>
          <w:lang w:eastAsia="ru-RU"/>
        </w:rPr>
        <w:t xml:space="preserve"> </w:t>
      </w:r>
      <w:r w:rsidRPr="00F766A0">
        <w:rPr>
          <w:rFonts w:ascii="Times New Roman" w:eastAsia="Times New Roman" w:hAnsi="Times New Roman"/>
          <w:bCs/>
          <w:sz w:val="24"/>
          <w:szCs w:val="22"/>
          <w:lang w:eastAsia="ru-RU"/>
        </w:rPr>
        <w:t xml:space="preserve">округа </w:t>
      </w:r>
    </w:p>
    <w:p w:rsidR="007A5ACE" w:rsidRPr="00F766A0" w:rsidRDefault="007A5ACE" w:rsidP="00F766A0">
      <w:pPr>
        <w:shd w:val="clear" w:color="auto" w:fill="FFFFFF"/>
        <w:spacing w:line="280" w:lineRule="exact"/>
        <w:ind w:left="0" w:firstLine="0"/>
        <w:jc w:val="right"/>
        <w:rPr>
          <w:rFonts w:ascii="Times New Roman" w:eastAsia="Times New Roman" w:hAnsi="Times New Roman"/>
          <w:bCs/>
          <w:sz w:val="24"/>
          <w:szCs w:val="22"/>
          <w:lang w:eastAsia="ru-RU"/>
        </w:rPr>
      </w:pPr>
      <w:r w:rsidRPr="00F766A0">
        <w:rPr>
          <w:rFonts w:ascii="Times New Roman" w:eastAsia="Times New Roman" w:hAnsi="Times New Roman"/>
          <w:bCs/>
          <w:sz w:val="24"/>
          <w:szCs w:val="22"/>
          <w:lang w:eastAsia="ru-RU"/>
        </w:rPr>
        <w:t xml:space="preserve">от </w:t>
      </w:r>
      <w:r w:rsidR="00F766A0">
        <w:rPr>
          <w:rFonts w:ascii="Times New Roman" w:eastAsia="Times New Roman" w:hAnsi="Times New Roman"/>
          <w:bCs/>
          <w:sz w:val="24"/>
          <w:szCs w:val="22"/>
          <w:lang w:eastAsia="ru-RU"/>
        </w:rPr>
        <w:t>18.07.2023 № 501</w:t>
      </w:r>
      <w:r w:rsidRPr="00F766A0">
        <w:rPr>
          <w:rFonts w:ascii="Times New Roman" w:eastAsia="Times New Roman" w:hAnsi="Times New Roman"/>
          <w:bCs/>
          <w:sz w:val="24"/>
          <w:szCs w:val="22"/>
          <w:lang w:eastAsia="ru-RU"/>
        </w:rPr>
        <w:t xml:space="preserve"> </w:t>
      </w:r>
    </w:p>
    <w:p w:rsidR="007A5ACE" w:rsidRPr="007A4FA4" w:rsidRDefault="007A5ACE" w:rsidP="007A5ACE">
      <w:pPr>
        <w:shd w:val="clear" w:color="auto" w:fill="FFFFFF"/>
        <w:spacing w:line="280" w:lineRule="exact"/>
        <w:ind w:left="0" w:firstLine="0"/>
        <w:rPr>
          <w:rFonts w:ascii="Times New Roman" w:eastAsia="Times New Roman" w:hAnsi="Times New Roman"/>
          <w:bCs/>
          <w:sz w:val="22"/>
          <w:szCs w:val="22"/>
          <w:lang w:eastAsia="ru-RU"/>
        </w:rPr>
      </w:pPr>
    </w:p>
    <w:p w:rsidR="007A5ACE" w:rsidRPr="007A4FA4" w:rsidRDefault="007A5ACE" w:rsidP="007A5ACE">
      <w:pPr>
        <w:shd w:val="clear" w:color="auto" w:fill="FFFFFF"/>
        <w:spacing w:line="280" w:lineRule="exact"/>
        <w:ind w:left="0" w:firstLine="0"/>
        <w:jc w:val="right"/>
        <w:rPr>
          <w:rFonts w:ascii="Times New Roman" w:eastAsia="Times New Roman" w:hAnsi="Times New Roman"/>
          <w:bCs/>
          <w:sz w:val="24"/>
          <w:szCs w:val="24"/>
          <w:lang w:eastAsia="ru-RU"/>
        </w:rPr>
      </w:pPr>
    </w:p>
    <w:p w:rsidR="007A5ACE" w:rsidRPr="007A4FA4" w:rsidRDefault="007A5ACE" w:rsidP="007A5ACE">
      <w:pPr>
        <w:shd w:val="clear" w:color="auto" w:fill="FFFFFF"/>
        <w:spacing w:line="280" w:lineRule="exact"/>
        <w:ind w:left="0" w:firstLine="0"/>
        <w:jc w:val="center"/>
        <w:rPr>
          <w:rFonts w:ascii="Times New Roman" w:eastAsia="Times New Roman" w:hAnsi="Times New Roman"/>
          <w:b/>
          <w:bCs/>
          <w:color w:val="000000"/>
          <w:spacing w:val="2"/>
          <w:sz w:val="26"/>
          <w:szCs w:val="26"/>
          <w:lang w:eastAsia="ru-RU"/>
        </w:rPr>
      </w:pPr>
      <w:r w:rsidRPr="007A4FA4">
        <w:rPr>
          <w:rFonts w:ascii="Times New Roman" w:eastAsia="Times New Roman" w:hAnsi="Times New Roman"/>
          <w:b/>
          <w:bCs/>
          <w:sz w:val="28"/>
          <w:szCs w:val="28"/>
          <w:lang w:eastAsia="ru-RU"/>
        </w:rPr>
        <w:t xml:space="preserve">График документооборота </w:t>
      </w:r>
    </w:p>
    <w:p w:rsidR="007A5ACE" w:rsidRPr="007A4FA4" w:rsidRDefault="007A5ACE" w:rsidP="007A5ACE">
      <w:pPr>
        <w:shd w:val="clear" w:color="auto" w:fill="FFFFFF"/>
        <w:spacing w:line="280" w:lineRule="exact"/>
        <w:ind w:left="2530" w:firstLine="0"/>
        <w:jc w:val="center"/>
        <w:rPr>
          <w:rFonts w:ascii="Times New Roman" w:eastAsia="Times New Roman" w:hAnsi="Times New Roman"/>
          <w:b/>
          <w:bCs/>
          <w:color w:val="000000"/>
          <w:spacing w:val="2"/>
          <w:sz w:val="26"/>
          <w:szCs w:val="26"/>
          <w:lang w:eastAsia="ru-RU"/>
        </w:rPr>
      </w:pPr>
    </w:p>
    <w:tbl>
      <w:tblPr>
        <w:tblW w:w="5449" w:type="pct"/>
        <w:jc w:val="center"/>
        <w:tblInd w:w="-847" w:type="dxa"/>
        <w:tblCellMar>
          <w:left w:w="40" w:type="dxa"/>
          <w:right w:w="40" w:type="dxa"/>
        </w:tblCellMar>
        <w:tblLook w:val="0000" w:firstRow="0" w:lastRow="0" w:firstColumn="0" w:lastColumn="0" w:noHBand="0" w:noVBand="0"/>
      </w:tblPr>
      <w:tblGrid>
        <w:gridCol w:w="521"/>
        <w:gridCol w:w="2533"/>
        <w:gridCol w:w="1735"/>
        <w:gridCol w:w="2004"/>
        <w:gridCol w:w="1802"/>
        <w:gridCol w:w="1995"/>
      </w:tblGrid>
      <w:tr w:rsidR="007A5ACE" w:rsidRPr="007A4FA4" w:rsidTr="007A5ACE">
        <w:trPr>
          <w:trHeight w:hRule="exact" w:val="116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hanging="146"/>
              <w:jc w:val="center"/>
              <w:rPr>
                <w:rFonts w:ascii="Times New Roman" w:eastAsia="Times New Roman" w:hAnsi="Times New Roman"/>
                <w:b/>
                <w:bCs/>
                <w:sz w:val="22"/>
                <w:szCs w:val="22"/>
                <w:lang w:eastAsia="ru-RU"/>
              </w:rPr>
            </w:pPr>
            <w:r w:rsidRPr="007A4FA4">
              <w:rPr>
                <w:rFonts w:ascii="Times New Roman" w:eastAsia="Times New Roman" w:hAnsi="Times New Roman"/>
                <w:b/>
                <w:bCs/>
                <w:color w:val="000000"/>
                <w:sz w:val="22"/>
                <w:szCs w:val="22"/>
                <w:lang w:eastAsia="ru-RU"/>
              </w:rPr>
              <w:t>№</w:t>
            </w:r>
          </w:p>
          <w:p w:rsidR="007A5ACE" w:rsidRPr="007A4FA4" w:rsidRDefault="007A5ACE" w:rsidP="009267A2">
            <w:pPr>
              <w:shd w:val="clear" w:color="auto" w:fill="FFFFFF"/>
              <w:tabs>
                <w:tab w:val="left" w:pos="411"/>
              </w:tabs>
              <w:spacing w:line="280" w:lineRule="exact"/>
              <w:ind w:left="0" w:hanging="146"/>
              <w:jc w:val="center"/>
              <w:rPr>
                <w:rFonts w:ascii="Times New Roman" w:eastAsia="Times New Roman" w:hAnsi="Times New Roman"/>
                <w:b/>
                <w:bCs/>
                <w:sz w:val="22"/>
                <w:szCs w:val="22"/>
                <w:lang w:eastAsia="ru-RU"/>
              </w:rPr>
            </w:pPr>
            <w:proofErr w:type="gramStart"/>
            <w:r w:rsidRPr="007A4FA4">
              <w:rPr>
                <w:rFonts w:ascii="Times New Roman" w:eastAsia="Times New Roman" w:hAnsi="Times New Roman"/>
                <w:b/>
                <w:bCs/>
                <w:color w:val="000000"/>
                <w:spacing w:val="-1"/>
                <w:sz w:val="22"/>
                <w:szCs w:val="22"/>
                <w:lang w:eastAsia="ru-RU"/>
              </w:rPr>
              <w:t>п</w:t>
            </w:r>
            <w:proofErr w:type="gramEnd"/>
            <w:r w:rsidRPr="007A4FA4">
              <w:rPr>
                <w:rFonts w:ascii="Times New Roman" w:eastAsia="Times New Roman" w:hAnsi="Times New Roman"/>
                <w:b/>
                <w:bCs/>
                <w:color w:val="000000"/>
                <w:spacing w:val="-1"/>
                <w:sz w:val="22"/>
                <w:szCs w:val="22"/>
                <w:lang w:eastAsia="ru-RU"/>
              </w:rPr>
              <w:t xml:space="preserve">/ </w:t>
            </w:r>
            <w:r w:rsidRPr="007A4FA4">
              <w:rPr>
                <w:rFonts w:ascii="Times New Roman" w:eastAsia="Times New Roman" w:hAnsi="Times New Roman"/>
                <w:b/>
                <w:bCs/>
                <w:color w:val="000000"/>
                <w:sz w:val="22"/>
                <w:szCs w:val="22"/>
                <w:lang w:eastAsia="ru-RU"/>
              </w:rPr>
              <w:t>п</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27" w:right="137" w:hanging="10"/>
              <w:jc w:val="center"/>
              <w:rPr>
                <w:rFonts w:ascii="Times New Roman" w:eastAsia="Times New Roman" w:hAnsi="Times New Roman"/>
                <w:b/>
                <w:bCs/>
                <w:color w:val="000000"/>
                <w:spacing w:val="1"/>
                <w:sz w:val="22"/>
                <w:szCs w:val="22"/>
                <w:lang w:eastAsia="ru-RU"/>
              </w:rPr>
            </w:pPr>
            <w:r w:rsidRPr="007A4FA4">
              <w:rPr>
                <w:rFonts w:ascii="Times New Roman" w:eastAsia="Times New Roman" w:hAnsi="Times New Roman"/>
                <w:b/>
                <w:bCs/>
                <w:color w:val="000000"/>
                <w:sz w:val="22"/>
                <w:szCs w:val="22"/>
                <w:lang w:eastAsia="ru-RU"/>
              </w:rPr>
              <w:t xml:space="preserve">Наименование </w:t>
            </w:r>
            <w:r w:rsidRPr="007A4FA4">
              <w:rPr>
                <w:rFonts w:ascii="Times New Roman" w:eastAsia="Times New Roman" w:hAnsi="Times New Roman"/>
                <w:b/>
                <w:bCs/>
                <w:color w:val="000000"/>
                <w:spacing w:val="1"/>
                <w:sz w:val="22"/>
                <w:szCs w:val="22"/>
                <w:lang w:eastAsia="ru-RU"/>
              </w:rPr>
              <w:t>документа</w:t>
            </w:r>
            <w:r w:rsidRPr="00F766A0">
              <w:rPr>
                <w:rFonts w:ascii="Times New Roman" w:eastAsia="Times New Roman" w:hAnsi="Times New Roman"/>
                <w:b/>
                <w:bCs/>
                <w:color w:val="000000"/>
                <w:spacing w:val="1"/>
                <w:sz w:val="22"/>
                <w:szCs w:val="22"/>
                <w:lang w:eastAsia="ru-RU"/>
              </w:rPr>
              <w:t xml:space="preserve">, </w:t>
            </w:r>
          </w:p>
          <w:p w:rsidR="007A5ACE" w:rsidRPr="007A4FA4" w:rsidRDefault="007A5ACE" w:rsidP="009267A2">
            <w:pPr>
              <w:shd w:val="clear" w:color="auto" w:fill="FFFFFF"/>
              <w:spacing w:line="280" w:lineRule="exact"/>
              <w:ind w:left="127" w:right="137" w:hanging="10"/>
              <w:jc w:val="center"/>
              <w:rPr>
                <w:rFonts w:ascii="Times New Roman" w:eastAsia="Times New Roman" w:hAnsi="Times New Roman"/>
                <w:b/>
                <w:bCs/>
                <w:sz w:val="22"/>
                <w:szCs w:val="22"/>
                <w:lang w:eastAsia="ru-RU"/>
              </w:rPr>
            </w:pPr>
            <w:r w:rsidRPr="007A4FA4">
              <w:rPr>
                <w:rFonts w:ascii="Times New Roman" w:eastAsia="Times New Roman" w:hAnsi="Times New Roman"/>
                <w:b/>
                <w:bCs/>
                <w:color w:val="000000"/>
                <w:spacing w:val="1"/>
                <w:sz w:val="22"/>
                <w:szCs w:val="22"/>
                <w:lang w:eastAsia="ru-RU"/>
              </w:rPr>
              <w:t>вид документа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49" w:right="163" w:hanging="61"/>
              <w:jc w:val="center"/>
              <w:rPr>
                <w:rFonts w:ascii="Times New Roman" w:eastAsia="Times New Roman" w:hAnsi="Times New Roman"/>
                <w:b/>
                <w:bCs/>
                <w:color w:val="000000"/>
                <w:spacing w:val="2"/>
                <w:sz w:val="22"/>
                <w:szCs w:val="22"/>
                <w:lang w:eastAsia="ru-RU"/>
              </w:rPr>
            </w:pPr>
            <w:r w:rsidRPr="007A4FA4">
              <w:rPr>
                <w:rFonts w:ascii="Times New Roman" w:eastAsia="Times New Roman" w:hAnsi="Times New Roman"/>
                <w:b/>
                <w:bCs/>
                <w:color w:val="000000"/>
                <w:spacing w:val="2"/>
                <w:sz w:val="22"/>
                <w:szCs w:val="22"/>
                <w:lang w:eastAsia="ru-RU"/>
              </w:rPr>
              <w:t>Кто</w:t>
            </w:r>
          </w:p>
          <w:p w:rsidR="007A5ACE" w:rsidRPr="007A4FA4" w:rsidRDefault="007A5ACE" w:rsidP="009267A2">
            <w:pPr>
              <w:shd w:val="clear" w:color="auto" w:fill="FFFFFF"/>
              <w:spacing w:line="280" w:lineRule="exact"/>
              <w:ind w:left="149" w:right="163" w:hanging="61"/>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pacing w:val="2"/>
                <w:sz w:val="22"/>
                <w:szCs w:val="22"/>
                <w:lang w:eastAsia="ru-RU"/>
              </w:rPr>
              <w:t>представляет</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74" w:right="96" w:firstLine="40"/>
              <w:jc w:val="center"/>
              <w:rPr>
                <w:rFonts w:ascii="Times New Roman" w:eastAsia="Times New Roman" w:hAnsi="Times New Roman"/>
                <w:b/>
                <w:sz w:val="22"/>
                <w:szCs w:val="22"/>
                <w:lang w:eastAsia="ru-RU"/>
              </w:rPr>
            </w:pPr>
            <w:r w:rsidRPr="007A4FA4">
              <w:rPr>
                <w:rFonts w:ascii="Times New Roman" w:eastAsia="Times New Roman" w:hAnsi="Times New Roman"/>
                <w:b/>
                <w:sz w:val="22"/>
                <w:szCs w:val="22"/>
                <w:lang w:eastAsia="ru-RU"/>
              </w:rPr>
              <w:t xml:space="preserve">Срок </w:t>
            </w:r>
          </w:p>
          <w:p w:rsidR="007A5ACE" w:rsidRPr="007A4FA4" w:rsidRDefault="007A5ACE" w:rsidP="009267A2">
            <w:pPr>
              <w:shd w:val="clear" w:color="auto" w:fill="FFFFFF"/>
              <w:spacing w:line="280" w:lineRule="exact"/>
              <w:ind w:left="74" w:right="96" w:firstLine="40"/>
              <w:jc w:val="center"/>
              <w:rPr>
                <w:rFonts w:ascii="Times New Roman" w:eastAsia="Times New Roman" w:hAnsi="Times New Roman"/>
                <w:b/>
                <w:sz w:val="22"/>
                <w:szCs w:val="22"/>
                <w:lang w:eastAsia="ru-RU"/>
              </w:rPr>
            </w:pPr>
            <w:r w:rsidRPr="007A4FA4">
              <w:rPr>
                <w:rFonts w:ascii="Times New Roman" w:eastAsia="Times New Roman" w:hAnsi="Times New Roman"/>
                <w:b/>
                <w:sz w:val="22"/>
                <w:szCs w:val="22"/>
                <w:lang w:eastAsia="ru-RU"/>
              </w:rPr>
              <w:t>предоставления</w:t>
            </w:r>
          </w:p>
          <w:p w:rsidR="007A5ACE" w:rsidRPr="007A4FA4" w:rsidRDefault="007A5ACE" w:rsidP="009267A2">
            <w:pPr>
              <w:shd w:val="clear" w:color="auto" w:fill="FFFFFF"/>
              <w:spacing w:line="280" w:lineRule="exact"/>
              <w:ind w:left="74" w:right="96" w:firstLine="40"/>
              <w:jc w:val="center"/>
              <w:rPr>
                <w:rFonts w:ascii="Times New Roman" w:eastAsia="Times New Roman" w:hAnsi="Times New Roman"/>
                <w:sz w:val="22"/>
                <w:szCs w:val="22"/>
                <w:lang w:eastAsia="ru-RU"/>
              </w:rPr>
            </w:pPr>
            <w:r w:rsidRPr="007A4FA4">
              <w:rPr>
                <w:rFonts w:ascii="Times New Roman" w:eastAsia="Times New Roman" w:hAnsi="Times New Roman"/>
                <w:b/>
                <w:sz w:val="22"/>
                <w:szCs w:val="22"/>
                <w:lang w:eastAsia="ru-RU"/>
              </w:rPr>
              <w:t>документа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92" w:firstLine="0"/>
              <w:jc w:val="center"/>
              <w:rPr>
                <w:rFonts w:ascii="Times New Roman" w:eastAsia="Times New Roman" w:hAnsi="Times New Roman"/>
                <w:b/>
                <w:sz w:val="22"/>
                <w:szCs w:val="22"/>
                <w:lang w:eastAsia="ru-RU"/>
              </w:rPr>
            </w:pPr>
            <w:r w:rsidRPr="007A4FA4">
              <w:rPr>
                <w:rFonts w:ascii="Times New Roman" w:eastAsia="Times New Roman" w:hAnsi="Times New Roman"/>
                <w:b/>
                <w:sz w:val="22"/>
                <w:szCs w:val="22"/>
                <w:lang w:eastAsia="ru-RU"/>
              </w:rPr>
              <w:t>Кто принимает</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16" w:firstLine="10"/>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pacing w:val="2"/>
                <w:sz w:val="22"/>
                <w:szCs w:val="22"/>
                <w:lang w:eastAsia="ru-RU"/>
              </w:rPr>
              <w:t xml:space="preserve">Срок </w:t>
            </w:r>
            <w:r w:rsidRPr="007A4FA4">
              <w:rPr>
                <w:rFonts w:ascii="Times New Roman" w:eastAsia="Times New Roman" w:hAnsi="Times New Roman"/>
                <w:b/>
                <w:bCs/>
                <w:color w:val="000000"/>
                <w:spacing w:val="1"/>
                <w:sz w:val="22"/>
                <w:szCs w:val="22"/>
                <w:lang w:eastAsia="ru-RU"/>
              </w:rPr>
              <w:t xml:space="preserve">исполнения </w:t>
            </w:r>
            <w:r w:rsidRPr="007A4FA4">
              <w:rPr>
                <w:rFonts w:ascii="Times New Roman" w:eastAsia="Times New Roman" w:hAnsi="Times New Roman"/>
                <w:b/>
                <w:bCs/>
                <w:color w:val="000000"/>
                <w:spacing w:val="3"/>
                <w:sz w:val="22"/>
                <w:szCs w:val="22"/>
                <w:lang w:eastAsia="ru-RU"/>
              </w:rPr>
              <w:t>(обработки) документа, отражения в бюджетном учете</w:t>
            </w:r>
          </w:p>
        </w:tc>
      </w:tr>
      <w:tr w:rsidR="007A5ACE" w:rsidRPr="007A4FA4" w:rsidTr="007A5ACE">
        <w:trPr>
          <w:trHeight w:hRule="exact" w:val="38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7" w:hanging="153"/>
              <w:jc w:val="center"/>
              <w:rPr>
                <w:rFonts w:ascii="Times New Roman" w:eastAsia="Times New Roman" w:hAnsi="Times New Roman"/>
                <w:b/>
                <w:bCs/>
                <w:sz w:val="22"/>
                <w:szCs w:val="22"/>
                <w:lang w:eastAsia="ru-RU"/>
              </w:rPr>
            </w:pPr>
            <w:r w:rsidRPr="007A4FA4">
              <w:rPr>
                <w:rFonts w:ascii="Times New Roman" w:eastAsia="Times New Roman" w:hAnsi="Times New Roman"/>
                <w:b/>
                <w:bCs/>
                <w:color w:val="000000"/>
                <w:sz w:val="22"/>
                <w:szCs w:val="22"/>
                <w:lang w:eastAsia="ru-RU"/>
              </w:rPr>
              <w:t>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jc w:val="center"/>
              <w:rPr>
                <w:rFonts w:ascii="Times New Roman" w:eastAsia="Times New Roman" w:hAnsi="Times New Roman"/>
                <w:b/>
                <w:bCs/>
                <w:sz w:val="22"/>
                <w:szCs w:val="22"/>
                <w:lang w:eastAsia="ru-RU"/>
              </w:rPr>
            </w:pPr>
            <w:r w:rsidRPr="007A4FA4">
              <w:rPr>
                <w:rFonts w:ascii="Times New Roman" w:eastAsia="Times New Roman" w:hAnsi="Times New Roman"/>
                <w:b/>
                <w:bCs/>
                <w:color w:val="000000"/>
                <w:sz w:val="22"/>
                <w:szCs w:val="22"/>
                <w:lang w:eastAsia="ru-RU"/>
              </w:rPr>
              <w:t>2</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533" w:hanging="38"/>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z w:val="22"/>
                <w:szCs w:val="22"/>
                <w:lang w:eastAsia="ru-RU"/>
              </w:rPr>
              <w:t>3</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z w:val="22"/>
                <w:szCs w:val="22"/>
                <w:lang w:eastAsia="ru-RU"/>
              </w:rPr>
              <w:t>4</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z w:val="22"/>
                <w:szCs w:val="22"/>
                <w:lang w:eastAsia="ru-RU"/>
              </w:rPr>
              <w:t>5</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542" w:firstLine="0"/>
              <w:jc w:val="center"/>
              <w:rPr>
                <w:rFonts w:ascii="Times New Roman" w:eastAsia="Times New Roman" w:hAnsi="Times New Roman"/>
                <w:sz w:val="22"/>
                <w:szCs w:val="22"/>
                <w:lang w:eastAsia="ru-RU"/>
              </w:rPr>
            </w:pPr>
            <w:r w:rsidRPr="007A4FA4">
              <w:rPr>
                <w:rFonts w:ascii="Times New Roman" w:eastAsia="Times New Roman" w:hAnsi="Times New Roman"/>
                <w:b/>
                <w:bCs/>
                <w:color w:val="000000"/>
                <w:sz w:val="22"/>
                <w:szCs w:val="22"/>
                <w:lang w:eastAsia="ru-RU"/>
              </w:rPr>
              <w:t>6</w:t>
            </w:r>
          </w:p>
        </w:tc>
      </w:tr>
      <w:tr w:rsidR="007A5ACE" w:rsidRPr="007A4FA4" w:rsidTr="007A5ACE">
        <w:trPr>
          <w:trHeight w:hRule="exact" w:val="35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jc w:val="center"/>
              <w:rPr>
                <w:rFonts w:ascii="Times New Roman" w:eastAsia="Times New Roman" w:hAnsi="Times New Roman"/>
                <w:b/>
                <w:bCs/>
                <w:color w:val="000000"/>
                <w:spacing w:val="1"/>
                <w:sz w:val="22"/>
                <w:szCs w:val="22"/>
                <w:lang w:eastAsia="ru-RU"/>
              </w:rPr>
            </w:pPr>
            <w:r w:rsidRPr="007A4FA4">
              <w:rPr>
                <w:rFonts w:ascii="Times New Roman" w:eastAsia="Times New Roman" w:hAnsi="Times New Roman"/>
                <w:b/>
                <w:bCs/>
                <w:color w:val="000000"/>
                <w:spacing w:val="1"/>
                <w:sz w:val="22"/>
                <w:szCs w:val="22"/>
                <w:lang w:eastAsia="ru-RU"/>
              </w:rPr>
              <w:t>Общие вопросы</w:t>
            </w:r>
          </w:p>
        </w:tc>
      </w:tr>
      <w:tr w:rsidR="007A5ACE" w:rsidRPr="007A4FA4" w:rsidTr="007A5ACE">
        <w:trPr>
          <w:trHeight w:hRule="exact" w:val="175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Электронный документ с использованием ЭП Запрос о предоставлении информации</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1" w:firstLine="0"/>
              <w:rPr>
                <w:rFonts w:ascii="Times New Roman" w:eastAsia="Times New Roman" w:hAnsi="Times New Roman"/>
                <w:color w:val="000000"/>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По мере необходимости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22"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 xml:space="preserve">В течение </w:t>
            </w:r>
            <w:r w:rsidRPr="007A4FA4">
              <w:rPr>
                <w:rFonts w:ascii="Times New Roman" w:eastAsia="Times New Roman" w:hAnsi="Times New Roman"/>
                <w:sz w:val="22"/>
                <w:szCs w:val="22"/>
                <w:lang w:eastAsia="ru-RU"/>
              </w:rPr>
              <w:t>3 рабочих дней, следующих за днем получения запроса или в дополнительно согласованные с Заказчиком сроки</w:t>
            </w:r>
          </w:p>
        </w:tc>
      </w:tr>
      <w:tr w:rsidR="007A5ACE" w:rsidRPr="007A4FA4" w:rsidTr="007A5ACE">
        <w:trPr>
          <w:trHeight w:hRule="exact" w:val="1880"/>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Электронный документ с использованием ЭП Запрос о предоставлении информации</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1"/>
                <w:sz w:val="22"/>
                <w:szCs w:val="22"/>
                <w:lang w:eastAsia="ru-RU"/>
              </w:rPr>
              <w:t>Ответственный специалист</w:t>
            </w:r>
            <w:r>
              <w:rPr>
                <w:rFonts w:ascii="Times New Roman" w:eastAsia="Times New Roman" w:hAnsi="Times New Roman"/>
                <w:spacing w:val="1"/>
                <w:sz w:val="22"/>
                <w:szCs w:val="22"/>
                <w:lang w:eastAsia="ru-RU"/>
              </w:rPr>
              <w:t xml:space="preserve"> Исполнителя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По мере необходимости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22"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 xml:space="preserve">В течение </w:t>
            </w:r>
            <w:r w:rsidRPr="007A4FA4">
              <w:rPr>
                <w:rFonts w:ascii="Times New Roman" w:eastAsia="Times New Roman" w:hAnsi="Times New Roman"/>
                <w:sz w:val="22"/>
                <w:szCs w:val="22"/>
                <w:lang w:eastAsia="ru-RU"/>
              </w:rPr>
              <w:t>3 рабочих дней, следующих за днем получения запроса или в дополнительно согласованные</w:t>
            </w:r>
            <w:r w:rsidRPr="007A4FA4">
              <w:rPr>
                <w:rFonts w:ascii="Times New Roman" w:eastAsia="Times New Roman" w:hAnsi="Times New Roman"/>
                <w:b/>
                <w:sz w:val="22"/>
                <w:szCs w:val="22"/>
                <w:lang w:eastAsia="ru-RU"/>
              </w:rPr>
              <w:t xml:space="preserve"> </w:t>
            </w:r>
            <w:r w:rsidRPr="007A4FA4">
              <w:rPr>
                <w:rFonts w:ascii="Times New Roman" w:eastAsia="Times New Roman" w:hAnsi="Times New Roman"/>
                <w:sz w:val="22"/>
                <w:szCs w:val="22"/>
                <w:lang w:eastAsia="ru-RU"/>
              </w:rPr>
              <w:t>с Исполнителем сроки</w:t>
            </w:r>
          </w:p>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40" w:lineRule="auto"/>
              <w:ind w:left="36" w:right="122" w:firstLine="0"/>
              <w:rPr>
                <w:rFonts w:ascii="Times New Roman" w:eastAsia="Times New Roman" w:hAnsi="Times New Roman"/>
                <w:spacing w:val="1"/>
                <w:sz w:val="22"/>
                <w:szCs w:val="22"/>
                <w:lang w:eastAsia="ru-RU"/>
              </w:rPr>
            </w:pPr>
          </w:p>
        </w:tc>
      </w:tr>
      <w:tr w:rsidR="007A5ACE" w:rsidRPr="007A4FA4" w:rsidTr="007A5ACE">
        <w:trPr>
          <w:trHeight w:hRule="exact" w:val="35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jc w:val="center"/>
              <w:rPr>
                <w:rFonts w:ascii="Times New Roman" w:eastAsia="Times New Roman" w:hAnsi="Times New Roman"/>
                <w:b/>
                <w:bCs/>
                <w:color w:val="000000"/>
                <w:spacing w:val="-1"/>
                <w:sz w:val="22"/>
                <w:szCs w:val="22"/>
                <w:lang w:eastAsia="ru-RU"/>
              </w:rPr>
            </w:pPr>
            <w:r w:rsidRPr="007A4FA4">
              <w:rPr>
                <w:rFonts w:ascii="Times New Roman" w:eastAsia="Times New Roman" w:hAnsi="Times New Roman"/>
                <w:b/>
                <w:color w:val="000000"/>
                <w:spacing w:val="1"/>
                <w:sz w:val="22"/>
                <w:szCs w:val="22"/>
                <w:lang w:eastAsia="ru-RU"/>
              </w:rPr>
              <w:t>Учет расчетов с поставщиками и подрядчиками</w:t>
            </w:r>
          </w:p>
        </w:tc>
      </w:tr>
      <w:tr w:rsidR="007A5ACE" w:rsidRPr="007A4FA4" w:rsidTr="007A5ACE">
        <w:trPr>
          <w:trHeight w:hRule="exact" w:val="497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58" w:firstLine="0"/>
              <w:rPr>
                <w:rFonts w:ascii="Times New Roman" w:eastAsia="Times New Roman" w:hAnsi="Times New Roman"/>
                <w:color w:val="000000"/>
                <w:spacing w:val="4"/>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Государственного контракта (договора) (дополнительного соглашения к контракту (договору)), соглашения; локальных сметных расчетов на выполнение ремонтных и монтажных работ; смет расходов на проведение мероприятий</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со дня подписания сторонами</w:t>
            </w:r>
          </w:p>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256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pacing w:val="1"/>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sidRPr="007A4FA4">
              <w:rPr>
                <w:rFonts w:ascii="Times New Roman" w:eastAsia="Times New Roman" w:hAnsi="Times New Roman"/>
                <w:spacing w:val="1"/>
                <w:sz w:val="22"/>
                <w:szCs w:val="22"/>
                <w:lang w:eastAsia="ru-RU"/>
              </w:rPr>
              <w:t xml:space="preserve">счета, счета – фактуры, </w:t>
            </w:r>
            <w:r w:rsidRPr="007A4FA4">
              <w:rPr>
                <w:rFonts w:ascii="Times New Roman" w:eastAsia="Times New Roman" w:hAnsi="Times New Roman"/>
                <w:sz w:val="22"/>
                <w:szCs w:val="22"/>
                <w:lang w:eastAsia="ru-RU"/>
              </w:rPr>
              <w:t>локальных сметных расчетов на выполнение ремонтных и монтажных работ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За 5 рабочих дней до наступления срока оплаты по контракту, не позднее рабочего дня, следующего за днем принятия работ, услуг</w:t>
            </w:r>
          </w:p>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406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sidRPr="007A4FA4">
              <w:rPr>
                <w:rFonts w:ascii="Times New Roman" w:eastAsia="Times New Roman" w:hAnsi="Times New Roman"/>
                <w:color w:val="000000"/>
                <w:spacing w:val="1"/>
                <w:sz w:val="22"/>
                <w:szCs w:val="22"/>
                <w:lang w:eastAsia="ru-RU"/>
              </w:rPr>
              <w:t>Акта выполненных работ, оказанных услуг, приема-передачи прав, поставленных товаров, товарно-транспортной накладной, товарной накладной, универсального передаточного документа, счета-фактуры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принятия товаров, работ и услуг</w:t>
            </w:r>
          </w:p>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p>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3984"/>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6</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spacing w:val="4"/>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локального акта о списании задолженности с истекшим сроком исковой давности</w:t>
            </w:r>
            <w:r w:rsidRPr="007A4FA4">
              <w:rPr>
                <w:rFonts w:ascii="Times New Roman" w:eastAsia="Times New Roman" w:hAnsi="Times New Roman"/>
                <w:color w:val="FF0000"/>
                <w:spacing w:val="4"/>
                <w:sz w:val="22"/>
                <w:szCs w:val="22"/>
                <w:lang w:eastAsia="ru-RU"/>
              </w:rPr>
              <w:t xml:space="preserve"> </w:t>
            </w:r>
            <w:r w:rsidRPr="007A4FA4">
              <w:rPr>
                <w:rFonts w:ascii="Times New Roman" w:eastAsia="Times New Roman" w:hAnsi="Times New Roman"/>
                <w:spacing w:val="4"/>
                <w:sz w:val="22"/>
                <w:szCs w:val="22"/>
                <w:lang w:eastAsia="ru-RU"/>
              </w:rPr>
              <w:t>или признания задолженности безнадежной к взысканию</w:t>
            </w:r>
          </w:p>
          <w:p w:rsidR="007A5ACE" w:rsidRPr="007A4FA4" w:rsidRDefault="007A5ACE" w:rsidP="009267A2">
            <w:pPr>
              <w:shd w:val="clear" w:color="auto" w:fill="FFFFFF"/>
              <w:spacing w:line="280" w:lineRule="exact"/>
              <w:ind w:left="0" w:right="303" w:firstLine="0"/>
              <w:rPr>
                <w:rFonts w:ascii="Times New Roman" w:eastAsia="Times New Roman" w:hAnsi="Times New Roman"/>
                <w:color w:val="000000"/>
                <w:spacing w:val="4"/>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3 рабочих дней со дня подписания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311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Предоставление </w:t>
            </w:r>
            <w:r w:rsidRPr="007A4FA4">
              <w:rPr>
                <w:rFonts w:ascii="Times New Roman" w:eastAsia="Times New Roman" w:hAnsi="Times New Roman"/>
                <w:color w:val="000000"/>
                <w:spacing w:val="4"/>
                <w:sz w:val="22"/>
                <w:szCs w:val="22"/>
                <w:lang w:eastAsia="ru-RU"/>
              </w:rPr>
              <w:t xml:space="preserve">скан – образа </w:t>
            </w:r>
            <w:r w:rsidRPr="007A4FA4">
              <w:rPr>
                <w:rFonts w:ascii="Times New Roman" w:eastAsia="Times New Roman" w:hAnsi="Times New Roman"/>
                <w:sz w:val="22"/>
                <w:szCs w:val="22"/>
                <w:lang w:eastAsia="ru-RU"/>
              </w:rPr>
              <w:t>сводных отчетов об использовании межбюджетных трансфертов, составленных на основании отчетов, предоставленных муниципальными образованиями округа (в рублях и копейках)</w:t>
            </w:r>
          </w:p>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color w:val="000000"/>
                <w:spacing w:val="4"/>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До 5 числа месяца, следующего за отчетным периодом</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3 рабочих дней, следующих за днем поступления документа</w:t>
            </w:r>
          </w:p>
        </w:tc>
      </w:tr>
      <w:tr w:rsidR="007A5ACE" w:rsidRPr="007A4FA4" w:rsidTr="007A5ACE">
        <w:trPr>
          <w:trHeight w:hRule="exact" w:val="2411"/>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8</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Предоставление </w:t>
            </w:r>
            <w:r w:rsidRPr="007A4FA4">
              <w:rPr>
                <w:rFonts w:ascii="Times New Roman" w:eastAsia="Times New Roman" w:hAnsi="Times New Roman"/>
                <w:color w:val="000000"/>
                <w:spacing w:val="4"/>
                <w:sz w:val="22"/>
                <w:szCs w:val="22"/>
                <w:lang w:eastAsia="ru-RU"/>
              </w:rPr>
              <w:t xml:space="preserve">скан – образа </w:t>
            </w:r>
            <w:r w:rsidRPr="007A4FA4">
              <w:rPr>
                <w:rFonts w:ascii="Times New Roman" w:eastAsia="Times New Roman" w:hAnsi="Times New Roman"/>
                <w:sz w:val="22"/>
                <w:szCs w:val="22"/>
                <w:lang w:eastAsia="ru-RU"/>
              </w:rPr>
              <w:t>сводных отчетов по использованию подведомственными учреждениями субсидии на иные цели, капитальные вложения, гранты и т.д. (в рублях и копейках)</w:t>
            </w:r>
          </w:p>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sz w:val="22"/>
                <w:szCs w:val="22"/>
                <w:lang w:eastAsia="ru-RU"/>
              </w:rPr>
            </w:pPr>
          </w:p>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sz w:val="22"/>
                <w:szCs w:val="22"/>
                <w:lang w:eastAsia="ru-RU"/>
              </w:rPr>
            </w:pP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p w:rsidR="007A5ACE" w:rsidRPr="007A4FA4" w:rsidRDefault="007A5ACE" w:rsidP="009267A2">
            <w:pPr>
              <w:shd w:val="clear" w:color="auto" w:fill="FFFFFF"/>
              <w:spacing w:line="280" w:lineRule="exact"/>
              <w:ind w:left="103" w:firstLine="0"/>
              <w:rPr>
                <w:rFonts w:ascii="Times New Roman" w:eastAsia="Times New Roman" w:hAnsi="Times New Roman"/>
                <w:sz w:val="22"/>
                <w:szCs w:val="22"/>
                <w:lang w:eastAsia="ru-RU"/>
              </w:rPr>
            </w:pP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До 15 числа месяца, следующего за отчетным периодом</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3 рабочих дней, следующих за днем поступления документа</w:t>
            </w:r>
          </w:p>
        </w:tc>
      </w:tr>
      <w:tr w:rsidR="007A5ACE" w:rsidRPr="007A4FA4" w:rsidTr="007A5ACE">
        <w:trPr>
          <w:trHeight w:hRule="exact" w:val="13"/>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72"/>
              </w:tabs>
              <w:autoSpaceDE w:val="0"/>
              <w:autoSpaceDN w:val="0"/>
              <w:adjustRightInd w:val="0"/>
              <w:spacing w:line="240" w:lineRule="auto"/>
              <w:ind w:left="0" w:firstLine="0"/>
              <w:rPr>
                <w:rFonts w:ascii="Times New Roman" w:eastAsia="Times New Roman" w:hAnsi="Times New Roman"/>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03"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74" w:firstLine="8"/>
              <w:rPr>
                <w:rFonts w:ascii="Times New Roman" w:eastAsia="Times New Roman" w:hAnsi="Times New Roman"/>
                <w:color w:val="000000"/>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63" w:right="131" w:hanging="14"/>
              <w:rPr>
                <w:rFonts w:ascii="Times New Roman" w:eastAsia="Times New Roman" w:hAnsi="Times New Roman"/>
                <w:color w:val="000000"/>
                <w:sz w:val="22"/>
                <w:szCs w:val="22"/>
                <w:lang w:eastAsia="ru-RU"/>
              </w:rPr>
            </w:pPr>
          </w:p>
        </w:tc>
      </w:tr>
      <w:tr w:rsidR="007A5ACE" w:rsidRPr="007A4FA4" w:rsidTr="007A5ACE">
        <w:trPr>
          <w:trHeight w:hRule="exact" w:val="2530"/>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72"/>
              </w:tabs>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Предоставление </w:t>
            </w:r>
            <w:r w:rsidRPr="007A4FA4">
              <w:rPr>
                <w:rFonts w:ascii="Times New Roman" w:eastAsia="Times New Roman" w:hAnsi="Times New Roman"/>
                <w:color w:val="000000"/>
                <w:spacing w:val="4"/>
                <w:sz w:val="22"/>
                <w:szCs w:val="22"/>
                <w:lang w:eastAsia="ru-RU"/>
              </w:rPr>
              <w:t xml:space="preserve">скан – образа </w:t>
            </w:r>
            <w:r w:rsidRPr="007A4FA4">
              <w:rPr>
                <w:rFonts w:ascii="Times New Roman" w:eastAsia="Times New Roman" w:hAnsi="Times New Roman"/>
                <w:sz w:val="22"/>
                <w:szCs w:val="22"/>
                <w:lang w:eastAsia="ru-RU"/>
              </w:rPr>
              <w:t xml:space="preserve">отчета о выполнении государственного задания (о достижении целевых показателей, о выполнении условия при передаче актива) (в рублях и копейках) </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p w:rsidR="007A5ACE" w:rsidRPr="007A4FA4" w:rsidRDefault="007A5ACE" w:rsidP="009267A2">
            <w:pPr>
              <w:shd w:val="clear" w:color="auto" w:fill="FFFFFF"/>
              <w:spacing w:line="280" w:lineRule="exact"/>
              <w:ind w:left="103" w:firstLine="0"/>
              <w:rPr>
                <w:rFonts w:ascii="Times New Roman" w:eastAsia="Times New Roman" w:hAnsi="Times New Roman"/>
                <w:sz w:val="22"/>
                <w:szCs w:val="22"/>
                <w:lang w:eastAsia="ru-RU"/>
              </w:rPr>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10 месяца, следующего за отчетным периодом</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2 рабочих дней, следующих за днем поступления документа</w:t>
            </w:r>
          </w:p>
        </w:tc>
      </w:tr>
      <w:tr w:rsidR="007A5ACE" w:rsidRPr="007A4FA4" w:rsidTr="007A5ACE">
        <w:trPr>
          <w:trHeight w:hRule="exact" w:val="436"/>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63" w:right="131" w:hanging="14"/>
              <w:jc w:val="center"/>
              <w:rPr>
                <w:rFonts w:ascii="Times New Roman" w:eastAsia="Times New Roman" w:hAnsi="Times New Roman"/>
                <w:color w:val="000000"/>
                <w:sz w:val="22"/>
                <w:szCs w:val="22"/>
                <w:lang w:eastAsia="ru-RU"/>
              </w:rPr>
            </w:pPr>
            <w:r w:rsidRPr="007A4FA4">
              <w:rPr>
                <w:rFonts w:ascii="Times New Roman" w:eastAsia="Times New Roman" w:hAnsi="Times New Roman"/>
                <w:b/>
                <w:bCs/>
                <w:color w:val="000000"/>
                <w:spacing w:val="4"/>
                <w:sz w:val="22"/>
                <w:szCs w:val="22"/>
                <w:lang w:eastAsia="ru-RU"/>
              </w:rPr>
              <w:t xml:space="preserve">Учет нефинансовых активов, имущества на </w:t>
            </w:r>
            <w:proofErr w:type="spellStart"/>
            <w:r w:rsidRPr="007A4FA4">
              <w:rPr>
                <w:rFonts w:ascii="Times New Roman" w:eastAsia="Times New Roman" w:hAnsi="Times New Roman"/>
                <w:b/>
                <w:bCs/>
                <w:color w:val="000000"/>
                <w:spacing w:val="4"/>
                <w:sz w:val="22"/>
                <w:szCs w:val="22"/>
                <w:lang w:eastAsia="ru-RU"/>
              </w:rPr>
              <w:t>забалансовых</w:t>
            </w:r>
            <w:proofErr w:type="spellEnd"/>
            <w:r w:rsidRPr="007A4FA4">
              <w:rPr>
                <w:rFonts w:ascii="Times New Roman" w:eastAsia="Times New Roman" w:hAnsi="Times New Roman"/>
                <w:b/>
                <w:bCs/>
                <w:color w:val="000000"/>
                <w:spacing w:val="4"/>
                <w:sz w:val="22"/>
                <w:szCs w:val="22"/>
                <w:lang w:eastAsia="ru-RU"/>
              </w:rPr>
              <w:t xml:space="preserve"> счетах</w:t>
            </w:r>
          </w:p>
        </w:tc>
      </w:tr>
      <w:tr w:rsidR="007A5ACE" w:rsidRPr="007A4FA4" w:rsidTr="007A5ACE">
        <w:trPr>
          <w:trHeight w:hRule="exact" w:val="25"/>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63" w:right="131" w:hanging="14"/>
              <w:rPr>
                <w:rFonts w:ascii="Times New Roman" w:eastAsia="Times New Roman" w:hAnsi="Times New Roman"/>
                <w:b/>
                <w:bCs/>
                <w:color w:val="000000"/>
                <w:spacing w:val="4"/>
                <w:sz w:val="22"/>
                <w:szCs w:val="22"/>
                <w:lang w:eastAsia="ru-RU"/>
              </w:rPr>
            </w:pPr>
          </w:p>
        </w:tc>
      </w:tr>
      <w:tr w:rsidR="007A5ACE" w:rsidRPr="007A4FA4" w:rsidTr="007A5ACE">
        <w:trPr>
          <w:trHeight w:hRule="exact" w:val="10079"/>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10</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 w:val="left" w:pos="360"/>
              </w:tabs>
              <w:spacing w:line="240" w:lineRule="auto"/>
              <w:ind w:left="0" w:right="102" w:firstLine="0"/>
              <w:contextualSpacing/>
              <w:rPr>
                <w:rFonts w:ascii="Times New Roman" w:eastAsia="Times New Roman" w:hAnsi="Times New Roman"/>
                <w:spacing w:val="1"/>
                <w:sz w:val="22"/>
                <w:szCs w:val="22"/>
                <w:lang w:eastAsia="ru-RU"/>
              </w:rPr>
            </w:pPr>
            <w:proofErr w:type="gramStart"/>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sidRPr="007A4FA4">
              <w:rPr>
                <w:rFonts w:ascii="Times New Roman" w:eastAsia="Times New Roman" w:hAnsi="Times New Roman"/>
                <w:spacing w:val="1"/>
                <w:sz w:val="22"/>
                <w:szCs w:val="22"/>
                <w:lang w:eastAsia="ru-RU"/>
              </w:rPr>
              <w:t xml:space="preserve">по движению нефинансовых активов  (акта о приеме – передаче нефинансовых активов, акта о списании, накладной на внутреннее перемещение объектов нефинансовых активов, ведомости выдачи материальных ценностей на нужды учреждения, накладной </w:t>
            </w:r>
            <w:r w:rsidRPr="007A4FA4">
              <w:rPr>
                <w:rFonts w:ascii="Times New Roman" w:eastAsia="Times New Roman" w:hAnsi="Times New Roman"/>
                <w:sz w:val="22"/>
                <w:szCs w:val="22"/>
                <w:lang w:eastAsia="ru-RU"/>
              </w:rPr>
              <w:t>на отпуск материалов (материальных ценностей) на сторону, требования – накладной, товарной накладной,  распоряжения о закреплении права оперативного управления (постоянного бессрочного пользования) и других первичных учетных</w:t>
            </w:r>
            <w:proofErr w:type="gramEnd"/>
            <w:r w:rsidRPr="007A4FA4">
              <w:rPr>
                <w:rFonts w:ascii="Times New Roman" w:eastAsia="Times New Roman" w:hAnsi="Times New Roman"/>
                <w:sz w:val="22"/>
                <w:szCs w:val="22"/>
                <w:lang w:eastAsia="ru-RU"/>
              </w:rPr>
              <w:t xml:space="preserve"> документов по движению нефинансовых активов и имущества, числящегося на </w:t>
            </w:r>
            <w:proofErr w:type="spellStart"/>
            <w:r w:rsidRPr="007A4FA4">
              <w:rPr>
                <w:rFonts w:ascii="Times New Roman" w:eastAsia="Times New Roman" w:hAnsi="Times New Roman"/>
                <w:sz w:val="22"/>
                <w:szCs w:val="22"/>
                <w:lang w:eastAsia="ru-RU"/>
              </w:rPr>
              <w:t>забалансовых</w:t>
            </w:r>
            <w:proofErr w:type="spellEnd"/>
            <w:r w:rsidRPr="007A4FA4">
              <w:rPr>
                <w:rFonts w:ascii="Times New Roman" w:eastAsia="Times New Roman" w:hAnsi="Times New Roman"/>
                <w:sz w:val="22"/>
                <w:szCs w:val="22"/>
                <w:lang w:eastAsia="ru-RU"/>
              </w:rPr>
              <w:t xml:space="preserve"> счетах </w:t>
            </w:r>
            <w:r w:rsidRPr="007A4FA4">
              <w:rPr>
                <w:rFonts w:ascii="Times New Roman" w:eastAsia="Times New Roman" w:hAnsi="Times New Roman"/>
                <w:spacing w:val="1"/>
                <w:sz w:val="22"/>
                <w:szCs w:val="22"/>
                <w:lang w:eastAsia="ru-RU"/>
              </w:rPr>
              <w:t>и т.п.)</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рабочего дня, следующего за днем</w:t>
            </w:r>
          </w:p>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утверждения (подписания) документа</w:t>
            </w:r>
          </w:p>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158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Извещение (форма </w:t>
            </w:r>
            <w:r w:rsidRPr="007A4FA4">
              <w:rPr>
                <w:rFonts w:ascii="Times New Roman" w:eastAsia="Times New Roman" w:hAnsi="Times New Roman"/>
                <w:sz w:val="22"/>
                <w:szCs w:val="22"/>
                <w:lang w:eastAsia="ru-RU"/>
              </w:rPr>
              <w:t>по ОКУД 0504805)</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утверждения</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p>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В течение 10 дней с момента подписания акта приема-передачи объектов нефинансовых активов (форма </w:t>
            </w:r>
            <w:r w:rsidRPr="007A4FA4">
              <w:rPr>
                <w:rFonts w:ascii="Times New Roman" w:eastAsia="Times New Roman" w:hAnsi="Times New Roman"/>
                <w:sz w:val="22"/>
                <w:szCs w:val="22"/>
                <w:lang w:eastAsia="ru-RU"/>
              </w:rPr>
              <w:t xml:space="preserve">по ОКУД </w:t>
            </w:r>
            <w:r w:rsidRPr="007A4FA4">
              <w:rPr>
                <w:rFonts w:ascii="Times New Roman" w:eastAsia="Times New Roman" w:hAnsi="Times New Roman"/>
                <w:color w:val="000000"/>
                <w:sz w:val="22"/>
                <w:szCs w:val="22"/>
                <w:lang w:eastAsia="ru-RU"/>
              </w:rPr>
              <w:t>0504101)</w:t>
            </w:r>
          </w:p>
        </w:tc>
      </w:tr>
      <w:tr w:rsidR="007A5ACE" w:rsidRPr="007A4FA4" w:rsidTr="007A5ACE">
        <w:trPr>
          <w:trHeight w:hRule="exact" w:val="986"/>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12</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58" w:firstLine="0"/>
              <w:rPr>
                <w:rFonts w:ascii="Times New Roman" w:eastAsia="Times New Roman" w:hAnsi="Times New Roman"/>
                <w:color w:val="000000"/>
                <w:spacing w:val="4"/>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скан-образ путевого листа</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Ежедневно</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До 10 числа месяца, следующего за </w:t>
            </w:r>
            <w:proofErr w:type="gramStart"/>
            <w:r w:rsidRPr="007A4FA4">
              <w:rPr>
                <w:rFonts w:ascii="Times New Roman" w:eastAsia="Times New Roman" w:hAnsi="Times New Roman"/>
                <w:color w:val="000000"/>
                <w:spacing w:val="-1"/>
                <w:sz w:val="22"/>
                <w:szCs w:val="22"/>
                <w:lang w:eastAsia="ru-RU"/>
              </w:rPr>
              <w:t>отчетным</w:t>
            </w:r>
            <w:proofErr w:type="gramEnd"/>
          </w:p>
        </w:tc>
      </w:tr>
      <w:tr w:rsidR="007A5ACE" w:rsidRPr="007A4FA4" w:rsidTr="007A5ACE">
        <w:trPr>
          <w:trHeight w:hRule="exact" w:val="236"/>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58" w:firstLine="0"/>
              <w:rPr>
                <w:rFonts w:ascii="Times New Roman" w:eastAsia="Times New Roman" w:hAnsi="Times New Roman"/>
                <w:color w:val="000000"/>
                <w:spacing w:val="4"/>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pacing w:val="-1"/>
                <w:sz w:val="22"/>
                <w:szCs w:val="22"/>
                <w:lang w:eastAsia="ru-RU"/>
              </w:rPr>
            </w:pPr>
          </w:p>
        </w:tc>
      </w:tr>
      <w:tr w:rsidR="007A5ACE" w:rsidRPr="007A4FA4" w:rsidTr="007A5ACE">
        <w:trPr>
          <w:trHeight w:hRule="exact" w:val="270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13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spacing w:val="4"/>
                <w:sz w:val="22"/>
                <w:szCs w:val="22"/>
                <w:lang w:eastAsia="ru-RU"/>
              </w:rPr>
            </w:pPr>
            <w:r w:rsidRPr="007A4FA4">
              <w:rPr>
                <w:rFonts w:ascii="Times New Roman" w:eastAsia="Times New Roman" w:hAnsi="Times New Roman"/>
                <w:color w:val="000000"/>
                <w:spacing w:val="4"/>
                <w:sz w:val="22"/>
                <w:szCs w:val="22"/>
                <w:lang w:eastAsia="ru-RU"/>
              </w:rPr>
              <w:t xml:space="preserve">Скан – образ </w:t>
            </w:r>
            <w:r w:rsidRPr="007A4FA4">
              <w:rPr>
                <w:rFonts w:ascii="Times New Roman" w:eastAsia="Times New Roman" w:hAnsi="Times New Roman"/>
                <w:sz w:val="22"/>
                <w:szCs w:val="22"/>
                <w:lang w:eastAsia="ru-RU"/>
              </w:rPr>
              <w:t>информации по фактам хищения, недостач, выявлению излишков (акты, справки, инвентаризационные описи и другие документы)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На следующий рабочий день со дня обнаружения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Не позднее 2 рабочих дней, следующих за днем поступления документа</w:t>
            </w:r>
          </w:p>
        </w:tc>
      </w:tr>
      <w:tr w:rsidR="007A5ACE" w:rsidRPr="007A4FA4" w:rsidTr="007A5ACE">
        <w:trPr>
          <w:trHeight w:hRule="exact" w:val="694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4"/>
                <w:sz w:val="22"/>
                <w:szCs w:val="22"/>
                <w:lang w:eastAsia="ru-RU"/>
              </w:rPr>
              <w:t xml:space="preserve">Скан – образ </w:t>
            </w:r>
            <w:r w:rsidRPr="007A4FA4">
              <w:rPr>
                <w:rFonts w:ascii="Times New Roman" w:eastAsia="Times New Roman" w:hAnsi="Times New Roman"/>
                <w:sz w:val="22"/>
                <w:szCs w:val="22"/>
                <w:lang w:eastAsia="ru-RU"/>
              </w:rPr>
              <w:t>Актов постоянно действующей комиссии по поступлению и выбытию активов об определении сроков полезного использования нефинансовых активов, группы по ОКОФ, статуса объекта нефинансового актива, целевой функции, справедливой стоимости при необходимости, решения о принятии к учету в составе основных средств или материальных запасов</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1 рабочего дня со дня поступления товаров</w:t>
            </w:r>
          </w:p>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Не позднее 2 рабочих дней, следующих за днем поступления документа</w:t>
            </w:r>
          </w:p>
        </w:tc>
      </w:tr>
      <w:tr w:rsidR="007A5ACE" w:rsidRPr="007A4FA4" w:rsidTr="007A5ACE">
        <w:trPr>
          <w:trHeight w:hRule="exact" w:val="363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color w:val="000000"/>
                <w:spacing w:val="4"/>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w:t>
            </w:r>
            <w:proofErr w:type="gramStart"/>
            <w:r w:rsidRPr="007A4FA4">
              <w:rPr>
                <w:rFonts w:ascii="Times New Roman" w:eastAsia="Times New Roman" w:hAnsi="Times New Roman"/>
                <w:color w:val="000000"/>
                <w:spacing w:val="4"/>
                <w:sz w:val="22"/>
                <w:szCs w:val="22"/>
                <w:lang w:eastAsia="ru-RU"/>
              </w:rPr>
              <w:t>н-</w:t>
            </w:r>
            <w:proofErr w:type="gramEnd"/>
            <w:r w:rsidRPr="007A4FA4">
              <w:rPr>
                <w:rFonts w:ascii="Times New Roman" w:eastAsia="Times New Roman" w:hAnsi="Times New Roman"/>
                <w:color w:val="000000"/>
                <w:spacing w:val="4"/>
                <w:sz w:val="22"/>
                <w:szCs w:val="22"/>
                <w:lang w:eastAsia="ru-RU"/>
              </w:rPr>
              <w:t xml:space="preserve"> образ меню-требования</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Ежедневно</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2 рабочих дней, следующих за днем поступления документа</w:t>
            </w:r>
          </w:p>
        </w:tc>
      </w:tr>
      <w:tr w:rsidR="007A5ACE" w:rsidRPr="007A4FA4" w:rsidTr="007A5ACE">
        <w:trPr>
          <w:trHeight w:hRule="exact" w:val="44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jc w:val="center"/>
              <w:rPr>
                <w:rFonts w:ascii="Times New Roman" w:eastAsia="Times New Roman" w:hAnsi="Times New Roman"/>
                <w:b/>
                <w:bCs/>
                <w:color w:val="000000"/>
                <w:spacing w:val="-1"/>
                <w:sz w:val="22"/>
                <w:szCs w:val="22"/>
                <w:lang w:eastAsia="ru-RU"/>
              </w:rPr>
            </w:pPr>
            <w:r w:rsidRPr="007A4FA4">
              <w:rPr>
                <w:rFonts w:ascii="Times New Roman" w:eastAsia="Times New Roman" w:hAnsi="Times New Roman"/>
                <w:b/>
                <w:bCs/>
                <w:color w:val="000000"/>
                <w:spacing w:val="-1"/>
                <w:sz w:val="22"/>
                <w:szCs w:val="22"/>
                <w:lang w:eastAsia="ru-RU"/>
              </w:rPr>
              <w:t>Учет операций с безналичными денежными средствами</w:t>
            </w:r>
          </w:p>
        </w:tc>
      </w:tr>
      <w:tr w:rsidR="007A5ACE" w:rsidRPr="007A4FA4" w:rsidTr="007A5ACE">
        <w:trPr>
          <w:trHeight w:hRule="exact" w:val="1348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16</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58" w:firstLine="0"/>
              <w:rPr>
                <w:rFonts w:ascii="Times New Roman" w:eastAsia="Times New Roman" w:hAnsi="Times New Roman"/>
                <w:color w:val="000000"/>
                <w:spacing w:val="4"/>
                <w:sz w:val="22"/>
                <w:szCs w:val="22"/>
                <w:lang w:eastAsia="ru-RU"/>
              </w:rPr>
            </w:pPr>
            <w:r w:rsidRPr="007A4FA4">
              <w:rPr>
                <w:rFonts w:ascii="Times New Roman" w:eastAsia="Times New Roman" w:hAnsi="Times New Roman"/>
                <w:color w:val="000000"/>
                <w:spacing w:val="4"/>
                <w:sz w:val="22"/>
                <w:szCs w:val="22"/>
                <w:lang w:eastAsia="ru-RU"/>
              </w:rPr>
              <w:t xml:space="preserve">Скан – образ докладной (служебной) записки на имя руководителя Заказчика на перечисление средств областного бюджета по исполнительным листам, уведомления  о поступлении исполнительного  документа (исполнительный лист, судебный приказ), информации об источнике образования задолженности и кодов бюджетной классификации, заявления взыскателя с указанием реквизитов счета </w:t>
            </w:r>
            <w:proofErr w:type="gramStart"/>
            <w:r w:rsidRPr="007A4FA4">
              <w:rPr>
                <w:rFonts w:ascii="Times New Roman" w:eastAsia="Times New Roman" w:hAnsi="Times New Roman"/>
                <w:color w:val="000000"/>
                <w:spacing w:val="4"/>
                <w:sz w:val="22"/>
                <w:szCs w:val="22"/>
                <w:lang w:eastAsia="ru-RU"/>
              </w:rPr>
              <w:t>взыскателя</w:t>
            </w:r>
            <w:proofErr w:type="gramEnd"/>
            <w:r w:rsidRPr="007A4FA4">
              <w:rPr>
                <w:rFonts w:ascii="Times New Roman" w:eastAsia="Times New Roman" w:hAnsi="Times New Roman"/>
                <w:color w:val="000000"/>
                <w:spacing w:val="4"/>
                <w:sz w:val="22"/>
                <w:szCs w:val="22"/>
                <w:lang w:eastAsia="ru-RU"/>
              </w:rPr>
              <w:t xml:space="preserve">  на который должны быть перечислены средства, подлежащие взысканию, запроса-требования, уведомления должника и его структурных (обособленных) подразделений о приостановлении операций по расходованию средств на всех лицевых счетах,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w:t>
            </w:r>
            <w:proofErr w:type="gramStart"/>
            <w:r w:rsidRPr="007A4FA4">
              <w:rPr>
                <w:rFonts w:ascii="Times New Roman" w:eastAsia="Times New Roman" w:hAnsi="Times New Roman"/>
                <w:color w:val="000000"/>
                <w:spacing w:val="4"/>
                <w:sz w:val="22"/>
                <w:szCs w:val="22"/>
                <w:lang w:eastAsia="ru-RU"/>
              </w:rPr>
              <w:t>акта</w:t>
            </w:r>
            <w:proofErr w:type="gramEnd"/>
            <w:r w:rsidRPr="007A4FA4">
              <w:rPr>
                <w:rFonts w:ascii="Times New Roman" w:eastAsia="Times New Roman" w:hAnsi="Times New Roman"/>
                <w:color w:val="000000"/>
                <w:spacing w:val="4"/>
                <w:sz w:val="22"/>
                <w:szCs w:val="22"/>
                <w:lang w:eastAsia="ru-RU"/>
              </w:rPr>
              <w:t xml:space="preserve"> на основании которого выдан исполнительный документ, заявления взыскателя об отзыве исполнительного документа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Не позднее 3 рабочих дней до наступления </w:t>
            </w:r>
            <w:proofErr w:type="gramStart"/>
            <w:r w:rsidRPr="007A4FA4">
              <w:rPr>
                <w:rFonts w:ascii="Times New Roman" w:eastAsia="Times New Roman" w:hAnsi="Times New Roman"/>
                <w:sz w:val="22"/>
                <w:szCs w:val="22"/>
                <w:lang w:val="en-US" w:eastAsia="ru-RU"/>
              </w:rPr>
              <w:t>c</w:t>
            </w:r>
            <w:proofErr w:type="gramEnd"/>
            <w:r w:rsidRPr="007A4FA4">
              <w:rPr>
                <w:rFonts w:ascii="Times New Roman" w:eastAsia="Times New Roman" w:hAnsi="Times New Roman"/>
                <w:sz w:val="22"/>
                <w:szCs w:val="22"/>
                <w:lang w:eastAsia="ru-RU"/>
              </w:rPr>
              <w:t>рока оплаты</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53"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Не позднее рабочего дня, следующего за днем поступления документа</w:t>
            </w:r>
          </w:p>
        </w:tc>
      </w:tr>
      <w:tr w:rsidR="007A5ACE" w:rsidRPr="007A4FA4" w:rsidTr="007A5ACE">
        <w:trPr>
          <w:trHeight w:hRule="exact" w:val="1999"/>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17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4"/>
                <w:sz w:val="22"/>
                <w:szCs w:val="22"/>
                <w:lang w:eastAsia="ru-RU"/>
              </w:rPr>
              <w:t xml:space="preserve">Скан – образ </w:t>
            </w:r>
            <w:r w:rsidRPr="007A4FA4">
              <w:rPr>
                <w:rFonts w:ascii="Times New Roman" w:eastAsia="Times New Roman" w:hAnsi="Times New Roman"/>
                <w:color w:val="000000"/>
                <w:sz w:val="22"/>
                <w:szCs w:val="22"/>
                <w:lang w:eastAsia="ru-RU"/>
              </w:rPr>
              <w:t xml:space="preserve">Заявления сотрудника Заказчика о перечислении на счет банковской карты </w:t>
            </w:r>
            <w:r w:rsidRPr="007A4FA4">
              <w:rPr>
                <w:rFonts w:ascii="Times New Roman" w:eastAsia="Times New Roman" w:hAnsi="Times New Roman"/>
                <w:sz w:val="22"/>
                <w:szCs w:val="22"/>
                <w:lang w:eastAsia="ru-RU"/>
              </w:rPr>
              <w:t>под отчет на командировочные расходы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день подписания распоряжения о командировке</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2 рабочих дней, следующего за днем поступления документа</w:t>
            </w:r>
          </w:p>
          <w:p w:rsidR="007A5ACE" w:rsidRPr="007A4FA4" w:rsidRDefault="007A5ACE" w:rsidP="009267A2">
            <w:pPr>
              <w:shd w:val="clear" w:color="auto" w:fill="FFFFFF"/>
              <w:spacing w:line="240" w:lineRule="auto"/>
              <w:ind w:left="0" w:right="53" w:firstLine="0"/>
              <w:rPr>
                <w:rFonts w:ascii="Times New Roman" w:eastAsia="Times New Roman" w:hAnsi="Times New Roman"/>
                <w:color w:val="000000"/>
                <w:spacing w:val="-1"/>
                <w:sz w:val="22"/>
                <w:szCs w:val="22"/>
                <w:lang w:eastAsia="ru-RU"/>
              </w:rPr>
            </w:pPr>
          </w:p>
        </w:tc>
      </w:tr>
      <w:tr w:rsidR="007A5ACE" w:rsidRPr="007A4FA4" w:rsidTr="007A5ACE">
        <w:trPr>
          <w:trHeight w:hRule="exact" w:val="1984"/>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18</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4"/>
                <w:sz w:val="22"/>
                <w:szCs w:val="22"/>
                <w:lang w:eastAsia="ru-RU"/>
              </w:rPr>
              <w:t xml:space="preserve">Скан – образ </w:t>
            </w:r>
            <w:r w:rsidRPr="007A4FA4">
              <w:rPr>
                <w:rFonts w:ascii="Times New Roman" w:eastAsia="Times New Roman" w:hAnsi="Times New Roman"/>
                <w:color w:val="000000"/>
                <w:sz w:val="22"/>
                <w:szCs w:val="22"/>
                <w:lang w:eastAsia="ru-RU"/>
              </w:rPr>
              <w:t>Заявления сотрудника Заказчика о</w:t>
            </w:r>
            <w:r w:rsidRPr="007A4FA4">
              <w:rPr>
                <w:rFonts w:ascii="Times New Roman" w:eastAsia="Times New Roman" w:hAnsi="Times New Roman"/>
                <w:sz w:val="22"/>
                <w:szCs w:val="22"/>
                <w:lang w:eastAsia="ru-RU"/>
              </w:rPr>
              <w:t xml:space="preserve"> перечислении денежных средств на </w:t>
            </w:r>
            <w:r w:rsidRPr="007A4FA4">
              <w:rPr>
                <w:rFonts w:ascii="Times New Roman" w:eastAsia="Times New Roman" w:hAnsi="Times New Roman"/>
                <w:color w:val="000000"/>
                <w:sz w:val="22"/>
                <w:szCs w:val="22"/>
                <w:lang w:eastAsia="ru-RU"/>
              </w:rPr>
              <w:t>счет банковской карты</w:t>
            </w:r>
            <w:r w:rsidRPr="007A4FA4">
              <w:rPr>
                <w:rFonts w:ascii="Times New Roman" w:eastAsia="Times New Roman" w:hAnsi="Times New Roman"/>
                <w:sz w:val="22"/>
                <w:szCs w:val="22"/>
                <w:lang w:eastAsia="ru-RU"/>
              </w:rPr>
              <w:t xml:space="preserve"> под отчет  расходы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В день поступления заявления</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5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2 рабочих дней, следующего за днем поступления документа</w:t>
            </w:r>
          </w:p>
          <w:p w:rsidR="007A5ACE" w:rsidRPr="007A4FA4" w:rsidRDefault="007A5ACE" w:rsidP="009267A2">
            <w:pPr>
              <w:shd w:val="clear" w:color="auto" w:fill="FFFFFF"/>
              <w:spacing w:line="240" w:lineRule="auto"/>
              <w:ind w:left="0" w:right="53" w:firstLine="0"/>
              <w:rPr>
                <w:rFonts w:ascii="Times New Roman" w:eastAsia="Times New Roman" w:hAnsi="Times New Roman"/>
                <w:color w:val="000000"/>
                <w:spacing w:val="-1"/>
                <w:sz w:val="22"/>
                <w:szCs w:val="22"/>
                <w:lang w:eastAsia="ru-RU"/>
              </w:rPr>
            </w:pPr>
          </w:p>
        </w:tc>
      </w:tr>
      <w:tr w:rsidR="007A5ACE" w:rsidRPr="007A4FA4" w:rsidTr="007A5ACE">
        <w:trPr>
          <w:trHeight w:hRule="exact" w:val="212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19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1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4"/>
                <w:sz w:val="22"/>
                <w:szCs w:val="22"/>
                <w:lang w:eastAsia="ru-RU"/>
              </w:rPr>
              <w:t xml:space="preserve">Скан – образ </w:t>
            </w:r>
            <w:r w:rsidRPr="007A4FA4">
              <w:rPr>
                <w:rFonts w:ascii="Times New Roman" w:eastAsia="Times New Roman" w:hAnsi="Times New Roman"/>
                <w:color w:val="000000"/>
                <w:sz w:val="22"/>
                <w:szCs w:val="22"/>
                <w:lang w:eastAsia="ru-RU"/>
              </w:rPr>
              <w:t xml:space="preserve">Заявления сотрудника Заказчика на перечисление перерасхода </w:t>
            </w:r>
            <w:r w:rsidRPr="007A4FA4">
              <w:rPr>
                <w:rFonts w:ascii="Times New Roman" w:eastAsia="Times New Roman" w:hAnsi="Times New Roman"/>
                <w:sz w:val="22"/>
                <w:szCs w:val="22"/>
                <w:lang w:eastAsia="ru-RU"/>
              </w:rPr>
              <w:t>по утвержденному авансовому отчету</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день поступления  заявления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В течение 3 рабочих дней </w:t>
            </w:r>
            <w:proofErr w:type="gramStart"/>
            <w:r w:rsidRPr="007A4FA4">
              <w:rPr>
                <w:rFonts w:ascii="Times New Roman" w:eastAsia="Times New Roman" w:hAnsi="Times New Roman"/>
                <w:sz w:val="22"/>
                <w:szCs w:val="22"/>
                <w:lang w:eastAsia="ru-RU"/>
              </w:rPr>
              <w:t>с даты поступления</w:t>
            </w:r>
            <w:proofErr w:type="gramEnd"/>
            <w:r w:rsidRPr="007A4FA4">
              <w:rPr>
                <w:rFonts w:ascii="Times New Roman" w:eastAsia="Times New Roman" w:hAnsi="Times New Roman"/>
                <w:sz w:val="22"/>
                <w:szCs w:val="22"/>
                <w:lang w:eastAsia="ru-RU"/>
              </w:rPr>
              <w:t xml:space="preserve"> документа</w:t>
            </w:r>
          </w:p>
        </w:tc>
      </w:tr>
      <w:tr w:rsidR="007A5ACE" w:rsidRPr="007A4FA4" w:rsidTr="007A5ACE">
        <w:trPr>
          <w:trHeight w:hRule="exact" w:val="623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20</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36" w:right="189" w:firstLine="0"/>
              <w:contextualSpacing/>
              <w:rPr>
                <w:rFonts w:ascii="Times New Roman" w:eastAsia="Times New Roman" w:hAnsi="Times New Roman"/>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sidRPr="007A4FA4">
              <w:rPr>
                <w:rFonts w:ascii="Times New Roman" w:eastAsia="Times New Roman" w:hAnsi="Times New Roman"/>
                <w:sz w:val="22"/>
                <w:szCs w:val="22"/>
                <w:lang w:eastAsia="ru-RU"/>
              </w:rPr>
              <w:t>акцептованных счетов, счетов – фактур с указанием кода бюджетной классификации, типа средств, подписанных актов выполненных работ (оказанных услуг), приема-передачи прав (товара), (или) товарно – транспортных накладных, товарных накладных, универсального передаточного документа с подписью материально  – ответственного лица</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p w:rsidR="007A5ACE" w:rsidRPr="007A4FA4" w:rsidRDefault="007A5ACE" w:rsidP="009267A2">
            <w:pPr>
              <w:spacing w:line="240" w:lineRule="auto"/>
              <w:ind w:left="0" w:firstLine="0"/>
              <w:rPr>
                <w:rFonts w:ascii="Times New Roman" w:eastAsia="Times New Roman" w:hAnsi="Times New Roman"/>
                <w:sz w:val="22"/>
                <w:szCs w:val="22"/>
                <w:lang w:eastAsia="ru-RU"/>
              </w:rPr>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За 3 рабочих дней до наступления срока оплаты по контракту, не позднее рабочего дня, следующего за днем принятия работ, услуг</w:t>
            </w:r>
          </w:p>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Не позднее рабочего дня, следующего за днем поступления документа</w:t>
            </w:r>
          </w:p>
        </w:tc>
      </w:tr>
      <w:tr w:rsidR="007A5ACE" w:rsidRPr="007A4FA4" w:rsidTr="007A5ACE">
        <w:trPr>
          <w:trHeight w:hRule="exact" w:val="2924"/>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lastRenderedPageBreak/>
              <w:t>21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36" w:right="189"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Скан – образ с использованием ЭП ответственного специалиста Заказчика Реестра документов (запроса на выяснение принадлежности платежа, уведомления по уточнению вида и принадлежностей платежа, заявки на возврат) для передачи в Управление Федерального казначейства по Вологодской области</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день подписания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Не позднее 3 рабочих дней, следующего за днем поступления </w:t>
            </w:r>
            <w:r w:rsidRPr="007A4FA4">
              <w:rPr>
                <w:rFonts w:ascii="Times New Roman" w:eastAsia="Times New Roman" w:hAnsi="Times New Roman"/>
                <w:sz w:val="22"/>
                <w:szCs w:val="22"/>
                <w:lang w:eastAsia="ru-RU"/>
              </w:rPr>
              <w:t>документа</w:t>
            </w:r>
          </w:p>
        </w:tc>
      </w:tr>
      <w:tr w:rsidR="007A5ACE" w:rsidRPr="007A4FA4" w:rsidTr="007A5ACE">
        <w:trPr>
          <w:trHeight w:hRule="exact" w:val="144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22</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36" w:right="189" w:firstLine="0"/>
              <w:contextualSpacing/>
              <w:rPr>
                <w:rFonts w:ascii="Times New Roman" w:eastAsia="Times New Roman" w:hAnsi="Times New Roman"/>
                <w:sz w:val="22"/>
                <w:szCs w:val="22"/>
                <w:lang w:eastAsia="ru-RU"/>
              </w:rPr>
            </w:pPr>
            <w:r w:rsidRPr="007A4FA4">
              <w:rPr>
                <w:rFonts w:ascii="Times New Roman" w:eastAsia="Times New Roman" w:hAnsi="Times New Roman"/>
                <w:spacing w:val="4"/>
                <w:sz w:val="22"/>
                <w:szCs w:val="22"/>
                <w:lang w:eastAsia="ru-RU"/>
              </w:rPr>
              <w:t>Скан – образ докладной (служебной) записки на имя руководителя Заказчика о перечислении денежных средств за реализованные товары</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день утверждения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84"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Не позднее рабочего дня, следующего за днем поступления документа</w:t>
            </w:r>
          </w:p>
        </w:tc>
      </w:tr>
      <w:tr w:rsidR="007A5ACE" w:rsidRPr="007A4FA4" w:rsidTr="007A5ACE">
        <w:trPr>
          <w:trHeight w:hRule="exact" w:val="185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23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36" w:right="189" w:firstLine="0"/>
              <w:contextualSpacing/>
              <w:rPr>
                <w:rFonts w:ascii="Times New Roman" w:eastAsia="Times New Roman" w:hAnsi="Times New Roman"/>
                <w:spacing w:val="4"/>
                <w:sz w:val="22"/>
                <w:szCs w:val="22"/>
                <w:lang w:eastAsia="ru-RU"/>
              </w:rPr>
            </w:pPr>
            <w:r w:rsidRPr="007A4FA4">
              <w:rPr>
                <w:rFonts w:ascii="Times New Roman" w:eastAsia="Times New Roman" w:hAnsi="Times New Roman"/>
                <w:spacing w:val="4"/>
                <w:sz w:val="22"/>
                <w:szCs w:val="22"/>
                <w:lang w:eastAsia="ru-RU"/>
              </w:rPr>
              <w:t>Скан – образ докладной (служебной) записки на имя руководителя Заказчика об уточнении КБК, типа сре</w:t>
            </w:r>
            <w:proofErr w:type="gramStart"/>
            <w:r w:rsidRPr="007A4FA4">
              <w:rPr>
                <w:rFonts w:ascii="Times New Roman" w:eastAsia="Times New Roman" w:hAnsi="Times New Roman"/>
                <w:spacing w:val="4"/>
                <w:sz w:val="22"/>
                <w:szCs w:val="22"/>
                <w:lang w:eastAsia="ru-RU"/>
              </w:rPr>
              <w:t>дств пр</w:t>
            </w:r>
            <w:proofErr w:type="gramEnd"/>
            <w:r w:rsidRPr="007A4FA4">
              <w:rPr>
                <w:rFonts w:ascii="Times New Roman" w:eastAsia="Times New Roman" w:hAnsi="Times New Roman"/>
                <w:spacing w:val="4"/>
                <w:sz w:val="22"/>
                <w:szCs w:val="22"/>
                <w:lang w:eastAsia="ru-RU"/>
              </w:rPr>
              <w:t>оизведенных выплат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день утверждения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84"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Не позднее рабочего дня, следующего за днем поступления документа</w:t>
            </w:r>
          </w:p>
        </w:tc>
      </w:tr>
      <w:tr w:rsidR="007A5ACE" w:rsidRPr="007A4FA4" w:rsidTr="007A5ACE">
        <w:trPr>
          <w:trHeight w:hRule="exact" w:val="33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jc w:val="center"/>
              <w:rPr>
                <w:rFonts w:ascii="Times New Roman" w:eastAsia="Times New Roman" w:hAnsi="Times New Roman"/>
                <w:b/>
                <w:bCs/>
                <w:sz w:val="22"/>
                <w:szCs w:val="22"/>
                <w:lang w:eastAsia="ru-RU"/>
              </w:rPr>
            </w:pPr>
            <w:r w:rsidRPr="007A4FA4">
              <w:rPr>
                <w:rFonts w:ascii="Times New Roman" w:eastAsia="Times New Roman" w:hAnsi="Times New Roman"/>
                <w:b/>
                <w:bCs/>
                <w:sz w:val="22"/>
                <w:szCs w:val="22"/>
                <w:lang w:eastAsia="ru-RU"/>
              </w:rPr>
              <w:t>Учет расчетов с подотчетными лицами</w:t>
            </w:r>
          </w:p>
        </w:tc>
      </w:tr>
      <w:tr w:rsidR="007A5ACE" w:rsidRPr="007A4FA4" w:rsidTr="007A5ACE">
        <w:trPr>
          <w:trHeight w:hRule="exact" w:val="233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99"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2"/>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2"/>
                <w:sz w:val="22"/>
                <w:szCs w:val="22"/>
                <w:lang w:eastAsia="ru-RU"/>
              </w:rPr>
              <w:t xml:space="preserve">  Распоряжения (приказа) о направлении </w:t>
            </w:r>
            <w:r w:rsidRPr="007A4FA4">
              <w:rPr>
                <w:rFonts w:ascii="Times New Roman" w:eastAsia="Times New Roman" w:hAnsi="Times New Roman"/>
                <w:color w:val="000000"/>
                <w:sz w:val="22"/>
                <w:szCs w:val="22"/>
                <w:lang w:eastAsia="ru-RU"/>
              </w:rPr>
              <w:t>сотрудника Заказчика</w:t>
            </w:r>
            <w:r w:rsidRPr="007A4FA4">
              <w:rPr>
                <w:rFonts w:ascii="Times New Roman" w:eastAsia="Times New Roman" w:hAnsi="Times New Roman"/>
                <w:color w:val="000000"/>
                <w:spacing w:val="2"/>
                <w:sz w:val="22"/>
                <w:szCs w:val="22"/>
                <w:lang w:eastAsia="ru-RU"/>
              </w:rPr>
              <w:t xml:space="preserve"> в </w:t>
            </w:r>
            <w:r w:rsidRPr="007A4FA4">
              <w:rPr>
                <w:rFonts w:ascii="Times New Roman" w:eastAsia="Times New Roman" w:hAnsi="Times New Roman"/>
                <w:color w:val="000000"/>
                <w:spacing w:val="1"/>
                <w:sz w:val="22"/>
                <w:szCs w:val="22"/>
                <w:lang w:eastAsia="ru-RU"/>
              </w:rPr>
              <w:t>командировку</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9"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За 3 рабочих дня до выезда в командировку</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3"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поступления документа</w:t>
            </w:r>
          </w:p>
        </w:tc>
      </w:tr>
      <w:tr w:rsidR="007A5ACE" w:rsidRPr="007A4FA4" w:rsidTr="007A5ACE">
        <w:trPr>
          <w:trHeight w:hRule="exact" w:val="198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Pr>
                <w:rFonts w:ascii="Times New Roman" w:eastAsia="Times New Roman" w:hAnsi="Times New Roman"/>
                <w:color w:val="000000"/>
                <w:spacing w:val="4"/>
                <w:sz w:val="22"/>
                <w:szCs w:val="22"/>
                <w:lang w:eastAsia="ru-RU"/>
              </w:rPr>
              <w:t>а</w:t>
            </w:r>
            <w:r w:rsidRPr="007A4FA4">
              <w:rPr>
                <w:rFonts w:ascii="Times New Roman" w:eastAsia="Times New Roman" w:hAnsi="Times New Roman"/>
                <w:color w:val="000000"/>
                <w:sz w:val="22"/>
                <w:szCs w:val="22"/>
                <w:lang w:eastAsia="ru-RU"/>
              </w:rPr>
              <w:t>вансового отчета</w:t>
            </w:r>
          </w:p>
          <w:p w:rsidR="007A5ACE" w:rsidRPr="007A4FA4" w:rsidRDefault="007A5ACE" w:rsidP="009267A2">
            <w:pPr>
              <w:shd w:val="clear" w:color="auto" w:fill="FFFFFF"/>
              <w:spacing w:line="240" w:lineRule="auto"/>
              <w:ind w:left="36" w:right="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с приложением подтверждающих документов</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В день утверждения </w:t>
            </w:r>
            <w:r w:rsidRPr="007A4FA4">
              <w:rPr>
                <w:rFonts w:ascii="Times New Roman" w:eastAsia="Times New Roman" w:hAnsi="Times New Roman"/>
                <w:color w:val="000000"/>
                <w:sz w:val="22"/>
                <w:szCs w:val="22"/>
                <w:lang w:eastAsia="ru-RU"/>
              </w:rPr>
              <w:t>авансового отчета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212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26</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Скан-образ Заявления </w:t>
            </w:r>
            <w:r w:rsidRPr="007A4FA4">
              <w:rPr>
                <w:rFonts w:ascii="Times New Roman" w:eastAsia="Times New Roman" w:hAnsi="Times New Roman"/>
                <w:color w:val="000000"/>
                <w:sz w:val="22"/>
                <w:szCs w:val="22"/>
                <w:lang w:eastAsia="ru-RU"/>
              </w:rPr>
              <w:t>сотрудника Заказчика</w:t>
            </w:r>
            <w:r w:rsidRPr="007A4FA4">
              <w:rPr>
                <w:rFonts w:ascii="Times New Roman" w:eastAsia="Times New Roman" w:hAnsi="Times New Roman"/>
                <w:color w:val="000000"/>
                <w:spacing w:val="1"/>
                <w:sz w:val="22"/>
                <w:szCs w:val="22"/>
                <w:lang w:eastAsia="ru-RU"/>
              </w:rPr>
              <w:t xml:space="preserve"> </w:t>
            </w:r>
            <w:r w:rsidRPr="007A4FA4">
              <w:rPr>
                <w:rFonts w:ascii="Times New Roman" w:eastAsia="Times New Roman" w:hAnsi="Times New Roman"/>
                <w:color w:val="000000"/>
                <w:sz w:val="22"/>
                <w:szCs w:val="22"/>
                <w:lang w:eastAsia="ru-RU"/>
              </w:rPr>
              <w:t>на удержание из заработной платы неизрасходованной суммы, выданной подотчет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дня, следующего после утверждения авансового отчета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В срок начисления  заработной платы за первую или вторую половину месяца</w:t>
            </w:r>
          </w:p>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pacing w:val="1"/>
                <w:sz w:val="22"/>
                <w:szCs w:val="22"/>
                <w:lang w:eastAsia="ru-RU"/>
              </w:rPr>
            </w:pPr>
          </w:p>
        </w:tc>
      </w:tr>
      <w:tr w:rsidR="007A5ACE" w:rsidRPr="007A4FA4" w:rsidTr="007A5ACE">
        <w:trPr>
          <w:trHeight w:hRule="exact" w:val="313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27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Скан-образ локального акта, предусматривающий порядок и размеры возмещения расходов, связанных со служебными командировками, работникам Заказчика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дня, следующего после утверждения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В течение срока действия положения</w:t>
            </w:r>
          </w:p>
        </w:tc>
      </w:tr>
      <w:tr w:rsidR="007A5ACE" w:rsidRPr="007A4FA4" w:rsidTr="007A5ACE">
        <w:trPr>
          <w:trHeight w:hRule="exact" w:val="333"/>
          <w:jc w:val="center"/>
        </w:trPr>
        <w:tc>
          <w:tcPr>
            <w:tcW w:w="246" w:type="pct"/>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jc w:val="center"/>
              <w:rPr>
                <w:rFonts w:ascii="Times New Roman" w:eastAsia="Times New Roman" w:hAnsi="Times New Roman"/>
                <w:b/>
                <w:bCs/>
                <w:sz w:val="22"/>
                <w:szCs w:val="22"/>
                <w:lang w:eastAsia="ru-RU"/>
              </w:rPr>
            </w:pPr>
            <w:r w:rsidRPr="007A4FA4">
              <w:rPr>
                <w:rFonts w:ascii="Times New Roman" w:eastAsia="Times New Roman" w:hAnsi="Times New Roman"/>
                <w:b/>
                <w:bCs/>
                <w:sz w:val="22"/>
                <w:szCs w:val="22"/>
                <w:lang w:eastAsia="ru-RU"/>
              </w:rPr>
              <w:t>Учет расчетов по оплате труда</w:t>
            </w:r>
          </w:p>
        </w:tc>
      </w:tr>
      <w:tr w:rsidR="007A5ACE" w:rsidRPr="007A4FA4" w:rsidTr="007A5ACE">
        <w:trPr>
          <w:trHeight w:hRule="exact" w:val="25"/>
          <w:jc w:val="center"/>
        </w:trPr>
        <w:tc>
          <w:tcPr>
            <w:tcW w:w="246" w:type="pct"/>
            <w:tcBorders>
              <w:top w:val="single" w:sz="4"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4"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b/>
                <w:bCs/>
                <w:sz w:val="22"/>
                <w:szCs w:val="22"/>
                <w:lang w:eastAsia="ru-RU"/>
              </w:rPr>
            </w:pPr>
          </w:p>
        </w:tc>
      </w:tr>
      <w:tr w:rsidR="007A5ACE" w:rsidRPr="007A4FA4" w:rsidTr="007A5ACE">
        <w:trPr>
          <w:trHeight w:hRule="exact" w:val="2109"/>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28</w:t>
            </w: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2"/>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2"/>
                <w:sz w:val="22"/>
                <w:szCs w:val="22"/>
                <w:lang w:eastAsia="ru-RU"/>
              </w:rPr>
              <w:t xml:space="preserve"> Штатного расписания Заказчика</w:t>
            </w: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z w:val="22"/>
                <w:szCs w:val="22"/>
                <w:lang w:eastAsia="ru-RU"/>
              </w:rPr>
              <w:t>Вводится в ЕЦИС не позднее 3 рабочих дней со дня поступления ответственному специалисту Заказчика документа на бумажном носителе информации</w:t>
            </w: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1510"/>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29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2"/>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2"/>
                <w:sz w:val="22"/>
                <w:szCs w:val="22"/>
                <w:lang w:eastAsia="ru-RU"/>
              </w:rPr>
              <w:t xml:space="preserve"> Анкетных данных сотрудников Заказчика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z w:val="22"/>
                <w:szCs w:val="22"/>
                <w:lang w:eastAsia="ru-RU"/>
              </w:rPr>
              <w:t>Вводится в ЕЦИС не позднее 1 рабочих дней со дня наступления события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Ответс</w:t>
            </w:r>
            <w:r>
              <w:rPr>
                <w:rFonts w:ascii="Times New Roman" w:eastAsia="Times New Roman" w:hAnsi="Times New Roman"/>
                <w:color w:val="000000"/>
                <w:spacing w:val="1"/>
                <w:sz w:val="22"/>
                <w:szCs w:val="22"/>
                <w:lang w:eastAsia="ru-RU"/>
              </w:rPr>
              <w:t xml:space="preserve">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1 рабочих дней, следующих за днем поступления документа</w:t>
            </w:r>
          </w:p>
        </w:tc>
      </w:tr>
      <w:tr w:rsidR="007A5ACE" w:rsidRPr="007A4FA4" w:rsidTr="007A5ACE">
        <w:trPr>
          <w:trHeight w:hRule="exact" w:val="2450"/>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30</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2"/>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2"/>
                <w:sz w:val="22"/>
                <w:szCs w:val="22"/>
                <w:lang w:eastAsia="ru-RU"/>
              </w:rPr>
              <w:t xml:space="preserve"> Табеля учета </w:t>
            </w:r>
            <w:r w:rsidRPr="007A4FA4">
              <w:rPr>
                <w:rFonts w:ascii="Times New Roman" w:eastAsia="Times New Roman" w:hAnsi="Times New Roman"/>
                <w:color w:val="000000"/>
                <w:spacing w:val="1"/>
                <w:sz w:val="22"/>
                <w:szCs w:val="22"/>
                <w:lang w:eastAsia="ru-RU"/>
              </w:rPr>
              <w:t xml:space="preserve">использования </w:t>
            </w:r>
            <w:r w:rsidRPr="007A4FA4">
              <w:rPr>
                <w:rFonts w:ascii="Times New Roman" w:eastAsia="Times New Roman" w:hAnsi="Times New Roman"/>
                <w:color w:val="000000"/>
                <w:sz w:val="22"/>
                <w:szCs w:val="22"/>
                <w:lang w:eastAsia="ru-RU"/>
              </w:rPr>
              <w:t>рабочего времени</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2"/>
                <w:sz w:val="22"/>
                <w:szCs w:val="22"/>
                <w:lang w:eastAsia="ru-RU"/>
              </w:rPr>
              <w:t xml:space="preserve">Заполняется </w:t>
            </w:r>
            <w:r w:rsidRPr="007A4FA4">
              <w:rPr>
                <w:rFonts w:ascii="Times New Roman" w:eastAsia="Times New Roman" w:hAnsi="Times New Roman"/>
                <w:color w:val="000000"/>
                <w:spacing w:val="1"/>
                <w:sz w:val="22"/>
                <w:szCs w:val="22"/>
                <w:lang w:eastAsia="ru-RU"/>
              </w:rPr>
              <w:t xml:space="preserve">ежедневно. </w:t>
            </w:r>
            <w:r w:rsidRPr="007A4FA4">
              <w:rPr>
                <w:rFonts w:ascii="Times New Roman" w:eastAsia="Times New Roman" w:hAnsi="Times New Roman"/>
                <w:color w:val="000000"/>
                <w:sz w:val="22"/>
                <w:szCs w:val="22"/>
                <w:lang w:eastAsia="ru-RU"/>
              </w:rPr>
              <w:t xml:space="preserve">Вводится в ЕЦИС за 5 рабочих </w:t>
            </w:r>
            <w:r w:rsidRPr="007A4FA4">
              <w:rPr>
                <w:rFonts w:ascii="Times New Roman" w:eastAsia="Times New Roman" w:hAnsi="Times New Roman"/>
                <w:color w:val="000000"/>
                <w:spacing w:val="1"/>
                <w:sz w:val="22"/>
                <w:szCs w:val="22"/>
                <w:lang w:eastAsia="ru-RU"/>
              </w:rPr>
              <w:t xml:space="preserve">дня до наступления срока выплаты </w:t>
            </w:r>
            <w:r w:rsidRPr="007A4FA4">
              <w:rPr>
                <w:rFonts w:ascii="Times New Roman" w:eastAsia="Times New Roman" w:hAnsi="Times New Roman"/>
                <w:color w:val="000000"/>
                <w:spacing w:val="2"/>
                <w:sz w:val="22"/>
                <w:szCs w:val="22"/>
                <w:lang w:eastAsia="ru-RU"/>
              </w:rPr>
              <w:t>зарплаты за 1-ю и 5 - 7 рабочих дней – за 2-ю половину месяца</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Ответственный специалист</w:t>
            </w:r>
            <w:r>
              <w:rPr>
                <w:rFonts w:ascii="Times New Roman" w:eastAsia="Times New Roman" w:hAnsi="Times New Roman"/>
                <w:spacing w:val="1"/>
                <w:sz w:val="22"/>
                <w:szCs w:val="22"/>
                <w:lang w:eastAsia="ru-RU"/>
              </w:rPr>
              <w:t xml:space="preserve"> Исполнителя</w:t>
            </w:r>
            <w:r w:rsidRPr="007A4FA4">
              <w:rPr>
                <w:rFonts w:ascii="Times New Roman" w:eastAsia="Times New Roman" w:hAnsi="Times New Roman"/>
                <w:color w:val="000000"/>
                <w:spacing w:val="1"/>
                <w:sz w:val="22"/>
                <w:szCs w:val="22"/>
                <w:lang w:eastAsia="ru-RU"/>
              </w:rPr>
              <w:t xml:space="preserve"> </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13"/>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2"/>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z w:val="22"/>
                <w:szCs w:val="22"/>
                <w:lang w:eastAsia="ru-RU"/>
              </w:rPr>
            </w:pPr>
          </w:p>
        </w:tc>
      </w:tr>
      <w:tr w:rsidR="007A5ACE" w:rsidRPr="007A4FA4" w:rsidTr="007A5ACE">
        <w:trPr>
          <w:trHeight w:hRule="exact" w:val="4614"/>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31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1"/>
                <w:sz w:val="22"/>
                <w:szCs w:val="22"/>
                <w:lang w:eastAsia="ru-RU"/>
              </w:rPr>
              <w:t xml:space="preserve"> распоряжения (приказа) по личному составу:</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2"/>
                <w:sz w:val="22"/>
                <w:szCs w:val="22"/>
                <w:lang w:eastAsia="ru-RU"/>
              </w:rPr>
              <w:t>о принятии на работу сотрудников;</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40" w:lineRule="auto"/>
              <w:ind w:left="0"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2"/>
                <w:sz w:val="22"/>
                <w:szCs w:val="22"/>
                <w:lang w:eastAsia="ru-RU"/>
              </w:rPr>
              <w:t>о прекращении (расторжении) трудового договора;</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2"/>
                <w:sz w:val="22"/>
                <w:szCs w:val="22"/>
                <w:lang w:eastAsia="ru-RU"/>
              </w:rPr>
              <w:t>об отмене распоряжения о прекращении (расторжении) трудового договора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48" w:firstLine="0"/>
              <w:rPr>
                <w:rFonts w:ascii="Times New Roman" w:eastAsia="Times New Roman" w:hAnsi="Times New Roman"/>
                <w:color w:val="000000"/>
                <w:spacing w:val="3"/>
                <w:sz w:val="22"/>
                <w:szCs w:val="22"/>
                <w:lang w:eastAsia="ru-RU"/>
              </w:rPr>
            </w:pPr>
            <w:r w:rsidRPr="007A4FA4">
              <w:rPr>
                <w:rFonts w:ascii="Times New Roman" w:eastAsia="Times New Roman" w:hAnsi="Times New Roman"/>
                <w:color w:val="000000"/>
                <w:sz w:val="22"/>
                <w:szCs w:val="22"/>
                <w:lang w:eastAsia="ru-RU"/>
              </w:rPr>
              <w:t>Не позднее 1 рабочих дней со дня наступления события</w:t>
            </w:r>
          </w:p>
          <w:p w:rsidR="007A5ACE" w:rsidRPr="007A4FA4" w:rsidRDefault="007A5ACE" w:rsidP="009267A2">
            <w:pPr>
              <w:shd w:val="clear" w:color="auto" w:fill="FFFFFF"/>
              <w:spacing w:line="240" w:lineRule="auto"/>
              <w:ind w:left="36" w:right="48" w:firstLine="0"/>
              <w:rPr>
                <w:rFonts w:ascii="Times New Roman" w:eastAsia="Times New Roman" w:hAnsi="Times New Roman"/>
                <w:color w:val="000000"/>
                <w:spacing w:val="1"/>
                <w:sz w:val="22"/>
                <w:szCs w:val="22"/>
                <w:lang w:eastAsia="ru-RU"/>
              </w:rPr>
            </w:pPr>
          </w:p>
          <w:p w:rsidR="007A5ACE" w:rsidRPr="007A4FA4" w:rsidRDefault="007A5ACE" w:rsidP="009267A2">
            <w:pPr>
              <w:shd w:val="clear" w:color="auto" w:fill="FFFFFF"/>
              <w:spacing w:line="240" w:lineRule="auto"/>
              <w:ind w:left="36" w:right="48" w:firstLine="0"/>
              <w:rPr>
                <w:rFonts w:ascii="Times New Roman" w:eastAsia="Times New Roman" w:hAnsi="Times New Roman"/>
                <w:color w:val="000000"/>
                <w:spacing w:val="1"/>
                <w:sz w:val="22"/>
                <w:szCs w:val="22"/>
                <w:lang w:eastAsia="ru-RU"/>
              </w:rPr>
            </w:pPr>
          </w:p>
          <w:p w:rsidR="007A5ACE" w:rsidRPr="007A4FA4" w:rsidRDefault="007A5ACE" w:rsidP="009267A2">
            <w:pPr>
              <w:shd w:val="clear" w:color="auto" w:fill="FFFFFF"/>
              <w:spacing w:line="240" w:lineRule="auto"/>
              <w:ind w:left="0" w:right="4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менее чем за 3 рабочих дня до прекращения (расторжения) трудового договора</w:t>
            </w:r>
          </w:p>
          <w:p w:rsidR="007A5ACE" w:rsidRPr="007A4FA4" w:rsidRDefault="007A5ACE" w:rsidP="009267A2">
            <w:pPr>
              <w:shd w:val="clear" w:color="auto" w:fill="FFFFFF"/>
              <w:spacing w:line="240" w:lineRule="auto"/>
              <w:ind w:left="36" w:right="48" w:firstLine="0"/>
              <w:rPr>
                <w:rFonts w:ascii="Times New Roman" w:eastAsia="Times New Roman" w:hAnsi="Times New Roman"/>
                <w:color w:val="000000"/>
                <w:spacing w:val="1"/>
                <w:sz w:val="22"/>
                <w:szCs w:val="22"/>
                <w:lang w:eastAsia="ru-RU"/>
              </w:rPr>
            </w:pPr>
          </w:p>
          <w:p w:rsidR="007A5ACE" w:rsidRPr="007A4FA4" w:rsidRDefault="007A5ACE" w:rsidP="009267A2">
            <w:pPr>
              <w:shd w:val="clear" w:color="auto" w:fill="FFFFFF"/>
              <w:spacing w:line="240" w:lineRule="auto"/>
              <w:ind w:left="36" w:right="48"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40" w:lineRule="auto"/>
              <w:ind w:left="36" w:right="4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день регистрации распоряжения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4"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поступления документа</w:t>
            </w:r>
          </w:p>
        </w:tc>
      </w:tr>
      <w:tr w:rsidR="007A5ACE" w:rsidRPr="007A4FA4" w:rsidTr="007A5ACE">
        <w:trPr>
          <w:trHeight w:hRule="exact" w:val="1114"/>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lastRenderedPageBreak/>
              <w:t>32</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6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3"/>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3"/>
                <w:sz w:val="22"/>
                <w:szCs w:val="22"/>
                <w:lang w:eastAsia="ru-RU"/>
              </w:rPr>
              <w:t xml:space="preserve"> Распоряжения (приказа) о </w:t>
            </w:r>
            <w:r w:rsidRPr="007A4FA4">
              <w:rPr>
                <w:rFonts w:ascii="Times New Roman" w:eastAsia="Times New Roman" w:hAnsi="Times New Roman"/>
                <w:color w:val="000000"/>
                <w:spacing w:val="1"/>
                <w:sz w:val="22"/>
                <w:szCs w:val="22"/>
                <w:lang w:eastAsia="ru-RU"/>
              </w:rPr>
              <w:t xml:space="preserve">предоставлении </w:t>
            </w:r>
            <w:r w:rsidRPr="007A4FA4">
              <w:rPr>
                <w:rFonts w:ascii="Times New Roman" w:eastAsia="Times New Roman" w:hAnsi="Times New Roman"/>
                <w:color w:val="000000"/>
                <w:spacing w:val="3"/>
                <w:sz w:val="22"/>
                <w:szCs w:val="22"/>
                <w:lang w:eastAsia="ru-RU"/>
              </w:rPr>
              <w:t>отпуска, переносе срока отпуска</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Не позднее 14 календарных  дней до наступления события</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 xml:space="preserve">За 5 календарных дней до наступления </w:t>
            </w:r>
            <w:r w:rsidRPr="007A4FA4">
              <w:rPr>
                <w:rFonts w:ascii="Times New Roman" w:eastAsia="Times New Roman" w:hAnsi="Times New Roman"/>
                <w:color w:val="000000"/>
                <w:spacing w:val="1"/>
                <w:sz w:val="22"/>
                <w:szCs w:val="22"/>
                <w:lang w:eastAsia="ru-RU"/>
              </w:rPr>
              <w:t>события</w:t>
            </w:r>
          </w:p>
        </w:tc>
      </w:tr>
      <w:tr w:rsidR="007A5ACE" w:rsidRPr="007A4FA4" w:rsidTr="007A5ACE">
        <w:trPr>
          <w:trHeight w:hRule="exact" w:val="25"/>
          <w:jc w:val="center"/>
        </w:trPr>
        <w:tc>
          <w:tcPr>
            <w:tcW w:w="246" w:type="pct"/>
            <w:tcBorders>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66" w:firstLine="0"/>
              <w:rPr>
                <w:rFonts w:ascii="Times New Roman" w:eastAsia="Times New Roman" w:hAnsi="Times New Roman"/>
                <w:color w:val="000000"/>
                <w:spacing w:val="3"/>
                <w:sz w:val="22"/>
                <w:szCs w:val="22"/>
                <w:lang w:eastAsia="ru-RU"/>
              </w:rPr>
            </w:pPr>
          </w:p>
        </w:tc>
        <w:tc>
          <w:tcPr>
            <w:tcW w:w="819" w:type="pct"/>
            <w:tcBorders>
              <w:left w:val="single" w:sz="6" w:space="0" w:color="auto"/>
              <w:bottom w:val="single" w:sz="4"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p>
        </w:tc>
        <w:tc>
          <w:tcPr>
            <w:tcW w:w="946" w:type="pct"/>
            <w:tcBorders>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p>
        </w:tc>
        <w:tc>
          <w:tcPr>
            <w:tcW w:w="851" w:type="pct"/>
            <w:tcBorders>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p>
        </w:tc>
      </w:tr>
      <w:tr w:rsidR="007A5ACE" w:rsidRPr="007A4FA4" w:rsidTr="007A5ACE">
        <w:trPr>
          <w:trHeight w:hRule="exact" w:val="4120"/>
          <w:jc w:val="center"/>
        </w:trPr>
        <w:tc>
          <w:tcPr>
            <w:tcW w:w="246" w:type="pct"/>
            <w:tcBorders>
              <w:top w:val="single" w:sz="4"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33</w:t>
            </w:r>
          </w:p>
        </w:tc>
        <w:tc>
          <w:tcPr>
            <w:tcW w:w="1196" w:type="pct"/>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209"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3"/>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3"/>
                <w:sz w:val="22"/>
                <w:szCs w:val="22"/>
                <w:lang w:eastAsia="ru-RU"/>
              </w:rPr>
              <w:t xml:space="preserve"> Распоряжения (приказа) о предоставлении </w:t>
            </w:r>
            <w:r w:rsidRPr="007A4FA4">
              <w:rPr>
                <w:rFonts w:ascii="Times New Roman" w:eastAsia="Times New Roman" w:hAnsi="Times New Roman"/>
                <w:color w:val="000000"/>
                <w:spacing w:val="1"/>
                <w:sz w:val="22"/>
                <w:szCs w:val="22"/>
                <w:lang w:eastAsia="ru-RU"/>
              </w:rPr>
              <w:t>материальной помощи, единовременной выплаты к отпуску,</w:t>
            </w:r>
            <w:r w:rsidRPr="007A4FA4">
              <w:rPr>
                <w:rFonts w:ascii="Times New Roman" w:eastAsia="Times New Roman" w:hAnsi="Times New Roman"/>
                <w:color w:val="000000"/>
                <w:spacing w:val="2"/>
                <w:sz w:val="22"/>
                <w:szCs w:val="22"/>
                <w:lang w:eastAsia="ru-RU"/>
              </w:rPr>
              <w:t xml:space="preserve"> иных выплат, предусмотренных Положением о материальном стимулировании</w:t>
            </w:r>
          </w:p>
        </w:tc>
        <w:tc>
          <w:tcPr>
            <w:tcW w:w="819" w:type="pct"/>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3 рабочих дней со дня регистрации распоряжения</w:t>
            </w:r>
          </w:p>
          <w:p w:rsidR="007A5ACE" w:rsidRPr="007A4FA4" w:rsidRDefault="007A5ACE" w:rsidP="009267A2">
            <w:pPr>
              <w:shd w:val="clear" w:color="auto" w:fill="FFFFFF"/>
              <w:spacing w:line="240" w:lineRule="auto"/>
              <w:ind w:left="36" w:right="170" w:firstLine="0"/>
              <w:rPr>
                <w:rFonts w:ascii="Times New Roman" w:eastAsia="Times New Roman" w:hAnsi="Times New Roman"/>
                <w:sz w:val="22"/>
                <w:szCs w:val="22"/>
                <w:lang w:eastAsia="ru-RU"/>
              </w:rPr>
            </w:pPr>
          </w:p>
          <w:p w:rsidR="007A5ACE" w:rsidRPr="007A4FA4" w:rsidRDefault="007A5ACE" w:rsidP="009267A2">
            <w:pPr>
              <w:shd w:val="clear" w:color="auto" w:fill="FFFFFF"/>
              <w:spacing w:line="240" w:lineRule="auto"/>
              <w:ind w:left="36" w:right="170" w:firstLine="0"/>
              <w:rPr>
                <w:rFonts w:ascii="Times New Roman" w:eastAsia="Times New Roman" w:hAnsi="Times New Roman"/>
                <w:sz w:val="22"/>
                <w:szCs w:val="22"/>
                <w:lang w:eastAsia="ru-RU"/>
              </w:rPr>
            </w:pPr>
          </w:p>
        </w:tc>
        <w:tc>
          <w:tcPr>
            <w:tcW w:w="851" w:type="pct"/>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Не позднее 2 рабочих  дней, следующих за днем </w:t>
            </w:r>
            <w:r w:rsidRPr="007A4FA4">
              <w:rPr>
                <w:rFonts w:ascii="Times New Roman" w:eastAsia="Times New Roman" w:hAnsi="Times New Roman"/>
                <w:color w:val="000000"/>
                <w:sz w:val="22"/>
                <w:szCs w:val="22"/>
                <w:lang w:eastAsia="ru-RU"/>
              </w:rPr>
              <w:t>поступления документа</w:t>
            </w:r>
          </w:p>
        </w:tc>
      </w:tr>
      <w:tr w:rsidR="007A5ACE" w:rsidRPr="007A4FA4" w:rsidTr="007A5ACE">
        <w:trPr>
          <w:trHeight w:hRule="exact" w:val="2102"/>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1"/>
                <w:sz w:val="22"/>
                <w:szCs w:val="22"/>
                <w:lang w:eastAsia="ru-RU"/>
              </w:rPr>
              <w:t xml:space="preserve"> Распоряжения (приказа) о выплате стимулирующих и компенсационных выплат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6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 рабочего дня после подписания распоряжения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1"/>
                <w:sz w:val="22"/>
                <w:szCs w:val="22"/>
                <w:lang w:eastAsia="ru-RU"/>
              </w:rPr>
              <w:t xml:space="preserve">Не позднее 3 рабочих дней, следующих за днем </w:t>
            </w:r>
            <w:r w:rsidRPr="007A4FA4">
              <w:rPr>
                <w:rFonts w:ascii="Times New Roman" w:eastAsia="Times New Roman" w:hAnsi="Times New Roman"/>
                <w:color w:val="000000"/>
                <w:sz w:val="22"/>
                <w:szCs w:val="22"/>
                <w:lang w:eastAsia="ru-RU"/>
              </w:rPr>
              <w:t>поступления документа</w:t>
            </w:r>
          </w:p>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p>
        </w:tc>
      </w:tr>
      <w:tr w:rsidR="007A5ACE" w:rsidRPr="007A4FA4" w:rsidTr="007A5ACE">
        <w:trPr>
          <w:trHeight w:hRule="exact" w:val="4385"/>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35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Листок временной нетрудоспособности, подписанный руководителем Заказчика, заявление застрахованного лица – сотрудника Заказчика о выплате соответствующего вида пособия по утвержденной форме, подписанное сотрудником Заказчика и руководителем Заказчика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37"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Не позднее 2 календарных дней </w:t>
            </w:r>
            <w:proofErr w:type="gramStart"/>
            <w:r w:rsidRPr="007A4FA4">
              <w:rPr>
                <w:rFonts w:ascii="Times New Roman" w:eastAsia="Times New Roman" w:hAnsi="Times New Roman"/>
                <w:color w:val="000000"/>
                <w:spacing w:val="1"/>
                <w:sz w:val="22"/>
                <w:szCs w:val="22"/>
                <w:lang w:eastAsia="ru-RU"/>
              </w:rPr>
              <w:t>с даты получения</w:t>
            </w:r>
            <w:proofErr w:type="gramEnd"/>
            <w:r w:rsidRPr="007A4FA4">
              <w:rPr>
                <w:rFonts w:ascii="Times New Roman" w:eastAsia="Times New Roman" w:hAnsi="Times New Roman"/>
                <w:color w:val="000000"/>
                <w:spacing w:val="1"/>
                <w:sz w:val="22"/>
                <w:szCs w:val="22"/>
                <w:lang w:eastAsia="ru-RU"/>
              </w:rPr>
              <w:t xml:space="preserve"> документов</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7"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 xml:space="preserve">Не позднее 10 календарных дней </w:t>
            </w:r>
            <w:proofErr w:type="gramStart"/>
            <w:r w:rsidRPr="007A4FA4">
              <w:rPr>
                <w:rFonts w:ascii="Times New Roman" w:eastAsia="Times New Roman" w:hAnsi="Times New Roman"/>
                <w:spacing w:val="1"/>
                <w:sz w:val="22"/>
                <w:szCs w:val="22"/>
                <w:lang w:eastAsia="ru-RU"/>
              </w:rPr>
              <w:t>с даты получения</w:t>
            </w:r>
            <w:proofErr w:type="gramEnd"/>
            <w:r w:rsidRPr="007A4FA4">
              <w:rPr>
                <w:rFonts w:ascii="Times New Roman" w:eastAsia="Times New Roman" w:hAnsi="Times New Roman"/>
                <w:spacing w:val="1"/>
                <w:sz w:val="22"/>
                <w:szCs w:val="22"/>
                <w:lang w:eastAsia="ru-RU"/>
              </w:rPr>
              <w:t xml:space="preserve"> документов</w:t>
            </w:r>
          </w:p>
        </w:tc>
      </w:tr>
      <w:tr w:rsidR="007A5ACE" w:rsidRPr="007A4FA4" w:rsidTr="007A5ACE">
        <w:trPr>
          <w:trHeight w:hRule="exact" w:val="2886"/>
          <w:jc w:val="center"/>
        </w:trPr>
        <w:tc>
          <w:tcPr>
            <w:tcW w:w="246" w:type="pct"/>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36</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 – образ исполнительного листа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37"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рабочего дня, следующего за днем получения документов</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7"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дня начисления заработной платы (в части удержания по исполнительному документу).</w:t>
            </w:r>
          </w:p>
          <w:p w:rsidR="007A5ACE" w:rsidRPr="007A4FA4" w:rsidRDefault="007A5ACE" w:rsidP="009267A2">
            <w:pPr>
              <w:shd w:val="clear" w:color="auto" w:fill="FFFFFF"/>
              <w:spacing w:line="240" w:lineRule="auto"/>
              <w:ind w:left="36" w:right="127"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В течение трех дней со дня выплаты заработной платы (в части удержания по исполнительному документу).</w:t>
            </w:r>
          </w:p>
        </w:tc>
      </w:tr>
      <w:tr w:rsidR="007A5ACE" w:rsidRPr="007A4FA4" w:rsidTr="007A5ACE">
        <w:trPr>
          <w:trHeight w:hRule="exact" w:val="4941"/>
          <w:jc w:val="center"/>
        </w:trPr>
        <w:tc>
          <w:tcPr>
            <w:tcW w:w="246" w:type="pct"/>
            <w:tcBorders>
              <w:top w:val="single" w:sz="4"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37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Информация о перечислении денежных средств по исполнительному листу</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37"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дня наступления оснований, предусмотренных подпунктом 1 части 4 статьи 98 Федерального закона от 2 октября 2007 года № 229-ФЗ «Об исполнительном производстве» (далее – ФЗ № 229-ФЗ);</w:t>
            </w:r>
          </w:p>
          <w:p w:rsidR="007A5ACE" w:rsidRPr="007A4FA4" w:rsidRDefault="007A5ACE" w:rsidP="009267A2">
            <w:pPr>
              <w:shd w:val="clear" w:color="auto" w:fill="FFFFFF"/>
              <w:spacing w:line="240" w:lineRule="auto"/>
              <w:ind w:left="36" w:right="137"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Не позднее дня, когда Исполнителю стало известно о наступлении оснований, предусмотренных подпунктами 2-4 части 4 статьи 98 ФЗ № 229-ФЗ</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9"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7"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Не позднее дня, следующего за днем наступления оснований, предусмотренных частью 4 статьи 98 ФЗ №с 229-ФЗ</w:t>
            </w:r>
          </w:p>
        </w:tc>
      </w:tr>
      <w:tr w:rsidR="007A5ACE" w:rsidRPr="007A4FA4" w:rsidTr="007A5ACE">
        <w:trPr>
          <w:trHeight w:hRule="exact" w:val="225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38</w:t>
            </w:r>
          </w:p>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 – образ</w:t>
            </w:r>
            <w:r w:rsidRPr="007A4FA4">
              <w:rPr>
                <w:rFonts w:ascii="Times New Roman" w:eastAsia="Times New Roman" w:hAnsi="Times New Roman"/>
                <w:color w:val="000000"/>
                <w:spacing w:val="4"/>
                <w:sz w:val="22"/>
                <w:szCs w:val="22"/>
                <w:lang w:eastAsia="ru-RU"/>
              </w:rPr>
              <w:t xml:space="preserve"> </w:t>
            </w:r>
            <w:r w:rsidRPr="007A4FA4">
              <w:rPr>
                <w:rFonts w:ascii="Times New Roman" w:eastAsia="Times New Roman" w:hAnsi="Times New Roman"/>
                <w:color w:val="000000"/>
                <w:spacing w:val="1"/>
                <w:sz w:val="22"/>
                <w:szCs w:val="22"/>
                <w:lang w:eastAsia="ru-RU"/>
              </w:rPr>
              <w:t xml:space="preserve">Заявления </w:t>
            </w:r>
            <w:r w:rsidRPr="007A4FA4">
              <w:rPr>
                <w:rFonts w:ascii="Times New Roman" w:eastAsia="Times New Roman" w:hAnsi="Times New Roman"/>
                <w:color w:val="000000"/>
                <w:spacing w:val="2"/>
                <w:sz w:val="22"/>
                <w:szCs w:val="22"/>
                <w:lang w:eastAsia="ru-RU"/>
              </w:rPr>
              <w:t xml:space="preserve">на удержание из </w:t>
            </w:r>
            <w:r w:rsidRPr="007A4FA4">
              <w:rPr>
                <w:rFonts w:ascii="Times New Roman" w:eastAsia="Times New Roman" w:hAnsi="Times New Roman"/>
                <w:color w:val="000000"/>
                <w:spacing w:val="3"/>
                <w:sz w:val="22"/>
                <w:szCs w:val="22"/>
                <w:lang w:eastAsia="ru-RU"/>
              </w:rPr>
              <w:t>заработной платы, Заявления на предоставление вычетов с приложением подтверждающих документов</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1"/>
                <w:sz w:val="22"/>
                <w:szCs w:val="22"/>
                <w:lang w:eastAsia="ru-RU"/>
              </w:rPr>
              <w:t>В день поступления заявления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За 4 рабочих дня до срока </w:t>
            </w:r>
            <w:r w:rsidRPr="007A4FA4">
              <w:rPr>
                <w:rFonts w:ascii="Times New Roman" w:eastAsia="Times New Roman" w:hAnsi="Times New Roman"/>
                <w:color w:val="000000"/>
                <w:sz w:val="22"/>
                <w:szCs w:val="22"/>
                <w:lang w:eastAsia="ru-RU"/>
              </w:rPr>
              <w:t>выплаты заработной платы</w:t>
            </w:r>
          </w:p>
        </w:tc>
      </w:tr>
      <w:tr w:rsidR="007A5ACE" w:rsidRPr="007A4FA4" w:rsidTr="007A5ACE">
        <w:trPr>
          <w:trHeight w:hRule="exact" w:val="2269"/>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39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 – образ</w:t>
            </w:r>
            <w:r w:rsidRPr="007A4FA4">
              <w:rPr>
                <w:rFonts w:ascii="Times New Roman" w:eastAsia="Times New Roman" w:hAnsi="Times New Roman"/>
                <w:color w:val="000000"/>
                <w:spacing w:val="4"/>
                <w:sz w:val="22"/>
                <w:szCs w:val="22"/>
                <w:lang w:eastAsia="ru-RU"/>
              </w:rPr>
              <w:t xml:space="preserve"> </w:t>
            </w:r>
            <w:r w:rsidRPr="007A4FA4">
              <w:rPr>
                <w:rFonts w:ascii="Times New Roman" w:eastAsia="Times New Roman" w:hAnsi="Times New Roman"/>
                <w:color w:val="000000"/>
                <w:spacing w:val="1"/>
                <w:sz w:val="22"/>
                <w:szCs w:val="22"/>
                <w:lang w:eastAsia="ru-RU"/>
              </w:rPr>
              <w:t xml:space="preserve">Справки о доходах (форма  </w:t>
            </w:r>
            <w:r>
              <w:rPr>
                <w:rFonts w:ascii="Times New Roman" w:eastAsia="Times New Roman" w:hAnsi="Times New Roman"/>
                <w:color w:val="000000"/>
                <w:spacing w:val="1"/>
                <w:sz w:val="22"/>
                <w:szCs w:val="22"/>
                <w:lang w:eastAsia="ru-RU"/>
              </w:rPr>
              <w:t>6</w:t>
            </w:r>
            <w:r w:rsidRPr="007A4FA4">
              <w:rPr>
                <w:rFonts w:ascii="Times New Roman" w:eastAsia="Times New Roman" w:hAnsi="Times New Roman"/>
                <w:color w:val="000000"/>
                <w:spacing w:val="1"/>
                <w:sz w:val="22"/>
                <w:szCs w:val="22"/>
                <w:lang w:eastAsia="ru-RU"/>
              </w:rPr>
              <w:t xml:space="preserve"> НДФЛ), Справки для оплаты листка нетрудоспособности с предыдущего места работы</w:t>
            </w:r>
          </w:p>
          <w:p w:rsidR="007A5ACE" w:rsidRPr="007A4FA4" w:rsidRDefault="007A5ACE" w:rsidP="009267A2">
            <w:pPr>
              <w:shd w:val="clear" w:color="auto" w:fill="FFFFFF"/>
              <w:spacing w:line="240" w:lineRule="auto"/>
              <w:ind w:left="36" w:firstLine="0"/>
              <w:rPr>
                <w:rFonts w:ascii="Times New Roman" w:eastAsia="Times New Roman" w:hAnsi="Times New Roman"/>
                <w:color w:val="000000"/>
                <w:spacing w:val="1"/>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По мере приема сотрудников</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В течение месяца, но не позднее 4 рабочих дней до выплаты заработной платы.</w:t>
            </w:r>
          </w:p>
        </w:tc>
      </w:tr>
      <w:tr w:rsidR="007A5ACE" w:rsidRPr="007A4FA4" w:rsidTr="007A5ACE">
        <w:trPr>
          <w:trHeight w:hRule="exact" w:val="1834"/>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40</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Электронный документ с использованием ЭП расчетного листка</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color w:val="000000"/>
                <w:spacing w:val="1"/>
                <w:sz w:val="22"/>
                <w:szCs w:val="22"/>
                <w:lang w:eastAsia="ru-RU"/>
              </w:rPr>
              <w:t>Исполнителя</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дня получения заработной платы за 2 половину месяца</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color w:val="000000"/>
                <w:sz w:val="22"/>
                <w:szCs w:val="22"/>
                <w:lang w:eastAsia="ru-RU"/>
              </w:rPr>
              <w:t>Выдача сотрудникам Заказчика в день получения документа</w:t>
            </w:r>
          </w:p>
        </w:tc>
      </w:tr>
      <w:tr w:rsidR="007A5ACE" w:rsidRPr="007A4FA4" w:rsidTr="007A5ACE">
        <w:trPr>
          <w:trHeight w:hRule="exact" w:val="13"/>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p>
        </w:tc>
      </w:tr>
      <w:tr w:rsidR="007A5ACE" w:rsidRPr="007A4FA4" w:rsidTr="007A5ACE">
        <w:trPr>
          <w:trHeight w:hRule="exact" w:val="137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Справка о заработной плате сотрудника Заказчика, выплатах студенту</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2 рабочих дней со дня получения заявки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2рабочих дней, следующих за днем поступления документа</w:t>
            </w:r>
          </w:p>
        </w:tc>
      </w:tr>
      <w:tr w:rsidR="007A5ACE" w:rsidRPr="007A4FA4" w:rsidTr="007A5ACE">
        <w:trPr>
          <w:trHeight w:hRule="exact" w:val="2039"/>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42</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val="x-none" w:eastAsia="ru-RU"/>
              </w:rPr>
              <w:t>с использованием ЭП</w:t>
            </w:r>
            <w:r w:rsidRPr="007A4FA4">
              <w:rPr>
                <w:rFonts w:ascii="Times New Roman" w:eastAsia="Times New Roman" w:hAnsi="Times New Roman"/>
                <w:sz w:val="22"/>
                <w:szCs w:val="22"/>
                <w:lang w:eastAsia="ru-RU"/>
              </w:rPr>
              <w:t xml:space="preserve"> сведений о назначении надбавок, доплат к заработной плате сотрудников Заказчика.</w:t>
            </w:r>
          </w:p>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Направляется Исполнителю  за 5 рабочих </w:t>
            </w:r>
            <w:r w:rsidRPr="007A4FA4">
              <w:rPr>
                <w:rFonts w:ascii="Times New Roman" w:eastAsia="Times New Roman" w:hAnsi="Times New Roman"/>
                <w:color w:val="000000"/>
                <w:spacing w:val="1"/>
                <w:sz w:val="22"/>
                <w:szCs w:val="22"/>
                <w:lang w:eastAsia="ru-RU"/>
              </w:rPr>
              <w:t xml:space="preserve">дня до наступления срока выплаты </w:t>
            </w:r>
            <w:r w:rsidRPr="007A4FA4">
              <w:rPr>
                <w:rFonts w:ascii="Times New Roman" w:eastAsia="Times New Roman" w:hAnsi="Times New Roman"/>
                <w:color w:val="000000"/>
                <w:spacing w:val="2"/>
                <w:sz w:val="22"/>
                <w:szCs w:val="22"/>
                <w:lang w:eastAsia="ru-RU"/>
              </w:rPr>
              <w:t>зарплаты за 1-ю и 5- 7 рабочих дней – за 2-ю половину месяца зарплаты</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155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43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F766A0" w:rsidRDefault="00F766A0" w:rsidP="009267A2">
            <w:pPr>
              <w:tabs>
                <w:tab w:val="left" w:pos="0"/>
              </w:tabs>
              <w:overflowPunct w:val="0"/>
              <w:autoSpaceDE w:val="0"/>
              <w:autoSpaceDN w:val="0"/>
              <w:adjustRightInd w:val="0"/>
              <w:spacing w:line="240" w:lineRule="auto"/>
              <w:ind w:left="0" w:firstLine="0"/>
              <w:contextualSpacing/>
              <w:rPr>
                <w:rFonts w:ascii="Times New Roman" w:eastAsia="Times New Roman" w:hAnsi="Times New Roman"/>
                <w:color w:val="000000"/>
                <w:spacing w:val="1"/>
                <w:sz w:val="22"/>
                <w:szCs w:val="22"/>
                <w:lang w:eastAsia="ru-RU"/>
              </w:rPr>
            </w:pPr>
          </w:p>
          <w:p w:rsidR="007A5ACE" w:rsidRPr="007A4FA4" w:rsidRDefault="007A5ACE" w:rsidP="009267A2">
            <w:pPr>
              <w:tabs>
                <w:tab w:val="left" w:pos="0"/>
              </w:tabs>
              <w:overflowPunct w:val="0"/>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Скан – образ</w:t>
            </w:r>
            <w:r w:rsidRPr="007A4FA4">
              <w:rPr>
                <w:rFonts w:ascii="Times New Roman" w:eastAsia="Times New Roman" w:hAnsi="Times New Roman"/>
                <w:color w:val="000000"/>
                <w:spacing w:val="4"/>
                <w:sz w:val="22"/>
                <w:szCs w:val="22"/>
                <w:lang w:eastAsia="ru-RU"/>
              </w:rPr>
              <w:t xml:space="preserve"> </w:t>
            </w:r>
            <w:r w:rsidRPr="007A4FA4">
              <w:rPr>
                <w:rFonts w:ascii="Times New Roman" w:eastAsia="Times New Roman" w:hAnsi="Times New Roman"/>
                <w:sz w:val="22"/>
                <w:szCs w:val="22"/>
                <w:lang w:eastAsia="ru-RU"/>
              </w:rPr>
              <w:t>документов о взыскании денежных сре</w:t>
            </w:r>
            <w:proofErr w:type="gramStart"/>
            <w:r w:rsidRPr="007A4FA4">
              <w:rPr>
                <w:rFonts w:ascii="Times New Roman" w:eastAsia="Times New Roman" w:hAnsi="Times New Roman"/>
                <w:sz w:val="22"/>
                <w:szCs w:val="22"/>
                <w:lang w:eastAsia="ru-RU"/>
              </w:rPr>
              <w:t>дств с с</w:t>
            </w:r>
            <w:proofErr w:type="gramEnd"/>
            <w:r w:rsidRPr="007A4FA4">
              <w:rPr>
                <w:rFonts w:ascii="Times New Roman" w:eastAsia="Times New Roman" w:hAnsi="Times New Roman"/>
                <w:sz w:val="22"/>
                <w:szCs w:val="22"/>
                <w:lang w:eastAsia="ru-RU"/>
              </w:rPr>
              <w:t>отрудников Заказчика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2 рабочих дней со дня получения документа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pacing w:val="1"/>
                <w:sz w:val="22"/>
                <w:szCs w:val="22"/>
                <w:lang w:eastAsia="ru-RU"/>
              </w:rPr>
              <w:t>В срок начисления  заработной платы за первую или вторую половину месяца или окончательного расчета при увольнении</w:t>
            </w:r>
          </w:p>
        </w:tc>
      </w:tr>
      <w:tr w:rsidR="007A5ACE" w:rsidRPr="007A4FA4" w:rsidTr="007A5ACE">
        <w:trPr>
          <w:trHeight w:hRule="exact" w:val="155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567"/>
              </w:tabs>
              <w:autoSpaceDE w:val="0"/>
              <w:autoSpaceDN w:val="0"/>
              <w:adjustRightInd w:val="0"/>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Скан – образ</w:t>
            </w:r>
            <w:r w:rsidRPr="007A4FA4">
              <w:rPr>
                <w:rFonts w:ascii="Times New Roman" w:eastAsia="Times New Roman" w:hAnsi="Times New Roman"/>
                <w:color w:val="000000"/>
                <w:spacing w:val="4"/>
                <w:sz w:val="22"/>
                <w:szCs w:val="22"/>
                <w:lang w:eastAsia="ru-RU"/>
              </w:rPr>
              <w:t xml:space="preserve"> </w:t>
            </w:r>
            <w:r w:rsidRPr="007A4FA4">
              <w:rPr>
                <w:rFonts w:ascii="Times New Roman" w:eastAsia="Times New Roman" w:hAnsi="Times New Roman"/>
                <w:sz w:val="22"/>
                <w:szCs w:val="22"/>
                <w:lang w:eastAsia="ru-RU"/>
              </w:rPr>
              <w:t>договоров гражданско-правового характера, акта выполненных работ, услуг.</w:t>
            </w:r>
          </w:p>
          <w:p w:rsidR="007A5ACE" w:rsidRPr="007A4FA4" w:rsidRDefault="007A5ACE" w:rsidP="009267A2">
            <w:pPr>
              <w:shd w:val="clear" w:color="auto" w:fill="FFFFFF"/>
              <w:spacing w:line="240" w:lineRule="auto"/>
              <w:ind w:left="36" w:right="106" w:firstLine="0"/>
              <w:rPr>
                <w:rFonts w:ascii="Times New Roman" w:eastAsia="Times New Roman" w:hAnsi="Times New Roman"/>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spacing w:val="1"/>
                <w:sz w:val="22"/>
                <w:szCs w:val="22"/>
                <w:lang w:eastAsia="ru-RU"/>
              </w:rPr>
            </w:pPr>
            <w:r w:rsidRPr="007A4FA4">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За 10 рабочих дней до срока оплаты</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10 рабочих дней</w:t>
            </w:r>
          </w:p>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proofErr w:type="gramStart"/>
            <w:r w:rsidRPr="007A4FA4">
              <w:rPr>
                <w:rFonts w:ascii="Times New Roman" w:eastAsia="Times New Roman" w:hAnsi="Times New Roman"/>
                <w:sz w:val="22"/>
                <w:szCs w:val="22"/>
                <w:lang w:eastAsia="ru-RU"/>
              </w:rPr>
              <w:t>с даты поступления</w:t>
            </w:r>
            <w:proofErr w:type="gramEnd"/>
            <w:r w:rsidRPr="007A4FA4">
              <w:rPr>
                <w:rFonts w:ascii="Times New Roman" w:eastAsia="Times New Roman" w:hAnsi="Times New Roman"/>
                <w:sz w:val="22"/>
                <w:szCs w:val="22"/>
                <w:lang w:eastAsia="ru-RU"/>
              </w:rPr>
              <w:t xml:space="preserve"> документов  </w:t>
            </w:r>
          </w:p>
        </w:tc>
      </w:tr>
      <w:tr w:rsidR="007A5ACE" w:rsidRPr="007A4FA4" w:rsidTr="007A5ACE">
        <w:trPr>
          <w:trHeight w:hRule="exact" w:val="209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284"/>
                <w:tab w:val="left" w:pos="1276"/>
              </w:tabs>
              <w:spacing w:line="240" w:lineRule="auto"/>
              <w:ind w:left="0" w:right="303"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Скан-образ приказа об индексации в соответствии со статьями 9, 102 Федерального закона № 229-ФЗ</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рабочего дня со дня подписания, но не позднее пяти рабочих дней до сроков выплаты заработной платы за 1 и 2 половину месяца.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84"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31"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За 2 рабочих дня до срока начисления заработной платы за первую или вторую половину месяца или окончательного расчета при увольнении</w:t>
            </w:r>
          </w:p>
        </w:tc>
      </w:tr>
      <w:tr w:rsidR="007A5ACE" w:rsidRPr="007A4FA4" w:rsidTr="007A5ACE">
        <w:trPr>
          <w:trHeight w:hRule="exact" w:val="46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40" w:lineRule="auto"/>
              <w:ind w:left="36" w:right="5" w:firstLine="0"/>
              <w:jc w:val="center"/>
              <w:rPr>
                <w:rFonts w:ascii="Times New Roman" w:eastAsia="Times New Roman" w:hAnsi="Times New Roman"/>
                <w:b/>
                <w:bCs/>
                <w:color w:val="000000"/>
                <w:sz w:val="22"/>
                <w:szCs w:val="22"/>
                <w:lang w:eastAsia="ru-RU"/>
              </w:rPr>
            </w:pPr>
            <w:r w:rsidRPr="007A4FA4">
              <w:rPr>
                <w:rFonts w:ascii="Times New Roman" w:eastAsia="Times New Roman" w:hAnsi="Times New Roman"/>
                <w:b/>
                <w:bCs/>
                <w:color w:val="000000"/>
                <w:sz w:val="22"/>
                <w:szCs w:val="22"/>
                <w:lang w:eastAsia="ru-RU"/>
              </w:rPr>
              <w:t>Учет расчетов с бюджетом и внебюджетными фондами</w:t>
            </w:r>
          </w:p>
        </w:tc>
      </w:tr>
      <w:tr w:rsidR="007A5ACE" w:rsidRPr="007A4FA4" w:rsidTr="007A5ACE">
        <w:trPr>
          <w:trHeight w:hRule="exact" w:val="2808"/>
          <w:jc w:val="center"/>
        </w:trPr>
        <w:tc>
          <w:tcPr>
            <w:tcW w:w="246" w:type="pct"/>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46</w:t>
            </w:r>
          </w:p>
        </w:tc>
        <w:tc>
          <w:tcPr>
            <w:tcW w:w="1196"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tabs>
                <w:tab w:val="left" w:pos="360"/>
                <w:tab w:val="left" w:pos="567"/>
              </w:tabs>
              <w:autoSpaceDE w:val="0"/>
              <w:autoSpaceDN w:val="0"/>
              <w:adjustRightInd w:val="0"/>
              <w:spacing w:line="240" w:lineRule="auto"/>
              <w:ind w:left="0"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Скан – образ </w:t>
            </w:r>
            <w:r w:rsidRPr="007A4FA4">
              <w:rPr>
                <w:rFonts w:ascii="Times New Roman" w:eastAsia="Times New Roman" w:hAnsi="Times New Roman"/>
                <w:sz w:val="22"/>
                <w:szCs w:val="22"/>
                <w:lang w:eastAsia="ru-RU"/>
              </w:rPr>
              <w:t>решений, писем налоговых органов и внебюджетных фондов о применении к Заказчику финансовых санкций за нарушение действующего налогового законодательства</w:t>
            </w:r>
          </w:p>
        </w:tc>
        <w:tc>
          <w:tcPr>
            <w:tcW w:w="819"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день поступления</w:t>
            </w:r>
          </w:p>
        </w:tc>
        <w:tc>
          <w:tcPr>
            <w:tcW w:w="851"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поступления документа</w:t>
            </w:r>
          </w:p>
        </w:tc>
      </w:tr>
      <w:tr w:rsidR="007A5ACE" w:rsidRPr="007A4FA4" w:rsidTr="007A5ACE">
        <w:trPr>
          <w:trHeight w:hRule="exact" w:val="5790"/>
          <w:jc w:val="center"/>
        </w:trPr>
        <w:tc>
          <w:tcPr>
            <w:tcW w:w="246" w:type="pct"/>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47</w:t>
            </w:r>
          </w:p>
        </w:tc>
        <w:tc>
          <w:tcPr>
            <w:tcW w:w="1196"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pacing w:line="240" w:lineRule="auto"/>
              <w:ind w:left="0" w:right="189" w:firstLine="0"/>
              <w:contextualSpacing/>
              <w:rPr>
                <w:rFonts w:ascii="Times New Roman" w:eastAsia="Times New Roman" w:hAnsi="Times New Roman"/>
                <w:color w:val="000000"/>
                <w:spacing w:val="1"/>
                <w:sz w:val="22"/>
                <w:szCs w:val="22"/>
                <w:lang w:eastAsia="ru-RU"/>
              </w:rPr>
            </w:pPr>
            <w:proofErr w:type="gramStart"/>
            <w:r w:rsidRPr="007A4FA4">
              <w:rPr>
                <w:rFonts w:ascii="Times New Roman" w:eastAsia="Times New Roman" w:hAnsi="Times New Roman"/>
                <w:color w:val="000000"/>
                <w:sz w:val="22"/>
                <w:szCs w:val="22"/>
                <w:lang w:eastAsia="ru-RU"/>
              </w:rPr>
              <w:t>Скан-образ документов, подтверждающих налоговую базу по налогам (свидетельства о регистрации транспортных средств, а также паспорта (технических талонов) транспортных средств,  документов о постановке  на учет (снятии с учета) транспортных средств в регистрирующих органах, справки о регистрации недвижимого имущества, справки о кадастровой стоимости объекта недвижимости, земельного участка, выписки из Единого государственного реестра юридических лиц,  содержащей сведения о видах экономической деятельности по ОКВЭД</w:t>
            </w:r>
            <w:proofErr w:type="gramEnd"/>
            <w:r w:rsidRPr="007A4FA4">
              <w:rPr>
                <w:rFonts w:ascii="Times New Roman" w:eastAsia="Times New Roman" w:hAnsi="Times New Roman"/>
                <w:color w:val="000000"/>
                <w:sz w:val="22"/>
                <w:szCs w:val="22"/>
                <w:lang w:eastAsia="ru-RU"/>
              </w:rPr>
              <w:t>, а также документов, подтверждающих основания для применения налоговых льгот</w:t>
            </w:r>
          </w:p>
        </w:tc>
        <w:tc>
          <w:tcPr>
            <w:tcW w:w="819"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день поступления Заказчику</w:t>
            </w:r>
          </w:p>
        </w:tc>
        <w:tc>
          <w:tcPr>
            <w:tcW w:w="851"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84"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4"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рабочего дня, следующего за днем поступления документа</w:t>
            </w:r>
          </w:p>
        </w:tc>
      </w:tr>
      <w:tr w:rsidR="007A5ACE" w:rsidRPr="007A4FA4" w:rsidTr="007A5ACE">
        <w:trPr>
          <w:trHeight w:hRule="exact" w:val="304"/>
          <w:jc w:val="center"/>
        </w:trPr>
        <w:tc>
          <w:tcPr>
            <w:tcW w:w="246" w:type="pct"/>
            <w:tcBorders>
              <w:top w:val="single" w:sz="4"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4"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163" w:right="131" w:hanging="14"/>
              <w:jc w:val="center"/>
              <w:rPr>
                <w:rFonts w:ascii="Times New Roman" w:eastAsia="Times New Roman" w:hAnsi="Times New Roman"/>
                <w:b/>
                <w:color w:val="000000"/>
                <w:sz w:val="22"/>
                <w:szCs w:val="22"/>
                <w:lang w:eastAsia="ru-RU"/>
              </w:rPr>
            </w:pPr>
            <w:bookmarkStart w:id="0" w:name="_GoBack"/>
            <w:bookmarkEnd w:id="0"/>
            <w:r w:rsidRPr="007A4FA4">
              <w:rPr>
                <w:rFonts w:ascii="Times New Roman" w:eastAsia="Times New Roman" w:hAnsi="Times New Roman"/>
                <w:b/>
                <w:color w:val="000000"/>
                <w:sz w:val="22"/>
                <w:szCs w:val="22"/>
                <w:lang w:eastAsia="ru-RU"/>
              </w:rPr>
              <w:t>Учет расчетов по доходам</w:t>
            </w:r>
          </w:p>
        </w:tc>
      </w:tr>
      <w:tr w:rsidR="007A5ACE" w:rsidRPr="007A4FA4" w:rsidTr="007A5ACE">
        <w:trPr>
          <w:trHeight w:hRule="exact" w:val="6535"/>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48</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B72497" w:rsidRDefault="007A5ACE" w:rsidP="009267A2">
            <w:pPr>
              <w:tabs>
                <w:tab w:val="left" w:pos="0"/>
              </w:tabs>
              <w:overflowPunct w:val="0"/>
              <w:autoSpaceDE w:val="0"/>
              <w:autoSpaceDN w:val="0"/>
              <w:adjustRightInd w:val="0"/>
              <w:spacing w:line="240" w:lineRule="auto"/>
              <w:ind w:left="0" w:right="303" w:firstLine="0"/>
              <w:rPr>
                <w:rFonts w:ascii="Times New Roman" w:hAnsi="Times New Roman"/>
                <w:sz w:val="22"/>
                <w:szCs w:val="22"/>
                <w:lang w:eastAsia="ru-RU"/>
              </w:rPr>
            </w:pPr>
            <w:proofErr w:type="gramStart"/>
            <w:r w:rsidRPr="00B72497">
              <w:rPr>
                <w:rFonts w:ascii="Times New Roman" w:hAnsi="Times New Roman"/>
                <w:sz w:val="22"/>
                <w:szCs w:val="22"/>
                <w:lang w:eastAsia="ru-RU"/>
              </w:rPr>
              <w:t xml:space="preserve">Электронный документ с использованием ЭП и скан-образ документов, являющихся основанием для начисления доходов (счета-фактуры, акты об оказании услуг, расчеты, соглашения, договоры, кассовый отчет за проданные билеты, кассовый отчет о продаже </w:t>
            </w:r>
            <w:proofErr w:type="spellStart"/>
            <w:r w:rsidRPr="00B72497">
              <w:rPr>
                <w:rFonts w:ascii="Times New Roman" w:hAnsi="Times New Roman"/>
                <w:sz w:val="22"/>
                <w:szCs w:val="22"/>
                <w:lang w:eastAsia="ru-RU"/>
              </w:rPr>
              <w:t>кинобилетов</w:t>
            </w:r>
            <w:proofErr w:type="spellEnd"/>
            <w:r w:rsidRPr="00B72497">
              <w:rPr>
                <w:rFonts w:ascii="Times New Roman" w:hAnsi="Times New Roman"/>
                <w:sz w:val="22"/>
                <w:szCs w:val="22"/>
                <w:lang w:eastAsia="ru-RU"/>
              </w:rPr>
              <w:t>, сводная ведомость по спектаклям и концертам, отчет по агентскому договору, справка для расчетов по договорам аренды, справка для расчетов по долгосрочным договорам)</w:t>
            </w:r>
            <w:proofErr w:type="gramEnd"/>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рабочего дня со дня подписания (получения)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2рабочих дней, следующих за днем поступления документа</w:t>
            </w:r>
          </w:p>
        </w:tc>
      </w:tr>
      <w:tr w:rsidR="007A5ACE" w:rsidRPr="007A4FA4" w:rsidTr="007A5ACE">
        <w:trPr>
          <w:trHeight w:hRule="exact" w:val="212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49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0" w:right="303" w:firstLine="0"/>
              <w:rPr>
                <w:rFonts w:ascii="Times New Roman" w:hAnsi="Times New Roman"/>
                <w:sz w:val="22"/>
                <w:szCs w:val="22"/>
                <w:lang w:eastAsia="ru-RU"/>
              </w:rPr>
            </w:pPr>
            <w:r w:rsidRPr="007A4FA4">
              <w:rPr>
                <w:rFonts w:ascii="Times New Roman" w:hAnsi="Times New Roman"/>
                <w:sz w:val="22"/>
                <w:szCs w:val="22"/>
                <w:lang w:eastAsia="ru-RU"/>
              </w:rPr>
              <w:t>Скан-образ локального акта о списании задолженности с истекшим сроком исковой давности или признания задолженности безнадежной к взысканию</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рабочего дня со дня подписания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232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50</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7A4FA4">
              <w:rPr>
                <w:rFonts w:ascii="Times New Roman" w:hAnsi="Times New Roman"/>
                <w:sz w:val="22"/>
                <w:szCs w:val="22"/>
                <w:lang w:eastAsia="ru-RU"/>
              </w:rPr>
              <w:t>Скан-образ документов, являющихся основанием для начисления доходов от платных услуг, справок по начислению штрафных санкций за нарушение договорных обязательств, договоров о безвозмездной передаче имущества, оказании услуг, договоров пожертвования, дарения</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рабочего дня со дня подписания (получения)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5 рабочих дней, следующих за днем поступления документа</w:t>
            </w:r>
          </w:p>
        </w:tc>
      </w:tr>
      <w:tr w:rsidR="007A5ACE" w:rsidRPr="007A4FA4" w:rsidTr="007A5ACE">
        <w:trPr>
          <w:trHeight w:hRule="exact" w:val="185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7A4FA4">
              <w:rPr>
                <w:rFonts w:ascii="Times New Roman" w:hAnsi="Times New Roman"/>
                <w:sz w:val="22"/>
                <w:szCs w:val="22"/>
                <w:lang w:eastAsia="ru-RU"/>
              </w:rPr>
              <w:t>Скан-образ решения учредителя об использовании остатков субсидии на иные цели в году, следующем за отчетным годом</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рабочего дня со дня получения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5 рабочих дней, следующих за днем поступления документа</w:t>
            </w:r>
          </w:p>
        </w:tc>
      </w:tr>
      <w:tr w:rsidR="007A5ACE" w:rsidRPr="007A4FA4" w:rsidTr="007A5ACE">
        <w:trPr>
          <w:trHeight w:hRule="exact" w:val="325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52</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7A4FA4">
              <w:rPr>
                <w:rFonts w:ascii="Times New Roman" w:hAnsi="Times New Roman"/>
                <w:sz w:val="22"/>
                <w:szCs w:val="22"/>
                <w:lang w:eastAsia="ru-RU"/>
              </w:rPr>
              <w:t>Скан-образ заключения учредителя Заказчика об объемах субсидии на государственное задание, подлежащих возврату в областной бюджет в связи с невыполнением государственного задания на оказание государственных услуг (выполнение работ)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рабочего дня со дня получения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5 рабочих дней, следующих за днем поступления документа</w:t>
            </w:r>
          </w:p>
        </w:tc>
      </w:tr>
      <w:tr w:rsidR="007A5ACE" w:rsidRPr="007A4FA4" w:rsidTr="007A5ACE">
        <w:trPr>
          <w:trHeight w:hRule="exact" w:val="3248"/>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7A4FA4">
              <w:rPr>
                <w:rFonts w:ascii="Times New Roman" w:hAnsi="Times New Roman"/>
                <w:sz w:val="22"/>
                <w:szCs w:val="22"/>
                <w:lang w:eastAsia="ru-RU"/>
              </w:rPr>
              <w:t>Скан-образ соглашения о порядке и условиях предоставления субсидии на выполнение государственного задания Заказчиком и субсидий на иные цели, сведений о целевых субсидиях, отчетов об использовании средств целевых субсидий</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рабочего дня со дня подписания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Не позднее 3 рабочих дней, следующих за днем поступления документа</w:t>
            </w:r>
          </w:p>
        </w:tc>
      </w:tr>
      <w:tr w:rsidR="007A5ACE" w:rsidRPr="007A4FA4" w:rsidTr="007A5ACE">
        <w:trPr>
          <w:trHeight w:hRule="exact" w:val="371"/>
          <w:jc w:val="center"/>
        </w:trPr>
        <w:tc>
          <w:tcPr>
            <w:tcW w:w="246" w:type="pct"/>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4" w:space="0" w:color="auto"/>
              <w:right w:val="single" w:sz="6" w:space="0" w:color="auto"/>
            </w:tcBorders>
            <w:shd w:val="clear" w:color="auto" w:fill="FFFFFF"/>
            <w:vAlign w:val="center"/>
          </w:tcPr>
          <w:p w:rsidR="007A5ACE" w:rsidRPr="007A4FA4" w:rsidRDefault="007A5ACE" w:rsidP="009267A2">
            <w:pPr>
              <w:shd w:val="clear" w:color="auto" w:fill="FFFFFF"/>
              <w:spacing w:line="240" w:lineRule="auto"/>
              <w:ind w:left="36" w:right="5" w:firstLine="0"/>
              <w:jc w:val="center"/>
              <w:rPr>
                <w:rFonts w:ascii="Times New Roman" w:eastAsia="Times New Roman" w:hAnsi="Times New Roman"/>
                <w:b/>
                <w:bCs/>
                <w:sz w:val="22"/>
                <w:szCs w:val="22"/>
                <w:lang w:eastAsia="ru-RU"/>
              </w:rPr>
            </w:pPr>
            <w:r w:rsidRPr="007A4FA4">
              <w:rPr>
                <w:rFonts w:ascii="Times New Roman" w:eastAsia="Times New Roman" w:hAnsi="Times New Roman"/>
                <w:b/>
                <w:bCs/>
                <w:sz w:val="22"/>
                <w:szCs w:val="22"/>
                <w:lang w:eastAsia="ru-RU"/>
              </w:rPr>
              <w:t>Учет средств, поступивших во временное распоряжение</w:t>
            </w:r>
          </w:p>
        </w:tc>
      </w:tr>
      <w:tr w:rsidR="007A5ACE" w:rsidRPr="007A4FA4" w:rsidTr="007A5ACE">
        <w:trPr>
          <w:trHeight w:hRule="exact" w:val="299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54</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 – образ докладной (служебной) записки на имя Руководителя Заказчика о возврате с лицевого счета сумм задатков и обеспечения исполнения государственных контрактов</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день утверждения докладной (служебной) записки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3246"/>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55</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106"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spacing w:val="1"/>
                <w:kern w:val="2"/>
                <w:sz w:val="22"/>
                <w:szCs w:val="22"/>
                <w:lang w:eastAsia="zh-CN" w:bidi="hi-IN"/>
              </w:rPr>
              <w:t>Скан – образ докладной записки с указанием данных получателей социальных услуг (ФИО, номер расчетного расчета в банке, открытого  для учета  средств во временном распоряжении — номинального счета).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kern w:val="2"/>
                <w:sz w:val="22"/>
                <w:szCs w:val="22"/>
                <w:lang w:eastAsia="zh-CN" w:bidi="hi-IN"/>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kern w:val="2"/>
                <w:sz w:val="22"/>
                <w:szCs w:val="22"/>
                <w:lang w:eastAsia="zh-CN" w:bidi="hi-IN"/>
              </w:rPr>
              <w:t>В день утверждения докладной записки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spacing w:val="1"/>
                <w:kern w:val="2"/>
                <w:sz w:val="22"/>
                <w:szCs w:val="22"/>
                <w:lang w:eastAsia="zh-CN" w:bidi="hi-IN"/>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5"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spacing w:val="-1"/>
                <w:kern w:val="2"/>
                <w:sz w:val="22"/>
                <w:szCs w:val="22"/>
                <w:lang w:eastAsia="zh-CN" w:bidi="hi-IN"/>
              </w:rPr>
              <w:t>Не позднее 3 рабочих дней, следующих за днем поступления документа</w:t>
            </w:r>
          </w:p>
        </w:tc>
      </w:tr>
      <w:tr w:rsidR="007A5ACE" w:rsidRPr="007A4FA4" w:rsidTr="007A5ACE">
        <w:trPr>
          <w:trHeight w:hRule="exact" w:val="1967"/>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lastRenderedPageBreak/>
              <w:t>56</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106" w:firstLine="0"/>
              <w:rPr>
                <w:rFonts w:ascii="Times New Roman" w:eastAsia="NSimSun" w:hAnsi="Times New Roman"/>
                <w:color w:val="000000"/>
                <w:spacing w:val="1"/>
                <w:kern w:val="2"/>
                <w:sz w:val="22"/>
                <w:szCs w:val="22"/>
                <w:lang w:eastAsia="zh-CN" w:bidi="hi-IN"/>
              </w:rPr>
            </w:pPr>
            <w:r w:rsidRPr="007A4FA4">
              <w:rPr>
                <w:rFonts w:ascii="Times New Roman" w:eastAsia="NSimSun" w:hAnsi="Times New Roman"/>
                <w:color w:val="000000"/>
                <w:spacing w:val="1"/>
                <w:kern w:val="2"/>
                <w:sz w:val="22"/>
                <w:szCs w:val="22"/>
                <w:lang w:eastAsia="zh-CN" w:bidi="hi-IN"/>
              </w:rPr>
              <w:t xml:space="preserve">Скан – образ </w:t>
            </w:r>
            <w:r w:rsidRPr="007A4FA4">
              <w:rPr>
                <w:rFonts w:ascii="Times New Roman" w:eastAsia="NSimSun" w:hAnsi="Times New Roman"/>
                <w:color w:val="000000"/>
                <w:spacing w:val="4"/>
                <w:kern w:val="2"/>
                <w:sz w:val="22"/>
                <w:szCs w:val="22"/>
                <w:lang w:eastAsia="zh-CN" w:bidi="hi-IN"/>
              </w:rPr>
              <w:t>и (или) электронный документ</w:t>
            </w:r>
            <w:r w:rsidRPr="007A4FA4">
              <w:rPr>
                <w:rFonts w:ascii="Times New Roman" w:eastAsia="NSimSun" w:hAnsi="Times New Roman"/>
                <w:color w:val="000000"/>
                <w:spacing w:val="1"/>
                <w:kern w:val="2"/>
                <w:sz w:val="22"/>
                <w:szCs w:val="22"/>
                <w:lang w:eastAsia="zh-CN" w:bidi="hi-IN"/>
              </w:rPr>
              <w:t xml:space="preserve"> по номинальным счетам: выписки из лицевых счетов, информация</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kern w:val="2"/>
                <w:sz w:val="22"/>
                <w:szCs w:val="22"/>
                <w:lang w:eastAsia="zh-CN" w:bidi="hi-IN"/>
              </w:rPr>
              <w:t>Ответственный специалист 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kern w:val="2"/>
                <w:sz w:val="22"/>
                <w:szCs w:val="22"/>
                <w:lang w:eastAsia="zh-CN" w:bidi="hi-IN"/>
              </w:rPr>
              <w:t>Ежемесячно, не позднее 3 рабочих дней, следующих за отчетным месяцем</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spacing w:val="1"/>
                <w:kern w:val="2"/>
                <w:sz w:val="22"/>
                <w:szCs w:val="22"/>
                <w:lang w:eastAsia="zh-CN" w:bidi="hi-IN"/>
              </w:rPr>
              <w:t>Ответственный специалист 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5" w:firstLine="0"/>
              <w:rPr>
                <w:rFonts w:ascii="Liberation Serif" w:eastAsia="NSimSun" w:hAnsi="Liberation Serif" w:cs="Mangal" w:hint="eastAsia"/>
                <w:kern w:val="2"/>
                <w:sz w:val="22"/>
                <w:szCs w:val="22"/>
                <w:lang w:eastAsia="zh-CN" w:bidi="hi-IN"/>
              </w:rPr>
            </w:pPr>
            <w:r w:rsidRPr="007A4FA4">
              <w:rPr>
                <w:rFonts w:ascii="Times New Roman" w:eastAsia="NSimSun" w:hAnsi="Times New Roman"/>
                <w:color w:val="000000"/>
                <w:kern w:val="2"/>
                <w:sz w:val="22"/>
                <w:szCs w:val="22"/>
                <w:lang w:eastAsia="zh-CN" w:bidi="hi-IN"/>
              </w:rPr>
              <w:t>Не позднее 2 рабочих дней, следующих за днем поступления документа</w:t>
            </w:r>
          </w:p>
        </w:tc>
      </w:tr>
      <w:tr w:rsidR="007A5ACE" w:rsidRPr="007A4FA4" w:rsidTr="007A5ACE">
        <w:trPr>
          <w:trHeight w:hRule="exact" w:val="144"/>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106" w:firstLine="0"/>
              <w:rPr>
                <w:rFonts w:ascii="Times New Roman" w:eastAsia="NSimSun" w:hAnsi="Times New Roman"/>
                <w:color w:val="000000"/>
                <w:spacing w:val="1"/>
                <w:kern w:val="2"/>
                <w:sz w:val="22"/>
                <w:szCs w:val="22"/>
                <w:lang w:eastAsia="zh-CN" w:bidi="hi-IN"/>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Times New Roman" w:eastAsia="NSimSun" w:hAnsi="Times New Roman"/>
                <w:kern w:val="2"/>
                <w:sz w:val="22"/>
                <w:szCs w:val="22"/>
                <w:lang w:eastAsia="zh-CN" w:bidi="hi-IN"/>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firstLine="0"/>
              <w:rPr>
                <w:rFonts w:ascii="Times New Roman" w:eastAsia="NSimSun" w:hAnsi="Times New Roman"/>
                <w:color w:val="000000"/>
                <w:kern w:val="2"/>
                <w:sz w:val="22"/>
                <w:szCs w:val="22"/>
                <w:lang w:eastAsia="zh-CN" w:bidi="hi-IN"/>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98" w:firstLine="0"/>
              <w:rPr>
                <w:rFonts w:ascii="Times New Roman" w:eastAsia="NSimSun" w:hAnsi="Times New Roman"/>
                <w:color w:val="000000"/>
                <w:spacing w:val="1"/>
                <w:kern w:val="2"/>
                <w:sz w:val="22"/>
                <w:szCs w:val="22"/>
                <w:lang w:eastAsia="zh-CN" w:bidi="hi-IN"/>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uppressAutoHyphens/>
              <w:snapToGrid w:val="0"/>
              <w:spacing w:line="280" w:lineRule="exact"/>
              <w:ind w:left="0" w:right="5" w:firstLine="0"/>
              <w:rPr>
                <w:rFonts w:ascii="Times New Roman" w:eastAsia="NSimSun" w:hAnsi="Times New Roman"/>
                <w:color w:val="000000"/>
                <w:kern w:val="2"/>
                <w:sz w:val="22"/>
                <w:szCs w:val="22"/>
                <w:lang w:eastAsia="zh-CN" w:bidi="hi-IN"/>
              </w:rPr>
            </w:pPr>
          </w:p>
        </w:tc>
      </w:tr>
      <w:tr w:rsidR="007A5ACE" w:rsidRPr="007A4FA4" w:rsidTr="007A5ACE">
        <w:trPr>
          <w:trHeight w:hRule="exact" w:val="382"/>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jc w:val="center"/>
              <w:rPr>
                <w:rFonts w:ascii="Times New Roman" w:eastAsia="Times New Roman" w:hAnsi="Times New Roman"/>
                <w:b/>
                <w:bCs/>
                <w:color w:val="000000"/>
                <w:sz w:val="22"/>
                <w:szCs w:val="22"/>
                <w:lang w:eastAsia="ru-RU"/>
              </w:rPr>
            </w:pPr>
            <w:r w:rsidRPr="007A4FA4">
              <w:rPr>
                <w:rFonts w:ascii="Times New Roman" w:eastAsia="Times New Roman" w:hAnsi="Times New Roman"/>
                <w:b/>
                <w:bCs/>
                <w:color w:val="000000"/>
                <w:sz w:val="22"/>
                <w:szCs w:val="22"/>
                <w:lang w:eastAsia="ru-RU"/>
              </w:rPr>
              <w:t>Учет санкционирования расходов</w:t>
            </w:r>
          </w:p>
        </w:tc>
      </w:tr>
      <w:tr w:rsidR="007A5ACE" w:rsidRPr="007A4FA4" w:rsidTr="007A5ACE">
        <w:trPr>
          <w:trHeight w:hRule="exact" w:val="3864"/>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57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10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4"/>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4"/>
                <w:sz w:val="22"/>
                <w:szCs w:val="22"/>
                <w:lang w:eastAsia="ru-RU"/>
              </w:rPr>
              <w:t xml:space="preserve"> и скан – образ </w:t>
            </w:r>
            <w:r w:rsidRPr="007A4FA4">
              <w:rPr>
                <w:rFonts w:ascii="Times New Roman" w:eastAsia="Times New Roman" w:hAnsi="Times New Roman"/>
                <w:color w:val="000000"/>
                <w:spacing w:val="1"/>
                <w:sz w:val="22"/>
                <w:szCs w:val="22"/>
                <w:lang w:eastAsia="ru-RU"/>
              </w:rPr>
              <w:t>документов для учета принятых (принимаемых) бюджетных и (или) денежных обязательств (извещения о проведении закупки, государственного контракта, протокола комиссии и т.п.)</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0" w:right="98" w:firstLine="0"/>
              <w:rPr>
                <w:rFonts w:ascii="Times New Roman" w:eastAsia="Times New Roman" w:hAnsi="Times New Roman"/>
                <w:color w:val="000000"/>
                <w:spacing w:val="3"/>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widowControl w:val="0"/>
              <w:autoSpaceDE w:val="0"/>
              <w:autoSpaceDN w:val="0"/>
              <w:spacing w:line="240" w:lineRule="auto"/>
              <w:ind w:left="0" w:firstLine="0"/>
              <w:rPr>
                <w:rFonts w:ascii="Times New Roman" w:hAnsi="Times New Roman"/>
                <w:sz w:val="22"/>
                <w:szCs w:val="22"/>
                <w:lang w:eastAsia="ru-RU"/>
              </w:rPr>
            </w:pPr>
            <w:r w:rsidRPr="007A4FA4">
              <w:rPr>
                <w:rFonts w:ascii="Times New Roman" w:eastAsia="Times New Roman" w:hAnsi="Times New Roman"/>
                <w:color w:val="000000"/>
                <w:sz w:val="22"/>
                <w:szCs w:val="22"/>
                <w:lang w:eastAsia="ru-RU"/>
              </w:rPr>
              <w:t>В течение 3 рабочих дней, следующих за днем размещения извещения на Общероссийском сайте</w:t>
            </w:r>
            <w:r w:rsidRPr="007A4FA4">
              <w:rPr>
                <w:rFonts w:ascii="Times New Roman" w:hAnsi="Times New Roman"/>
                <w:sz w:val="22"/>
                <w:szCs w:val="22"/>
                <w:lang w:eastAsia="ru-RU"/>
              </w:rPr>
              <w:t xml:space="preserve"> zakupki.gov.ru</w:t>
            </w:r>
          </w:p>
          <w:p w:rsidR="007A5ACE" w:rsidRPr="007A4FA4" w:rsidRDefault="007A5ACE" w:rsidP="009267A2">
            <w:pPr>
              <w:widowControl w:val="0"/>
              <w:autoSpaceDE w:val="0"/>
              <w:autoSpaceDN w:val="0"/>
              <w:spacing w:line="240" w:lineRule="auto"/>
              <w:ind w:left="0" w:firstLine="0"/>
              <w:rPr>
                <w:rFonts w:ascii="Times New Roman" w:hAnsi="Times New Roman"/>
                <w:sz w:val="22"/>
                <w:szCs w:val="22"/>
                <w:lang w:eastAsia="ru-RU"/>
              </w:rPr>
            </w:pPr>
          </w:p>
          <w:p w:rsidR="007A5ACE" w:rsidRPr="007A4FA4" w:rsidRDefault="007A5ACE" w:rsidP="009267A2">
            <w:pPr>
              <w:widowControl w:val="0"/>
              <w:autoSpaceDE w:val="0"/>
              <w:autoSpaceDN w:val="0"/>
              <w:spacing w:line="240" w:lineRule="auto"/>
              <w:ind w:left="0" w:firstLine="0"/>
              <w:rPr>
                <w:rFonts w:eastAsia="Times New Roman" w:cs="Calibri"/>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Ответственный специалист</w:t>
            </w:r>
            <w:r>
              <w:rPr>
                <w:rFonts w:ascii="Times New Roman" w:eastAsia="Times New Roman" w:hAnsi="Times New Roman"/>
                <w:color w:val="000000"/>
                <w:spacing w:val="1"/>
                <w:sz w:val="22"/>
                <w:szCs w:val="22"/>
                <w:lang w:eastAsia="ru-RU"/>
              </w:rPr>
              <w:t xml:space="preserve">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2 рабочих дней, следующих за днем поступления документа</w:t>
            </w:r>
          </w:p>
        </w:tc>
      </w:tr>
      <w:tr w:rsidR="007A5ACE" w:rsidRPr="007A4FA4" w:rsidTr="007A5ACE">
        <w:trPr>
          <w:trHeight w:hRule="exact" w:val="3663"/>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58</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Скан-образ уведомления о бюджетных ассигнованиях, уведомления о лимитах бюджетных обязательств, уведомления об изменении бюджетных ассигнований, уведомления об изменении лимитов бюджетных обязательств, кассового плана по доходам, реестра администрируемых доходов,</w:t>
            </w:r>
            <w:r w:rsidRPr="007A4FA4">
              <w:rPr>
                <w:rFonts w:ascii="Times New Roman" w:eastAsia="Times New Roman" w:hAnsi="Times New Roman"/>
                <w:color w:val="FF0000"/>
                <w:sz w:val="22"/>
                <w:szCs w:val="22"/>
                <w:lang w:eastAsia="ru-RU"/>
              </w:rPr>
              <w:t xml:space="preserve"> </w:t>
            </w:r>
            <w:r w:rsidRPr="007A4FA4">
              <w:rPr>
                <w:rFonts w:ascii="Times New Roman" w:eastAsia="Times New Roman" w:hAnsi="Times New Roman"/>
                <w:sz w:val="22"/>
                <w:szCs w:val="22"/>
                <w:lang w:eastAsia="ru-RU"/>
              </w:rPr>
              <w:t>плана финансово-хозяйственной деятельности</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98" w:firstLine="0"/>
              <w:rPr>
                <w:rFonts w:ascii="Times New Roman" w:eastAsia="Times New Roman" w:hAnsi="Times New Roman"/>
                <w:color w:val="000000"/>
                <w:spacing w:val="3"/>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widowControl w:val="0"/>
              <w:autoSpaceDE w:val="0"/>
              <w:autoSpaceDN w:val="0"/>
              <w:spacing w:line="240" w:lineRule="auto"/>
              <w:ind w:left="0"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3 календарных дней со дня подписания документов</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Не позднее 3 рабочих дней, следующих за днем поступления документа</w:t>
            </w:r>
          </w:p>
        </w:tc>
      </w:tr>
      <w:tr w:rsidR="007A5ACE" w:rsidRPr="007A4FA4" w:rsidTr="007A5ACE">
        <w:trPr>
          <w:trHeight w:hRule="exact" w:val="433"/>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303" w:firstLine="0"/>
              <w:rPr>
                <w:rFonts w:ascii="Times New Roman" w:eastAsia="Times New Roman" w:hAnsi="Times New Roman"/>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98"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widowControl w:val="0"/>
              <w:autoSpaceDE w:val="0"/>
              <w:autoSpaceDN w:val="0"/>
              <w:spacing w:line="240" w:lineRule="auto"/>
              <w:ind w:left="0" w:firstLine="0"/>
              <w:rPr>
                <w:rFonts w:ascii="Times New Roman" w:eastAsia="Times New Roman" w:hAnsi="Times New Roman"/>
                <w:color w:val="000000"/>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84" w:firstLine="2"/>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31" w:firstLine="0"/>
              <w:rPr>
                <w:rFonts w:ascii="Times New Roman" w:eastAsia="Times New Roman" w:hAnsi="Times New Roman"/>
                <w:color w:val="000000"/>
                <w:sz w:val="22"/>
                <w:szCs w:val="22"/>
                <w:lang w:eastAsia="ru-RU"/>
              </w:rPr>
            </w:pPr>
          </w:p>
        </w:tc>
      </w:tr>
      <w:tr w:rsidR="007A5ACE" w:rsidRPr="007A4FA4" w:rsidTr="007A5ACE">
        <w:trPr>
          <w:trHeight w:hRule="exact" w:val="406"/>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right="131"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b/>
                <w:bCs/>
                <w:color w:val="000000"/>
                <w:sz w:val="22"/>
                <w:szCs w:val="22"/>
                <w:lang w:eastAsia="ru-RU"/>
              </w:rPr>
              <w:t>Составление отчетности</w:t>
            </w:r>
          </w:p>
        </w:tc>
      </w:tr>
      <w:tr w:rsidR="007A5ACE" w:rsidRPr="007A4FA4" w:rsidTr="007A5ACE">
        <w:trPr>
          <w:trHeight w:hRule="exact" w:val="13"/>
          <w:jc w:val="center"/>
        </w:trPr>
        <w:tc>
          <w:tcPr>
            <w:tcW w:w="246" w:type="pct"/>
            <w:tcBorders>
              <w:top w:val="single" w:sz="4"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p>
        </w:tc>
        <w:tc>
          <w:tcPr>
            <w:tcW w:w="4754" w:type="pct"/>
            <w:gridSpan w:val="5"/>
            <w:tcBorders>
              <w:top w:val="single" w:sz="4"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b/>
                <w:bCs/>
                <w:color w:val="000000"/>
                <w:sz w:val="22"/>
                <w:szCs w:val="22"/>
                <w:lang w:eastAsia="ru-RU"/>
              </w:rPr>
            </w:pPr>
          </w:p>
        </w:tc>
      </w:tr>
      <w:tr w:rsidR="007A5ACE" w:rsidRPr="007A4FA4" w:rsidTr="007A5ACE">
        <w:trPr>
          <w:trHeight w:hRule="exact" w:val="1700"/>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val="en-US" w:eastAsia="ru-RU"/>
              </w:rPr>
            </w:pPr>
            <w:r w:rsidRPr="007A4FA4">
              <w:rPr>
                <w:rFonts w:ascii="Times New Roman" w:eastAsia="Times New Roman" w:hAnsi="Times New Roman"/>
                <w:color w:val="000000"/>
                <w:sz w:val="22"/>
                <w:szCs w:val="22"/>
                <w:lang w:eastAsia="ru-RU"/>
              </w:rPr>
              <w:t>59</w:t>
            </w:r>
          </w:p>
        </w:tc>
        <w:tc>
          <w:tcPr>
            <w:tcW w:w="1196" w:type="pct"/>
            <w:tcBorders>
              <w:left w:val="single" w:sz="6" w:space="0" w:color="auto"/>
              <w:bottom w:val="single" w:sz="6" w:space="0" w:color="auto"/>
              <w:right w:val="single" w:sz="6" w:space="0" w:color="auto"/>
            </w:tcBorders>
            <w:shd w:val="clear" w:color="auto" w:fill="FFFFFF"/>
          </w:tcPr>
          <w:p w:rsidR="007A5ACE" w:rsidRPr="00B72497"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B72497">
              <w:rPr>
                <w:rFonts w:ascii="Times New Roman" w:hAnsi="Times New Roman"/>
                <w:sz w:val="22"/>
                <w:szCs w:val="22"/>
                <w:lang w:eastAsia="ru-RU"/>
              </w:rPr>
              <w:t>Электронный документ с использованием ЭП Информация к пояснительной записке бухгалтерской  отчетности Заказчика</w:t>
            </w: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В соответствии с графиком  сдачи </w:t>
            </w:r>
            <w:r w:rsidRPr="007A4FA4">
              <w:rPr>
                <w:rFonts w:ascii="Times New Roman" w:eastAsia="Times New Roman" w:hAnsi="Times New Roman"/>
                <w:sz w:val="22"/>
                <w:szCs w:val="22"/>
                <w:lang w:eastAsia="ru-RU"/>
              </w:rPr>
              <w:t xml:space="preserve">бухгалтерской </w:t>
            </w:r>
            <w:r w:rsidRPr="007A4FA4">
              <w:rPr>
                <w:rFonts w:ascii="Times New Roman" w:eastAsia="Times New Roman" w:hAnsi="Times New Roman"/>
                <w:color w:val="000000"/>
                <w:sz w:val="22"/>
                <w:szCs w:val="22"/>
                <w:lang w:eastAsia="ru-RU"/>
              </w:rPr>
              <w:t>отчетности</w:t>
            </w: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В период подготовки </w:t>
            </w:r>
            <w:r w:rsidRPr="007A4FA4">
              <w:rPr>
                <w:rFonts w:ascii="Times New Roman" w:eastAsia="Times New Roman" w:hAnsi="Times New Roman"/>
                <w:sz w:val="22"/>
                <w:szCs w:val="22"/>
                <w:lang w:eastAsia="ru-RU"/>
              </w:rPr>
              <w:t xml:space="preserve">бухгалтерской </w:t>
            </w:r>
            <w:r w:rsidRPr="007A4FA4">
              <w:rPr>
                <w:rFonts w:ascii="Times New Roman" w:eastAsia="Times New Roman" w:hAnsi="Times New Roman"/>
                <w:color w:val="000000"/>
                <w:sz w:val="22"/>
                <w:szCs w:val="22"/>
                <w:lang w:eastAsia="ru-RU"/>
              </w:rPr>
              <w:t xml:space="preserve"> отчетности</w:t>
            </w:r>
          </w:p>
        </w:tc>
      </w:tr>
      <w:tr w:rsidR="007A5ACE" w:rsidRPr="007A4FA4" w:rsidTr="007A5ACE">
        <w:trPr>
          <w:trHeight w:hRule="exact" w:val="202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60</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B72497" w:rsidRDefault="007A5ACE" w:rsidP="009267A2">
            <w:pPr>
              <w:tabs>
                <w:tab w:val="left" w:pos="0"/>
              </w:tabs>
              <w:overflowPunct w:val="0"/>
              <w:autoSpaceDE w:val="0"/>
              <w:autoSpaceDN w:val="0"/>
              <w:adjustRightInd w:val="0"/>
              <w:spacing w:line="240" w:lineRule="auto"/>
              <w:ind w:left="36" w:firstLine="0"/>
              <w:rPr>
                <w:rFonts w:ascii="Times New Roman" w:hAnsi="Times New Roman"/>
                <w:sz w:val="22"/>
                <w:szCs w:val="22"/>
                <w:lang w:eastAsia="ru-RU"/>
              </w:rPr>
            </w:pPr>
            <w:r w:rsidRPr="00B72497">
              <w:rPr>
                <w:rFonts w:ascii="Times New Roman" w:hAnsi="Times New Roman"/>
                <w:sz w:val="22"/>
                <w:szCs w:val="22"/>
                <w:lang w:eastAsia="ru-RU"/>
              </w:rPr>
              <w:t>Электронный документ с использованием ЭП бухгалтерская отчетность Заказчика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Руководитель Исполнителя (лицо, исполняющее его обязанности)</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В соответствии с графиком сдачи </w:t>
            </w:r>
            <w:r w:rsidRPr="007A4FA4">
              <w:rPr>
                <w:rFonts w:ascii="Times New Roman" w:eastAsia="Times New Roman" w:hAnsi="Times New Roman"/>
                <w:sz w:val="22"/>
                <w:szCs w:val="22"/>
                <w:lang w:eastAsia="ru-RU"/>
              </w:rPr>
              <w:t xml:space="preserve">бухгалтерской </w:t>
            </w:r>
            <w:r w:rsidRPr="007A4FA4">
              <w:rPr>
                <w:rFonts w:ascii="Times New Roman" w:eastAsia="Times New Roman" w:hAnsi="Times New Roman"/>
                <w:color w:val="000000"/>
                <w:sz w:val="22"/>
                <w:szCs w:val="22"/>
                <w:lang w:eastAsia="ru-RU"/>
              </w:rPr>
              <w:t>отчетности</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Руководитель Заказчика (лицо, исполняющее его обязанности),</w:t>
            </w:r>
          </w:p>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 xml:space="preserve">В течение 1 рабочего  дня со дня представления </w:t>
            </w:r>
            <w:r w:rsidRPr="007A4FA4">
              <w:rPr>
                <w:rFonts w:ascii="Times New Roman" w:eastAsia="Times New Roman" w:hAnsi="Times New Roman"/>
                <w:sz w:val="22"/>
                <w:szCs w:val="22"/>
                <w:lang w:eastAsia="ru-RU"/>
              </w:rPr>
              <w:t xml:space="preserve">бухгалтерской </w:t>
            </w:r>
            <w:r w:rsidRPr="007A4FA4">
              <w:rPr>
                <w:rFonts w:ascii="Times New Roman" w:eastAsia="Times New Roman" w:hAnsi="Times New Roman"/>
                <w:color w:val="000000"/>
                <w:sz w:val="22"/>
                <w:szCs w:val="22"/>
                <w:lang w:eastAsia="ru-RU"/>
              </w:rPr>
              <w:t>отчетности</w:t>
            </w:r>
          </w:p>
        </w:tc>
      </w:tr>
      <w:tr w:rsidR="007A5ACE" w:rsidRPr="007A4FA4" w:rsidTr="007A5ACE">
        <w:trPr>
          <w:trHeight w:hRule="exact" w:val="312"/>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40" w:lineRule="auto"/>
              <w:ind w:left="36" w:right="5"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b/>
                <w:color w:val="000000"/>
                <w:sz w:val="22"/>
                <w:szCs w:val="22"/>
                <w:lang w:eastAsia="ru-RU"/>
              </w:rPr>
              <w:lastRenderedPageBreak/>
              <w:t>Учет банковских гарантий</w:t>
            </w:r>
          </w:p>
        </w:tc>
      </w:tr>
      <w:tr w:rsidR="007A5ACE" w:rsidRPr="007A4FA4" w:rsidTr="007A5ACE">
        <w:trPr>
          <w:trHeight w:hRule="exact" w:val="1353"/>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61</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10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Скан – образ </w:t>
            </w:r>
            <w:proofErr w:type="gramStart"/>
            <w:r w:rsidRPr="007A4FA4">
              <w:rPr>
                <w:rFonts w:ascii="Times New Roman" w:eastAsia="Times New Roman" w:hAnsi="Times New Roman"/>
                <w:color w:val="000000"/>
                <w:spacing w:val="1"/>
                <w:sz w:val="22"/>
                <w:szCs w:val="22"/>
                <w:lang w:eastAsia="ru-RU"/>
              </w:rPr>
              <w:t>банковской</w:t>
            </w:r>
            <w:proofErr w:type="gramEnd"/>
            <w:r w:rsidRPr="007A4FA4">
              <w:rPr>
                <w:rFonts w:ascii="Times New Roman" w:eastAsia="Times New Roman" w:hAnsi="Times New Roman"/>
                <w:color w:val="000000"/>
                <w:spacing w:val="1"/>
                <w:sz w:val="22"/>
                <w:szCs w:val="22"/>
                <w:lang w:eastAsia="ru-RU"/>
              </w:rPr>
              <w:t xml:space="preserve"> гарантия</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2 рабочих дней, следующих за днем заключения государственного контракта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7" w:right="24"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0"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2 рабочих дней, следующих за днем поступления документа</w:t>
            </w:r>
          </w:p>
        </w:tc>
      </w:tr>
      <w:tr w:rsidR="007A5ACE" w:rsidRPr="007A4FA4" w:rsidTr="007A5ACE">
        <w:trPr>
          <w:trHeight w:hRule="exact" w:val="369"/>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40" w:lineRule="auto"/>
              <w:ind w:left="36" w:right="5"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b/>
                <w:color w:val="000000"/>
                <w:sz w:val="22"/>
                <w:szCs w:val="22"/>
                <w:lang w:eastAsia="ru-RU"/>
              </w:rPr>
              <w:t>Финансовый результат</w:t>
            </w:r>
          </w:p>
        </w:tc>
      </w:tr>
      <w:tr w:rsidR="007A5ACE" w:rsidRPr="007A4FA4" w:rsidTr="007A5ACE">
        <w:trPr>
          <w:trHeight w:hRule="exact" w:val="245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62</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Информация для расчета резерва предстоящих расходов, возникающих из претензионных требований и исков по результатам фактов хозяйственной жизни Учреждения;</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sz w:val="22"/>
                <w:szCs w:val="22"/>
                <w:lang w:eastAsia="ru-RU"/>
              </w:rPr>
              <w:t>В течение 2 рабочих дней</w:t>
            </w:r>
            <w:r w:rsidRPr="007A4FA4">
              <w:rPr>
                <w:rFonts w:ascii="Times New Roman" w:eastAsia="Times New Roman" w:hAnsi="Times New Roman"/>
                <w:color w:val="000000"/>
                <w:sz w:val="22"/>
                <w:szCs w:val="22"/>
                <w:lang w:eastAsia="ru-RU"/>
              </w:rPr>
              <w:t>, следующих за днем формирования (определения) оценочного обязательства</w:t>
            </w: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z w:val="22"/>
                <w:szCs w:val="22"/>
                <w:lang w:eastAsia="ru-RU"/>
              </w:rPr>
            </w:pP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sz w:val="22"/>
                <w:szCs w:val="22"/>
                <w:lang w:eastAsia="ru-RU"/>
              </w:rPr>
              <w:t>В течение 2 рабочих дней</w:t>
            </w:r>
            <w:r w:rsidRPr="007A4FA4">
              <w:rPr>
                <w:rFonts w:ascii="Times New Roman" w:eastAsia="Times New Roman" w:hAnsi="Times New Roman"/>
                <w:color w:val="000000"/>
                <w:sz w:val="22"/>
                <w:szCs w:val="22"/>
                <w:lang w:eastAsia="ru-RU"/>
              </w:rPr>
              <w:t>, следующих за днем поступления документа</w:t>
            </w:r>
          </w:p>
        </w:tc>
      </w:tr>
      <w:tr w:rsidR="007A5ACE" w:rsidRPr="007A4FA4" w:rsidTr="007A5ACE">
        <w:trPr>
          <w:trHeight w:hRule="exact" w:val="2265"/>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63</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Информация о количестве не использованных всеми работниками дней отпуска за период с начала работы по 31 декабря текущего года</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color w:val="000000"/>
                <w:sz w:val="22"/>
                <w:szCs w:val="22"/>
                <w:lang w:eastAsia="ru-RU"/>
              </w:rPr>
            </w:pPr>
            <w:r w:rsidRPr="007A4FA4">
              <w:rPr>
                <w:rFonts w:ascii="Times New Roman" w:eastAsia="Times New Roman" w:hAnsi="Times New Roman"/>
                <w:sz w:val="22"/>
                <w:szCs w:val="22"/>
                <w:lang w:eastAsia="ru-RU"/>
              </w:rPr>
              <w:t>В течение 2 рабочих дней</w:t>
            </w:r>
            <w:r w:rsidRPr="007A4FA4">
              <w:rPr>
                <w:rFonts w:ascii="Times New Roman" w:eastAsia="Times New Roman" w:hAnsi="Times New Roman"/>
                <w:color w:val="000000"/>
                <w:sz w:val="22"/>
                <w:szCs w:val="22"/>
                <w:lang w:eastAsia="ru-RU"/>
              </w:rPr>
              <w:t>, следующих за днем формирования (определения) оценочного обязательства</w:t>
            </w: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z w:val="22"/>
                <w:szCs w:val="22"/>
                <w:lang w:eastAsia="ru-RU"/>
              </w:rPr>
            </w:pP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sz w:val="22"/>
                <w:szCs w:val="22"/>
                <w:lang w:eastAsia="ru-RU"/>
              </w:rPr>
            </w:pPr>
            <w:r>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2 рабочих дней, следующих за днем поступления документа</w:t>
            </w:r>
          </w:p>
        </w:tc>
      </w:tr>
      <w:tr w:rsidR="007A5ACE" w:rsidRPr="007A4FA4" w:rsidTr="007A5ACE">
        <w:trPr>
          <w:trHeight w:hRule="exact" w:val="2001"/>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64</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Информация о количестве дней отпуска, использованных авансом всеми работниками за период с начала работы по 31 декабря текущего года</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pacing w:val="1"/>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2 рабочих дней, следующих за днем формирования</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2 рабочих дней, следующих за днем поступления документа</w:t>
            </w:r>
          </w:p>
        </w:tc>
      </w:tr>
      <w:tr w:rsidR="007A5ACE" w:rsidRPr="007A4FA4" w:rsidTr="007A5ACE">
        <w:trPr>
          <w:trHeight w:hRule="exact" w:val="25"/>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z w:val="22"/>
                <w:szCs w:val="22"/>
                <w:lang w:eastAsia="ru-RU"/>
              </w:rPr>
            </w:pPr>
          </w:p>
        </w:tc>
      </w:tr>
      <w:tr w:rsidR="007A5ACE" w:rsidRPr="007A4FA4" w:rsidTr="007A5ACE">
        <w:trPr>
          <w:trHeight w:hRule="exact" w:val="1946"/>
          <w:jc w:val="center"/>
        </w:trPr>
        <w:tc>
          <w:tcPr>
            <w:tcW w:w="246" w:type="pct"/>
            <w:tcBorders>
              <w:top w:val="single" w:sz="6" w:space="0" w:color="auto"/>
              <w:left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65</w:t>
            </w:r>
          </w:p>
        </w:tc>
        <w:tc>
          <w:tcPr>
            <w:tcW w:w="1196" w:type="pct"/>
            <w:tcBorders>
              <w:top w:val="single" w:sz="6" w:space="0" w:color="auto"/>
              <w:left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Информация для создания резерва при отсутствии первичных документов</w:t>
            </w:r>
          </w:p>
        </w:tc>
        <w:tc>
          <w:tcPr>
            <w:tcW w:w="819"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6"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 рабочего дня, следующего за днем формирования</w:t>
            </w:r>
          </w:p>
        </w:tc>
        <w:tc>
          <w:tcPr>
            <w:tcW w:w="85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2 рабочих дней, следующих за днем поступления документа</w:t>
            </w:r>
          </w:p>
        </w:tc>
      </w:tr>
      <w:tr w:rsidR="007A5ACE" w:rsidRPr="007A4FA4" w:rsidTr="007A5ACE">
        <w:trPr>
          <w:trHeight w:hRule="exact" w:val="13"/>
          <w:jc w:val="center"/>
        </w:trPr>
        <w:tc>
          <w:tcPr>
            <w:tcW w:w="246" w:type="pct"/>
            <w:tcBorders>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p>
        </w:tc>
        <w:tc>
          <w:tcPr>
            <w:tcW w:w="119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p>
        </w:tc>
        <w:tc>
          <w:tcPr>
            <w:tcW w:w="819"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z w:val="22"/>
                <w:szCs w:val="22"/>
                <w:lang w:eastAsia="ru-RU"/>
              </w:rPr>
            </w:pPr>
          </w:p>
        </w:tc>
        <w:tc>
          <w:tcPr>
            <w:tcW w:w="946"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p>
        </w:tc>
        <w:tc>
          <w:tcPr>
            <w:tcW w:w="85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color w:val="000000"/>
                <w:spacing w:val="1"/>
                <w:sz w:val="22"/>
                <w:szCs w:val="22"/>
                <w:lang w:eastAsia="ru-RU"/>
              </w:rPr>
            </w:pPr>
          </w:p>
        </w:tc>
        <w:tc>
          <w:tcPr>
            <w:tcW w:w="941" w:type="pct"/>
            <w:tcBorders>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z w:val="22"/>
                <w:szCs w:val="22"/>
                <w:lang w:eastAsia="ru-RU"/>
              </w:rPr>
            </w:pPr>
          </w:p>
        </w:tc>
      </w:tr>
      <w:tr w:rsidR="007A5ACE" w:rsidRPr="007A4FA4" w:rsidTr="007A5ACE">
        <w:trPr>
          <w:trHeight w:hRule="exact" w:val="436"/>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36" w:right="5" w:firstLine="0"/>
              <w:jc w:val="center"/>
              <w:rPr>
                <w:rFonts w:ascii="Times New Roman" w:eastAsia="Times New Roman" w:hAnsi="Times New Roman"/>
                <w:b/>
                <w:sz w:val="22"/>
                <w:szCs w:val="22"/>
                <w:lang w:eastAsia="ru-RU"/>
              </w:rPr>
            </w:pPr>
            <w:r w:rsidRPr="007A4FA4">
              <w:rPr>
                <w:rFonts w:ascii="Times New Roman" w:eastAsia="Times New Roman" w:hAnsi="Times New Roman"/>
                <w:b/>
                <w:sz w:val="22"/>
                <w:szCs w:val="22"/>
                <w:lang w:eastAsia="ru-RU"/>
              </w:rPr>
              <w:t>Расчеты с учредителем</w:t>
            </w:r>
          </w:p>
        </w:tc>
      </w:tr>
      <w:tr w:rsidR="007A5ACE" w:rsidRPr="007A4FA4" w:rsidTr="007A5ACE">
        <w:trPr>
          <w:trHeight w:hRule="exact" w:val="1007"/>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66</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s>
              <w:autoSpaceDE w:val="0"/>
              <w:autoSpaceDN w:val="0"/>
              <w:adjustRightInd w:val="0"/>
              <w:spacing w:line="240" w:lineRule="auto"/>
              <w:ind w:left="0" w:firstLine="0"/>
              <w:contextualSpacing/>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Извещение по форме 0504805</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98" w:firstLine="0"/>
              <w:rPr>
                <w:rFonts w:ascii="Times New Roman" w:eastAsia="Times New Roman" w:hAnsi="Times New Roman"/>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Последний рабочий день финансового года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98"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 рабочего дня, следующего за днем поступления документа</w:t>
            </w:r>
          </w:p>
        </w:tc>
      </w:tr>
      <w:tr w:rsidR="007A5ACE" w:rsidRPr="007A4FA4" w:rsidTr="007A5ACE">
        <w:trPr>
          <w:trHeight w:hRule="exact" w:val="410"/>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36" w:right="5" w:firstLine="0"/>
              <w:jc w:val="center"/>
              <w:rPr>
                <w:rFonts w:ascii="Times New Roman" w:eastAsia="Times New Roman" w:hAnsi="Times New Roman"/>
                <w:sz w:val="22"/>
                <w:szCs w:val="22"/>
                <w:lang w:eastAsia="ru-RU"/>
              </w:rPr>
            </w:pPr>
            <w:r w:rsidRPr="007A4FA4">
              <w:rPr>
                <w:rFonts w:ascii="Times New Roman" w:eastAsia="Times New Roman" w:hAnsi="Times New Roman"/>
                <w:b/>
                <w:bCs/>
                <w:sz w:val="22"/>
                <w:szCs w:val="22"/>
                <w:lang w:eastAsia="ru-RU"/>
              </w:rPr>
              <w:t>Учет операций наличных денежных средств и денежных документов</w:t>
            </w:r>
          </w:p>
        </w:tc>
      </w:tr>
      <w:tr w:rsidR="007A5ACE" w:rsidRPr="007A4FA4" w:rsidTr="002B091C">
        <w:trPr>
          <w:trHeight w:hRule="exact" w:val="139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67</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 w:val="left" w:pos="567"/>
              </w:tabs>
              <w:autoSpaceDE w:val="0"/>
              <w:autoSpaceDN w:val="0"/>
              <w:adjustRightInd w:val="0"/>
              <w:spacing w:line="240" w:lineRule="auto"/>
              <w:ind w:left="0"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Скан-образ чека терминала (банкомата) при внесении (получении) денежных средств</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1"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 xml:space="preserve">Ответственный специалист </w:t>
            </w:r>
            <w:r>
              <w:rPr>
                <w:rFonts w:ascii="Times New Roman" w:eastAsia="Times New Roman" w:hAnsi="Times New Roman"/>
                <w:sz w:val="22"/>
                <w:szCs w:val="22"/>
                <w:lang w:eastAsia="ru-RU"/>
              </w:rPr>
              <w:t>Заказчика</w:t>
            </w:r>
            <w:r w:rsidRPr="007A4FA4">
              <w:rPr>
                <w:rFonts w:ascii="Times New Roman" w:eastAsia="Times New Roman" w:hAnsi="Times New Roman"/>
                <w:sz w:val="22"/>
                <w:szCs w:val="22"/>
                <w:lang w:eastAsia="ru-RU"/>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дня со дня формирования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z w:val="22"/>
                <w:szCs w:val="22"/>
                <w:lang w:eastAsia="ru-RU"/>
              </w:rPr>
              <w:t>В течение 1 рабочего дня, следующего за днем поступления документа</w:t>
            </w:r>
          </w:p>
        </w:tc>
      </w:tr>
      <w:tr w:rsidR="007A5ACE" w:rsidRPr="007A4FA4" w:rsidTr="002B091C">
        <w:trPr>
          <w:trHeight w:hRule="exact" w:val="1552"/>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lastRenderedPageBreak/>
              <w:t>6</w:t>
            </w:r>
            <w:r>
              <w:rPr>
                <w:rFonts w:ascii="Times New Roman" w:eastAsia="Times New Roman" w:hAnsi="Times New Roman"/>
                <w:sz w:val="22"/>
                <w:szCs w:val="22"/>
                <w:lang w:eastAsia="ru-RU"/>
              </w:rPr>
              <w:t>8</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tabs>
                <w:tab w:val="left" w:pos="360"/>
                <w:tab w:val="left" w:pos="567"/>
              </w:tabs>
              <w:autoSpaceDE w:val="0"/>
              <w:autoSpaceDN w:val="0"/>
              <w:adjustRightInd w:val="0"/>
              <w:spacing w:line="240" w:lineRule="auto"/>
              <w:ind w:left="0"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1"/>
                <w:sz w:val="22"/>
                <w:szCs w:val="22"/>
                <w:lang w:eastAsia="ru-RU"/>
              </w:rPr>
              <w:t xml:space="preserve"> и скан-образ приходного, расходного кассовых ордеров, в том числе «фондового».</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01"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7" w:firstLine="0"/>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В течение дня со дня формирования</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spacing w:val="1"/>
                <w:sz w:val="22"/>
                <w:szCs w:val="22"/>
                <w:lang w:eastAsia="ru-RU"/>
              </w:rPr>
              <w:t xml:space="preserve">Ответственный специалист </w:t>
            </w:r>
            <w:r>
              <w:rPr>
                <w:rFonts w:ascii="Times New Roman" w:eastAsia="Times New Roman" w:hAnsi="Times New Roman"/>
                <w:spacing w:val="1"/>
                <w:sz w:val="22"/>
                <w:szCs w:val="22"/>
                <w:lang w:eastAsia="ru-RU"/>
              </w:rPr>
              <w:t>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40" w:lineRule="auto"/>
              <w:ind w:left="36" w:right="122"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z w:val="22"/>
                <w:szCs w:val="22"/>
                <w:lang w:eastAsia="ru-RU"/>
              </w:rPr>
              <w:t>В течение 1 рабочего дня, следующего за днем поступления документа</w:t>
            </w:r>
          </w:p>
        </w:tc>
      </w:tr>
      <w:tr w:rsidR="007A5ACE" w:rsidRPr="007A4FA4" w:rsidTr="007A5ACE">
        <w:trPr>
          <w:trHeight w:hRule="exact" w:val="436"/>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40" w:lineRule="auto"/>
              <w:ind w:left="36" w:right="122" w:firstLine="0"/>
              <w:jc w:val="center"/>
              <w:rPr>
                <w:rFonts w:ascii="Times New Roman" w:eastAsia="Times New Roman" w:hAnsi="Times New Roman"/>
                <w:sz w:val="22"/>
                <w:szCs w:val="22"/>
                <w:lang w:eastAsia="ru-RU"/>
              </w:rPr>
            </w:pPr>
            <w:r w:rsidRPr="007A4FA4">
              <w:rPr>
                <w:rFonts w:ascii="Times New Roman" w:eastAsia="Times New Roman" w:hAnsi="Times New Roman"/>
                <w:b/>
                <w:bCs/>
                <w:sz w:val="22"/>
                <w:szCs w:val="22"/>
                <w:lang w:eastAsia="ru-RU"/>
              </w:rPr>
              <w:t>Учет расчетов по оплате стипендии и иных социальных выплат</w:t>
            </w:r>
          </w:p>
        </w:tc>
      </w:tr>
      <w:tr w:rsidR="007A5ACE" w:rsidRPr="007A4FA4" w:rsidTr="002B091C">
        <w:trPr>
          <w:trHeight w:hRule="exact" w:val="2545"/>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69</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1"/>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1"/>
                <w:sz w:val="22"/>
                <w:szCs w:val="22"/>
                <w:lang w:eastAsia="ru-RU"/>
              </w:rPr>
              <w:t xml:space="preserve"> приказа</w:t>
            </w:r>
            <w:r>
              <w:rPr>
                <w:rFonts w:ascii="Times New Roman" w:eastAsia="Times New Roman" w:hAnsi="Times New Roman"/>
                <w:color w:val="000000"/>
                <w:spacing w:val="1"/>
                <w:sz w:val="22"/>
                <w:szCs w:val="22"/>
                <w:lang w:eastAsia="ru-RU"/>
              </w:rPr>
              <w:t xml:space="preserve"> </w:t>
            </w:r>
            <w:r w:rsidRPr="007A4FA4">
              <w:rPr>
                <w:rFonts w:ascii="Times New Roman" w:eastAsia="Times New Roman" w:hAnsi="Times New Roman"/>
                <w:color w:val="000000"/>
                <w:spacing w:val="1"/>
                <w:sz w:val="22"/>
                <w:szCs w:val="22"/>
                <w:lang w:eastAsia="ru-RU"/>
              </w:rPr>
              <w:t>о зачислении студента,</w:t>
            </w:r>
            <w:r w:rsidRPr="007A4FA4">
              <w:rPr>
                <w:rFonts w:ascii="Times New Roman" w:eastAsia="Times New Roman" w:hAnsi="Times New Roman"/>
                <w:color w:val="000000"/>
                <w:spacing w:val="2"/>
                <w:sz w:val="22"/>
                <w:szCs w:val="22"/>
                <w:lang w:eastAsia="ru-RU"/>
              </w:rPr>
              <w:t xml:space="preserve"> приказа о переводе студента, приказа на смену фамилии, приказ об отчислении студента</w:t>
            </w: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p>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2"/>
                <w:sz w:val="22"/>
                <w:szCs w:val="22"/>
                <w:lang w:eastAsia="ru-RU"/>
              </w:rPr>
            </w:pPr>
            <w:r w:rsidRPr="007A4FA4">
              <w:rPr>
                <w:rFonts w:ascii="Times New Roman" w:eastAsia="Times New Roman" w:hAnsi="Times New Roman"/>
                <w:color w:val="000000"/>
                <w:spacing w:val="2"/>
                <w:sz w:val="22"/>
                <w:szCs w:val="22"/>
                <w:lang w:eastAsia="ru-RU"/>
              </w:rPr>
              <w:t>об отмене распоряжения о прекращении (расторжении) трудового договора,</w:t>
            </w:r>
          </w:p>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 рабочего дня после подписания приказа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4"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pacing w:val="1"/>
                <w:sz w:val="22"/>
                <w:szCs w:val="22"/>
                <w:lang w:eastAsia="ru-RU"/>
              </w:rPr>
            </w:pPr>
            <w:r w:rsidRPr="007A4FA4">
              <w:rPr>
                <w:rFonts w:ascii="Times New Roman" w:eastAsia="Times New Roman" w:hAnsi="Times New Roman"/>
                <w:sz w:val="22"/>
                <w:szCs w:val="22"/>
                <w:lang w:eastAsia="ru-RU"/>
              </w:rPr>
              <w:t>Не позднее 3 рабочих  дней, следующих за днем поступления документа</w:t>
            </w:r>
          </w:p>
        </w:tc>
      </w:tr>
      <w:tr w:rsidR="007A5ACE" w:rsidRPr="007A4FA4" w:rsidTr="002B091C">
        <w:trPr>
          <w:trHeight w:hRule="exact" w:val="2141"/>
          <w:jc w:val="center"/>
        </w:trPr>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rsidR="007A5ACE" w:rsidRPr="007A4FA4" w:rsidRDefault="007A5ACE" w:rsidP="009267A2">
            <w:pPr>
              <w:shd w:val="clear" w:color="auto" w:fill="FFFFFF"/>
              <w:spacing w:line="280" w:lineRule="exact"/>
              <w:ind w:left="0" w:firstLine="0"/>
              <w:jc w:val="center"/>
              <w:rPr>
                <w:rFonts w:ascii="Times New Roman" w:eastAsia="Times New Roman" w:hAnsi="Times New Roman"/>
                <w:color w:val="000000"/>
                <w:sz w:val="22"/>
                <w:szCs w:val="22"/>
                <w:lang w:eastAsia="ru-RU"/>
              </w:rPr>
            </w:pPr>
            <w:r w:rsidRPr="007A4FA4">
              <w:rPr>
                <w:rFonts w:ascii="Times New Roman" w:eastAsia="Times New Roman" w:hAnsi="Times New Roman"/>
                <w:color w:val="000000"/>
                <w:sz w:val="22"/>
                <w:szCs w:val="22"/>
                <w:lang w:eastAsia="ru-RU"/>
              </w:rPr>
              <w:t>7</w:t>
            </w:r>
            <w:r>
              <w:rPr>
                <w:rFonts w:ascii="Times New Roman" w:eastAsia="Times New Roman" w:hAnsi="Times New Roman"/>
                <w:color w:val="000000"/>
                <w:sz w:val="22"/>
                <w:szCs w:val="22"/>
                <w:lang w:eastAsia="ru-RU"/>
              </w:rPr>
              <w:t>0</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color w:val="000000"/>
                <w:spacing w:val="1"/>
                <w:sz w:val="22"/>
                <w:szCs w:val="22"/>
                <w:lang w:eastAsia="ru-RU"/>
              </w:rPr>
            </w:pPr>
            <w:r w:rsidRPr="007A4FA4">
              <w:rPr>
                <w:rFonts w:ascii="Times New Roman" w:eastAsia="Times New Roman" w:hAnsi="Times New Roman"/>
                <w:color w:val="000000"/>
                <w:spacing w:val="1"/>
                <w:sz w:val="22"/>
                <w:szCs w:val="22"/>
                <w:lang w:eastAsia="ru-RU"/>
              </w:rPr>
              <w:t xml:space="preserve">Электронный документ </w:t>
            </w:r>
            <w:r w:rsidRPr="007A4FA4">
              <w:rPr>
                <w:rFonts w:ascii="Times New Roman" w:eastAsia="Times New Roman" w:hAnsi="Times New Roman"/>
                <w:sz w:val="22"/>
                <w:szCs w:val="22"/>
                <w:lang w:eastAsia="ru-RU"/>
              </w:rPr>
              <w:t>с использованием ЭП</w:t>
            </w:r>
            <w:r w:rsidRPr="007A4FA4">
              <w:rPr>
                <w:rFonts w:ascii="Times New Roman" w:eastAsia="Times New Roman" w:hAnsi="Times New Roman"/>
                <w:color w:val="000000"/>
                <w:spacing w:val="1"/>
                <w:sz w:val="22"/>
                <w:szCs w:val="22"/>
                <w:lang w:eastAsia="ru-RU"/>
              </w:rPr>
              <w:t xml:space="preserve"> приказа о назначении /прекращении выплат стипендий, иных социальных выплат</w:t>
            </w:r>
          </w:p>
        </w:tc>
        <w:tc>
          <w:tcPr>
            <w:tcW w:w="819"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Ответственный специалист Заказчика</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pacing w:line="240" w:lineRule="auto"/>
              <w:ind w:left="0" w:firstLine="0"/>
              <w:rPr>
                <w:rFonts w:ascii="Times New Roman" w:eastAsia="Times New Roman" w:hAnsi="Times New Roman"/>
                <w:sz w:val="22"/>
                <w:szCs w:val="22"/>
                <w:lang w:eastAsia="ru-RU"/>
              </w:rPr>
            </w:pPr>
            <w:r w:rsidRPr="007A4FA4">
              <w:rPr>
                <w:rFonts w:ascii="Times New Roman" w:eastAsia="Times New Roman" w:hAnsi="Times New Roman"/>
                <w:sz w:val="22"/>
                <w:szCs w:val="22"/>
                <w:lang w:eastAsia="ru-RU"/>
              </w:rPr>
              <w:t>В течение 1 рабочего дня после подписания приказа</w:t>
            </w:r>
          </w:p>
        </w:tc>
        <w:tc>
          <w:tcPr>
            <w:tcW w:w="85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14" w:firstLine="0"/>
              <w:rPr>
                <w:rFonts w:ascii="Times New Roman" w:eastAsia="Times New Roman" w:hAnsi="Times New Roman"/>
                <w:sz w:val="22"/>
                <w:szCs w:val="22"/>
                <w:lang w:eastAsia="ru-RU"/>
              </w:rPr>
            </w:pPr>
            <w:r w:rsidRPr="007A4FA4">
              <w:rPr>
                <w:rFonts w:ascii="Times New Roman" w:eastAsia="Times New Roman" w:hAnsi="Times New Roman"/>
                <w:spacing w:val="1"/>
                <w:sz w:val="22"/>
                <w:szCs w:val="22"/>
                <w:lang w:eastAsia="ru-RU"/>
              </w:rPr>
              <w:t>Ответственный специалист Исполнителя</w:t>
            </w:r>
          </w:p>
        </w:tc>
        <w:tc>
          <w:tcPr>
            <w:tcW w:w="941" w:type="pct"/>
            <w:tcBorders>
              <w:top w:val="single" w:sz="6" w:space="0" w:color="auto"/>
              <w:left w:val="single" w:sz="6" w:space="0" w:color="auto"/>
              <w:bottom w:val="single" w:sz="6" w:space="0" w:color="auto"/>
              <w:right w:val="single" w:sz="6" w:space="0" w:color="auto"/>
            </w:tcBorders>
            <w:shd w:val="clear" w:color="auto" w:fill="FFFFFF"/>
          </w:tcPr>
          <w:p w:rsidR="007A5ACE" w:rsidRPr="007A4FA4" w:rsidRDefault="007A5ACE" w:rsidP="009267A2">
            <w:pPr>
              <w:shd w:val="clear" w:color="auto" w:fill="FFFFFF"/>
              <w:spacing w:line="280" w:lineRule="exact"/>
              <w:ind w:left="36" w:right="5" w:firstLine="0"/>
              <w:rPr>
                <w:rFonts w:ascii="Times New Roman" w:eastAsia="Times New Roman" w:hAnsi="Times New Roman"/>
                <w:spacing w:val="1"/>
                <w:sz w:val="22"/>
                <w:szCs w:val="22"/>
                <w:lang w:eastAsia="ru-RU"/>
              </w:rPr>
            </w:pPr>
            <w:r w:rsidRPr="007A4FA4">
              <w:rPr>
                <w:rFonts w:ascii="Times New Roman" w:eastAsia="Times New Roman" w:hAnsi="Times New Roman"/>
                <w:sz w:val="22"/>
                <w:szCs w:val="22"/>
                <w:lang w:eastAsia="ru-RU"/>
              </w:rPr>
              <w:t>В течение месяца, но не позднее 20 числа текущего месяца</w:t>
            </w:r>
          </w:p>
        </w:tc>
      </w:tr>
    </w:tbl>
    <w:p w:rsidR="00583EDE" w:rsidRDefault="00583EDE"/>
    <w:sectPr w:rsidR="00583EDE" w:rsidSect="00F766A0">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11427"/>
    <w:multiLevelType w:val="hybridMultilevel"/>
    <w:tmpl w:val="9EBE8216"/>
    <w:lvl w:ilvl="0" w:tplc="1E109B04">
      <w:start w:val="1"/>
      <w:numFmt w:val="decimal"/>
      <w:lvlText w:val="%1."/>
      <w:lvlJc w:val="left"/>
      <w:pPr>
        <w:ind w:left="1422" w:hanging="855"/>
      </w:pPr>
      <w:rPr>
        <w:rFonts w:ascii="Times New Roman" w:eastAsia="Times New Roman"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4D"/>
    <w:rsid w:val="00215643"/>
    <w:rsid w:val="002B091C"/>
    <w:rsid w:val="00583EDE"/>
    <w:rsid w:val="007A5ACE"/>
    <w:rsid w:val="00916F4D"/>
    <w:rsid w:val="009728C0"/>
    <w:rsid w:val="00F7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CE"/>
    <w:pPr>
      <w:spacing w:after="0" w:line="360" w:lineRule="auto"/>
      <w:ind w:left="720" w:hanging="720"/>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2156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a4">
    <w:name w:val="Balloon Text"/>
    <w:basedOn w:val="a"/>
    <w:link w:val="a5"/>
    <w:uiPriority w:val="99"/>
    <w:semiHidden/>
    <w:unhideWhenUsed/>
    <w:rsid w:val="0021564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6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CE"/>
    <w:pPr>
      <w:spacing w:after="0" w:line="360" w:lineRule="auto"/>
      <w:ind w:left="720" w:hanging="720"/>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2156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a4">
    <w:name w:val="Balloon Text"/>
    <w:basedOn w:val="a"/>
    <w:link w:val="a5"/>
    <w:uiPriority w:val="99"/>
    <w:semiHidden/>
    <w:unhideWhenUsed/>
    <w:rsid w:val="0021564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6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2077&amp;date=01.04.2022&amp;dst=100008&amp;fie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9500&amp;date=01.04.2022&amp;dst=100074&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8</cp:revision>
  <cp:lastPrinted>2023-07-20T12:39:00Z</cp:lastPrinted>
  <dcterms:created xsi:type="dcterms:W3CDTF">2023-07-10T12:14:00Z</dcterms:created>
  <dcterms:modified xsi:type="dcterms:W3CDTF">2023-07-20T12:40:00Z</dcterms:modified>
</cp:coreProperties>
</file>