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89" w:rsidRPr="00D24C11" w:rsidRDefault="00C51789" w:rsidP="00C51789">
      <w:pPr>
        <w:pStyle w:val="aff8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31495" cy="64833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789" w:rsidRPr="00D24C11" w:rsidRDefault="00C51789" w:rsidP="00C60D5F">
      <w:pPr>
        <w:pStyle w:val="aff8"/>
        <w:jc w:val="center"/>
        <w:rPr>
          <w:rFonts w:ascii="Times New Roman" w:hAnsi="Times New Roman"/>
          <w:b/>
          <w:sz w:val="28"/>
          <w:szCs w:val="28"/>
        </w:rPr>
      </w:pPr>
      <w:r w:rsidRPr="00D24C11">
        <w:rPr>
          <w:rFonts w:ascii="Times New Roman" w:hAnsi="Times New Roman"/>
          <w:b/>
          <w:sz w:val="28"/>
          <w:szCs w:val="28"/>
        </w:rPr>
        <w:t>АДМИНИСТРАЦИЯ</w:t>
      </w:r>
    </w:p>
    <w:p w:rsidR="00C51789" w:rsidRPr="00D24C11" w:rsidRDefault="00C51789" w:rsidP="00C60D5F">
      <w:pPr>
        <w:pStyle w:val="aff8"/>
        <w:jc w:val="center"/>
        <w:rPr>
          <w:rFonts w:ascii="Times New Roman" w:hAnsi="Times New Roman"/>
          <w:b/>
          <w:sz w:val="28"/>
          <w:szCs w:val="28"/>
        </w:rPr>
      </w:pPr>
      <w:r w:rsidRPr="00D24C11">
        <w:rPr>
          <w:rFonts w:ascii="Times New Roman" w:hAnsi="Times New Roman"/>
          <w:b/>
          <w:sz w:val="28"/>
          <w:szCs w:val="28"/>
        </w:rPr>
        <w:t>МЕЖДУ</w:t>
      </w:r>
      <w:r>
        <w:rPr>
          <w:rFonts w:ascii="Times New Roman" w:hAnsi="Times New Roman"/>
          <w:b/>
          <w:sz w:val="28"/>
          <w:szCs w:val="28"/>
        </w:rPr>
        <w:t>РЕЧЕНСКОГО МУНИЦИПАЛЬНОГО ОКРУГА</w:t>
      </w:r>
    </w:p>
    <w:p w:rsidR="00C51789" w:rsidRPr="00D24C11" w:rsidRDefault="00C51789" w:rsidP="00C60D5F">
      <w:pPr>
        <w:pStyle w:val="aff8"/>
        <w:jc w:val="center"/>
        <w:rPr>
          <w:rFonts w:ascii="Times New Roman" w:hAnsi="Times New Roman"/>
          <w:b/>
          <w:sz w:val="28"/>
          <w:szCs w:val="28"/>
        </w:rPr>
      </w:pPr>
      <w:r w:rsidRPr="00D24C11"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C51789" w:rsidRPr="00D24C11" w:rsidRDefault="00C51789" w:rsidP="00C60D5F">
      <w:pPr>
        <w:pStyle w:val="aff8"/>
        <w:jc w:val="center"/>
        <w:rPr>
          <w:rFonts w:ascii="Times New Roman" w:hAnsi="Times New Roman"/>
          <w:b/>
          <w:sz w:val="28"/>
          <w:szCs w:val="28"/>
        </w:rPr>
      </w:pPr>
    </w:p>
    <w:p w:rsidR="00C51789" w:rsidRPr="00D24C11" w:rsidRDefault="00C51789" w:rsidP="00C60D5F">
      <w:pPr>
        <w:pStyle w:val="aff8"/>
        <w:jc w:val="center"/>
        <w:rPr>
          <w:rFonts w:ascii="Times New Roman" w:hAnsi="Times New Roman"/>
          <w:b/>
          <w:sz w:val="28"/>
          <w:szCs w:val="28"/>
        </w:rPr>
      </w:pPr>
      <w:r w:rsidRPr="00D24C11">
        <w:rPr>
          <w:rFonts w:ascii="Times New Roman" w:hAnsi="Times New Roman"/>
          <w:b/>
          <w:sz w:val="28"/>
          <w:szCs w:val="28"/>
        </w:rPr>
        <w:t>ПОСТАНОВЛЕНИЕ</w:t>
      </w:r>
    </w:p>
    <w:p w:rsidR="00C51789" w:rsidRDefault="00C51789" w:rsidP="00C60D5F">
      <w:pPr>
        <w:pStyle w:val="aff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51789" w:rsidRPr="00C60D5F" w:rsidRDefault="00C60D5F" w:rsidP="00C60D5F">
      <w:pPr>
        <w:pStyle w:val="aff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03</w:t>
      </w:r>
      <w:r w:rsidR="00287EDD" w:rsidRPr="00C60D5F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07.</w:t>
      </w:r>
      <w:r w:rsidR="00C51789" w:rsidRPr="00C60D5F">
        <w:rPr>
          <w:rFonts w:ascii="Times New Roman" w:hAnsi="Times New Roman"/>
          <w:sz w:val="28"/>
          <w:szCs w:val="28"/>
          <w:u w:val="single"/>
        </w:rPr>
        <w:t xml:space="preserve">2023 № </w:t>
      </w:r>
      <w:r>
        <w:rPr>
          <w:rFonts w:ascii="Times New Roman" w:hAnsi="Times New Roman"/>
          <w:sz w:val="28"/>
          <w:szCs w:val="28"/>
          <w:u w:val="single"/>
        </w:rPr>
        <w:t>457</w:t>
      </w:r>
    </w:p>
    <w:p w:rsidR="00C51789" w:rsidRPr="00C60D5F" w:rsidRDefault="00C51789" w:rsidP="00C60D5F">
      <w:pPr>
        <w:pStyle w:val="aff8"/>
        <w:rPr>
          <w:rFonts w:ascii="Times New Roman" w:hAnsi="Times New Roman"/>
          <w:sz w:val="24"/>
          <w:szCs w:val="28"/>
        </w:rPr>
      </w:pPr>
      <w:r w:rsidRPr="00C60D5F">
        <w:rPr>
          <w:rFonts w:ascii="Times New Roman" w:hAnsi="Times New Roman"/>
          <w:sz w:val="28"/>
          <w:szCs w:val="28"/>
        </w:rPr>
        <w:t xml:space="preserve">       </w:t>
      </w:r>
      <w:r w:rsidRPr="00C60D5F">
        <w:rPr>
          <w:rFonts w:ascii="Times New Roman" w:hAnsi="Times New Roman"/>
          <w:sz w:val="24"/>
          <w:szCs w:val="28"/>
        </w:rPr>
        <w:t xml:space="preserve">  с. Шуйское</w:t>
      </w:r>
    </w:p>
    <w:p w:rsidR="00C51789" w:rsidRPr="00C60D5F" w:rsidRDefault="00C51789" w:rsidP="00C60D5F">
      <w:pPr>
        <w:pStyle w:val="aff8"/>
        <w:rPr>
          <w:rFonts w:ascii="Times New Roman" w:hAnsi="Times New Roman"/>
          <w:sz w:val="28"/>
          <w:szCs w:val="28"/>
        </w:rPr>
      </w:pPr>
    </w:p>
    <w:p w:rsidR="00C51789" w:rsidRPr="00C60D5F" w:rsidRDefault="00C51789" w:rsidP="00C60D5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60D5F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C60D5F">
        <w:rPr>
          <w:rFonts w:ascii="Times New Roman" w:hAnsi="Times New Roman"/>
          <w:sz w:val="28"/>
          <w:szCs w:val="28"/>
        </w:rPr>
        <w:t>Административного</w:t>
      </w:r>
      <w:proofErr w:type="gramEnd"/>
    </w:p>
    <w:p w:rsidR="00E13B56" w:rsidRPr="00C60D5F" w:rsidRDefault="00C51789" w:rsidP="00C60D5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60D5F">
        <w:rPr>
          <w:rFonts w:ascii="Times New Roman" w:hAnsi="Times New Roman"/>
          <w:sz w:val="28"/>
          <w:szCs w:val="28"/>
        </w:rPr>
        <w:t xml:space="preserve">регламента по предоставлению </w:t>
      </w:r>
      <w:proofErr w:type="gramStart"/>
      <w:r w:rsidRPr="00C60D5F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E13B56" w:rsidRPr="00C60D5F" w:rsidRDefault="00C51789" w:rsidP="00C60D5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60D5F">
        <w:rPr>
          <w:rFonts w:ascii="Times New Roman" w:hAnsi="Times New Roman"/>
          <w:sz w:val="28"/>
          <w:szCs w:val="28"/>
        </w:rPr>
        <w:t>услуги</w:t>
      </w:r>
      <w:r w:rsidRPr="00C60D5F">
        <w:rPr>
          <w:rFonts w:ascii="Times New Roman" w:hAnsi="Times New Roman"/>
          <w:bCs/>
          <w:sz w:val="28"/>
          <w:szCs w:val="28"/>
        </w:rPr>
        <w:t xml:space="preserve"> по </w:t>
      </w:r>
      <w:r w:rsidR="0047016A" w:rsidRPr="00C60D5F">
        <w:rPr>
          <w:rFonts w:ascii="Times New Roman" w:hAnsi="Times New Roman"/>
          <w:sz w:val="28"/>
          <w:szCs w:val="28"/>
        </w:rPr>
        <w:t>включению</w:t>
      </w:r>
      <w:r w:rsidR="00E13B56" w:rsidRPr="00C60D5F">
        <w:rPr>
          <w:rFonts w:ascii="Times New Roman" w:hAnsi="Times New Roman"/>
          <w:sz w:val="28"/>
          <w:szCs w:val="28"/>
        </w:rPr>
        <w:t xml:space="preserve"> </w:t>
      </w:r>
      <w:r w:rsidR="0047016A" w:rsidRPr="00C60D5F">
        <w:rPr>
          <w:rFonts w:ascii="Times New Roman" w:hAnsi="Times New Roman"/>
          <w:sz w:val="28"/>
          <w:szCs w:val="28"/>
        </w:rPr>
        <w:t>сведений о месте (площадке)</w:t>
      </w:r>
    </w:p>
    <w:p w:rsidR="00C60D5F" w:rsidRDefault="0047016A" w:rsidP="00C60D5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60D5F">
        <w:rPr>
          <w:rFonts w:ascii="Times New Roman" w:hAnsi="Times New Roman"/>
          <w:sz w:val="28"/>
          <w:szCs w:val="28"/>
        </w:rPr>
        <w:t xml:space="preserve">накопления твердых коммунальных отходов </w:t>
      </w:r>
    </w:p>
    <w:p w:rsidR="00E13B56" w:rsidRPr="00C60D5F" w:rsidRDefault="0047016A" w:rsidP="00C60D5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60D5F">
        <w:rPr>
          <w:rFonts w:ascii="Times New Roman" w:hAnsi="Times New Roman"/>
          <w:sz w:val="28"/>
          <w:szCs w:val="28"/>
        </w:rPr>
        <w:t>в</w:t>
      </w:r>
      <w:r w:rsidR="00C60D5F">
        <w:rPr>
          <w:rFonts w:ascii="Times New Roman" w:hAnsi="Times New Roman"/>
          <w:sz w:val="28"/>
          <w:szCs w:val="28"/>
        </w:rPr>
        <w:t xml:space="preserve"> </w:t>
      </w:r>
      <w:r w:rsidRPr="00C60D5F">
        <w:rPr>
          <w:rFonts w:ascii="Times New Roman" w:hAnsi="Times New Roman"/>
          <w:sz w:val="28"/>
          <w:szCs w:val="28"/>
        </w:rPr>
        <w:t>Реестр мест (площадок) накопления</w:t>
      </w:r>
    </w:p>
    <w:p w:rsidR="0047016A" w:rsidRPr="00C60D5F" w:rsidRDefault="0047016A" w:rsidP="00C60D5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60D5F">
        <w:rPr>
          <w:rFonts w:ascii="Times New Roman" w:hAnsi="Times New Roman"/>
          <w:sz w:val="28"/>
          <w:szCs w:val="28"/>
        </w:rPr>
        <w:t>твердых коммунальных отходов</w:t>
      </w:r>
    </w:p>
    <w:p w:rsidR="00C60D5F" w:rsidRDefault="00C60D5F" w:rsidP="00C60D5F">
      <w:pPr>
        <w:pStyle w:val="afb"/>
        <w:spacing w:after="0"/>
        <w:ind w:left="0"/>
        <w:jc w:val="both"/>
        <w:rPr>
          <w:color w:val="auto"/>
          <w:sz w:val="28"/>
          <w:szCs w:val="28"/>
        </w:rPr>
      </w:pPr>
    </w:p>
    <w:p w:rsidR="00C51789" w:rsidRDefault="00C51789" w:rsidP="00C60D5F">
      <w:pPr>
        <w:pStyle w:val="afb"/>
        <w:spacing w:after="0"/>
        <w:ind w:left="0" w:firstLine="708"/>
        <w:jc w:val="both"/>
        <w:rPr>
          <w:sz w:val="28"/>
          <w:szCs w:val="28"/>
        </w:rPr>
      </w:pPr>
      <w:r w:rsidRPr="00C60D5F">
        <w:rPr>
          <w:sz w:val="28"/>
          <w:szCs w:val="28"/>
        </w:rPr>
        <w:t>В соответствии с Федеральным</w:t>
      </w:r>
      <w:r w:rsidR="002374DD" w:rsidRPr="00C60D5F">
        <w:rPr>
          <w:sz w:val="28"/>
          <w:szCs w:val="28"/>
        </w:rPr>
        <w:t>и</w:t>
      </w:r>
      <w:r w:rsidRPr="00C60D5F">
        <w:rPr>
          <w:sz w:val="28"/>
          <w:szCs w:val="28"/>
        </w:rPr>
        <w:t xml:space="preserve"> закон</w:t>
      </w:r>
      <w:r w:rsidR="002374DD" w:rsidRPr="00C60D5F">
        <w:rPr>
          <w:sz w:val="28"/>
          <w:szCs w:val="28"/>
        </w:rPr>
        <w:t>ами</w:t>
      </w:r>
      <w:r w:rsidRPr="00C60D5F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="002374DD" w:rsidRPr="00C60D5F">
        <w:rPr>
          <w:sz w:val="28"/>
          <w:szCs w:val="28"/>
        </w:rPr>
        <w:t>от 06.10.2003№</w:t>
      </w:r>
      <w:r w:rsidRPr="00C60D5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</w:t>
      </w:r>
      <w:r w:rsidR="002374DD" w:rsidRPr="00C60D5F">
        <w:rPr>
          <w:sz w:val="28"/>
          <w:szCs w:val="28"/>
        </w:rPr>
        <w:t>П</w:t>
      </w:r>
      <w:r w:rsidRPr="00C60D5F">
        <w:rPr>
          <w:sz w:val="28"/>
          <w:szCs w:val="28"/>
        </w:rPr>
        <w:t>равительства Российской Федерации от 31.08.2018</w:t>
      </w:r>
      <w:r w:rsidR="002374DD" w:rsidRPr="00C60D5F">
        <w:rPr>
          <w:sz w:val="28"/>
          <w:szCs w:val="28"/>
        </w:rPr>
        <w:t xml:space="preserve"> </w:t>
      </w:r>
      <w:r w:rsidRPr="00C60D5F">
        <w:rPr>
          <w:sz w:val="28"/>
          <w:szCs w:val="28"/>
        </w:rPr>
        <w:t>№ 1039 «Об утверждении правил обустройства мест (площадок) накопления твердых коммунальных отходов и ведения реестра»,</w:t>
      </w:r>
    </w:p>
    <w:p w:rsidR="00C60D5F" w:rsidRPr="00C60D5F" w:rsidRDefault="00C60D5F" w:rsidP="00C60D5F">
      <w:pPr>
        <w:pStyle w:val="afb"/>
        <w:spacing w:after="0"/>
        <w:ind w:left="0" w:firstLine="708"/>
        <w:jc w:val="both"/>
        <w:rPr>
          <w:sz w:val="28"/>
          <w:szCs w:val="28"/>
        </w:rPr>
      </w:pPr>
    </w:p>
    <w:p w:rsidR="00C51789" w:rsidRPr="00C60D5F" w:rsidRDefault="00C51789" w:rsidP="00C60D5F">
      <w:pPr>
        <w:pStyle w:val="aff8"/>
        <w:rPr>
          <w:rFonts w:ascii="Times New Roman" w:hAnsi="Times New Roman"/>
          <w:b/>
          <w:sz w:val="28"/>
          <w:szCs w:val="28"/>
        </w:rPr>
      </w:pPr>
      <w:r w:rsidRPr="00C60D5F">
        <w:rPr>
          <w:rFonts w:ascii="Times New Roman" w:hAnsi="Times New Roman"/>
          <w:sz w:val="28"/>
          <w:szCs w:val="28"/>
        </w:rPr>
        <w:t xml:space="preserve">Администрация округа </w:t>
      </w:r>
      <w:r w:rsidRPr="00C60D5F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C51789" w:rsidRPr="00C60D5F" w:rsidRDefault="00C51789" w:rsidP="00C60D5F">
      <w:pPr>
        <w:pStyle w:val="afb"/>
        <w:spacing w:after="0"/>
        <w:ind w:left="0"/>
        <w:jc w:val="both"/>
        <w:rPr>
          <w:sz w:val="28"/>
          <w:szCs w:val="28"/>
        </w:rPr>
      </w:pPr>
    </w:p>
    <w:p w:rsidR="00C51789" w:rsidRPr="00C60D5F" w:rsidRDefault="00C51789" w:rsidP="00C60D5F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C60D5F">
        <w:rPr>
          <w:rFonts w:ascii="Times New Roman" w:hAnsi="Times New Roman"/>
          <w:sz w:val="28"/>
          <w:szCs w:val="28"/>
        </w:rPr>
        <w:t xml:space="preserve">Утвердить </w:t>
      </w:r>
      <w:r w:rsidR="002374DD" w:rsidRPr="00C60D5F">
        <w:rPr>
          <w:rFonts w:ascii="Times New Roman" w:hAnsi="Times New Roman"/>
          <w:sz w:val="28"/>
          <w:szCs w:val="28"/>
        </w:rPr>
        <w:t xml:space="preserve">прилагаемый </w:t>
      </w:r>
      <w:r w:rsidRPr="00C60D5F"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</w:t>
      </w:r>
      <w:r w:rsidR="0011695A" w:rsidRPr="00C60D5F">
        <w:rPr>
          <w:rFonts w:ascii="Times New Roman" w:hAnsi="Times New Roman"/>
          <w:sz w:val="28"/>
          <w:szCs w:val="28"/>
        </w:rPr>
        <w:t xml:space="preserve"> по включению сведений о месте (площадке) накопления твердых коммунальных отходов в Реестр мест (площадок) </w:t>
      </w:r>
      <w:r w:rsidR="002374DD" w:rsidRPr="00C60D5F">
        <w:rPr>
          <w:rFonts w:ascii="Times New Roman" w:hAnsi="Times New Roman"/>
          <w:sz w:val="28"/>
          <w:szCs w:val="28"/>
        </w:rPr>
        <w:t>накопления твердых коммунальных</w:t>
      </w:r>
      <w:r w:rsidR="002A736F" w:rsidRPr="00C60D5F">
        <w:rPr>
          <w:rFonts w:ascii="Times New Roman" w:hAnsi="Times New Roman"/>
          <w:sz w:val="28"/>
          <w:szCs w:val="28"/>
        </w:rPr>
        <w:t xml:space="preserve"> отходов</w:t>
      </w:r>
      <w:r w:rsidRPr="00C60D5F">
        <w:rPr>
          <w:rFonts w:ascii="Times New Roman" w:hAnsi="Times New Roman"/>
          <w:sz w:val="28"/>
          <w:szCs w:val="28"/>
        </w:rPr>
        <w:t>.</w:t>
      </w:r>
    </w:p>
    <w:p w:rsidR="00C51789" w:rsidRPr="00C60D5F" w:rsidRDefault="00C51789" w:rsidP="00C60D5F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D5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60D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0D5F">
        <w:rPr>
          <w:rFonts w:ascii="Times New Roman" w:hAnsi="Times New Roman"/>
          <w:sz w:val="28"/>
          <w:szCs w:val="28"/>
        </w:rPr>
        <w:t xml:space="preserve"> исполнением </w:t>
      </w:r>
      <w:r w:rsidR="002374DD" w:rsidRPr="00C60D5F">
        <w:rPr>
          <w:rFonts w:ascii="Times New Roman" w:hAnsi="Times New Roman"/>
          <w:sz w:val="28"/>
          <w:szCs w:val="28"/>
        </w:rPr>
        <w:t xml:space="preserve">настоящего </w:t>
      </w:r>
      <w:r w:rsidRPr="00C60D5F">
        <w:rPr>
          <w:rFonts w:ascii="Times New Roman" w:hAnsi="Times New Roman"/>
          <w:sz w:val="28"/>
          <w:szCs w:val="28"/>
        </w:rPr>
        <w:t>постановления возложить на первого заместителя главы округа Киселёва Сергея Николаевича.</w:t>
      </w:r>
    </w:p>
    <w:p w:rsidR="00C51789" w:rsidRPr="00C60D5F" w:rsidRDefault="00C51789" w:rsidP="00C60D5F">
      <w:pPr>
        <w:pStyle w:val="a5"/>
        <w:ind w:left="0"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C60D5F">
        <w:rPr>
          <w:rFonts w:ascii="Times New Roman" w:hAnsi="Times New Roman"/>
          <w:sz w:val="28"/>
          <w:szCs w:val="28"/>
        </w:rPr>
        <w:t>3.</w:t>
      </w:r>
      <w:r w:rsidRPr="00C60D5F">
        <w:rPr>
          <w:rFonts w:ascii="Times New Roman" w:hAnsi="Times New Roman"/>
          <w:sz w:val="28"/>
          <w:szCs w:val="28"/>
          <w:lang w:eastAsia="ar-SA"/>
        </w:rPr>
        <w:t xml:space="preserve"> Настоящее постановление подлежит официальному опубликованию</w:t>
      </w:r>
      <w:r w:rsidR="002374DD" w:rsidRPr="00C60D5F">
        <w:rPr>
          <w:rFonts w:ascii="Times New Roman" w:hAnsi="Times New Roman"/>
          <w:sz w:val="28"/>
          <w:szCs w:val="28"/>
          <w:lang w:eastAsia="ar-SA"/>
        </w:rPr>
        <w:t xml:space="preserve"> в газете «Междуречье»</w:t>
      </w:r>
      <w:r w:rsidRPr="00C60D5F">
        <w:rPr>
          <w:rFonts w:ascii="Times New Roman" w:hAnsi="Times New Roman"/>
          <w:sz w:val="28"/>
          <w:szCs w:val="28"/>
        </w:rPr>
        <w:t xml:space="preserve">, размещению на официальном сайте </w:t>
      </w:r>
      <w:r w:rsidR="002374DD" w:rsidRPr="00C60D5F">
        <w:rPr>
          <w:rFonts w:ascii="Times New Roman" w:hAnsi="Times New Roman"/>
          <w:sz w:val="28"/>
          <w:szCs w:val="28"/>
        </w:rPr>
        <w:t xml:space="preserve">Междуреченского муниципального </w:t>
      </w:r>
      <w:r w:rsidRPr="00C60D5F">
        <w:rPr>
          <w:rFonts w:ascii="Times New Roman" w:hAnsi="Times New Roman"/>
          <w:sz w:val="28"/>
          <w:szCs w:val="28"/>
        </w:rPr>
        <w:t>округа в информационно-телекоммуникационной сети «Интернет».</w:t>
      </w:r>
    </w:p>
    <w:p w:rsidR="00C51789" w:rsidRDefault="00C51789" w:rsidP="00C60D5F">
      <w:pPr>
        <w:pStyle w:val="aff8"/>
        <w:rPr>
          <w:rFonts w:ascii="Times New Roman" w:hAnsi="Times New Roman"/>
          <w:sz w:val="28"/>
          <w:szCs w:val="28"/>
        </w:rPr>
      </w:pPr>
    </w:p>
    <w:p w:rsidR="00C60D5F" w:rsidRPr="00C60D5F" w:rsidRDefault="00C60D5F" w:rsidP="00C60D5F">
      <w:pPr>
        <w:pStyle w:val="aff8"/>
        <w:rPr>
          <w:rFonts w:ascii="Times New Roman" w:hAnsi="Times New Roman"/>
          <w:sz w:val="28"/>
          <w:szCs w:val="28"/>
        </w:rPr>
      </w:pPr>
    </w:p>
    <w:p w:rsidR="00C51789" w:rsidRPr="00C60D5F" w:rsidRDefault="00C51789" w:rsidP="00C60D5F">
      <w:pPr>
        <w:pStyle w:val="aff8"/>
        <w:jc w:val="both"/>
        <w:rPr>
          <w:rFonts w:ascii="Times New Roman" w:hAnsi="Times New Roman"/>
          <w:sz w:val="28"/>
          <w:szCs w:val="28"/>
        </w:rPr>
      </w:pPr>
    </w:p>
    <w:p w:rsidR="00C51789" w:rsidRPr="00C60D5F" w:rsidRDefault="00C51789" w:rsidP="00C60D5F">
      <w:pPr>
        <w:pStyle w:val="aff8"/>
        <w:rPr>
          <w:rFonts w:ascii="Times New Roman" w:hAnsi="Times New Roman"/>
          <w:sz w:val="28"/>
          <w:szCs w:val="28"/>
        </w:rPr>
        <w:sectPr w:rsidR="00C51789" w:rsidRPr="00C60D5F" w:rsidSect="00C60D5F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 w:rsidRPr="00C60D5F"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                    </w:t>
      </w:r>
      <w:r w:rsidR="00C60D5F">
        <w:rPr>
          <w:rFonts w:ascii="Times New Roman" w:hAnsi="Times New Roman"/>
          <w:sz w:val="28"/>
          <w:szCs w:val="28"/>
        </w:rPr>
        <w:t xml:space="preserve"> </w:t>
      </w:r>
      <w:r w:rsidRPr="00C60D5F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C60D5F">
        <w:rPr>
          <w:rFonts w:ascii="Times New Roman" w:hAnsi="Times New Roman"/>
          <w:sz w:val="28"/>
          <w:szCs w:val="28"/>
        </w:rPr>
        <w:t>А.А.Титов</w:t>
      </w:r>
      <w:proofErr w:type="spellEnd"/>
    </w:p>
    <w:p w:rsidR="00D6121E" w:rsidRPr="00E861E3" w:rsidRDefault="00D6121E" w:rsidP="00C60D5F">
      <w:pPr>
        <w:pStyle w:val="ConsPlusNormal"/>
        <w:widowControl/>
        <w:ind w:left="4140" w:firstLine="2097"/>
        <w:jc w:val="right"/>
        <w:rPr>
          <w:rFonts w:ascii="Times New Roman" w:hAnsi="Times New Roman"/>
          <w:bCs/>
          <w:sz w:val="28"/>
          <w:szCs w:val="28"/>
        </w:rPr>
      </w:pPr>
      <w:r w:rsidRPr="00E861E3">
        <w:rPr>
          <w:rFonts w:ascii="Times New Roman" w:hAnsi="Times New Roman"/>
          <w:bCs/>
          <w:sz w:val="28"/>
          <w:szCs w:val="28"/>
        </w:rPr>
        <w:lastRenderedPageBreak/>
        <w:t xml:space="preserve">УТВЕРЖДЕН </w:t>
      </w:r>
    </w:p>
    <w:p w:rsidR="00D6121E" w:rsidRPr="00E861E3" w:rsidRDefault="00D6121E" w:rsidP="00C60D5F">
      <w:pPr>
        <w:pStyle w:val="ConsPlusNormal"/>
        <w:widowControl/>
        <w:ind w:left="4140" w:firstLine="2097"/>
        <w:jc w:val="right"/>
        <w:rPr>
          <w:rFonts w:ascii="Times New Roman" w:hAnsi="Times New Roman"/>
          <w:bCs/>
          <w:sz w:val="28"/>
          <w:szCs w:val="28"/>
        </w:rPr>
      </w:pPr>
      <w:r w:rsidRPr="00E861E3">
        <w:rPr>
          <w:rFonts w:ascii="Times New Roman" w:hAnsi="Times New Roman"/>
          <w:bCs/>
          <w:sz w:val="28"/>
          <w:szCs w:val="28"/>
        </w:rPr>
        <w:t>постановлением</w:t>
      </w:r>
    </w:p>
    <w:p w:rsidR="00D6121E" w:rsidRPr="00E861E3" w:rsidRDefault="00D6121E" w:rsidP="00C60D5F">
      <w:pPr>
        <w:pStyle w:val="ConsPlusNormal"/>
        <w:widowControl/>
        <w:ind w:left="4140" w:firstLine="209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округа</w:t>
      </w:r>
    </w:p>
    <w:p w:rsidR="00D6121E" w:rsidRPr="00E861E3" w:rsidRDefault="00D6121E" w:rsidP="00C60D5F">
      <w:pPr>
        <w:pStyle w:val="ConsPlusNormal"/>
        <w:widowControl/>
        <w:ind w:left="4140" w:firstLine="2097"/>
        <w:jc w:val="right"/>
        <w:rPr>
          <w:rFonts w:ascii="Times New Roman" w:hAnsi="Times New Roman"/>
          <w:sz w:val="28"/>
          <w:szCs w:val="28"/>
        </w:rPr>
      </w:pPr>
      <w:r w:rsidRPr="00E861E3">
        <w:rPr>
          <w:rFonts w:ascii="Times New Roman" w:hAnsi="Times New Roman"/>
          <w:bCs/>
          <w:sz w:val="28"/>
          <w:szCs w:val="28"/>
        </w:rPr>
        <w:t>от</w:t>
      </w:r>
      <w:r w:rsidR="00C60D5F">
        <w:rPr>
          <w:rFonts w:ascii="Times New Roman" w:hAnsi="Times New Roman"/>
          <w:bCs/>
          <w:sz w:val="28"/>
          <w:szCs w:val="28"/>
        </w:rPr>
        <w:t xml:space="preserve"> 03</w:t>
      </w:r>
      <w:r w:rsidR="00287EDD">
        <w:rPr>
          <w:rFonts w:ascii="Times New Roman" w:hAnsi="Times New Roman"/>
          <w:bCs/>
          <w:sz w:val="28"/>
          <w:szCs w:val="28"/>
        </w:rPr>
        <w:t>.</w:t>
      </w:r>
      <w:r w:rsidR="00C60D5F">
        <w:rPr>
          <w:rFonts w:ascii="Times New Roman" w:hAnsi="Times New Roman"/>
          <w:bCs/>
          <w:sz w:val="28"/>
          <w:szCs w:val="28"/>
        </w:rPr>
        <w:t>07</w:t>
      </w:r>
      <w:r>
        <w:rPr>
          <w:rFonts w:ascii="Times New Roman" w:hAnsi="Times New Roman"/>
          <w:bCs/>
          <w:sz w:val="28"/>
          <w:szCs w:val="28"/>
        </w:rPr>
        <w:t>.2023</w:t>
      </w:r>
      <w:r w:rsidRPr="00E861E3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60D5F">
        <w:rPr>
          <w:rFonts w:ascii="Times New Roman" w:hAnsi="Times New Roman"/>
          <w:bCs/>
          <w:sz w:val="28"/>
          <w:szCs w:val="28"/>
        </w:rPr>
        <w:t>457</w:t>
      </w:r>
    </w:p>
    <w:p w:rsidR="00C51789" w:rsidRDefault="00C51789">
      <w:pPr>
        <w:jc w:val="center"/>
        <w:rPr>
          <w:rFonts w:ascii="Times New Roman" w:hAnsi="Times New Roman"/>
          <w:sz w:val="28"/>
        </w:rPr>
      </w:pPr>
    </w:p>
    <w:p w:rsidR="007939A6" w:rsidRDefault="00A174E0" w:rsidP="00C60D5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FE085D">
        <w:rPr>
          <w:rFonts w:ascii="Times New Roman" w:hAnsi="Times New Roman"/>
          <w:sz w:val="28"/>
        </w:rPr>
        <w:t>дминистративный регламент предоставления муниципальной услуги по включению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C60D5F" w:rsidRDefault="00C60D5F" w:rsidP="00C60D5F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</w:p>
    <w:p w:rsidR="007939A6" w:rsidRPr="00287EDD" w:rsidRDefault="00FE085D" w:rsidP="00C60D5F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 w:rsidRPr="00287EDD">
        <w:rPr>
          <w:rFonts w:ascii="Times New Roman" w:hAnsi="Times New Roman"/>
          <w:b/>
          <w:sz w:val="28"/>
        </w:rPr>
        <w:t>I. Общие положения</w:t>
      </w:r>
    </w:p>
    <w:p w:rsidR="007939A6" w:rsidRDefault="00FE085D" w:rsidP="00C60D5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Административный регламент предоставления муниципальной услуги по включению сведений о месте (площадке) накопления твердых коммунальных отходов в Реестр мест (площадок) накопления твердых</w:t>
      </w:r>
      <w:r w:rsidR="00F92593">
        <w:rPr>
          <w:rFonts w:ascii="Times New Roman" w:hAnsi="Times New Roman"/>
          <w:sz w:val="28"/>
        </w:rPr>
        <w:t xml:space="preserve"> коммунальных отходов (далее – А</w:t>
      </w:r>
      <w:r>
        <w:rPr>
          <w:rFonts w:ascii="Times New Roman" w:hAnsi="Times New Roman"/>
          <w:sz w:val="28"/>
        </w:rPr>
        <w:t>дминистративный регламент, муниципальная услуга, реестр) устанавливает порядок и стандарт предоставления муниципальной услуги.</w:t>
      </w:r>
    </w:p>
    <w:p w:rsidR="007939A6" w:rsidRDefault="00FE085D" w:rsidP="00C60D5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Заявителями при предоставлении муниципальной услуги являются физические лица,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– заявители).</w:t>
      </w:r>
    </w:p>
    <w:p w:rsidR="00C066E1" w:rsidRDefault="00C066E1" w:rsidP="00C60D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1.3. Место нахождения </w:t>
      </w:r>
      <w:r w:rsidRPr="00C07773">
        <w:rPr>
          <w:rFonts w:ascii="Times New Roman" w:hAnsi="Times New Roman"/>
          <w:sz w:val="28"/>
          <w:szCs w:val="28"/>
        </w:rPr>
        <w:t>администрации Междуреченского муниципального</w:t>
      </w:r>
      <w:r>
        <w:rPr>
          <w:rFonts w:ascii="Times New Roman" w:hAnsi="Times New Roman"/>
          <w:sz w:val="28"/>
        </w:rPr>
        <w:t xml:space="preserve"> округа, его структурных подразделений (далее – Уполномоченный орган): </w:t>
      </w:r>
      <w:r w:rsidRPr="00C07773">
        <w:rPr>
          <w:sz w:val="28"/>
          <w:szCs w:val="28"/>
        </w:rPr>
        <w:t xml:space="preserve"> </w:t>
      </w:r>
      <w:proofErr w:type="gramStart"/>
      <w:r w:rsidRPr="00C07773">
        <w:rPr>
          <w:rFonts w:ascii="Times New Roman" w:hAnsi="Times New Roman"/>
          <w:sz w:val="28"/>
          <w:szCs w:val="28"/>
        </w:rPr>
        <w:t>Вологодская область, Междуреченский район, с. Шуйское,</w:t>
      </w:r>
      <w:r w:rsidRPr="00C07773">
        <w:rPr>
          <w:rFonts w:ascii="Times New Roman" w:hAnsi="Times New Roman"/>
          <w:b/>
          <w:sz w:val="28"/>
          <w:szCs w:val="28"/>
        </w:rPr>
        <w:t xml:space="preserve"> </w:t>
      </w:r>
      <w:r w:rsidRPr="00C07773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C07773">
        <w:rPr>
          <w:rFonts w:ascii="Times New Roman" w:hAnsi="Times New Roman"/>
          <w:sz w:val="28"/>
          <w:szCs w:val="28"/>
        </w:rPr>
        <w:t>Сухонская</w:t>
      </w:r>
      <w:proofErr w:type="spellEnd"/>
      <w:r w:rsidRPr="00C07773">
        <w:rPr>
          <w:rFonts w:ascii="Times New Roman" w:hAnsi="Times New Roman"/>
          <w:sz w:val="28"/>
          <w:szCs w:val="28"/>
        </w:rPr>
        <w:t xml:space="preserve"> набережная, д.9.</w:t>
      </w:r>
      <w:proofErr w:type="gramEnd"/>
    </w:p>
    <w:p w:rsidR="00C066E1" w:rsidRPr="00A46E8E" w:rsidRDefault="00C066E1" w:rsidP="00C60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46E8E">
        <w:rPr>
          <w:rFonts w:ascii="Times New Roman" w:hAnsi="Times New Roman"/>
          <w:sz w:val="28"/>
          <w:szCs w:val="28"/>
        </w:rPr>
        <w:t xml:space="preserve">Почтовый адрес </w:t>
      </w:r>
      <w:r w:rsidRPr="00A46E8E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A46E8E">
        <w:rPr>
          <w:rFonts w:ascii="Times New Roman" w:hAnsi="Times New Roman"/>
          <w:sz w:val="28"/>
          <w:szCs w:val="28"/>
        </w:rPr>
        <w:t>: 161050 Вологодская область, Междуреченский район, с. Шуйское,</w:t>
      </w:r>
      <w:r w:rsidRPr="00A46E8E">
        <w:rPr>
          <w:rFonts w:ascii="Times New Roman" w:hAnsi="Times New Roman"/>
          <w:b/>
          <w:sz w:val="28"/>
          <w:szCs w:val="28"/>
        </w:rPr>
        <w:t xml:space="preserve"> </w:t>
      </w:r>
      <w:r w:rsidRPr="00A46E8E">
        <w:rPr>
          <w:rFonts w:ascii="Times New Roman" w:hAnsi="Times New Roman"/>
          <w:sz w:val="28"/>
          <w:szCs w:val="28"/>
        </w:rPr>
        <w:t>ул. Советская, д.23а.</w:t>
      </w:r>
      <w:proofErr w:type="gramEnd"/>
    </w:p>
    <w:p w:rsidR="00C066E1" w:rsidRPr="00A46E8E" w:rsidRDefault="00C066E1" w:rsidP="00C60D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E8E">
        <w:rPr>
          <w:rFonts w:ascii="Times New Roman" w:hAnsi="Times New Roman"/>
          <w:sz w:val="28"/>
          <w:szCs w:val="28"/>
        </w:rPr>
        <w:t>Телефон/факс:  8 (81749) 2-1</w:t>
      </w:r>
      <w:r>
        <w:rPr>
          <w:rFonts w:ascii="Times New Roman" w:hAnsi="Times New Roman"/>
          <w:sz w:val="28"/>
          <w:szCs w:val="28"/>
        </w:rPr>
        <w:t>2-99</w:t>
      </w:r>
      <w:r w:rsidRPr="00A46E8E">
        <w:rPr>
          <w:rFonts w:ascii="Times New Roman" w:hAnsi="Times New Roman"/>
          <w:sz w:val="28"/>
          <w:szCs w:val="28"/>
        </w:rPr>
        <w:t xml:space="preserve"> / 8 (81749) 2-12-92.</w:t>
      </w:r>
    </w:p>
    <w:p w:rsidR="00C066E1" w:rsidRPr="00A46E8E" w:rsidRDefault="00C066E1" w:rsidP="00C60D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E8E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A46E8E">
        <w:rPr>
          <w:rFonts w:ascii="Times New Roman" w:hAnsi="Times New Roman"/>
          <w:sz w:val="28"/>
          <w:szCs w:val="28"/>
          <w:lang w:val="en-US"/>
        </w:rPr>
        <w:t>admmegrn</w:t>
      </w:r>
      <w:proofErr w:type="spellEnd"/>
      <w:r w:rsidRPr="00A46E8E">
        <w:rPr>
          <w:rFonts w:ascii="Times New Roman" w:hAnsi="Times New Roman"/>
          <w:sz w:val="28"/>
          <w:szCs w:val="28"/>
        </w:rPr>
        <w:t>@</w:t>
      </w:r>
      <w:r w:rsidRPr="00A46E8E">
        <w:rPr>
          <w:rFonts w:ascii="Times New Roman" w:hAnsi="Times New Roman"/>
          <w:sz w:val="28"/>
          <w:szCs w:val="28"/>
          <w:lang w:val="en-US"/>
        </w:rPr>
        <w:t>mail</w:t>
      </w:r>
      <w:r w:rsidRPr="00A46E8E">
        <w:rPr>
          <w:rFonts w:ascii="Times New Roman" w:hAnsi="Times New Roman"/>
          <w:sz w:val="28"/>
          <w:szCs w:val="28"/>
        </w:rPr>
        <w:t>.</w:t>
      </w:r>
      <w:proofErr w:type="spellStart"/>
      <w:r w:rsidRPr="00A46E8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46E8E">
        <w:rPr>
          <w:rFonts w:ascii="Times New Roman" w:hAnsi="Times New Roman"/>
          <w:sz w:val="28"/>
          <w:szCs w:val="28"/>
        </w:rPr>
        <w:t>.</w:t>
      </w:r>
    </w:p>
    <w:p w:rsidR="00697F6A" w:rsidRDefault="00C066E1" w:rsidP="00C60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97F6A" w:rsidRPr="000012BF">
        <w:rPr>
          <w:rFonts w:ascii="Times New Roman" w:hAnsi="Times New Roman"/>
          <w:sz w:val="28"/>
          <w:szCs w:val="28"/>
          <w:lang w:eastAsia="ar-SA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</w:t>
      </w:r>
      <w:r w:rsidR="00697F6A">
        <w:rPr>
          <w:rFonts w:ascii="Times New Roman" w:hAnsi="Times New Roman"/>
          <w:sz w:val="28"/>
          <w:szCs w:val="28"/>
          <w:lang w:eastAsia="ar-SA"/>
        </w:rPr>
        <w:t xml:space="preserve">ектронной почты </w:t>
      </w:r>
      <w:r w:rsidR="00697F6A" w:rsidRPr="000012BF">
        <w:rPr>
          <w:rFonts w:ascii="Times New Roman" w:hAnsi="Times New Roman"/>
          <w:sz w:val="28"/>
          <w:szCs w:val="28"/>
          <w:lang w:eastAsia="ar-SA"/>
        </w:rPr>
        <w:t>и адресах официальных сайтов в сети «Интернет» приводят</w:t>
      </w:r>
      <w:r w:rsidR="00697F6A">
        <w:rPr>
          <w:rFonts w:ascii="Times New Roman" w:hAnsi="Times New Roman"/>
          <w:sz w:val="28"/>
          <w:szCs w:val="28"/>
          <w:lang w:eastAsia="ar-SA"/>
        </w:rPr>
        <w:t>ся в приложении 1 к настоящему А</w:t>
      </w:r>
      <w:r w:rsidR="00697F6A" w:rsidRPr="000012BF">
        <w:rPr>
          <w:rFonts w:ascii="Times New Roman" w:hAnsi="Times New Roman"/>
          <w:sz w:val="28"/>
          <w:szCs w:val="28"/>
          <w:lang w:eastAsia="ar-SA"/>
        </w:rPr>
        <w:t>дминистративному регламенту.</w:t>
      </w:r>
    </w:p>
    <w:p w:rsidR="00697F6A" w:rsidRPr="001C052B" w:rsidRDefault="00697F6A" w:rsidP="00C60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6E1" w:rsidRDefault="00C066E1" w:rsidP="00C066E1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работы Уполномоченного органа: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C066E1" w:rsidTr="007964A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6E1" w:rsidRDefault="00C066E1" w:rsidP="007964A7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  <w:p w:rsidR="00C066E1" w:rsidRDefault="00C066E1" w:rsidP="007964A7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6E1" w:rsidRDefault="00C066E1" w:rsidP="007964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66E1" w:rsidRDefault="00C066E1" w:rsidP="007964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66E1" w:rsidRDefault="00C066E1" w:rsidP="007964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40489">
              <w:rPr>
                <w:rFonts w:ascii="Times New Roman" w:hAnsi="Times New Roman"/>
                <w:sz w:val="28"/>
                <w:szCs w:val="28"/>
              </w:rPr>
              <w:t xml:space="preserve"> 08</w:t>
            </w:r>
            <w:r>
              <w:rPr>
                <w:rFonts w:ascii="Times New Roman" w:hAnsi="Times New Roman"/>
                <w:sz w:val="28"/>
                <w:szCs w:val="28"/>
              </w:rPr>
              <w:t>:00 до 17:00 ежедневно.</w:t>
            </w:r>
          </w:p>
          <w:p w:rsidR="00C066E1" w:rsidRDefault="00C066E1" w:rsidP="00796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 на обед: с 12:30 до 13:30</w:t>
            </w:r>
          </w:p>
        </w:tc>
      </w:tr>
      <w:tr w:rsidR="00C066E1" w:rsidTr="007964A7">
        <w:trPr>
          <w:trHeight w:val="278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6E1" w:rsidRDefault="00C066E1" w:rsidP="007964A7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6E1" w:rsidRDefault="00C066E1" w:rsidP="007964A7">
            <w:pPr>
              <w:rPr>
                <w:rFonts w:ascii="Times New Roman" w:hAnsi="Times New Roman"/>
              </w:rPr>
            </w:pPr>
          </w:p>
        </w:tc>
      </w:tr>
      <w:tr w:rsidR="00C066E1" w:rsidTr="007964A7">
        <w:trPr>
          <w:trHeight w:val="414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6E1" w:rsidRDefault="00C066E1" w:rsidP="007964A7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6E1" w:rsidRDefault="00C066E1" w:rsidP="007964A7">
            <w:pPr>
              <w:rPr>
                <w:rFonts w:ascii="Times New Roman" w:hAnsi="Times New Roman"/>
              </w:rPr>
            </w:pPr>
          </w:p>
        </w:tc>
      </w:tr>
      <w:tr w:rsidR="00C066E1" w:rsidTr="007964A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6E1" w:rsidRDefault="00C066E1" w:rsidP="007964A7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6E1" w:rsidRDefault="00C066E1" w:rsidP="007964A7">
            <w:pPr>
              <w:rPr>
                <w:rFonts w:ascii="Times New Roman" w:hAnsi="Times New Roman"/>
              </w:rPr>
            </w:pPr>
          </w:p>
        </w:tc>
      </w:tr>
      <w:tr w:rsidR="00C066E1" w:rsidTr="007964A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6E1" w:rsidRDefault="00C066E1" w:rsidP="00F0455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6E1" w:rsidRDefault="00C066E1" w:rsidP="007964A7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066E1" w:rsidTr="007964A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6E1" w:rsidRDefault="00C066E1" w:rsidP="00F0455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6E1" w:rsidRDefault="00C066E1" w:rsidP="007964A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C066E1" w:rsidTr="007964A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6E1" w:rsidRDefault="00C066E1" w:rsidP="00F0455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6E1" w:rsidRDefault="00C066E1" w:rsidP="007964A7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C066E1" w:rsidTr="007964A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6E1" w:rsidRDefault="00C066E1" w:rsidP="00F0455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6E1" w:rsidRDefault="00685744" w:rsidP="007964A7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40489">
              <w:rPr>
                <w:rFonts w:ascii="Times New Roman" w:hAnsi="Times New Roman"/>
                <w:sz w:val="28"/>
                <w:szCs w:val="28"/>
              </w:rPr>
              <w:t xml:space="preserve"> 08</w:t>
            </w:r>
            <w:r>
              <w:rPr>
                <w:rFonts w:ascii="Times New Roman" w:hAnsi="Times New Roman"/>
                <w:sz w:val="28"/>
                <w:szCs w:val="28"/>
              </w:rPr>
              <w:t>:00 до 16:00</w:t>
            </w:r>
          </w:p>
        </w:tc>
      </w:tr>
      <w:tr w:rsidR="00F0455E" w:rsidTr="007964A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5E" w:rsidRDefault="00F0455E" w:rsidP="00F0455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5E" w:rsidRDefault="00F0455E" w:rsidP="007964A7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C60D5F" w:rsidRDefault="00C60D5F" w:rsidP="00C066E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C066E1" w:rsidRDefault="00C066E1" w:rsidP="00C60D5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 для информирования по вопросам, связанным с предоставлением муниципальной услуги:</w:t>
      </w:r>
      <w:r w:rsidRPr="000145BB">
        <w:rPr>
          <w:rFonts w:ascii="Times New Roman" w:hAnsi="Times New Roman"/>
          <w:sz w:val="28"/>
          <w:szCs w:val="28"/>
        </w:rPr>
        <w:t xml:space="preserve"> </w:t>
      </w:r>
      <w:r w:rsidRPr="00FE063A">
        <w:rPr>
          <w:rFonts w:ascii="Times New Roman" w:hAnsi="Times New Roman"/>
          <w:sz w:val="28"/>
          <w:szCs w:val="28"/>
        </w:rPr>
        <w:t xml:space="preserve">8 (81749) </w:t>
      </w:r>
      <w:r>
        <w:rPr>
          <w:rFonts w:ascii="Times New Roman" w:hAnsi="Times New Roman"/>
          <w:sz w:val="28"/>
          <w:szCs w:val="28"/>
        </w:rPr>
        <w:t>2-12-99</w:t>
      </w:r>
      <w:r>
        <w:rPr>
          <w:rFonts w:ascii="Times New Roman" w:hAnsi="Times New Roman"/>
          <w:sz w:val="28"/>
        </w:rPr>
        <w:t>.</w:t>
      </w:r>
    </w:p>
    <w:p w:rsidR="00C066E1" w:rsidRDefault="00C066E1" w:rsidP="00C60D5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официального сайта Уполномоченного органа в информационно-телекоммуникационной сети «Интернет» (далее – официальный сайт Уполномоченного органа, сеть «Интернет»): </w:t>
      </w:r>
      <w:proofErr w:type="spellStart"/>
      <w:r>
        <w:rPr>
          <w:rFonts w:ascii="Times New Roman" w:hAnsi="Times New Roman"/>
          <w:sz w:val="28"/>
        </w:rPr>
        <w:t>www</w:t>
      </w:r>
      <w:proofErr w:type="spellEnd"/>
      <w:r>
        <w:rPr>
          <w:rFonts w:ascii="Times New Roman" w:hAnsi="Times New Roman"/>
          <w:sz w:val="28"/>
        </w:rPr>
        <w:t>.</w:t>
      </w:r>
      <w:r w:rsidRPr="00CE2486">
        <w:rPr>
          <w:rFonts w:ascii="Times New Roman" w:hAnsi="Times New Roman"/>
          <w:sz w:val="28"/>
          <w:szCs w:val="28"/>
        </w:rPr>
        <w:t xml:space="preserve"> </w:t>
      </w:r>
      <w:r w:rsidRPr="00994C6E">
        <w:rPr>
          <w:rFonts w:ascii="Times New Roman" w:hAnsi="Times New Roman"/>
          <w:sz w:val="28"/>
          <w:szCs w:val="28"/>
        </w:rPr>
        <w:t>mezhdurec</w:t>
      </w:r>
      <w:r>
        <w:rPr>
          <w:rFonts w:ascii="Times New Roman" w:hAnsi="Times New Roman"/>
          <w:sz w:val="28"/>
          <w:szCs w:val="28"/>
        </w:rPr>
        <w:t>henskij-r19.gosweb.gosuslugi.ru.</w:t>
      </w:r>
    </w:p>
    <w:p w:rsidR="00C066E1" w:rsidRDefault="00C066E1" w:rsidP="00C60D5F">
      <w:pPr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0" w:history="1">
        <w:r>
          <w:rPr>
            <w:rFonts w:ascii="Times New Roman" w:hAnsi="Times New Roman"/>
            <w:sz w:val="28"/>
            <w:u w:val="single"/>
          </w:rPr>
          <w:t>www.gosuslugi.ru</w:t>
        </w:r>
      </w:hyperlink>
      <w:r>
        <w:rPr>
          <w:rFonts w:ascii="Times New Roman" w:hAnsi="Times New Roman"/>
          <w:sz w:val="28"/>
        </w:rPr>
        <w:t>.</w:t>
      </w:r>
    </w:p>
    <w:p w:rsidR="00C066E1" w:rsidRDefault="00C066E1" w:rsidP="00C60D5F">
      <w:pPr>
        <w:spacing w:after="0" w:line="240" w:lineRule="auto"/>
        <w:ind w:right="-143" w:firstLine="720"/>
        <w:jc w:val="both"/>
      </w:pPr>
      <w:r>
        <w:rPr>
          <w:rFonts w:ascii="Times New Roman" w:hAnsi="Times New Roman"/>
          <w:sz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1" w:history="1">
        <w:r>
          <w:rPr>
            <w:rFonts w:ascii="Times New Roman" w:hAnsi="Times New Roman"/>
            <w:sz w:val="28"/>
            <w:u w:val="single"/>
          </w:rPr>
          <w:t>https://gosuslugi35.ru.</w:t>
        </w:r>
      </w:hyperlink>
    </w:p>
    <w:p w:rsidR="00697F6A" w:rsidRDefault="00697F6A" w:rsidP="00C60D5F">
      <w:pPr>
        <w:spacing w:after="0" w:line="240" w:lineRule="auto"/>
        <w:ind w:right="-143" w:firstLine="720"/>
        <w:jc w:val="both"/>
        <w:rPr>
          <w:rFonts w:ascii="Times New Roman" w:hAnsi="Times New Roman"/>
          <w:sz w:val="28"/>
        </w:rPr>
      </w:pPr>
    </w:p>
    <w:p w:rsidR="007939A6" w:rsidRDefault="0096057F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E085D">
        <w:rPr>
          <w:rFonts w:ascii="Times New Roman" w:hAnsi="Times New Roman"/>
          <w:sz w:val="28"/>
        </w:rPr>
        <w:t>4. Способы получения информации о правилах предоставления муниципальной услуги:</w:t>
      </w: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лично;</w:t>
      </w: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почты,</w:t>
      </w: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помещениях </w:t>
      </w:r>
      <w:r w:rsidRPr="00B56456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, МФЦ;</w:t>
      </w: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сети «Интернет»;</w:t>
      </w: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</w:t>
      </w:r>
      <w:r w:rsidR="00B56456" w:rsidRPr="00B56456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i/>
          <w:sz w:val="28"/>
        </w:rPr>
        <w:t xml:space="preserve">, </w:t>
      </w:r>
      <w:r w:rsidRPr="00697F6A">
        <w:rPr>
          <w:rFonts w:ascii="Times New Roman" w:hAnsi="Times New Roman"/>
          <w:sz w:val="28"/>
        </w:rPr>
        <w:t>МФЦ;</w:t>
      </w: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портале.</w:t>
      </w: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1.5.Порядок информирования о предоставлении муниципальной услуги.</w:t>
      </w: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1.5.1.Информирование о предоставлении муниципальной услуги осуществляется по следующим вопросам:</w:t>
      </w:r>
    </w:p>
    <w:p w:rsidR="007939A6" w:rsidRDefault="00FE085D" w:rsidP="00C60D5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Уполномоченного органа, его структурных подразделений (при наличии), МФЦ;</w:t>
      </w:r>
    </w:p>
    <w:p w:rsidR="007939A6" w:rsidRDefault="00FE085D" w:rsidP="00C60D5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7939A6" w:rsidRDefault="00FE085D" w:rsidP="00C60D5F">
      <w:pPr>
        <w:spacing w:after="0" w:line="240" w:lineRule="auto"/>
        <w:ind w:right="-5" w:firstLine="567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>график работы Уполномоченного органа, МФЦ;</w:t>
      </w:r>
    </w:p>
    <w:p w:rsidR="007939A6" w:rsidRDefault="00FE085D" w:rsidP="00C60D5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официальный  сайт  Уполномоченного органа, МФЦ;</w:t>
      </w:r>
    </w:p>
    <w:p w:rsidR="007939A6" w:rsidRDefault="00FE085D" w:rsidP="00C60D5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Уполномоченного органа, МФЦ;</w:t>
      </w:r>
    </w:p>
    <w:p w:rsidR="007939A6" w:rsidRDefault="00FE085D" w:rsidP="00C60D5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</w:t>
      </w:r>
      <w:r w:rsidR="00B56456">
        <w:rPr>
          <w:rFonts w:ascii="Times New Roman" w:hAnsi="Times New Roman"/>
          <w:sz w:val="28"/>
        </w:rPr>
        <w:t xml:space="preserve">ципальной услуги, в том числе, </w:t>
      </w:r>
      <w:r w:rsidR="007F0A0B">
        <w:rPr>
          <w:rFonts w:ascii="Times New Roman" w:hAnsi="Times New Roman"/>
          <w:sz w:val="28"/>
        </w:rPr>
        <w:t xml:space="preserve">настоящий </w:t>
      </w:r>
      <w:r w:rsidR="00B5645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дминистративный регламент (наименование, номер, дата принятия нормативного правового акта);</w:t>
      </w:r>
    </w:p>
    <w:p w:rsidR="007939A6" w:rsidRDefault="00FE085D" w:rsidP="00C60D5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:rsidR="007939A6" w:rsidRDefault="00FE085D" w:rsidP="00C60D5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7939A6" w:rsidRDefault="00FE085D" w:rsidP="00C60D5F">
      <w:pPr>
        <w:tabs>
          <w:tab w:val="left" w:pos="540"/>
        </w:tabs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7939A6" w:rsidRDefault="00FE085D" w:rsidP="00C60D5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порядок и формы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предоставлением муниципальной услуги;</w:t>
      </w:r>
    </w:p>
    <w:p w:rsidR="007939A6" w:rsidRDefault="00FE085D" w:rsidP="00C60D5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7939A6" w:rsidRDefault="00FE085D" w:rsidP="00C60D5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7939A6" w:rsidRDefault="00FE085D" w:rsidP="00C60D5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7939A6" w:rsidRDefault="00FE085D" w:rsidP="00C60D5F">
      <w:pPr>
        <w:widowControl w:val="0"/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телефонной, почтовой связи  или электронной почты.</w:t>
      </w:r>
    </w:p>
    <w:p w:rsidR="007939A6" w:rsidRDefault="00FE085D" w:rsidP="00C60D5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7939A6" w:rsidRDefault="00FE085D" w:rsidP="00C60D5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7939A6" w:rsidRDefault="00FE085D" w:rsidP="00C60D5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7939A6" w:rsidRDefault="00FE085D" w:rsidP="00C60D5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7939A6" w:rsidRDefault="00FE085D" w:rsidP="00C60D5F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1.5.4. Индивидуальное письменное информирование осуществляется </w:t>
      </w:r>
      <w:proofErr w:type="gramStart"/>
      <w:r>
        <w:rPr>
          <w:rFonts w:ascii="Times New Roman" w:hAnsi="Times New Roman"/>
          <w:sz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rFonts w:ascii="Times New Roman" w:hAnsi="Times New Roman"/>
          <w:sz w:val="28"/>
        </w:rPr>
        <w:t xml:space="preserve"> рассмотрения обращений граждан.</w:t>
      </w: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 Уполномоченного органа и направляется способом, позволяющим подтвердить факт и дату направления.</w:t>
      </w:r>
    </w:p>
    <w:p w:rsidR="007939A6" w:rsidRDefault="000552C4" w:rsidP="00C60D5F">
      <w:pPr>
        <w:tabs>
          <w:tab w:val="left" w:pos="0"/>
        </w:tabs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</w:t>
      </w:r>
      <w:r w:rsidR="00FE085D">
        <w:rPr>
          <w:rFonts w:ascii="Times New Roman" w:hAnsi="Times New Roman"/>
          <w:sz w:val="28"/>
        </w:rPr>
        <w:t xml:space="preserve">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</w:t>
      </w:r>
      <w:r w:rsidR="00860066">
        <w:rPr>
          <w:rFonts w:ascii="Times New Roman" w:hAnsi="Times New Roman"/>
          <w:sz w:val="28"/>
        </w:rPr>
        <w:t>настоящего А</w:t>
      </w:r>
      <w:r w:rsidR="00FE085D">
        <w:rPr>
          <w:rFonts w:ascii="Times New Roman" w:hAnsi="Times New Roman"/>
          <w:sz w:val="28"/>
        </w:rPr>
        <w:t>дминистративного регламента и муниципального правового акта об его утверждении:</w:t>
      </w:r>
    </w:p>
    <w:p w:rsidR="007939A6" w:rsidRDefault="00FE085D" w:rsidP="00C60D5F">
      <w:pPr>
        <w:widowControl w:val="0"/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:rsidR="007939A6" w:rsidRDefault="00FE085D" w:rsidP="00C60D5F">
      <w:pPr>
        <w:widowControl w:val="0"/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официальном сайте Уполномоченного органа;</w:t>
      </w:r>
    </w:p>
    <w:p w:rsidR="007939A6" w:rsidRDefault="00FE085D" w:rsidP="00C60D5F">
      <w:pPr>
        <w:widowControl w:val="0"/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7939A6" w:rsidRDefault="00FE085D" w:rsidP="00C60D5F">
      <w:pPr>
        <w:widowControl w:val="0"/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:rsidR="007939A6" w:rsidRDefault="00FE085D" w:rsidP="00C60D5F">
      <w:pPr>
        <w:widowControl w:val="0"/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 Уполномоченного органа, МФЦ.</w:t>
      </w:r>
    </w:p>
    <w:p w:rsidR="007939A6" w:rsidRDefault="007939A6" w:rsidP="00C60D5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</w:p>
    <w:p w:rsidR="007939A6" w:rsidRPr="00F251F0" w:rsidRDefault="00FE085D" w:rsidP="00C60D5F">
      <w:pPr>
        <w:pStyle w:val="4"/>
        <w:spacing w:before="0"/>
        <w:ind w:firstLine="540"/>
        <w:rPr>
          <w:b/>
        </w:rPr>
      </w:pPr>
      <w:r w:rsidRPr="00F251F0">
        <w:rPr>
          <w:b/>
        </w:rPr>
        <w:t>II. Стандарт предоставления муниципальной услуги</w:t>
      </w:r>
    </w:p>
    <w:p w:rsidR="007939A6" w:rsidRDefault="007939A6" w:rsidP="00C60D5F">
      <w:pPr>
        <w:pStyle w:val="4"/>
        <w:tabs>
          <w:tab w:val="clear" w:pos="0"/>
          <w:tab w:val="left" w:pos="360"/>
        </w:tabs>
        <w:spacing w:before="0"/>
      </w:pPr>
    </w:p>
    <w:p w:rsidR="00AA496D" w:rsidRDefault="00AA496D" w:rsidP="00C60D5F">
      <w:pPr>
        <w:keepNext/>
        <w:spacing w:after="0" w:line="240" w:lineRule="auto"/>
        <w:ind w:firstLine="709"/>
        <w:jc w:val="both"/>
        <w:outlineLvl w:val="3"/>
        <w:rPr>
          <w:rFonts w:ascii="Liberation Serif" w:eastAsia="SimSun" w:hAnsi="Liberation Serif" w:cs="Liberation Serif"/>
          <w:kern w:val="1"/>
          <w:sz w:val="28"/>
          <w:szCs w:val="28"/>
          <w:lang w:eastAsia="zh-CN" w:bidi="hi-IN"/>
        </w:rPr>
      </w:pPr>
      <w:r w:rsidRPr="00AA496D">
        <w:rPr>
          <w:rFonts w:ascii="Liberation Serif" w:eastAsia="SimSun" w:hAnsi="Liberation Serif" w:cs="Liberation Serif"/>
          <w:kern w:val="1"/>
          <w:sz w:val="28"/>
          <w:szCs w:val="28"/>
          <w:lang w:eastAsia="zh-CN" w:bidi="hi-IN"/>
        </w:rPr>
        <w:t>Включение сведений о месте (площадке) накопления твёрдых коммунальных отходов в реестр мест (площадок) накопления твёрдых коммунальных отходов.</w:t>
      </w:r>
    </w:p>
    <w:p w:rsidR="002374DD" w:rsidRPr="00AA496D" w:rsidRDefault="002374DD" w:rsidP="00C60D5F">
      <w:pPr>
        <w:keepNext/>
        <w:spacing w:after="0" w:line="240" w:lineRule="auto"/>
        <w:ind w:firstLine="709"/>
        <w:jc w:val="both"/>
        <w:outlineLvl w:val="3"/>
        <w:rPr>
          <w:rFonts w:ascii="Liberation Serif" w:eastAsia="SimSun" w:hAnsi="Liberation Serif" w:cs="Liberation Serif"/>
          <w:kern w:val="1"/>
          <w:sz w:val="28"/>
          <w:szCs w:val="28"/>
          <w:lang w:eastAsia="zh-CN" w:bidi="hi-IN"/>
        </w:rPr>
      </w:pPr>
    </w:p>
    <w:p w:rsidR="007939A6" w:rsidRPr="00F92593" w:rsidRDefault="00FE085D" w:rsidP="00C60D5F">
      <w:pPr>
        <w:pStyle w:val="4"/>
        <w:tabs>
          <w:tab w:val="clear" w:pos="0"/>
          <w:tab w:val="left" w:pos="360"/>
        </w:tabs>
        <w:spacing w:before="0"/>
        <w:rPr>
          <w:i/>
        </w:rPr>
      </w:pPr>
      <w:r>
        <w:rPr>
          <w:i/>
        </w:rPr>
        <w:t>2.1. Наименование муниципальной услуги</w:t>
      </w:r>
    </w:p>
    <w:p w:rsidR="007939A6" w:rsidRDefault="00FE085D" w:rsidP="00C60D5F">
      <w:pPr>
        <w:pStyle w:val="4"/>
        <w:spacing w:before="0"/>
        <w:rPr>
          <w:i/>
        </w:rPr>
      </w:pPr>
      <w:r>
        <w:rPr>
          <w:i/>
        </w:rPr>
        <w:t>2.2. Наименование органа местного самоуправления, предоставляющего муниципальную услугу</w:t>
      </w:r>
    </w:p>
    <w:p w:rsidR="002374DD" w:rsidRPr="002374DD" w:rsidRDefault="002374DD" w:rsidP="00C60D5F">
      <w:pPr>
        <w:spacing w:after="0" w:line="240" w:lineRule="auto"/>
      </w:pPr>
    </w:p>
    <w:p w:rsidR="007939A6" w:rsidRDefault="00FE085D" w:rsidP="00D429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2.2.1. </w:t>
      </w:r>
      <w:r>
        <w:rPr>
          <w:rFonts w:ascii="Times New Roman" w:hAnsi="Times New Roman"/>
          <w:spacing w:val="-4"/>
          <w:sz w:val="28"/>
          <w:highlight w:val="white"/>
        </w:rPr>
        <w:t>Муниципальная услуга предоставляется:</w:t>
      </w:r>
    </w:p>
    <w:p w:rsidR="000552C4" w:rsidRDefault="000552C4" w:rsidP="00D429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0777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министрацией</w:t>
      </w:r>
      <w:r w:rsidRPr="00C07773">
        <w:rPr>
          <w:rFonts w:ascii="Times New Roman" w:hAnsi="Times New Roman"/>
          <w:sz w:val="28"/>
          <w:szCs w:val="28"/>
        </w:rPr>
        <w:t xml:space="preserve"> Междуреченского муниципального</w:t>
      </w:r>
      <w:r>
        <w:rPr>
          <w:rFonts w:ascii="Times New Roman" w:hAnsi="Times New Roman"/>
          <w:sz w:val="28"/>
        </w:rPr>
        <w:t xml:space="preserve"> округа, </w:t>
      </w:r>
    </w:p>
    <w:p w:rsidR="007939A6" w:rsidRDefault="00FE085D" w:rsidP="00D429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МФЦ по месту жительства заявителя - в части</w:t>
      </w:r>
      <w:r w:rsidR="000552C4">
        <w:rPr>
          <w:rFonts w:ascii="Times New Roman" w:hAnsi="Times New Roman"/>
          <w:i/>
          <w:sz w:val="28"/>
        </w:rPr>
        <w:t xml:space="preserve"> </w:t>
      </w:r>
      <w:r w:rsidR="000552C4" w:rsidRPr="000552C4">
        <w:rPr>
          <w:rFonts w:ascii="Times New Roman" w:hAnsi="Times New Roman"/>
          <w:sz w:val="28"/>
        </w:rPr>
        <w:t xml:space="preserve">приема и </w:t>
      </w:r>
      <w:r w:rsidRPr="000552C4">
        <w:rPr>
          <w:rFonts w:ascii="Times New Roman" w:hAnsi="Times New Roman"/>
          <w:sz w:val="28"/>
        </w:rPr>
        <w:t>выдачи документов на пред</w:t>
      </w:r>
      <w:r w:rsidR="000552C4">
        <w:rPr>
          <w:rFonts w:ascii="Times New Roman" w:hAnsi="Times New Roman"/>
          <w:sz w:val="28"/>
        </w:rPr>
        <w:t>оставление муниципальной услуги</w:t>
      </w:r>
      <w:r>
        <w:rPr>
          <w:rFonts w:ascii="Times New Roman" w:hAnsi="Times New Roman"/>
          <w:sz w:val="28"/>
        </w:rPr>
        <w:t xml:space="preserve"> (при условии заключения соглашений о взаимодействии с МФЦ).</w:t>
      </w:r>
    </w:p>
    <w:p w:rsidR="007939A6" w:rsidRDefault="00FE085D" w:rsidP="00D429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2.2.2.Не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 w:rsidR="005A7F82">
        <w:rPr>
          <w:rFonts w:ascii="Times New Roman" w:hAnsi="Times New Roman"/>
          <w:sz w:val="28"/>
        </w:rPr>
        <w:t>, не предусмотренных настоящим А</w:t>
      </w:r>
      <w:r>
        <w:rPr>
          <w:rFonts w:ascii="Times New Roman" w:hAnsi="Times New Roman"/>
          <w:sz w:val="28"/>
        </w:rPr>
        <w:t>дминистративным регламентом</w:t>
      </w:r>
      <w:r>
        <w:rPr>
          <w:rFonts w:ascii="Times New Roman" w:hAnsi="Times New Roman"/>
          <w:i/>
          <w:sz w:val="28"/>
        </w:rPr>
        <w:t>.</w:t>
      </w:r>
    </w:p>
    <w:p w:rsidR="005A7F82" w:rsidRPr="005A7F82" w:rsidRDefault="005A7F82" w:rsidP="00D4292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7F82">
        <w:rPr>
          <w:rFonts w:ascii="Times New Roman" w:hAnsi="Times New Roman"/>
          <w:iCs/>
          <w:sz w:val="28"/>
          <w:szCs w:val="28"/>
        </w:rPr>
        <w:t>2.2.3. Результат предоставления муниципальной услуг</w:t>
      </w:r>
      <w:r>
        <w:rPr>
          <w:rFonts w:ascii="Times New Roman" w:hAnsi="Times New Roman"/>
          <w:iCs/>
          <w:sz w:val="28"/>
          <w:szCs w:val="28"/>
        </w:rPr>
        <w:t xml:space="preserve">и подписывается </w:t>
      </w:r>
      <w:r w:rsidR="002374DD">
        <w:rPr>
          <w:rFonts w:ascii="Times New Roman" w:hAnsi="Times New Roman"/>
          <w:iCs/>
          <w:sz w:val="28"/>
          <w:szCs w:val="28"/>
        </w:rPr>
        <w:t>г</w:t>
      </w:r>
      <w:r>
        <w:rPr>
          <w:rFonts w:ascii="Times New Roman" w:hAnsi="Times New Roman"/>
          <w:iCs/>
          <w:sz w:val="28"/>
          <w:szCs w:val="28"/>
        </w:rPr>
        <w:t>лавой Междуреченск</w:t>
      </w:r>
      <w:r w:rsidRPr="005A7F82">
        <w:rPr>
          <w:rFonts w:ascii="Times New Roman" w:hAnsi="Times New Roman"/>
          <w:iCs/>
          <w:sz w:val="28"/>
          <w:szCs w:val="28"/>
        </w:rPr>
        <w:t>ого муниципального округа или лицом, его замещающим, или лиц</w:t>
      </w:r>
      <w:r>
        <w:rPr>
          <w:rFonts w:ascii="Times New Roman" w:hAnsi="Times New Roman"/>
          <w:iCs/>
          <w:sz w:val="28"/>
          <w:szCs w:val="28"/>
        </w:rPr>
        <w:t xml:space="preserve">ом, которому </w:t>
      </w:r>
      <w:r w:rsidR="002374DD">
        <w:rPr>
          <w:rFonts w:ascii="Times New Roman" w:hAnsi="Times New Roman"/>
          <w:iCs/>
          <w:sz w:val="28"/>
          <w:szCs w:val="28"/>
        </w:rPr>
        <w:t>г</w:t>
      </w:r>
      <w:r>
        <w:rPr>
          <w:rFonts w:ascii="Times New Roman" w:hAnsi="Times New Roman"/>
          <w:iCs/>
          <w:sz w:val="28"/>
          <w:szCs w:val="28"/>
        </w:rPr>
        <w:t>лавой Междуреченского</w:t>
      </w:r>
      <w:r w:rsidRPr="005A7F82">
        <w:rPr>
          <w:rFonts w:ascii="Times New Roman" w:hAnsi="Times New Roman"/>
          <w:iCs/>
          <w:sz w:val="28"/>
          <w:szCs w:val="28"/>
        </w:rPr>
        <w:t xml:space="preserve"> муниципального округа делегировано право подписания муниципальных правовых актов и иных решений по результатам предоставления муниципальной услуги (дале</w:t>
      </w:r>
      <w:proofErr w:type="gramStart"/>
      <w:r w:rsidRPr="005A7F82">
        <w:rPr>
          <w:rFonts w:ascii="Times New Roman" w:hAnsi="Times New Roman"/>
          <w:iCs/>
          <w:sz w:val="28"/>
          <w:szCs w:val="28"/>
        </w:rPr>
        <w:t>е-</w:t>
      </w:r>
      <w:proofErr w:type="gramEnd"/>
      <w:r w:rsidRPr="005A7F82">
        <w:rPr>
          <w:rFonts w:ascii="Times New Roman" w:hAnsi="Times New Roman"/>
          <w:iCs/>
          <w:sz w:val="28"/>
          <w:szCs w:val="28"/>
        </w:rPr>
        <w:t xml:space="preserve"> руководитель Уполномоченного органа).  </w:t>
      </w:r>
    </w:p>
    <w:p w:rsidR="007939A6" w:rsidRDefault="007939A6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42921" w:rsidRDefault="00D42921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42921" w:rsidRDefault="00D42921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42921" w:rsidRDefault="00D42921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939A6" w:rsidRDefault="00FE085D" w:rsidP="00C60D5F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2.3. Результат предоставления муниципальной услуги</w:t>
      </w:r>
    </w:p>
    <w:p w:rsidR="007939A6" w:rsidRDefault="007939A6" w:rsidP="00C60D5F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7939A6" w:rsidRDefault="00FE085D" w:rsidP="00C60D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является:</w:t>
      </w:r>
    </w:p>
    <w:p w:rsidR="007939A6" w:rsidRDefault="00FE085D" w:rsidP="00C60D5F">
      <w:pPr>
        <w:spacing w:after="0" w:line="240" w:lineRule="auto"/>
        <w:ind w:left="120" w:right="120" w:firstLine="4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решение о включении в реестр сведений о месте (площадке) накоплен</w:t>
      </w:r>
      <w:r w:rsidR="00F92593">
        <w:rPr>
          <w:rFonts w:ascii="Times New Roman" w:hAnsi="Times New Roman"/>
          <w:sz w:val="28"/>
        </w:rPr>
        <w:t>ия твердых коммунальных отходов.</w:t>
      </w:r>
    </w:p>
    <w:p w:rsidR="00F92593" w:rsidRDefault="00F92593" w:rsidP="00C60D5F">
      <w:pPr>
        <w:spacing w:after="0" w:line="240" w:lineRule="auto"/>
        <w:ind w:left="120" w:right="120" w:firstLine="420"/>
        <w:contextualSpacing/>
        <w:jc w:val="both"/>
        <w:rPr>
          <w:rFonts w:ascii="Times New Roman" w:hAnsi="Times New Roman"/>
          <w:sz w:val="28"/>
        </w:rPr>
      </w:pPr>
    </w:p>
    <w:p w:rsidR="007939A6" w:rsidRDefault="00FE085D" w:rsidP="00C60D5F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2.4. Срок предоставления муниципальной услуги</w:t>
      </w:r>
    </w:p>
    <w:p w:rsidR="007939A6" w:rsidRDefault="007939A6" w:rsidP="00C60D5F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7939A6" w:rsidRDefault="00FE085D" w:rsidP="00C60D5F">
      <w:pPr>
        <w:spacing w:after="0" w:line="240" w:lineRule="auto"/>
        <w:ind w:left="119" w:right="119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муниципальной услуги составляет не более 10 (десяти) </w:t>
      </w:r>
      <w:r w:rsidR="00215F96">
        <w:rPr>
          <w:rFonts w:ascii="Times New Roman" w:hAnsi="Times New Roman"/>
          <w:sz w:val="28"/>
        </w:rPr>
        <w:t>календарных</w:t>
      </w:r>
      <w:r>
        <w:rPr>
          <w:rFonts w:ascii="Times New Roman" w:hAnsi="Times New Roman"/>
          <w:sz w:val="28"/>
        </w:rPr>
        <w:t xml:space="preserve"> дней со дня получения заявки о предоставлении муниципальной услуги и прилагаемых к ней документов </w:t>
      </w:r>
      <w:r w:rsidR="009844B8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Уполномоченный орган.</w:t>
      </w:r>
    </w:p>
    <w:p w:rsidR="007939A6" w:rsidRDefault="007939A6" w:rsidP="00C60D5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:rsidR="007939A6" w:rsidRDefault="00FE085D" w:rsidP="00C60D5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2.5. Правовые основания для предоставления муниципальной услуги</w:t>
      </w:r>
    </w:p>
    <w:p w:rsidR="007939A6" w:rsidRDefault="007939A6" w:rsidP="00C60D5F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7939A6" w:rsidRDefault="00FE085D" w:rsidP="00C60D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Градостроительный </w:t>
      </w:r>
      <w:hyperlink r:id="rId12" w:history="1">
        <w:r>
          <w:rPr>
            <w:rFonts w:ascii="Times New Roman" w:hAnsi="Times New Roman"/>
            <w:sz w:val="28"/>
          </w:rPr>
          <w:t>кодекс</w:t>
        </w:r>
      </w:hyperlink>
      <w:r>
        <w:rPr>
          <w:rFonts w:ascii="Times New Roman" w:hAnsi="Times New Roman"/>
          <w:sz w:val="28"/>
        </w:rPr>
        <w:t xml:space="preserve"> Российской Федерации;</w:t>
      </w:r>
    </w:p>
    <w:p w:rsidR="007939A6" w:rsidRDefault="00FE085D" w:rsidP="00C60D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</w:t>
      </w:r>
      <w:hyperlink r:id="rId13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7939A6" w:rsidRDefault="00FE085D" w:rsidP="00C60D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</w:t>
      </w:r>
      <w:hyperlink r:id="rId14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7939A6" w:rsidRDefault="00FE085D" w:rsidP="00C60D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</w:t>
      </w:r>
      <w:hyperlink r:id="rId15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 от 24 июня 1998 года № 89-ФЗ «Об отходах производства и потребления»;</w:t>
      </w:r>
    </w:p>
    <w:p w:rsidR="007939A6" w:rsidRDefault="00FE085D" w:rsidP="00C60D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6 апреля 2011 года № 63-ФЗ «Об электронной подписи»;</w:t>
      </w:r>
    </w:p>
    <w:p w:rsidR="007939A6" w:rsidRDefault="007673F9" w:rsidP="00C60D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hyperlink r:id="rId16" w:history="1">
        <w:r w:rsidR="00FE085D">
          <w:rPr>
            <w:rFonts w:ascii="Times New Roman" w:hAnsi="Times New Roman"/>
            <w:sz w:val="28"/>
          </w:rPr>
          <w:t>постановление</w:t>
        </w:r>
      </w:hyperlink>
      <w:r w:rsidR="00FE085D">
        <w:rPr>
          <w:rFonts w:ascii="Times New Roman" w:hAnsi="Times New Roman"/>
          <w:sz w:val="28"/>
        </w:rPr>
        <w:t xml:space="preserve">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реестра»;</w:t>
      </w:r>
    </w:p>
    <w:p w:rsidR="007939A6" w:rsidRPr="00593D6F" w:rsidRDefault="009844B8" w:rsidP="00C60D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А</w:t>
      </w:r>
      <w:r w:rsidR="00FE085D" w:rsidRPr="00593D6F">
        <w:rPr>
          <w:rFonts w:ascii="Times New Roman" w:hAnsi="Times New Roman"/>
          <w:sz w:val="28"/>
        </w:rPr>
        <w:t>дминистративный регламент.</w:t>
      </w:r>
    </w:p>
    <w:p w:rsidR="007939A6" w:rsidRPr="00593D6F" w:rsidRDefault="007939A6" w:rsidP="00C60D5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7939A6" w:rsidRDefault="00FE085D" w:rsidP="00C60D5F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7939A6" w:rsidRDefault="00FE085D" w:rsidP="00C60D5F">
      <w:pPr>
        <w:pStyle w:val="4"/>
        <w:tabs>
          <w:tab w:val="left" w:pos="426"/>
          <w:tab w:val="left" w:pos="709"/>
        </w:tabs>
        <w:spacing w:before="0"/>
        <w:ind w:firstLine="567"/>
        <w:contextualSpacing/>
        <w:jc w:val="both"/>
      </w:pPr>
      <w:r>
        <w:t>2.6.1. Для предоставления муниципальной услуги заявитель представляет:</w:t>
      </w:r>
    </w:p>
    <w:p w:rsidR="007939A6" w:rsidRDefault="00FE085D" w:rsidP="00C60D5F">
      <w:pPr>
        <w:pStyle w:val="4"/>
        <w:tabs>
          <w:tab w:val="left" w:pos="426"/>
          <w:tab w:val="left" w:pos="709"/>
        </w:tabs>
        <w:spacing w:before="0"/>
        <w:ind w:firstLine="567"/>
        <w:contextualSpacing/>
        <w:jc w:val="both"/>
      </w:pPr>
      <w:r>
        <w:t xml:space="preserve">заявление по форме </w:t>
      </w:r>
      <w:r w:rsidR="00697F6A">
        <w:t>согласно приложению 2</w:t>
      </w:r>
      <w:r>
        <w:t xml:space="preserve"> к </w:t>
      </w:r>
      <w:r w:rsidR="008A0476">
        <w:t>настоящему А</w:t>
      </w:r>
      <w:r>
        <w:t>дминистративному регламенту.</w:t>
      </w:r>
    </w:p>
    <w:p w:rsidR="007939A6" w:rsidRDefault="00FE085D" w:rsidP="00C60D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7939A6" w:rsidRDefault="00FE085D" w:rsidP="00C60D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7939A6" w:rsidRDefault="00FE085D" w:rsidP="00C60D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</w:t>
      </w:r>
      <w:r w:rsidR="008A0476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7939A6" w:rsidRDefault="00FE085D" w:rsidP="00C60D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заполнении заявления не допускается использование сокращений слов </w:t>
      </w:r>
      <w:r>
        <w:rPr>
          <w:rFonts w:ascii="Times New Roman" w:hAnsi="Times New Roman"/>
          <w:sz w:val="28"/>
        </w:rPr>
        <w:lastRenderedPageBreak/>
        <w:t>и аббревиатур.</w:t>
      </w:r>
    </w:p>
    <w:p w:rsidR="007939A6" w:rsidRDefault="00FE085D" w:rsidP="00C60D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копирования;</w:t>
      </w:r>
    </w:p>
    <w:p w:rsidR="007939A6" w:rsidRDefault="00FE085D" w:rsidP="00C60D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 К заявлению прилагаются следующие документы:</w:t>
      </w:r>
    </w:p>
    <w:p w:rsidR="007939A6" w:rsidRDefault="00FE085D" w:rsidP="00C60D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2.6.2.1. Документ, удостоверяющий личность заявителя (при личном обращении).</w:t>
      </w:r>
    </w:p>
    <w:p w:rsidR="007939A6" w:rsidRDefault="0094043E" w:rsidP="00C60D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2.6.2.2</w:t>
      </w:r>
      <w:r w:rsidR="00FE085D">
        <w:rPr>
          <w:rFonts w:ascii="Times New Roman" w:hAnsi="Times New Roman"/>
          <w:sz w:val="28"/>
        </w:rPr>
        <w:t>.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7939A6" w:rsidRDefault="00FE085D" w:rsidP="00C60D5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качестве документа, подтверждающего полномочия на осуществление действий от имени заявителя, </w:t>
      </w:r>
      <w:r w:rsidR="003E05B7">
        <w:rPr>
          <w:rFonts w:ascii="Times New Roman" w:hAnsi="Times New Roman"/>
          <w:color w:val="000000" w:themeColor="text1"/>
          <w:sz w:val="28"/>
        </w:rPr>
        <w:t>вправе представить</w:t>
      </w:r>
      <w:r>
        <w:rPr>
          <w:rFonts w:ascii="Times New Roman" w:hAnsi="Times New Roman"/>
          <w:color w:val="000000" w:themeColor="text1"/>
          <w:sz w:val="28"/>
        </w:rPr>
        <w:t>:</w:t>
      </w:r>
    </w:p>
    <w:p w:rsidR="007939A6" w:rsidRDefault="00FE085D" w:rsidP="00C60D5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7939A6" w:rsidRDefault="00FE085D" w:rsidP="00C60D5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7939A6" w:rsidRDefault="00FE085D" w:rsidP="00C60D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2.6.3. Заявление и прилагаемые документы могут быть представлены следующими способами:</w:t>
      </w:r>
    </w:p>
    <w:p w:rsidR="007939A6" w:rsidRDefault="00FE085D" w:rsidP="00C60D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 или в МФЦ  либо через своих представителей;</w:t>
      </w:r>
    </w:p>
    <w:p w:rsidR="007939A6" w:rsidRDefault="00FE085D" w:rsidP="00C60D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7939A6" w:rsidRDefault="00FE085D" w:rsidP="00C60D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почте.</w:t>
      </w:r>
    </w:p>
    <w:p w:rsidR="007939A6" w:rsidRDefault="00FE085D" w:rsidP="00C60D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Единого портала.</w:t>
      </w:r>
    </w:p>
    <w:p w:rsidR="007939A6" w:rsidRDefault="00FE085D" w:rsidP="00C60D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21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7939A6" w:rsidRDefault="00FE085D" w:rsidP="00C60D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2.6.4. 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7939A6" w:rsidRDefault="00FE085D" w:rsidP="00C60D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 электронной подписью нотариуса.</w:t>
      </w:r>
      <w:proofErr w:type="gramEnd"/>
    </w:p>
    <w:p w:rsidR="007939A6" w:rsidRDefault="00FE085D" w:rsidP="00C60D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7939A6" w:rsidRDefault="00FE085D" w:rsidP="00C60D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7939A6" w:rsidRDefault="001530E5" w:rsidP="00C60D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2.6.6</w:t>
      </w:r>
      <w:r w:rsidR="00FE085D">
        <w:rPr>
          <w:rFonts w:ascii="Times New Roman" w:hAnsi="Times New Roman"/>
          <w:sz w:val="28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7939A6" w:rsidRDefault="00FE085D" w:rsidP="00C60D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939A6" w:rsidRDefault="00FE085D" w:rsidP="00C60D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7939A6" w:rsidRDefault="007939A6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939A6" w:rsidRDefault="00FE085D" w:rsidP="00C60D5F">
      <w:pPr>
        <w:tabs>
          <w:tab w:val="left" w:pos="851"/>
        </w:tabs>
        <w:spacing w:after="0" w:line="240" w:lineRule="auto"/>
        <w:ind w:firstLine="540"/>
        <w:jc w:val="center"/>
        <w:outlineLvl w:val="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7939A6" w:rsidRDefault="007939A6" w:rsidP="00C60D5F">
      <w:pPr>
        <w:tabs>
          <w:tab w:val="left" w:pos="851"/>
        </w:tabs>
        <w:spacing w:after="0" w:line="240" w:lineRule="auto"/>
        <w:ind w:firstLine="567"/>
        <w:contextualSpacing/>
        <w:outlineLvl w:val="1"/>
        <w:rPr>
          <w:rFonts w:ascii="Times New Roman" w:hAnsi="Times New Roman"/>
          <w:sz w:val="28"/>
        </w:rPr>
      </w:pPr>
    </w:p>
    <w:p w:rsidR="007939A6" w:rsidRDefault="00FE085D" w:rsidP="00C60D5F">
      <w:pPr>
        <w:tabs>
          <w:tab w:val="left" w:pos="851"/>
        </w:tabs>
        <w:spacing w:after="0" w:line="240" w:lineRule="auto"/>
        <w:ind w:firstLine="567"/>
        <w:contextualSpacing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Заявитель вправе представить в Уполномоченный орган:</w:t>
      </w:r>
    </w:p>
    <w:p w:rsidR="007939A6" w:rsidRDefault="00FE085D" w:rsidP="00C60D5F">
      <w:pPr>
        <w:spacing w:after="0" w:line="240" w:lineRule="auto"/>
        <w:ind w:right="12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7939A6" w:rsidRDefault="00FE085D" w:rsidP="00C60D5F">
      <w:pPr>
        <w:spacing w:after="0" w:line="240" w:lineRule="auto"/>
        <w:ind w:right="12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схема инженерных коммуникаций (сетей);</w:t>
      </w:r>
    </w:p>
    <w:p w:rsidR="007939A6" w:rsidRDefault="00FE085D" w:rsidP="00C60D5F">
      <w:pPr>
        <w:spacing w:after="0" w:line="240" w:lineRule="auto"/>
        <w:ind w:right="12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правоустанавливающие документы на земельный участок, на котором расположено место (площадка) накопления твердых коммунальных отходов.</w:t>
      </w:r>
    </w:p>
    <w:p w:rsidR="007939A6" w:rsidRDefault="00FE085D" w:rsidP="00C60D5F">
      <w:pPr>
        <w:spacing w:after="0" w:line="240" w:lineRule="auto"/>
        <w:ind w:right="12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Докум</w:t>
      </w:r>
      <w:r w:rsidR="009844B8">
        <w:rPr>
          <w:rFonts w:ascii="Times New Roman" w:hAnsi="Times New Roman"/>
          <w:sz w:val="28"/>
        </w:rPr>
        <w:t>енты, указанные в пункте 2.7.1 настоящего А</w:t>
      </w:r>
      <w:r>
        <w:rPr>
          <w:rFonts w:ascii="Times New Roman" w:hAnsi="Times New Roman"/>
          <w:sz w:val="28"/>
        </w:rPr>
        <w:t>дминистративного регламента, могут быть представлены заявителем следующими способами:</w:t>
      </w:r>
    </w:p>
    <w:p w:rsidR="007939A6" w:rsidRDefault="00FE085D" w:rsidP="00C60D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 или в МФЦ  либо через своих представителей;</w:t>
      </w:r>
    </w:p>
    <w:p w:rsidR="007939A6" w:rsidRDefault="00FE085D" w:rsidP="00C60D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7939A6" w:rsidRDefault="00FE085D" w:rsidP="00C60D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почте;</w:t>
      </w:r>
    </w:p>
    <w:p w:rsidR="007939A6" w:rsidRDefault="00FE085D" w:rsidP="00C60D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Единого портала.</w:t>
      </w:r>
    </w:p>
    <w:p w:rsidR="007939A6" w:rsidRDefault="00FE085D" w:rsidP="00C60D5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2.7.3. Документы, указанные в пункте 2.7.1 </w:t>
      </w:r>
      <w:r w:rsidR="009844B8">
        <w:rPr>
          <w:rFonts w:ascii="Times New Roman" w:hAnsi="Times New Roman"/>
          <w:sz w:val="28"/>
        </w:rPr>
        <w:t>настоящего А</w:t>
      </w:r>
      <w:r>
        <w:rPr>
          <w:rFonts w:ascii="Times New Roman" w:hAnsi="Times New Roman"/>
          <w:sz w:val="28"/>
        </w:rPr>
        <w:t>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самоуправления,  организациях,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7939A6" w:rsidRDefault="00FE085D" w:rsidP="00C60D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2.7.4. Запрещено требовать от заявителя:</w:t>
      </w:r>
    </w:p>
    <w:p w:rsidR="007939A6" w:rsidRDefault="00FE085D" w:rsidP="00C60D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39A6" w:rsidRDefault="00FE085D" w:rsidP="00C60D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7939A6" w:rsidRDefault="00FE085D" w:rsidP="00C60D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7" w:history="1">
        <w:r>
          <w:rPr>
            <w:rFonts w:ascii="Times New Roman" w:hAnsi="Times New Roman"/>
            <w:sz w:val="28"/>
          </w:rPr>
          <w:t>пунктом 4 части 1 статьи 7</w:t>
        </w:r>
      </w:hyperlink>
      <w:r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7939A6" w:rsidRDefault="00FE085D" w:rsidP="00C60D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highlight w:val="white"/>
        </w:rPr>
      </w:pPr>
      <w:proofErr w:type="gramStart"/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7939A6" w:rsidRDefault="007939A6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C199C" w:rsidRPr="004C199C" w:rsidRDefault="004C199C" w:rsidP="00C60D5F">
      <w:pPr>
        <w:spacing w:after="0" w:line="240" w:lineRule="auto"/>
        <w:jc w:val="center"/>
        <w:rPr>
          <w:rFonts w:ascii="Times New Roman" w:eastAsia="SimSun" w:hAnsi="Times New Roman"/>
          <w:i/>
          <w:iCs/>
          <w:kern w:val="1"/>
          <w:sz w:val="28"/>
          <w:szCs w:val="28"/>
          <w:lang w:eastAsia="zh-CN" w:bidi="hi-IN"/>
        </w:rPr>
      </w:pPr>
      <w:r w:rsidRPr="004C199C">
        <w:rPr>
          <w:rFonts w:ascii="Times New Roman" w:eastAsia="SimSun" w:hAnsi="Times New Roman"/>
          <w:i/>
          <w:iCs/>
          <w:kern w:val="1"/>
          <w:sz w:val="28"/>
          <w:szCs w:val="28"/>
          <w:lang w:eastAsia="zh-CN" w:bidi="hi-IN"/>
        </w:rPr>
        <w:t>2.8. Исчерпывающий перечень оснований для приостановления предоставления муниципальной услуги.</w:t>
      </w:r>
    </w:p>
    <w:p w:rsidR="004C199C" w:rsidRPr="006917C8" w:rsidRDefault="00941DFF" w:rsidP="00C60D5F">
      <w:pPr>
        <w:spacing w:after="0" w:line="240" w:lineRule="auto"/>
        <w:jc w:val="both"/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           </w:t>
      </w:r>
      <w:r w:rsidR="004C199C" w:rsidRPr="004C199C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Основания для приостановления предоставления муниципальной услуги </w:t>
      </w:r>
      <w:r w:rsidR="004C199C"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не предусмотрены.</w:t>
      </w:r>
    </w:p>
    <w:p w:rsidR="007939A6" w:rsidRDefault="007939A6" w:rsidP="00C60D5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272C39" w:rsidRDefault="00FE085D" w:rsidP="00C60D5F">
      <w:pPr>
        <w:pStyle w:val="4"/>
        <w:spacing w:before="0"/>
        <w:ind w:firstLine="539"/>
        <w:rPr>
          <w:rFonts w:eastAsia="SimSun"/>
          <w:i/>
          <w:iCs/>
          <w:kern w:val="1"/>
          <w:szCs w:val="28"/>
          <w:lang w:eastAsia="zh-CN" w:bidi="hi-IN"/>
        </w:rPr>
      </w:pPr>
      <w:r>
        <w:rPr>
          <w:i/>
        </w:rPr>
        <w:t xml:space="preserve">2.9. </w:t>
      </w:r>
      <w:r w:rsidR="00F74B1B" w:rsidRPr="00F74B1B">
        <w:rPr>
          <w:rFonts w:eastAsia="SimSun"/>
          <w:i/>
          <w:iCs/>
          <w:kern w:val="1"/>
          <w:szCs w:val="28"/>
          <w:lang w:eastAsia="zh-CN" w:bidi="hi-IN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374DD" w:rsidRPr="002374DD" w:rsidRDefault="002374DD" w:rsidP="00C60D5F">
      <w:pPr>
        <w:spacing w:after="0" w:line="240" w:lineRule="auto"/>
        <w:rPr>
          <w:rFonts w:eastAsia="SimSun"/>
          <w:lang w:eastAsia="zh-CN" w:bidi="hi-IN"/>
        </w:rPr>
      </w:pPr>
    </w:p>
    <w:p w:rsidR="00272C39" w:rsidRPr="00272C39" w:rsidRDefault="00272C39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272C39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 В приеме документов, необходимых для предоставления муниципальной услуги, может быть отказано в следующих случаях: </w:t>
      </w:r>
    </w:p>
    <w:p w:rsidR="00272C39" w:rsidRPr="00272C39" w:rsidRDefault="00272C39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272C39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1) заявление подано лицом, не уполномоченным на осуществление таких действий; </w:t>
      </w:r>
    </w:p>
    <w:p w:rsidR="00272C39" w:rsidRPr="00272C39" w:rsidRDefault="00272C39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272C39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2) представление неполного пакета документов, предусмотренных п. 2.6 настоящего административного регламента; </w:t>
      </w:r>
    </w:p>
    <w:p w:rsidR="00272C39" w:rsidRPr="00272C39" w:rsidRDefault="00272C39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272C39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3) заявление с комплектом документов подписано недействительной электронной подписью; </w:t>
      </w:r>
    </w:p>
    <w:p w:rsidR="007939A6" w:rsidRDefault="00272C39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272C39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4) представленные заявителем документы недействительны, указанные в заявлении сведения недостоверны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.</w:t>
      </w:r>
    </w:p>
    <w:p w:rsidR="00D53FA4" w:rsidRPr="00272C39" w:rsidRDefault="00D53FA4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</w:p>
    <w:p w:rsidR="00A66036" w:rsidRPr="00D53FA4" w:rsidRDefault="00A66036" w:rsidP="00C60D5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53FA4">
        <w:rPr>
          <w:rFonts w:ascii="Times New Roman" w:hAnsi="Times New Roman"/>
          <w:i/>
          <w:iCs/>
          <w:sz w:val="28"/>
          <w:szCs w:val="28"/>
        </w:rPr>
        <w:t>2.10. Исчерпывающий перечень оснований для отказа в пред</w:t>
      </w:r>
      <w:r w:rsidR="002374DD">
        <w:rPr>
          <w:rFonts w:ascii="Times New Roman" w:hAnsi="Times New Roman"/>
          <w:i/>
          <w:iCs/>
          <w:sz w:val="28"/>
          <w:szCs w:val="28"/>
        </w:rPr>
        <w:t>оставлении муниципальной услуги</w:t>
      </w:r>
    </w:p>
    <w:p w:rsidR="00A66036" w:rsidRPr="00373E1D" w:rsidRDefault="00A66036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1D">
        <w:rPr>
          <w:rFonts w:ascii="Times New Roman" w:hAnsi="Times New Roman"/>
          <w:iCs/>
          <w:sz w:val="28"/>
          <w:szCs w:val="28"/>
        </w:rPr>
        <w:t xml:space="preserve">Основаниями для принятия решения об отказе в предоставлении муниципальной услуги являются: </w:t>
      </w:r>
    </w:p>
    <w:p w:rsidR="00A66036" w:rsidRPr="00373E1D" w:rsidRDefault="00A66036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E1D">
        <w:rPr>
          <w:rFonts w:ascii="Times New Roman" w:hAnsi="Times New Roman"/>
          <w:iCs/>
          <w:sz w:val="28"/>
          <w:szCs w:val="28"/>
        </w:rPr>
        <w:lastRenderedPageBreak/>
        <w:t xml:space="preserve"> представленные заявителем документы не отвечают требованиям, установленным административным регламентом: несоответствие заявки</w:t>
      </w:r>
      <w:r w:rsidR="00D53FA4" w:rsidRPr="00D53FA4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 </w:t>
      </w:r>
      <w:r w:rsidR="00D53FA4"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 </w:t>
      </w:r>
      <w:r w:rsidR="00D53FA4" w:rsidRPr="00D53FA4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о включении сведений о месте (площадке) накопления твердых коммунальных отходов в реестр</w:t>
      </w:r>
      <w:r w:rsidRPr="00D53FA4">
        <w:rPr>
          <w:rFonts w:ascii="Times New Roman" w:hAnsi="Times New Roman"/>
          <w:iCs/>
          <w:sz w:val="28"/>
          <w:szCs w:val="28"/>
        </w:rPr>
        <w:t xml:space="preserve"> </w:t>
      </w:r>
      <w:r w:rsidRPr="00373E1D">
        <w:rPr>
          <w:rFonts w:ascii="Times New Roman" w:hAnsi="Times New Roman"/>
          <w:iCs/>
          <w:sz w:val="28"/>
          <w:szCs w:val="28"/>
        </w:rPr>
        <w:t xml:space="preserve">установленной форме; </w:t>
      </w:r>
    </w:p>
    <w:p w:rsidR="000524D0" w:rsidRPr="000524D0" w:rsidRDefault="00A66036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0524D0" w:rsidRPr="000524D0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представленные заявителем документы недействительны, указанные в заявлении сведения недостоверны: наличие в заявке о включении сведений о месте (площадке) накопления твердых коммунальных отходов в реестр недостоверной информации; </w:t>
      </w:r>
    </w:p>
    <w:p w:rsidR="000524D0" w:rsidRPr="000524D0" w:rsidRDefault="000524D0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0524D0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 представление неполного пакета документ</w:t>
      </w:r>
      <w:r w:rsidR="001D31E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ов, предусмотренных п. 2.6 насто</w:t>
      </w:r>
      <w:r w:rsidRPr="000524D0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ящего административного регламента: отсутствие согласования уполномоченным органом создания места (площадки) накопления твердых коммунальных отходов.</w:t>
      </w:r>
    </w:p>
    <w:p w:rsidR="007939A6" w:rsidRPr="001530E5" w:rsidRDefault="000524D0" w:rsidP="00C60D5F">
      <w:pPr>
        <w:tabs>
          <w:tab w:val="left" w:pos="3795"/>
        </w:tabs>
        <w:spacing w:after="0" w:line="240" w:lineRule="auto"/>
        <w:ind w:firstLine="709"/>
        <w:jc w:val="both"/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 w:hint="eastAsia"/>
          <w:iCs/>
          <w:kern w:val="1"/>
          <w:sz w:val="26"/>
          <w:szCs w:val="26"/>
          <w:lang w:eastAsia="zh-CN" w:bidi="hi-IN"/>
        </w:rPr>
        <w:tab/>
      </w:r>
    </w:p>
    <w:p w:rsidR="007939A6" w:rsidRDefault="00FE085D" w:rsidP="00C60D5F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7939A6" w:rsidRDefault="007939A6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7939A6" w:rsidRDefault="007939A6" w:rsidP="00C60D5F">
      <w:pPr>
        <w:pStyle w:val="4"/>
        <w:spacing w:before="0"/>
        <w:rPr>
          <w:i/>
        </w:rPr>
      </w:pPr>
    </w:p>
    <w:p w:rsidR="007939A6" w:rsidRDefault="00FE085D" w:rsidP="00C60D5F">
      <w:pPr>
        <w:pStyle w:val="4"/>
        <w:spacing w:before="0"/>
        <w:rPr>
          <w:i/>
        </w:rPr>
      </w:pPr>
      <w:r>
        <w:rPr>
          <w:i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374DD" w:rsidRPr="002374DD" w:rsidRDefault="002374DD" w:rsidP="00C60D5F">
      <w:pPr>
        <w:spacing w:after="0" w:line="240" w:lineRule="auto"/>
      </w:pPr>
    </w:p>
    <w:p w:rsidR="007939A6" w:rsidRDefault="00941DFF" w:rsidP="00C60D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FE085D">
        <w:rPr>
          <w:rFonts w:ascii="Times New Roman" w:hAnsi="Times New Roman"/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7939A6" w:rsidRDefault="007939A6" w:rsidP="00C60D5F">
      <w:pPr>
        <w:spacing w:after="0" w:line="240" w:lineRule="auto"/>
        <w:ind w:firstLine="709"/>
        <w:jc w:val="both"/>
      </w:pPr>
    </w:p>
    <w:p w:rsidR="007939A6" w:rsidRDefault="00FE085D" w:rsidP="00C60D5F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2.13.  Срок регистрации запроса заявителя</w:t>
      </w:r>
    </w:p>
    <w:p w:rsidR="007939A6" w:rsidRDefault="00FE085D" w:rsidP="00C60D5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 предоставлении муниципальной услуги, в том числе в электронной форме</w:t>
      </w:r>
    </w:p>
    <w:p w:rsidR="007939A6" w:rsidRDefault="007939A6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939A6" w:rsidRDefault="0019647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2.13.1.</w:t>
      </w:r>
      <w:r w:rsidR="00FE085D">
        <w:rPr>
          <w:rFonts w:ascii="Times New Roman" w:hAnsi="Times New Roman"/>
          <w:sz w:val="28"/>
        </w:rPr>
        <w:t xml:space="preserve">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</w:t>
      </w:r>
      <w:proofErr w:type="gramStart"/>
      <w:r w:rsidR="00FE085D">
        <w:rPr>
          <w:rFonts w:ascii="Times New Roman" w:hAnsi="Times New Roman"/>
          <w:sz w:val="28"/>
        </w:rPr>
        <w:t>в</w:t>
      </w:r>
      <w:proofErr w:type="gramEnd"/>
      <w:r w:rsidR="008279D7">
        <w:rPr>
          <w:rFonts w:ascii="Times New Roman" w:hAnsi="Times New Roman"/>
          <w:sz w:val="28"/>
        </w:rPr>
        <w:t xml:space="preserve"> </w:t>
      </w:r>
      <w:proofErr w:type="gramStart"/>
      <w:r w:rsidR="00FE085D">
        <w:rPr>
          <w:rFonts w:ascii="Times New Roman" w:hAnsi="Times New Roman"/>
          <w:sz w:val="28"/>
        </w:rPr>
        <w:t>Уполномоченный</w:t>
      </w:r>
      <w:proofErr w:type="gramEnd"/>
      <w:r w:rsidR="00FE085D">
        <w:rPr>
          <w:rFonts w:ascii="Times New Roman" w:hAnsi="Times New Roman"/>
          <w:sz w:val="28"/>
        </w:rPr>
        <w:t xml:space="preserve">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7939A6" w:rsidRDefault="0019647D" w:rsidP="00C60D5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2.13.2.</w:t>
      </w:r>
      <w:r w:rsidR="00FE085D">
        <w:rPr>
          <w:rFonts w:ascii="Times New Roman" w:hAnsi="Times New Roman"/>
          <w:sz w:val="28"/>
        </w:rPr>
        <w:t xml:space="preserve">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7939A6" w:rsidRDefault="00FE085D" w:rsidP="00C60D5F">
      <w:pPr>
        <w:widowControl w:val="0"/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</w:t>
      </w:r>
      <w:r>
        <w:rPr>
          <w:rFonts w:ascii="Times New Roman" w:hAnsi="Times New Roman"/>
          <w:sz w:val="28"/>
        </w:rPr>
        <w:lastRenderedPageBreak/>
        <w:t>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rFonts w:ascii="Times New Roman" w:hAnsi="Times New Roman"/>
          <w:sz w:val="28"/>
        </w:rPr>
        <w:t>ии и ау</w:t>
      </w:r>
      <w:proofErr w:type="gramEnd"/>
      <w:r>
        <w:rPr>
          <w:rFonts w:ascii="Times New Roman" w:hAnsi="Times New Roman"/>
          <w:sz w:val="28"/>
        </w:rPr>
        <w:t>тентификации</w:t>
      </w:r>
      <w:r>
        <w:rPr>
          <w:rFonts w:ascii="Times New Roman" w:hAnsi="Times New Roman"/>
          <w:sz w:val="28"/>
          <w:vertAlign w:val="superscript"/>
        </w:rPr>
        <w:t>.</w:t>
      </w:r>
    </w:p>
    <w:p w:rsidR="007939A6" w:rsidRDefault="007939A6" w:rsidP="00C60D5F">
      <w:pPr>
        <w:spacing w:after="0" w:line="240" w:lineRule="auto"/>
        <w:rPr>
          <w:rFonts w:ascii="Times New Roman" w:hAnsi="Times New Roman"/>
          <w:sz w:val="28"/>
        </w:rPr>
      </w:pPr>
    </w:p>
    <w:p w:rsidR="007939A6" w:rsidRDefault="00FE085D" w:rsidP="00C60D5F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2.14. </w:t>
      </w:r>
      <w:proofErr w:type="gramStart"/>
      <w:r>
        <w:rPr>
          <w:rFonts w:ascii="Times New Roman" w:hAnsi="Times New Roman"/>
          <w:i/>
          <w:sz w:val="28"/>
        </w:rPr>
        <w:t>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42921" w:rsidRDefault="00D42921" w:rsidP="00C60D5F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</w:rPr>
      </w:pP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</w:t>
      </w:r>
      <w:r>
        <w:rPr>
          <w:rFonts w:ascii="Times New Roman" w:hAnsi="Times New Roman"/>
          <w:sz w:val="28"/>
        </w:rPr>
        <w:lastRenderedPageBreak/>
        <w:t>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 </w:t>
      </w:r>
      <w:hyperlink r:id="rId18" w:history="1">
        <w:r>
          <w:rPr>
            <w:rFonts w:ascii="Times New Roman" w:hAnsi="Times New Roman"/>
            <w:sz w:val="28"/>
          </w:rPr>
          <w:t>приказом</w:t>
        </w:r>
      </w:hyperlink>
      <w:r w:rsidR="00736E78">
        <w:t xml:space="preserve"> </w:t>
      </w:r>
      <w:r>
        <w:rPr>
          <w:rFonts w:ascii="Times New Roman" w:hAnsi="Times New Roman"/>
          <w:sz w:val="28"/>
        </w:rPr>
        <w:t>Министерства труда и социальной защиты Российской Федерации от 22 июня 2015 года N 386н;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>
        <w:rPr>
          <w:rFonts w:ascii="Times New Roman" w:hAnsi="Times New Roman"/>
          <w:sz w:val="28"/>
        </w:rPr>
        <w:t>сурдопереводчика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</w:rPr>
        <w:t>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7939A6" w:rsidRDefault="007939A6" w:rsidP="00C60D5F">
      <w:pPr>
        <w:spacing w:after="0" w:line="240" w:lineRule="auto"/>
        <w:rPr>
          <w:rFonts w:ascii="Times New Roman" w:hAnsi="Times New Roman"/>
          <w:sz w:val="28"/>
        </w:rPr>
      </w:pPr>
    </w:p>
    <w:p w:rsidR="007939A6" w:rsidRDefault="00FE085D" w:rsidP="00C60D5F">
      <w:pPr>
        <w:pStyle w:val="4"/>
        <w:spacing w:before="0"/>
        <w:rPr>
          <w:i/>
        </w:rPr>
      </w:pPr>
      <w:r>
        <w:rPr>
          <w:i/>
        </w:rPr>
        <w:lastRenderedPageBreak/>
        <w:t>2.15. Показатели доступности и качества муниципальной услуги</w:t>
      </w:r>
    </w:p>
    <w:p w:rsidR="007939A6" w:rsidRDefault="007939A6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2.15.1. Показателями доступности муниципальной услуги являются: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2374DD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7939A6" w:rsidRPr="002374DD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74DD">
        <w:rPr>
          <w:rFonts w:ascii="Times New Roman" w:hAnsi="Times New Roman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7939A6" w:rsidRDefault="007939A6" w:rsidP="00C60D5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7939A6" w:rsidRDefault="00FE085D" w:rsidP="00C60D5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2.16. Перечень классов средств электронной подписи, которые</w:t>
      </w:r>
    </w:p>
    <w:p w:rsidR="007939A6" w:rsidRDefault="00FE085D" w:rsidP="00C60D5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допускаются к использованию при обращении за получением</w:t>
      </w:r>
    </w:p>
    <w:p w:rsidR="007939A6" w:rsidRDefault="00FE085D" w:rsidP="00C60D5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муниципальной услуги, оказываемой с применением</w:t>
      </w:r>
    </w:p>
    <w:p w:rsidR="007939A6" w:rsidRDefault="00FE085D" w:rsidP="00C60D5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усиленной квалифицированной электронной подписи</w:t>
      </w:r>
    </w:p>
    <w:p w:rsidR="007939A6" w:rsidRDefault="007939A6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</w:t>
      </w:r>
      <w:hyperlink r:id="rId19" w:history="1">
        <w:r>
          <w:rPr>
            <w:rFonts w:ascii="Times New Roman" w:hAnsi="Times New Roman"/>
            <w:sz w:val="28"/>
          </w:rPr>
          <w:t>Требований</w:t>
        </w:r>
      </w:hyperlink>
      <w:r>
        <w:rPr>
          <w:rFonts w:ascii="Times New Roman" w:hAnsi="Times New Roman"/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>, КС3, КВ1, КВ2 и КА1.</w:t>
      </w:r>
    </w:p>
    <w:p w:rsidR="007939A6" w:rsidRDefault="007939A6" w:rsidP="00C60D5F">
      <w:pPr>
        <w:spacing w:after="0" w:line="240" w:lineRule="auto"/>
        <w:rPr>
          <w:rFonts w:ascii="Times New Roman" w:hAnsi="Times New Roman"/>
          <w:sz w:val="28"/>
        </w:rPr>
      </w:pPr>
    </w:p>
    <w:p w:rsidR="007939A6" w:rsidRPr="002857B2" w:rsidRDefault="00C86E48" w:rsidP="00C60D5F">
      <w:pPr>
        <w:pStyle w:val="4"/>
        <w:spacing w:before="0"/>
        <w:rPr>
          <w:b/>
        </w:rPr>
      </w:pPr>
      <w:r w:rsidRPr="002857B2">
        <w:rPr>
          <w:b/>
        </w:rPr>
        <w:lastRenderedPageBreak/>
        <w:t xml:space="preserve">   </w:t>
      </w:r>
      <w:r w:rsidR="00FE085D" w:rsidRPr="002857B2">
        <w:rPr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7939A6" w:rsidRDefault="007939A6" w:rsidP="00C60D5F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7939A6" w:rsidRDefault="00FE085D" w:rsidP="00C60D5F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3.1. Исчерпывающий перечень административных процедур</w:t>
      </w:r>
    </w:p>
    <w:p w:rsidR="007939A6" w:rsidRDefault="007939A6" w:rsidP="00C60D5F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заявления и прилагаемых к нему документов;</w:t>
      </w: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заявления и прилагаемых к нему документов и принятие решения о включении в реестр сведений о месте (площадке) накопления твердых коммунальных отходов либо об отказе во включении в реестр сведений о месте (площадке) накопления твердых коммунальных отходов;</w:t>
      </w: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направление (вручение) заявителю подготовленных документов, являющихся результатом предоставления муниципальной услуги. </w:t>
      </w:r>
    </w:p>
    <w:p w:rsidR="00736E78" w:rsidRDefault="00736E78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7939A6" w:rsidRPr="001530E5" w:rsidRDefault="00FE085D" w:rsidP="00C60D5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  <w:r w:rsidRPr="00736E78">
        <w:rPr>
          <w:rFonts w:ascii="Times New Roman" w:hAnsi="Times New Roman"/>
          <w:i/>
          <w:sz w:val="28"/>
        </w:rPr>
        <w:t>3.2. Прием и регистрация заявления и прилагаемых к нему документов</w:t>
      </w:r>
    </w:p>
    <w:p w:rsidR="00736E78" w:rsidRPr="00736E78" w:rsidRDefault="00736E78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736E78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3.2.1. Юридическим фактом, являющимся основанием для начала исполнения данной административной процедуры, является поступление заявления в Уполномоченный орган.</w:t>
      </w:r>
    </w:p>
    <w:p w:rsidR="00736E78" w:rsidRPr="00736E78" w:rsidRDefault="00736E78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736E78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3.2.2. Должностное лицо Уполномоченного органа, ответственное за прием и регистрацию заявления в день поступления заявления:</w:t>
      </w:r>
    </w:p>
    <w:p w:rsidR="00736E78" w:rsidRPr="00736E78" w:rsidRDefault="00736E78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736E78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проводит проверку правильности заполнения заявления;</w:t>
      </w:r>
    </w:p>
    <w:p w:rsidR="00736E78" w:rsidRPr="00736E78" w:rsidRDefault="00736E78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736E78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осуществляет регистрацию заявления;</w:t>
      </w:r>
    </w:p>
    <w:p w:rsidR="00736E78" w:rsidRPr="00736E78" w:rsidRDefault="00736E78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736E78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в случае личного обращения заявителя в Уполномоченный орган или в МФЦ выдает расписку в получении заявления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736E78" w:rsidRPr="00736E78" w:rsidRDefault="00736E78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736E78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3.2.3. 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 </w:t>
      </w:r>
    </w:p>
    <w:p w:rsidR="00736E78" w:rsidRPr="00736E78" w:rsidRDefault="00736E78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736E78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3.2.4. После регистрации заявление и прилагаемые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736E78" w:rsidRPr="00736E78" w:rsidRDefault="00736E78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736E78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3.2.5. Срок выполнения данной административной процедуры составляет 1 </w:t>
      </w:r>
      <w:r w:rsidR="00215F96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календарный </w:t>
      </w:r>
      <w:r w:rsidRPr="00736E78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</w:t>
      </w:r>
      <w:r w:rsidR="00215F96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календарных</w:t>
      </w:r>
      <w:r w:rsidRPr="00736E78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 дней со дня поступления заявления и прилагаемых документов).</w:t>
      </w:r>
    </w:p>
    <w:p w:rsidR="007939A6" w:rsidRPr="00736E78" w:rsidRDefault="00736E78" w:rsidP="00C60D5F">
      <w:pPr>
        <w:spacing w:after="0" w:line="240" w:lineRule="auto"/>
        <w:ind w:firstLine="850"/>
        <w:jc w:val="both"/>
        <w:rPr>
          <w:rFonts w:ascii="Times New Roman" w:hAnsi="Times New Roman"/>
          <w:i/>
          <w:sz w:val="28"/>
          <w:szCs w:val="28"/>
        </w:rPr>
      </w:pPr>
      <w:r w:rsidRPr="00736E78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</w:t>
      </w:r>
      <w:r w:rsidR="00FE085D" w:rsidRPr="00736E78">
        <w:rPr>
          <w:rFonts w:ascii="Times New Roman" w:hAnsi="Times New Roman"/>
          <w:i/>
          <w:sz w:val="28"/>
          <w:szCs w:val="28"/>
        </w:rPr>
        <w:t>.</w:t>
      </w:r>
    </w:p>
    <w:p w:rsidR="00736E78" w:rsidRDefault="00736E78" w:rsidP="00C60D5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6FFB" w:rsidRDefault="00FE085D" w:rsidP="00C60D5F">
      <w:pPr>
        <w:spacing w:after="0" w:line="240" w:lineRule="auto"/>
        <w:ind w:firstLine="709"/>
        <w:jc w:val="center"/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</w:pPr>
      <w:r w:rsidRPr="00207AA1">
        <w:rPr>
          <w:rFonts w:ascii="Times New Roman" w:hAnsi="Times New Roman"/>
          <w:i/>
          <w:sz w:val="28"/>
        </w:rPr>
        <w:lastRenderedPageBreak/>
        <w:t>3.3. Рассмотрение заявления и прилагаемых к нему документов и принятие решения о включении в реестр сведений о месте (площадке) накопления твердых коммунальных отходов либо об отказе во включении в реестр сведений о месте (площадке) накопления твердых коммунальных отходов.</w:t>
      </w:r>
    </w:p>
    <w:p w:rsidR="00096707" w:rsidRPr="00363A32" w:rsidRDefault="00096707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363A32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3.3.1. Юридическим фактом, являющимся основанием для начала исполнения административной процедуры, является поступление заявления и документов для рассмотрения должностному лицу Уполномоченного органа, ответственному за предоставление муниципальной услуги. </w:t>
      </w:r>
    </w:p>
    <w:p w:rsidR="00096707" w:rsidRPr="00363A32" w:rsidRDefault="00096707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363A32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3.3.2. 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</w:t>
      </w:r>
      <w:r w:rsidR="00215F96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календарных </w:t>
      </w:r>
      <w:r w:rsidRPr="00363A32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096707" w:rsidRPr="00363A32" w:rsidRDefault="00096707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363A32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96707" w:rsidRPr="00363A32" w:rsidRDefault="00096707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363A32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</w:t>
      </w:r>
      <w:r w:rsidR="00215F96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иципальной услуги, в течение 1 календарного</w:t>
      </w:r>
      <w:r w:rsidRPr="00363A32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 дня со дня окончания указанной проверки:</w:t>
      </w:r>
    </w:p>
    <w:p w:rsidR="00096707" w:rsidRPr="00363A32" w:rsidRDefault="00096707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363A32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готовит письменный ответ об отказе в принятии заявления и прилагаемых документов с указанием причин их возврата за подписью руководителя структурного подразделения Уполномоченного органа;</w:t>
      </w:r>
    </w:p>
    <w:p w:rsidR="00096707" w:rsidRPr="00363A32" w:rsidRDefault="00096707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363A32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направляет заявителю указанный ответ в электронной форме, </w:t>
      </w:r>
      <w:proofErr w:type="gramStart"/>
      <w:r w:rsidRPr="00363A32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подписанное</w:t>
      </w:r>
      <w:proofErr w:type="gramEnd"/>
      <w:r w:rsidRPr="00363A32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 усиленной квалифицированной электронной подписью руководителя структурного подразделения Уполномоченного органа, по адресу электронной почты заявителя.</w:t>
      </w:r>
    </w:p>
    <w:p w:rsidR="00096707" w:rsidRPr="00363A32" w:rsidRDefault="00096707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363A32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После получения ответа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096707" w:rsidRPr="00363A32" w:rsidRDefault="00096707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363A32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3.3.4. В течение </w:t>
      </w:r>
      <w:r w:rsidR="00BD6B37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7</w:t>
      </w:r>
      <w:r w:rsidRPr="00363A32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 </w:t>
      </w:r>
      <w:r w:rsidR="00215F96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календарных </w:t>
      </w:r>
      <w:r w:rsidRPr="00363A32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дней со дня поступления заявки о включении в реестр мест (площадок) накопления твердых коммунальных отходов должностное лицо Уполномоченного органа, ответственное за предоставление муниципальной услуги:</w:t>
      </w:r>
    </w:p>
    <w:p w:rsidR="00096707" w:rsidRPr="00363A32" w:rsidRDefault="00096707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363A32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проверяет заявку на наличие основания для отказа в предоставлении муниципальной услуги разрешения, предусмотренного пунктом 2.10. </w:t>
      </w:r>
      <w:r w:rsidR="00215F96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настоящего А</w:t>
      </w:r>
      <w:r w:rsidRPr="00363A32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дминистративного регламента; </w:t>
      </w:r>
    </w:p>
    <w:p w:rsidR="00096707" w:rsidRPr="00363A32" w:rsidRDefault="00096707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363A32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lastRenderedPageBreak/>
        <w:t>в случае наличия оснований для отказа в предоставлении муниципальной услуги, указа</w:t>
      </w:r>
      <w:r w:rsidR="00084A00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нных в пункте 2.10. настоящего А</w:t>
      </w:r>
      <w:r w:rsidRPr="00363A32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дминистративного регламента готовит письменный ответ об отказе в предоставлении муниципальной услуги с указанием причин такого отказа; </w:t>
      </w:r>
    </w:p>
    <w:p w:rsidR="00096707" w:rsidRPr="00363A32" w:rsidRDefault="00096707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363A32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в случае отсутствия оснований для отказа в предоставлении муниципальной услуги, указ</w:t>
      </w:r>
      <w:r w:rsidR="00084A00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анных в пункте 2.10 настоящего А</w:t>
      </w:r>
      <w:r w:rsidRPr="00363A32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дминистративного регламента готовит проект решения о включении в реестр мест (площадок) накопления твердых коммунальных отходов.</w:t>
      </w:r>
    </w:p>
    <w:p w:rsidR="003E05B7" w:rsidRDefault="00096707" w:rsidP="00C60D5F">
      <w:pPr>
        <w:pStyle w:val="4"/>
        <w:tabs>
          <w:tab w:val="left" w:pos="426"/>
          <w:tab w:val="left" w:pos="709"/>
        </w:tabs>
        <w:spacing w:before="0"/>
        <w:ind w:firstLine="567"/>
        <w:contextualSpacing/>
        <w:jc w:val="both"/>
      </w:pPr>
      <w:r w:rsidRPr="00363A32">
        <w:rPr>
          <w:rFonts w:eastAsia="SimSun"/>
          <w:iCs/>
          <w:kern w:val="1"/>
          <w:szCs w:val="28"/>
          <w:lang w:eastAsia="zh-CN" w:bidi="hi-IN"/>
        </w:rPr>
        <w:t xml:space="preserve">3.3.5. Результатом выполнения административной процедуры является выдача </w:t>
      </w:r>
      <w:bookmarkStart w:id="0" w:name="_Hlk122082698"/>
      <w:r w:rsidRPr="00363A32">
        <w:rPr>
          <w:rFonts w:eastAsia="SimSun"/>
          <w:iCs/>
          <w:kern w:val="1"/>
          <w:szCs w:val="28"/>
          <w:lang w:eastAsia="zh-CN" w:bidi="hi-IN"/>
        </w:rPr>
        <w:t>решения о включении в реестр мест (площадок) накопления твердых коммунальных отходов</w:t>
      </w:r>
      <w:r w:rsidR="003E05B7" w:rsidRPr="003E05B7">
        <w:t xml:space="preserve"> </w:t>
      </w:r>
      <w:r w:rsidR="003E05B7">
        <w:t>согласно приложению 3 к настоящему Административному регламенту.</w:t>
      </w:r>
    </w:p>
    <w:bookmarkEnd w:id="0"/>
    <w:p w:rsidR="00B92F8E" w:rsidRDefault="00B92F8E" w:rsidP="00C60D5F">
      <w:pPr>
        <w:spacing w:after="0" w:line="240" w:lineRule="auto"/>
        <w:ind w:right="-2" w:firstLine="567"/>
        <w:jc w:val="center"/>
        <w:rPr>
          <w:rFonts w:ascii="Times New Roman" w:hAnsi="Times New Roman"/>
          <w:i/>
          <w:sz w:val="28"/>
        </w:rPr>
      </w:pPr>
    </w:p>
    <w:p w:rsidR="007939A6" w:rsidRDefault="00FE085D" w:rsidP="00C60D5F">
      <w:pPr>
        <w:spacing w:after="0" w:line="240" w:lineRule="auto"/>
        <w:ind w:right="-2" w:firstLine="567"/>
        <w:jc w:val="center"/>
        <w:rPr>
          <w:rFonts w:ascii="Times New Roman" w:hAnsi="Times New Roman"/>
          <w:i/>
          <w:sz w:val="28"/>
        </w:rPr>
      </w:pPr>
      <w:r w:rsidRPr="00096707">
        <w:rPr>
          <w:rFonts w:ascii="Times New Roman" w:hAnsi="Times New Roman"/>
          <w:i/>
          <w:sz w:val="28"/>
        </w:rPr>
        <w:t>3.4. Направление (вручение) заявителю подготовленных документов, являющихся результатом предоставления муниципальной услуги</w:t>
      </w:r>
    </w:p>
    <w:p w:rsidR="002374DD" w:rsidRDefault="002374DD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</w:p>
    <w:p w:rsidR="00084A00" w:rsidRPr="00084A00" w:rsidRDefault="00084A00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084A00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3.4.1. Юридическим фактом, являющимся основанием для начала исполнения административной процедуры является подписание решения по заявлению. </w:t>
      </w:r>
    </w:p>
    <w:p w:rsidR="00084A00" w:rsidRPr="00084A00" w:rsidRDefault="00084A00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084A00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3.4.2. Должностное лицо, ответственное за предоставление муниципальной услуги, не позднее дня, следующего за днем принятия решения, выдает (направляет) решение о включении в реестр мест (площадок) накопления твердых коммунальных отходов.</w:t>
      </w:r>
    </w:p>
    <w:p w:rsidR="00084A00" w:rsidRPr="00084A00" w:rsidRDefault="00084A00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084A00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 xml:space="preserve">В случае предоставления гражданином заявления через многофункциональный центр указанное решение направляется в многофункциональный центр, если иной способ получения не указан заявителем при подаче заявления. </w:t>
      </w:r>
    </w:p>
    <w:p w:rsidR="00084A00" w:rsidRPr="00084A00" w:rsidRDefault="00084A00" w:rsidP="00C60D5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084A00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Документы, предусмотренные абзацем первым пу</w:t>
      </w:r>
      <w:r w:rsidR="00941DFF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нкта 3.4.2 настоящего А</w:t>
      </w:r>
      <w:r w:rsidRPr="00084A00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дминистративного регламента, направляются способом, позволяющим подтвердить факт и дату направления.</w:t>
      </w:r>
    </w:p>
    <w:p w:rsidR="007939A6" w:rsidRPr="00084A00" w:rsidRDefault="00084A00" w:rsidP="00C60D5F">
      <w:pPr>
        <w:spacing w:after="0" w:line="240" w:lineRule="auto"/>
        <w:ind w:firstLine="567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</w:pPr>
      <w:r w:rsidRPr="00084A00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3.4.3. Результатом выполнения административной процедуры является выдача (направление) заявителю решения о включении в реестр мест (площадок) накопления твердых коммунальных отходов</w:t>
      </w:r>
      <w:r w:rsidR="00C86E48">
        <w:rPr>
          <w:rFonts w:ascii="Times New Roman" w:eastAsia="SimSun" w:hAnsi="Times New Roman"/>
          <w:iCs/>
          <w:kern w:val="1"/>
          <w:sz w:val="28"/>
          <w:szCs w:val="28"/>
          <w:lang w:eastAsia="zh-CN" w:bidi="hi-IN"/>
        </w:rPr>
        <w:t>.</w:t>
      </w:r>
    </w:p>
    <w:p w:rsidR="00084A00" w:rsidRPr="00096707" w:rsidRDefault="00084A00" w:rsidP="00C60D5F">
      <w:pPr>
        <w:spacing w:after="0" w:line="240" w:lineRule="auto"/>
        <w:ind w:right="-2" w:firstLine="567"/>
        <w:jc w:val="center"/>
        <w:rPr>
          <w:rFonts w:ascii="Times New Roman" w:hAnsi="Times New Roman"/>
          <w:i/>
          <w:sz w:val="28"/>
        </w:rPr>
      </w:pPr>
    </w:p>
    <w:p w:rsidR="007939A6" w:rsidRPr="00B1415F" w:rsidRDefault="00FE085D" w:rsidP="00C60D5F">
      <w:pPr>
        <w:pStyle w:val="4"/>
        <w:spacing w:before="0"/>
        <w:rPr>
          <w:b/>
        </w:rPr>
      </w:pPr>
      <w:r w:rsidRPr="00B1415F">
        <w:rPr>
          <w:b/>
        </w:rPr>
        <w:t xml:space="preserve">IV. Формы </w:t>
      </w:r>
      <w:proofErr w:type="gramStart"/>
      <w:r w:rsidRPr="00B1415F">
        <w:rPr>
          <w:b/>
        </w:rPr>
        <w:t>контроля за</w:t>
      </w:r>
      <w:proofErr w:type="gramEnd"/>
      <w:r w:rsidRPr="00B1415F">
        <w:rPr>
          <w:b/>
        </w:rPr>
        <w:t xml:space="preserve"> исполнением </w:t>
      </w:r>
    </w:p>
    <w:p w:rsidR="007939A6" w:rsidRPr="00B1415F" w:rsidRDefault="00FE085D" w:rsidP="00C60D5F">
      <w:pPr>
        <w:pStyle w:val="4"/>
        <w:spacing w:before="0"/>
        <w:rPr>
          <w:b/>
        </w:rPr>
      </w:pPr>
      <w:r w:rsidRPr="00B1415F">
        <w:rPr>
          <w:b/>
        </w:rPr>
        <w:t>административного регламента</w:t>
      </w:r>
    </w:p>
    <w:p w:rsidR="007939A6" w:rsidRPr="00B1415F" w:rsidRDefault="007939A6" w:rsidP="00C60D5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</w:p>
    <w:p w:rsidR="007939A6" w:rsidRDefault="00FE085D" w:rsidP="00C60D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и исполнением должностными лицами Уполномоченного органа</w:t>
      </w:r>
      <w:r w:rsidR="00941D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7939A6" w:rsidRPr="009847B6" w:rsidRDefault="00FE085D" w:rsidP="00C60D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Текущий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z w:val="28"/>
        </w:rPr>
        <w:lastRenderedPageBreak/>
        <w:t xml:space="preserve">муниципальной услуги, а также за принятием ими решений осуществляют должностные лица, </w:t>
      </w:r>
      <w:r w:rsidRPr="009847B6">
        <w:rPr>
          <w:rFonts w:ascii="Times New Roman" w:hAnsi="Times New Roman"/>
          <w:sz w:val="28"/>
        </w:rPr>
        <w:t>определенные муниципальным правовым актом Уполномоченного органа.</w:t>
      </w:r>
    </w:p>
    <w:p w:rsidR="007939A6" w:rsidRDefault="00FE085D" w:rsidP="00C60D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:rsidR="007939A6" w:rsidRDefault="00FE085D" w:rsidP="00C60D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939A6" w:rsidRPr="009847B6" w:rsidRDefault="00FE085D" w:rsidP="00C60D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 xml:space="preserve">осуществляют должностные лица, </w:t>
      </w:r>
      <w:r w:rsidRPr="009847B6">
        <w:rPr>
          <w:rFonts w:ascii="Times New Roman" w:hAnsi="Times New Roman"/>
          <w:sz w:val="28"/>
        </w:rPr>
        <w:t>определенные муниципальным правовым актом Уполномоченного органа.</w:t>
      </w:r>
    </w:p>
    <w:p w:rsidR="007939A6" w:rsidRDefault="00FE085D" w:rsidP="00C60D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7939A6" w:rsidRDefault="00FE085D" w:rsidP="00C60D5F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Периодичность проверок – </w:t>
      </w:r>
      <w:proofErr w:type="gramStart"/>
      <w:r>
        <w:rPr>
          <w:rFonts w:ascii="Times New Roman" w:hAnsi="Times New Roman"/>
          <w:sz w:val="28"/>
        </w:rPr>
        <w:t>плановые</w:t>
      </w:r>
      <w:proofErr w:type="gramEnd"/>
      <w:r>
        <w:rPr>
          <w:rFonts w:ascii="Times New Roman" w:hAnsi="Times New Roman"/>
          <w:sz w:val="28"/>
        </w:rPr>
        <w:t xml:space="preserve"> 1 раз в год, внеплановые – по конкретному обращению заявителя.</w:t>
      </w:r>
    </w:p>
    <w:p w:rsidR="007939A6" w:rsidRDefault="00FE085D" w:rsidP="00C60D5F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7939A6" w:rsidRDefault="00FE085D" w:rsidP="00C60D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>
        <w:rPr>
          <w:rFonts w:ascii="Times New Roman" w:hAnsi="Times New Roman"/>
          <w:sz w:val="28"/>
        </w:rPr>
        <w:t>который</w:t>
      </w:r>
      <w:proofErr w:type="gramEnd"/>
      <w:r>
        <w:rPr>
          <w:rFonts w:ascii="Times New Roman" w:hAnsi="Times New Roman"/>
          <w:sz w:val="28"/>
        </w:rPr>
        <w:t xml:space="preserve"> представляется руководителю Уполномоченного органа в течение 10 </w:t>
      </w:r>
      <w:r w:rsidR="00215F96">
        <w:rPr>
          <w:rFonts w:ascii="Times New Roman" w:hAnsi="Times New Roman"/>
          <w:sz w:val="28"/>
        </w:rPr>
        <w:t>календарных</w:t>
      </w:r>
      <w:r>
        <w:rPr>
          <w:rFonts w:ascii="Times New Roman" w:hAnsi="Times New Roman"/>
          <w:sz w:val="28"/>
        </w:rPr>
        <w:t xml:space="preserve"> дней после завершения проверки.</w:t>
      </w:r>
    </w:p>
    <w:p w:rsidR="007939A6" w:rsidRDefault="00FE085D" w:rsidP="00C60D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7939A6" w:rsidRDefault="00FE085D" w:rsidP="00C60D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7939A6" w:rsidRDefault="00FE085D" w:rsidP="00C60D5F">
      <w:pPr>
        <w:widowControl w:val="0"/>
        <w:tabs>
          <w:tab w:val="left" w:pos="90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</w:t>
      </w:r>
      <w:r w:rsidR="009847B6">
        <w:rPr>
          <w:rFonts w:ascii="Times New Roman" w:hAnsi="Times New Roman"/>
          <w:spacing w:val="-4"/>
          <w:sz w:val="28"/>
        </w:rPr>
        <w:t>настоящего А</w:t>
      </w:r>
      <w:r>
        <w:rPr>
          <w:rFonts w:ascii="Times New Roman" w:hAnsi="Times New Roman"/>
          <w:spacing w:val="-4"/>
          <w:sz w:val="28"/>
        </w:rPr>
        <w:t xml:space="preserve">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 xml:space="preserve">возлагается на лиц, замещающих должности в Уполномоченном органе и </w:t>
      </w:r>
      <w:r w:rsidRPr="009847B6">
        <w:rPr>
          <w:rFonts w:ascii="Times New Roman" w:hAnsi="Times New Roman"/>
          <w:sz w:val="28"/>
        </w:rPr>
        <w:t>работников МФЦ</w:t>
      </w:r>
      <w:r>
        <w:rPr>
          <w:rFonts w:ascii="Times New Roman" w:hAnsi="Times New Roman"/>
          <w:sz w:val="28"/>
        </w:rPr>
        <w:t>, ответственных за предоставление муниципальной услуги.</w:t>
      </w:r>
    </w:p>
    <w:p w:rsidR="007939A6" w:rsidRDefault="00FE085D" w:rsidP="00C60D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7939A6" w:rsidRPr="002857B2" w:rsidRDefault="007939A6" w:rsidP="00C60D5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7939A6" w:rsidRPr="002857B2" w:rsidRDefault="00353466" w:rsidP="00C60D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857B2">
        <w:rPr>
          <w:rFonts w:ascii="Times New Roman" w:hAnsi="Times New Roman"/>
          <w:b/>
          <w:sz w:val="28"/>
        </w:rPr>
        <w:t xml:space="preserve">      </w:t>
      </w:r>
      <w:r w:rsidR="00FE085D" w:rsidRPr="002857B2">
        <w:rPr>
          <w:rFonts w:ascii="Times New Roman" w:hAnsi="Times New Roman"/>
          <w:b/>
          <w:sz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7939A6" w:rsidRDefault="007939A6" w:rsidP="00C60D5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</w:t>
      </w:r>
      <w:proofErr w:type="gramStart"/>
      <w:r>
        <w:rPr>
          <w:rFonts w:ascii="Times New Roman" w:hAnsi="Times New Roman"/>
          <w:sz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</w:t>
      </w:r>
      <w:proofErr w:type="gramStart"/>
      <w:r>
        <w:rPr>
          <w:rFonts w:ascii="Times New Roman" w:hAnsi="Times New Roman"/>
          <w:sz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запроса о предоставлении муниципальной услуги;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</w:t>
      </w:r>
      <w:r w:rsidR="00353466">
        <w:rPr>
          <w:rFonts w:ascii="Times New Roman" w:hAnsi="Times New Roman"/>
          <w:sz w:val="28"/>
        </w:rPr>
        <w:t>ьными правовыми актами администрации Межд</w:t>
      </w:r>
      <w:r w:rsidR="00526819">
        <w:rPr>
          <w:rFonts w:ascii="Times New Roman" w:hAnsi="Times New Roman"/>
          <w:sz w:val="28"/>
        </w:rPr>
        <w:t>уреченского муниципального округа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</w:t>
      </w:r>
      <w:r w:rsidR="00526819" w:rsidRPr="00526819">
        <w:rPr>
          <w:rFonts w:ascii="Times New Roman" w:hAnsi="Times New Roman"/>
          <w:sz w:val="28"/>
        </w:rPr>
        <w:t xml:space="preserve"> </w:t>
      </w:r>
      <w:r w:rsidR="00526819">
        <w:rPr>
          <w:rFonts w:ascii="Times New Roman" w:hAnsi="Times New Roman"/>
          <w:sz w:val="28"/>
        </w:rPr>
        <w:t>администрации Междуреченского муниципального округа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A57EF4">
        <w:rPr>
          <w:rFonts w:ascii="Times New Roman" w:hAnsi="Times New Roman"/>
          <w:sz w:val="28"/>
        </w:rPr>
        <w:t>администрации Междуреченского муниципального округа</w:t>
      </w:r>
      <w:r>
        <w:rPr>
          <w:rFonts w:ascii="Times New Roman" w:hAnsi="Times New Roman"/>
          <w:sz w:val="28"/>
        </w:rPr>
        <w:t>;</w:t>
      </w:r>
      <w:proofErr w:type="gramEnd"/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606DA4">
        <w:rPr>
          <w:rFonts w:ascii="Times New Roman" w:hAnsi="Times New Roman"/>
          <w:sz w:val="28"/>
        </w:rPr>
        <w:t>администрации Междуреченского муниципального округа;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7) отказ Уполномоченного органа, 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</w:t>
      </w:r>
      <w:r w:rsidR="008F5FF1">
        <w:rPr>
          <w:rFonts w:ascii="Times New Roman" w:hAnsi="Times New Roman"/>
          <w:sz w:val="28"/>
        </w:rPr>
        <w:t>ипальными правовыми актами администрации Междуреченского муниципального округа;</w:t>
      </w:r>
      <w:proofErr w:type="gramEnd"/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1"/>
        </w:rPr>
      </w:pPr>
      <w:proofErr w:type="gramStart"/>
      <w:r>
        <w:rPr>
          <w:rFonts w:ascii="Times New Roman" w:hAnsi="Times New Roman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rPr>
          <w:rFonts w:ascii="Times New Roman" w:hAnsi="Times New Roman"/>
          <w:sz w:val="28"/>
        </w:rPr>
        <w:t>, приносятся извинения за доставленные неудобства.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 муниципальной услуги в полном объеме.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подается в письменной форме на бумажном носителе, в электронной форме. </w:t>
      </w:r>
    </w:p>
    <w:p w:rsidR="007939A6" w:rsidRDefault="00FE085D" w:rsidP="00C60D5F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</w:t>
      </w:r>
      <w:r w:rsidR="000A188B">
        <w:rPr>
          <w:rFonts w:ascii="Times New Roman" w:hAnsi="Times New Roman"/>
          <w:sz w:val="28"/>
        </w:rPr>
        <w:t xml:space="preserve">ала  либо </w:t>
      </w:r>
      <w:r w:rsidR="000A188B">
        <w:rPr>
          <w:rFonts w:ascii="Times New Roman" w:hAnsi="Times New Roman"/>
          <w:sz w:val="28"/>
        </w:rPr>
        <w:lastRenderedPageBreak/>
        <w:t>Регионального портала</w:t>
      </w:r>
      <w:r>
        <w:rPr>
          <w:rFonts w:ascii="Times New Roman" w:hAnsi="Times New Roman"/>
          <w:sz w:val="28"/>
        </w:rPr>
        <w:t>, а также может быть принята при личном приеме заявителя.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7939A6" w:rsidRDefault="00FE085D" w:rsidP="00C60D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7939A6" w:rsidRDefault="00FE085D" w:rsidP="00C60D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7939A6" w:rsidRPr="000A188B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должностных лиц Уполномоченного органа, муниципальных служащих </w:t>
      </w:r>
      <w:r w:rsidRPr="000A188B">
        <w:rPr>
          <w:rFonts w:ascii="Times New Roman" w:hAnsi="Times New Roman"/>
          <w:sz w:val="28"/>
        </w:rPr>
        <w:t>– руководителю Уполномоченного органа;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работника МФЦ - руководителю МФЦ;</w:t>
      </w:r>
    </w:p>
    <w:p w:rsidR="007939A6" w:rsidRPr="00CD6A04" w:rsidRDefault="00FE085D" w:rsidP="00C60D5F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МФЦ - учредителю МФЦ или должностному лицу, уполномоченному нормативным правовым актом области.</w:t>
      </w:r>
    </w:p>
    <w:p w:rsidR="007939A6" w:rsidRPr="00CD6A04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A04">
        <w:rPr>
          <w:rFonts w:ascii="Times New Roman" w:hAnsi="Times New Roman"/>
          <w:sz w:val="28"/>
        </w:rPr>
        <w:t>5.5. Процедуру подачи жалоб, направляемых в электронной форме, а также порядок их рассмотрения необходимо прописать в соответствии с 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Жалоба должна содержать: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7939A6" w:rsidRDefault="00FE085D" w:rsidP="00C60D5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</w:t>
      </w:r>
      <w:proofErr w:type="gramStart"/>
      <w:r>
        <w:rPr>
          <w:rFonts w:ascii="Times New Roman" w:hAnsi="Times New Roman"/>
          <w:sz w:val="28"/>
        </w:rPr>
        <w:t xml:space="preserve">Жалоба, поступившая в Уполномоченный орган, МФЦ, учредителю МФЦ или должностному лицу, уполномоченному нормативным правовым актом области,  рассматривается в течение 15 рабочих дней со дня ее регистрации, а в случае обжалования отказа Уполномоченного органа, </w:t>
      </w:r>
      <w:r>
        <w:rPr>
          <w:rFonts w:ascii="Times New Roman" w:hAnsi="Times New Roman"/>
          <w:sz w:val="28"/>
        </w:rPr>
        <w:lastRenderedPageBreak/>
        <w:t>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</w:t>
      </w:r>
      <w:proofErr w:type="gramEnd"/>
      <w:r>
        <w:rPr>
          <w:rFonts w:ascii="Times New Roman" w:hAnsi="Times New Roman"/>
          <w:sz w:val="28"/>
        </w:rPr>
        <w:t xml:space="preserve"> течение 5 рабочих дней со дня ее регистрации. </w:t>
      </w:r>
    </w:p>
    <w:p w:rsidR="007939A6" w:rsidRDefault="00FE085D" w:rsidP="00C60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 По результатам рассмотрения жалобы принимается одно из следующих решений:</w:t>
      </w: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(наименование);</w:t>
      </w:r>
      <w:proofErr w:type="gramEnd"/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удовлетворении жалобы отказывается.</w:t>
      </w: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 Не позднее дня, следующего за днем принятия ре</w:t>
      </w:r>
      <w:r w:rsidR="00DB3D12">
        <w:rPr>
          <w:rFonts w:ascii="Times New Roman" w:hAnsi="Times New Roman"/>
          <w:sz w:val="28"/>
        </w:rPr>
        <w:t>шения, указанного в пункте 5.8 настоящего А</w:t>
      </w:r>
      <w:r>
        <w:rPr>
          <w:rFonts w:ascii="Times New Roman" w:hAnsi="Times New Roman"/>
          <w:sz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5.10.  В случае признания жалобы подлежащей удовлетворению в ответе заявителю, указанном в пункте 5.9 </w:t>
      </w:r>
      <w:r w:rsidR="00C957B5">
        <w:rPr>
          <w:rFonts w:ascii="Times New Roman" w:hAnsi="Times New Roman"/>
          <w:sz w:val="28"/>
        </w:rPr>
        <w:t>настоящего А</w:t>
      </w:r>
      <w:r>
        <w:rPr>
          <w:rFonts w:ascii="Times New Roman" w:hAnsi="Times New Roman"/>
          <w:sz w:val="28"/>
        </w:rPr>
        <w:t xml:space="preserve">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</w:rPr>
        <w:t>неудобства</w:t>
      </w:r>
      <w:proofErr w:type="gramEnd"/>
      <w:r>
        <w:rPr>
          <w:rFonts w:ascii="Times New Roman" w:hAnsi="Times New Roman"/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5.11. В случае признания </w:t>
      </w:r>
      <w:proofErr w:type="gramStart"/>
      <w:r>
        <w:rPr>
          <w:rFonts w:ascii="Times New Roman" w:hAnsi="Times New Roman"/>
          <w:sz w:val="28"/>
        </w:rPr>
        <w:t>жалобы</w:t>
      </w:r>
      <w:proofErr w:type="gramEnd"/>
      <w:r>
        <w:rPr>
          <w:rFonts w:ascii="Times New Roman" w:hAnsi="Times New Roman"/>
          <w:sz w:val="28"/>
        </w:rPr>
        <w:t xml:space="preserve"> не подлежащей удовлетворению в ответе заявителю, указанном в пункте 5.9 </w:t>
      </w:r>
      <w:r w:rsidR="00C957B5">
        <w:rPr>
          <w:rFonts w:ascii="Times New Roman" w:hAnsi="Times New Roman"/>
          <w:sz w:val="28"/>
        </w:rPr>
        <w:t>настоящего А</w:t>
      </w:r>
      <w:r>
        <w:rPr>
          <w:rFonts w:ascii="Times New Roman" w:hAnsi="Times New Roman"/>
          <w:sz w:val="28"/>
        </w:rPr>
        <w:t>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939A6" w:rsidRDefault="00FE085D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5.12.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C60D5F" w:rsidRDefault="00C60D5F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60D5F" w:rsidRDefault="00C60D5F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60D5F" w:rsidRDefault="00C60D5F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60D5F" w:rsidRDefault="00C60D5F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60D5F" w:rsidRDefault="00C60D5F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60D5F" w:rsidRDefault="00C60D5F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60D5F" w:rsidRDefault="00C60D5F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60D5F" w:rsidRDefault="00C60D5F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60D5F" w:rsidRDefault="00C60D5F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60D5F" w:rsidRDefault="00C60D5F" w:rsidP="00C60D5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374DD" w:rsidRDefault="002374DD" w:rsidP="003E05B7">
      <w:pPr>
        <w:spacing w:after="0" w:line="240" w:lineRule="auto"/>
        <w:ind w:hanging="850"/>
        <w:rPr>
          <w:rFonts w:ascii="Times New Roman" w:hAnsi="Times New Roman"/>
          <w:color w:val="FF0000"/>
          <w:sz w:val="26"/>
        </w:rPr>
      </w:pPr>
    </w:p>
    <w:tbl>
      <w:tblPr>
        <w:tblpPr w:leftFromText="180" w:rightFromText="180" w:vertAnchor="text" w:horzAnchor="page" w:tblpX="7612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6"/>
      </w:tblGrid>
      <w:tr w:rsidR="00287EDD" w:rsidRPr="002A736F" w:rsidTr="00F2711A">
        <w:trPr>
          <w:trHeight w:val="227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C641BD" w:rsidRPr="00C60D5F" w:rsidRDefault="00C641BD" w:rsidP="00C60D5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bCs/>
                <w:sz w:val="24"/>
                <w:szCs w:val="22"/>
                <w:lang w:eastAsia="en-US"/>
              </w:rPr>
            </w:pPr>
            <w:r w:rsidRPr="00C60D5F">
              <w:rPr>
                <w:rFonts w:ascii="Times New Roman" w:eastAsiaTheme="minorHAnsi" w:hAnsi="Times New Roman"/>
                <w:bCs/>
                <w:sz w:val="24"/>
                <w:szCs w:val="22"/>
                <w:lang w:eastAsia="en-US"/>
              </w:rPr>
              <w:t>Приложение  1</w:t>
            </w:r>
          </w:p>
          <w:p w:rsidR="00C641BD" w:rsidRPr="00C60D5F" w:rsidRDefault="00C641BD" w:rsidP="00C6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sz w:val="24"/>
                <w:szCs w:val="22"/>
                <w:lang w:eastAsia="en-US"/>
              </w:rPr>
            </w:pPr>
            <w:r w:rsidRPr="00C60D5F">
              <w:rPr>
                <w:rFonts w:ascii="Times New Roman" w:eastAsiaTheme="minorHAnsi" w:hAnsi="Times New Roman"/>
                <w:bCs/>
                <w:sz w:val="24"/>
                <w:szCs w:val="22"/>
                <w:lang w:eastAsia="en-US"/>
              </w:rPr>
              <w:t>к Административному регламенту</w:t>
            </w:r>
          </w:p>
          <w:p w:rsidR="00287EDD" w:rsidRPr="002A736F" w:rsidRDefault="00287EDD" w:rsidP="003E05B7">
            <w:pPr>
              <w:spacing w:after="0"/>
              <w:jc w:val="both"/>
              <w:rPr>
                <w:rFonts w:ascii="Liberation Serif" w:eastAsia="SimSun" w:hAnsi="Liberation Serif" w:cs="Liberation Serif"/>
                <w:iCs/>
                <w:kern w:val="1"/>
                <w:sz w:val="20"/>
                <w:lang w:eastAsia="zh-CN" w:bidi="hi-IN"/>
              </w:rPr>
            </w:pPr>
          </w:p>
        </w:tc>
      </w:tr>
    </w:tbl>
    <w:p w:rsidR="002374DD" w:rsidRDefault="002374DD" w:rsidP="003E05B7">
      <w:pPr>
        <w:spacing w:after="0" w:line="240" w:lineRule="auto"/>
        <w:ind w:hanging="850"/>
        <w:rPr>
          <w:rFonts w:ascii="Times New Roman" w:hAnsi="Times New Roman"/>
          <w:color w:val="FF0000"/>
          <w:sz w:val="26"/>
        </w:rPr>
      </w:pPr>
    </w:p>
    <w:p w:rsidR="002374DD" w:rsidRDefault="002374DD" w:rsidP="003E05B7">
      <w:pPr>
        <w:spacing w:after="0" w:line="240" w:lineRule="auto"/>
        <w:ind w:hanging="850"/>
        <w:rPr>
          <w:rFonts w:ascii="Times New Roman" w:hAnsi="Times New Roman"/>
          <w:color w:val="FF0000"/>
          <w:sz w:val="26"/>
        </w:rPr>
      </w:pPr>
    </w:p>
    <w:p w:rsidR="002374DD" w:rsidRDefault="002374DD" w:rsidP="003E05B7">
      <w:pPr>
        <w:spacing w:after="0" w:line="240" w:lineRule="auto"/>
        <w:ind w:hanging="850"/>
        <w:rPr>
          <w:rFonts w:ascii="Times New Roman" w:hAnsi="Times New Roman"/>
          <w:color w:val="FF0000"/>
          <w:sz w:val="26"/>
        </w:rPr>
      </w:pPr>
    </w:p>
    <w:p w:rsidR="002374DD" w:rsidRDefault="002374DD" w:rsidP="003E05B7">
      <w:pPr>
        <w:spacing w:after="0" w:line="240" w:lineRule="auto"/>
        <w:ind w:hanging="850"/>
        <w:rPr>
          <w:rFonts w:ascii="Times New Roman" w:hAnsi="Times New Roman"/>
          <w:color w:val="FF0000"/>
          <w:sz w:val="26"/>
        </w:rPr>
      </w:pPr>
    </w:p>
    <w:p w:rsidR="00C641BD" w:rsidRDefault="00C60D5F" w:rsidP="00C60D5F">
      <w:pPr>
        <w:spacing w:after="0" w:line="240" w:lineRule="auto"/>
        <w:ind w:firstLine="709"/>
        <w:jc w:val="both"/>
      </w:pPr>
      <w:r>
        <w:rPr>
          <w:rFonts w:ascii="Liberation Serif" w:hAnsi="Liberation Serif"/>
          <w:b/>
          <w:bCs/>
          <w:iCs/>
          <w:sz w:val="26"/>
          <w:szCs w:val="26"/>
        </w:rPr>
        <w:t xml:space="preserve">                       </w:t>
      </w:r>
    </w:p>
    <w:p w:rsidR="002A736F" w:rsidRDefault="002A736F" w:rsidP="00332D3F">
      <w:pPr>
        <w:spacing w:after="0" w:line="240" w:lineRule="auto"/>
        <w:rPr>
          <w:rFonts w:ascii="Times New Roman" w:hAnsi="Times New Roman"/>
          <w:color w:val="FF0000"/>
          <w:sz w:val="26"/>
        </w:rPr>
      </w:pPr>
    </w:p>
    <w:p w:rsidR="00C60D5F" w:rsidRDefault="00C60D5F" w:rsidP="00C60D5F">
      <w:pPr>
        <w:spacing w:after="0" w:line="240" w:lineRule="auto"/>
        <w:ind w:left="709" w:hanging="850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C60D5F" w:rsidRDefault="00C60D5F" w:rsidP="00C60D5F">
      <w:pPr>
        <w:spacing w:after="0" w:line="240" w:lineRule="auto"/>
        <w:ind w:left="709" w:hanging="850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C60D5F" w:rsidRDefault="00C60D5F" w:rsidP="00C60D5F">
      <w:pPr>
        <w:spacing w:after="0" w:line="240" w:lineRule="auto"/>
        <w:ind w:left="709" w:hanging="850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C60D5F" w:rsidRDefault="00C60D5F" w:rsidP="00C60D5F">
      <w:pPr>
        <w:spacing w:after="0" w:line="240" w:lineRule="auto"/>
        <w:ind w:left="709" w:hanging="85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Сведения о месте нахождения многофункционального центра на предоставление государственных и муниципальных услуг (далее-МФЦ)</w:t>
      </w:r>
    </w:p>
    <w:p w:rsidR="00C60D5F" w:rsidRPr="00C60D5F" w:rsidRDefault="00C60D5F" w:rsidP="00C60D5F">
      <w:pPr>
        <w:spacing w:after="0" w:line="240" w:lineRule="auto"/>
        <w:ind w:left="709" w:hanging="850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287EDD" w:rsidRPr="00E11DAE" w:rsidRDefault="00287EDD" w:rsidP="00C60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DAE">
        <w:rPr>
          <w:rFonts w:ascii="Times New Roman" w:hAnsi="Times New Roman"/>
          <w:sz w:val="28"/>
          <w:szCs w:val="28"/>
        </w:rPr>
        <w:t>Место нахождения многофункционального центра предоставления государственных и муниципальных услуг, с которым заключены соглашения о взаимодействии (далее - МФЦ): Вологодская область, Междуреченский район, с. Шуйское,</w:t>
      </w:r>
      <w:r w:rsidRPr="00E11DAE">
        <w:rPr>
          <w:rFonts w:ascii="Times New Roman" w:hAnsi="Times New Roman"/>
          <w:b/>
          <w:sz w:val="28"/>
          <w:szCs w:val="28"/>
        </w:rPr>
        <w:t xml:space="preserve"> </w:t>
      </w:r>
      <w:r w:rsidRPr="00E11DAE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E11DAE">
        <w:rPr>
          <w:rFonts w:ascii="Times New Roman" w:hAnsi="Times New Roman"/>
          <w:sz w:val="28"/>
          <w:szCs w:val="28"/>
        </w:rPr>
        <w:t>Шапина</w:t>
      </w:r>
      <w:proofErr w:type="spellEnd"/>
      <w:r w:rsidRPr="00E11DAE">
        <w:rPr>
          <w:rFonts w:ascii="Times New Roman" w:hAnsi="Times New Roman"/>
          <w:sz w:val="28"/>
          <w:szCs w:val="28"/>
        </w:rPr>
        <w:t>, д.12.</w:t>
      </w:r>
    </w:p>
    <w:p w:rsidR="00287EDD" w:rsidRPr="00E11DAE" w:rsidRDefault="00287EDD" w:rsidP="00C60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DAE">
        <w:rPr>
          <w:rFonts w:ascii="Times New Roman" w:hAnsi="Times New Roman"/>
          <w:sz w:val="28"/>
          <w:szCs w:val="28"/>
        </w:rPr>
        <w:t>Почтовый адрес МФЦ: 161050, Вологодская область, Междуреченский район, с. Шуйское,</w:t>
      </w:r>
      <w:r w:rsidRPr="00E11DAE">
        <w:rPr>
          <w:rFonts w:ascii="Times New Roman" w:hAnsi="Times New Roman"/>
          <w:b/>
          <w:sz w:val="28"/>
          <w:szCs w:val="28"/>
        </w:rPr>
        <w:t xml:space="preserve"> </w:t>
      </w:r>
      <w:r w:rsidRPr="00E11DAE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E11DAE">
        <w:rPr>
          <w:rFonts w:ascii="Times New Roman" w:hAnsi="Times New Roman"/>
          <w:sz w:val="28"/>
          <w:szCs w:val="28"/>
        </w:rPr>
        <w:t>Шапина</w:t>
      </w:r>
      <w:proofErr w:type="spellEnd"/>
      <w:r w:rsidRPr="00E11DAE">
        <w:rPr>
          <w:rFonts w:ascii="Times New Roman" w:hAnsi="Times New Roman"/>
          <w:sz w:val="28"/>
          <w:szCs w:val="28"/>
        </w:rPr>
        <w:t>, д. 12.</w:t>
      </w:r>
    </w:p>
    <w:p w:rsidR="00287EDD" w:rsidRPr="00E11DAE" w:rsidRDefault="00287EDD" w:rsidP="00C60D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DAE">
        <w:rPr>
          <w:rFonts w:ascii="Times New Roman" w:hAnsi="Times New Roman"/>
          <w:sz w:val="28"/>
          <w:szCs w:val="28"/>
        </w:rPr>
        <w:t>Телефон/факс МФЦ: 8(81749)2-12-26</w:t>
      </w:r>
      <w:r>
        <w:rPr>
          <w:rFonts w:ascii="Times New Roman" w:hAnsi="Times New Roman"/>
          <w:sz w:val="28"/>
          <w:szCs w:val="28"/>
        </w:rPr>
        <w:t>.</w:t>
      </w:r>
    </w:p>
    <w:p w:rsidR="00287EDD" w:rsidRDefault="00287EDD" w:rsidP="00C60D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DAE">
        <w:rPr>
          <w:rFonts w:ascii="Times New Roman" w:hAnsi="Times New Roman"/>
          <w:sz w:val="28"/>
          <w:szCs w:val="28"/>
        </w:rPr>
        <w:t>Адрес электронной почты МФЦ: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832498">
          <w:rPr>
            <w:rStyle w:val="afd"/>
            <w:rFonts w:ascii="Times New Roman" w:hAnsi="Times New Roman"/>
            <w:sz w:val="28"/>
            <w:szCs w:val="28"/>
            <w:lang w:val="en-US"/>
          </w:rPr>
          <w:t>mfc</w:t>
        </w:r>
        <w:r w:rsidRPr="00832498">
          <w:rPr>
            <w:rStyle w:val="afd"/>
            <w:rFonts w:ascii="Times New Roman" w:hAnsi="Times New Roman"/>
            <w:sz w:val="28"/>
            <w:szCs w:val="28"/>
          </w:rPr>
          <w:t>3513@</w:t>
        </w:r>
        <w:r w:rsidRPr="00832498">
          <w:rPr>
            <w:rStyle w:val="afd"/>
            <w:rFonts w:ascii="Times New Roman" w:hAnsi="Times New Roman"/>
            <w:sz w:val="28"/>
            <w:szCs w:val="28"/>
            <w:lang w:val="en-US"/>
          </w:rPr>
          <w:t>mail</w:t>
        </w:r>
        <w:r w:rsidRPr="00832498">
          <w:rPr>
            <w:rStyle w:val="afd"/>
            <w:rFonts w:ascii="Times New Roman" w:hAnsi="Times New Roman"/>
            <w:sz w:val="28"/>
            <w:szCs w:val="28"/>
          </w:rPr>
          <w:t>.</w:t>
        </w:r>
        <w:proofErr w:type="spellStart"/>
        <w:r w:rsidRPr="00832498">
          <w:rPr>
            <w:rStyle w:val="af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11DAE">
        <w:rPr>
          <w:rFonts w:ascii="Times New Roman" w:hAnsi="Times New Roman"/>
          <w:sz w:val="28"/>
          <w:szCs w:val="28"/>
        </w:rPr>
        <w:t>.</w:t>
      </w:r>
    </w:p>
    <w:p w:rsidR="007939A6" w:rsidRDefault="007939A6" w:rsidP="00C60D5F">
      <w:pPr>
        <w:tabs>
          <w:tab w:val="left" w:pos="7655"/>
        </w:tabs>
        <w:spacing w:after="0" w:line="240" w:lineRule="auto"/>
        <w:rPr>
          <w:rFonts w:ascii="Times New Roman" w:hAnsi="Times New Roman"/>
          <w:sz w:val="26"/>
        </w:rPr>
      </w:pPr>
    </w:p>
    <w:tbl>
      <w:tblPr>
        <w:tblpPr w:leftFromText="180" w:rightFromText="180" w:vertAnchor="text" w:horzAnchor="page" w:tblpX="7612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6"/>
      </w:tblGrid>
      <w:tr w:rsidR="007C4641" w:rsidRPr="00332D3F" w:rsidTr="007C4641">
        <w:trPr>
          <w:trHeight w:val="227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7C4641" w:rsidRPr="00332D3F" w:rsidRDefault="007C4641" w:rsidP="007C4641">
            <w:pPr>
              <w:spacing w:after="0" w:line="240" w:lineRule="auto"/>
              <w:ind w:left="2127" w:right="-4639" w:hanging="2127"/>
              <w:jc w:val="right"/>
              <w:rPr>
                <w:rFonts w:ascii="Times New Roman" w:hAnsi="Times New Roman"/>
                <w:szCs w:val="22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  <w:bookmarkStart w:id="1" w:name="_GoBack"/>
            <w:bookmarkEnd w:id="1"/>
          </w:p>
          <w:p w:rsidR="00D42921" w:rsidRDefault="00D42921" w:rsidP="00E171F2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Theme="minorHAnsi" w:hAnsi="Times New Roman"/>
                <w:bCs/>
                <w:szCs w:val="22"/>
                <w:lang w:eastAsia="en-US"/>
              </w:rPr>
            </w:pPr>
          </w:p>
          <w:p w:rsidR="00E171F2" w:rsidRPr="00D42921" w:rsidRDefault="00E171F2" w:rsidP="00D4292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bCs/>
                <w:sz w:val="24"/>
                <w:szCs w:val="22"/>
                <w:lang w:eastAsia="en-US"/>
              </w:rPr>
            </w:pPr>
            <w:r w:rsidRPr="00D42921">
              <w:rPr>
                <w:rFonts w:ascii="Times New Roman" w:eastAsiaTheme="minorHAnsi" w:hAnsi="Times New Roman"/>
                <w:bCs/>
                <w:sz w:val="24"/>
                <w:szCs w:val="22"/>
                <w:lang w:eastAsia="en-US"/>
              </w:rPr>
              <w:lastRenderedPageBreak/>
              <w:t>Приложение  2</w:t>
            </w:r>
          </w:p>
          <w:p w:rsidR="00E171F2" w:rsidRPr="00D42921" w:rsidRDefault="00E171F2" w:rsidP="00D42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sz w:val="24"/>
                <w:szCs w:val="22"/>
                <w:lang w:eastAsia="en-US"/>
              </w:rPr>
            </w:pPr>
            <w:r w:rsidRPr="00D42921">
              <w:rPr>
                <w:rFonts w:ascii="Times New Roman" w:eastAsiaTheme="minorHAnsi" w:hAnsi="Times New Roman"/>
                <w:bCs/>
                <w:sz w:val="24"/>
                <w:szCs w:val="22"/>
                <w:lang w:eastAsia="en-US"/>
              </w:rPr>
              <w:t>к Административному регламенту</w:t>
            </w:r>
          </w:p>
          <w:p w:rsidR="007C4641" w:rsidRPr="00332D3F" w:rsidRDefault="007C4641" w:rsidP="002374DD">
            <w:pPr>
              <w:jc w:val="both"/>
              <w:rPr>
                <w:rFonts w:ascii="Liberation Serif" w:eastAsia="SimSun" w:hAnsi="Liberation Serif" w:cs="Liberation Serif"/>
                <w:iCs/>
                <w:kern w:val="1"/>
                <w:szCs w:val="22"/>
                <w:lang w:eastAsia="zh-CN" w:bidi="hi-IN"/>
              </w:rPr>
            </w:pPr>
          </w:p>
        </w:tc>
      </w:tr>
    </w:tbl>
    <w:p w:rsidR="007939A6" w:rsidRDefault="007939A6">
      <w:pPr>
        <w:spacing w:after="0" w:line="240" w:lineRule="auto"/>
        <w:ind w:left="5670" w:hanging="850"/>
        <w:rPr>
          <w:rFonts w:ascii="Times New Roman" w:hAnsi="Times New Roman"/>
          <w:sz w:val="26"/>
        </w:rPr>
      </w:pPr>
    </w:p>
    <w:p w:rsidR="002374DD" w:rsidRDefault="002374DD">
      <w:pPr>
        <w:spacing w:after="0" w:line="240" w:lineRule="auto"/>
        <w:ind w:left="5670" w:hanging="850"/>
        <w:rPr>
          <w:rFonts w:ascii="Times New Roman" w:hAnsi="Times New Roman"/>
          <w:sz w:val="26"/>
        </w:rPr>
      </w:pPr>
    </w:p>
    <w:p w:rsidR="002374DD" w:rsidRDefault="002374DD">
      <w:pPr>
        <w:spacing w:after="0" w:line="240" w:lineRule="auto"/>
        <w:ind w:left="5670" w:hanging="850"/>
        <w:rPr>
          <w:rFonts w:ascii="Times New Roman" w:hAnsi="Times New Roman"/>
          <w:sz w:val="26"/>
        </w:rPr>
      </w:pPr>
    </w:p>
    <w:p w:rsidR="007939A6" w:rsidRDefault="007939A6">
      <w:pPr>
        <w:spacing w:after="0" w:line="240" w:lineRule="auto"/>
        <w:ind w:left="5670" w:hanging="850"/>
        <w:rPr>
          <w:rFonts w:ascii="Times New Roman" w:hAnsi="Times New Roman"/>
          <w:sz w:val="26"/>
        </w:rPr>
      </w:pPr>
    </w:p>
    <w:tbl>
      <w:tblPr>
        <w:tblStyle w:val="a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6"/>
      </w:tblGrid>
      <w:tr w:rsidR="007C4641" w:rsidRPr="007C4641" w:rsidTr="00D42921">
        <w:tc>
          <w:tcPr>
            <w:tcW w:w="6106" w:type="dxa"/>
          </w:tcPr>
          <w:p w:rsidR="007C4641" w:rsidRPr="007C4641" w:rsidRDefault="007C4641" w:rsidP="00E202A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</w:rPr>
            </w:pPr>
          </w:p>
        </w:tc>
      </w:tr>
      <w:tr w:rsidR="007C4641" w:rsidRPr="007C4641" w:rsidTr="00D42921">
        <w:tc>
          <w:tcPr>
            <w:tcW w:w="6106" w:type="dxa"/>
          </w:tcPr>
          <w:p w:rsidR="007C4641" w:rsidRPr="007C4641" w:rsidRDefault="007C4641" w:rsidP="00D4292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7C4641" w:rsidRPr="007C4641" w:rsidTr="00D42921">
        <w:tc>
          <w:tcPr>
            <w:tcW w:w="6106" w:type="dxa"/>
          </w:tcPr>
          <w:p w:rsidR="007C4641" w:rsidRPr="007C4641" w:rsidRDefault="007C4641" w:rsidP="00E202AF">
            <w:pPr>
              <w:spacing w:after="0"/>
              <w:jc w:val="right"/>
              <w:rPr>
                <w:rFonts w:ascii="Liberation Serif" w:eastAsia="SimSun" w:hAnsi="Liberation Serif" w:cs="Liberation Serif"/>
                <w:iCs/>
                <w:kern w:val="1"/>
                <w:sz w:val="26"/>
                <w:szCs w:val="26"/>
                <w:lang w:eastAsia="zh-CN" w:bidi="hi-IN"/>
              </w:rPr>
            </w:pPr>
          </w:p>
        </w:tc>
      </w:tr>
      <w:tr w:rsidR="007C4641" w:rsidRPr="007C4641" w:rsidTr="00D42921">
        <w:tc>
          <w:tcPr>
            <w:tcW w:w="6106" w:type="dxa"/>
          </w:tcPr>
          <w:p w:rsidR="007C4641" w:rsidRPr="007C4641" w:rsidRDefault="007C4641" w:rsidP="00332D3F">
            <w:pPr>
              <w:spacing w:after="0"/>
              <w:rPr>
                <w:rFonts w:ascii="Liberation Serif" w:eastAsia="SimSun" w:hAnsi="Liberation Serif" w:cs="Liberation Serif"/>
                <w:iCs/>
                <w:kern w:val="1"/>
                <w:sz w:val="26"/>
                <w:szCs w:val="26"/>
                <w:lang w:eastAsia="zh-CN" w:bidi="hi-IN"/>
              </w:rPr>
            </w:pPr>
          </w:p>
        </w:tc>
      </w:tr>
      <w:tr w:rsidR="007C4641" w:rsidRPr="007C4641" w:rsidTr="00D42921">
        <w:tc>
          <w:tcPr>
            <w:tcW w:w="6106" w:type="dxa"/>
          </w:tcPr>
          <w:p w:rsidR="007C4641" w:rsidRPr="007C4641" w:rsidRDefault="007C4641" w:rsidP="00E171F2">
            <w:pPr>
              <w:spacing w:after="0"/>
              <w:rPr>
                <w:rFonts w:ascii="Liberation Serif" w:eastAsia="SimSun" w:hAnsi="Liberation Serif" w:cs="Liberation Serif"/>
                <w:iCs/>
                <w:kern w:val="1"/>
                <w:sz w:val="26"/>
                <w:szCs w:val="26"/>
                <w:lang w:eastAsia="zh-CN" w:bidi="hi-IN"/>
              </w:rPr>
            </w:pPr>
          </w:p>
        </w:tc>
      </w:tr>
    </w:tbl>
    <w:p w:rsidR="00D84D3B" w:rsidRDefault="00D84D3B" w:rsidP="009D128C">
      <w:pPr>
        <w:spacing w:after="0"/>
        <w:jc w:val="center"/>
        <w:rPr>
          <w:rFonts w:ascii="Times New Roman" w:eastAsia="SimSun" w:hAnsi="Times New Roman"/>
          <w:b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b/>
          <w:iCs/>
          <w:kern w:val="1"/>
          <w:sz w:val="26"/>
          <w:szCs w:val="26"/>
          <w:lang w:eastAsia="zh-CN" w:bidi="hi-IN"/>
        </w:rPr>
        <w:t>Форма заявки при обращении за предоставлением муниципальной услуги</w:t>
      </w:r>
    </w:p>
    <w:p w:rsidR="009E1317" w:rsidRPr="009D128C" w:rsidRDefault="009E1317" w:rsidP="009D128C">
      <w:pPr>
        <w:spacing w:after="0"/>
        <w:jc w:val="center"/>
        <w:rPr>
          <w:rFonts w:ascii="Times New Roman" w:eastAsia="SimSun" w:hAnsi="Times New Roman"/>
          <w:b/>
          <w:iCs/>
          <w:kern w:val="1"/>
          <w:sz w:val="26"/>
          <w:szCs w:val="26"/>
          <w:lang w:eastAsia="zh-CN" w:bidi="hi-IN"/>
        </w:rPr>
      </w:pPr>
    </w:p>
    <w:tbl>
      <w:tblPr>
        <w:tblW w:w="0" w:type="auto"/>
        <w:tblInd w:w="4102" w:type="dxa"/>
        <w:tblLook w:val="04A0" w:firstRow="1" w:lastRow="0" w:firstColumn="1" w:lastColumn="0" w:noHBand="0" w:noVBand="1"/>
      </w:tblPr>
      <w:tblGrid>
        <w:gridCol w:w="5751"/>
      </w:tblGrid>
      <w:tr w:rsidR="00D84D3B" w:rsidRPr="009D128C" w:rsidTr="00AC205A">
        <w:tc>
          <w:tcPr>
            <w:tcW w:w="5546" w:type="dxa"/>
            <w:shd w:val="clear" w:color="auto" w:fill="auto"/>
          </w:tcPr>
          <w:p w:rsidR="00553D4B" w:rsidRPr="009D128C" w:rsidRDefault="0057548D" w:rsidP="009D128C">
            <w:pPr>
              <w:spacing w:after="0"/>
              <w:ind w:firstLine="283"/>
              <w:jc w:val="both"/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</w:pPr>
            <w:r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>В Администрацию Междуреченского</w:t>
            </w:r>
            <w:r w:rsidR="00D84D3B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 xml:space="preserve"> муниципального округа </w:t>
            </w:r>
            <w:r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 xml:space="preserve"> </w:t>
            </w:r>
            <w:r w:rsidR="00D22B28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 xml:space="preserve">                        </w:t>
            </w:r>
            <w:r w:rsidR="00DD3934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 xml:space="preserve">                        </w:t>
            </w:r>
            <w:proofErr w:type="gramStart"/>
            <w:r w:rsidR="00DD3934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>от</w:t>
            </w:r>
            <w:proofErr w:type="gramEnd"/>
            <w:r w:rsidR="00DD3934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 xml:space="preserve">  </w:t>
            </w:r>
            <w:r w:rsidR="00D84D3B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 xml:space="preserve">_____________________________________ </w:t>
            </w:r>
            <w:r w:rsidR="00D84D3B" w:rsidRPr="009D128C">
              <w:rPr>
                <w:rFonts w:ascii="Times New Roman" w:eastAsia="SimSun" w:hAnsi="Times New Roman"/>
                <w:iCs/>
                <w:kern w:val="1"/>
                <w:szCs w:val="22"/>
                <w:lang w:eastAsia="zh-CN" w:bidi="hi-IN"/>
              </w:rPr>
              <w:t>(</w:t>
            </w:r>
            <w:proofErr w:type="gramStart"/>
            <w:r w:rsidR="00D84D3B" w:rsidRPr="009D128C">
              <w:rPr>
                <w:rFonts w:ascii="Times New Roman" w:eastAsia="SimSun" w:hAnsi="Times New Roman"/>
                <w:iCs/>
                <w:kern w:val="1"/>
                <w:szCs w:val="22"/>
                <w:lang w:eastAsia="zh-CN" w:bidi="hi-IN"/>
              </w:rPr>
              <w:t>наименование</w:t>
            </w:r>
            <w:proofErr w:type="gramEnd"/>
            <w:r w:rsidR="00D84D3B" w:rsidRPr="009D128C">
              <w:rPr>
                <w:rFonts w:ascii="Times New Roman" w:eastAsia="SimSun" w:hAnsi="Times New Roman"/>
                <w:iCs/>
                <w:kern w:val="1"/>
                <w:szCs w:val="22"/>
                <w:lang w:eastAsia="zh-CN" w:bidi="hi-IN"/>
              </w:rPr>
              <w:t xml:space="preserve"> юридического лица) ИНН</w:t>
            </w:r>
            <w:r w:rsidR="00D84D3B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 xml:space="preserve"> ____________________________________ Ад</w:t>
            </w:r>
            <w:r w:rsidR="00C957B5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>рес: ________________________________</w:t>
            </w:r>
            <w:r w:rsidR="00D84D3B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 xml:space="preserve"> _________</w:t>
            </w:r>
            <w:r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>_______________________________</w:t>
            </w:r>
            <w:r w:rsidR="00D84D3B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 xml:space="preserve"> Данные для свя</w:t>
            </w:r>
            <w:r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>зи с заявителем:</w:t>
            </w:r>
            <w:r w:rsidR="00D84D3B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>__________</w:t>
            </w:r>
            <w:r w:rsidR="00553D4B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>______________________________</w:t>
            </w:r>
            <w:r w:rsidR="00D84D3B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>______________________________</w:t>
            </w:r>
            <w:r w:rsidR="00D84D3B" w:rsidRPr="009D128C">
              <w:rPr>
                <w:rFonts w:ascii="Times New Roman" w:eastAsia="SimSun" w:hAnsi="Times New Roman"/>
                <w:iCs/>
                <w:kern w:val="1"/>
                <w:szCs w:val="22"/>
                <w:lang w:eastAsia="zh-CN" w:bidi="hi-IN"/>
              </w:rPr>
              <w:t>(указываются почтовый адрес и (или) адрес электронной почты, а также по желанию контактный телефон) или от</w:t>
            </w:r>
            <w:r w:rsidR="00D84D3B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 xml:space="preserve"> _______________________________________ </w:t>
            </w:r>
            <w:r w:rsidR="00D84D3B" w:rsidRPr="009D128C">
              <w:rPr>
                <w:rFonts w:ascii="Times New Roman" w:eastAsia="SimSun" w:hAnsi="Times New Roman"/>
                <w:iCs/>
                <w:kern w:val="1"/>
                <w:szCs w:val="22"/>
                <w:lang w:eastAsia="zh-CN" w:bidi="hi-IN"/>
              </w:rPr>
              <w:t>(Ф.И.О. полностью заявителя и представителя заявителя, при его наличии)</w:t>
            </w:r>
            <w:r w:rsidR="00D84D3B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 xml:space="preserve"> </w:t>
            </w:r>
          </w:p>
          <w:p w:rsidR="00D84D3B" w:rsidRPr="009D128C" w:rsidRDefault="00553D4B" w:rsidP="009D128C">
            <w:pPr>
              <w:spacing w:after="0"/>
              <w:jc w:val="both"/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</w:pPr>
            <w:r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>Паспорт: серия ___________номер __________</w:t>
            </w:r>
            <w:r w:rsidR="00D84D3B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 xml:space="preserve"> </w:t>
            </w:r>
            <w:r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 xml:space="preserve">       </w:t>
            </w:r>
            <w:r w:rsidR="00D84D3B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>Кем выдан</w:t>
            </w:r>
            <w:proofErr w:type="gramStart"/>
            <w:r w:rsidR="00D84D3B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 xml:space="preserve"> ______</w:t>
            </w:r>
            <w:r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>_______________________</w:t>
            </w:r>
            <w:r w:rsidR="00D84D3B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 xml:space="preserve"> К</w:t>
            </w:r>
            <w:proofErr w:type="gramEnd"/>
            <w:r w:rsidR="00D84D3B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>огда выда</w:t>
            </w:r>
            <w:r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>н _____________________________</w:t>
            </w:r>
            <w:r w:rsidR="00D84D3B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 xml:space="preserve"> Почтовый ад</w:t>
            </w:r>
            <w:r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>рес: ________________________</w:t>
            </w:r>
            <w:r w:rsidR="00D84D3B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>_________</w:t>
            </w:r>
            <w:r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>_______</w:t>
            </w:r>
            <w:r w:rsidR="00D84D3B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 xml:space="preserve"> Данные для связи с заявителем: ______________</w:t>
            </w:r>
            <w:r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>_________________________</w:t>
            </w:r>
            <w:r w:rsidR="00D84D3B" w:rsidRPr="009D128C">
              <w:rPr>
                <w:rFonts w:ascii="Times New Roman" w:eastAsia="SimSun" w:hAnsi="Times New Roman"/>
                <w:iCs/>
                <w:kern w:val="1"/>
                <w:sz w:val="26"/>
                <w:szCs w:val="26"/>
                <w:lang w:eastAsia="zh-CN" w:bidi="hi-IN"/>
              </w:rPr>
              <w:t xml:space="preserve"> ________________________________________</w:t>
            </w:r>
          </w:p>
        </w:tc>
      </w:tr>
    </w:tbl>
    <w:p w:rsidR="00D84D3B" w:rsidRPr="009D128C" w:rsidRDefault="00D84D3B" w:rsidP="009D128C">
      <w:pPr>
        <w:spacing w:after="0"/>
        <w:ind w:firstLine="709"/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</w:p>
    <w:p w:rsidR="00D84D3B" w:rsidRPr="009D128C" w:rsidRDefault="00D84D3B" w:rsidP="009D128C">
      <w:pPr>
        <w:spacing w:after="0"/>
        <w:ind w:firstLine="709"/>
        <w:jc w:val="center"/>
        <w:rPr>
          <w:rFonts w:ascii="Times New Roman" w:eastAsia="SimSun" w:hAnsi="Times New Roman"/>
          <w:b/>
          <w:bCs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b/>
          <w:bCs/>
          <w:iCs/>
          <w:kern w:val="1"/>
          <w:sz w:val="26"/>
          <w:szCs w:val="26"/>
          <w:lang w:eastAsia="zh-CN" w:bidi="hi-IN"/>
        </w:rPr>
        <w:t>ЗАЯВКА</w:t>
      </w:r>
    </w:p>
    <w:p w:rsidR="00D84D3B" w:rsidRPr="009D128C" w:rsidRDefault="00D84D3B" w:rsidP="009D128C">
      <w:pPr>
        <w:spacing w:after="0"/>
        <w:ind w:firstLine="709"/>
        <w:jc w:val="center"/>
        <w:rPr>
          <w:rFonts w:ascii="Times New Roman" w:eastAsia="SimSun" w:hAnsi="Times New Roman"/>
          <w:b/>
          <w:bCs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b/>
          <w:bCs/>
          <w:iCs/>
          <w:kern w:val="1"/>
          <w:sz w:val="26"/>
          <w:szCs w:val="26"/>
          <w:lang w:eastAsia="zh-CN" w:bidi="hi-IN"/>
        </w:rPr>
        <w:t>о включении в реестр мест (площадок) накопления твердых коммунальных отходов</w:t>
      </w:r>
    </w:p>
    <w:p w:rsidR="00D84D3B" w:rsidRPr="009D128C" w:rsidRDefault="00D84D3B" w:rsidP="009D128C">
      <w:pPr>
        <w:spacing w:after="0"/>
        <w:ind w:firstLine="709"/>
        <w:jc w:val="both"/>
        <w:rPr>
          <w:rFonts w:ascii="Times New Roman" w:eastAsia="SimSun" w:hAnsi="Times New Roman"/>
          <w:b/>
          <w:bCs/>
          <w:iCs/>
          <w:kern w:val="1"/>
          <w:sz w:val="26"/>
          <w:szCs w:val="26"/>
          <w:lang w:eastAsia="zh-CN" w:bidi="hi-IN"/>
        </w:rPr>
      </w:pPr>
    </w:p>
    <w:p w:rsidR="00D84D3B" w:rsidRPr="009D128C" w:rsidRDefault="00D84D3B" w:rsidP="009D128C">
      <w:pPr>
        <w:spacing w:after="0"/>
        <w:ind w:firstLine="709"/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Заявитель (данные о собственнике места (площадки) накопления ТКО) __________________________________________</w:t>
      </w:r>
      <w:r w:rsidR="00553D4B"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_______________________________</w:t>
      </w: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___________________________________________</w:t>
      </w:r>
      <w:r w:rsidR="00553D4B"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_______________________________</w:t>
      </w: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__________________________________________________________________</w:t>
      </w:r>
      <w:r w:rsidR="003C14C6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   </w:t>
      </w:r>
      <w:r w:rsidR="00C957B5"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 </w:t>
      </w:r>
      <w:r w:rsidRPr="009D128C">
        <w:rPr>
          <w:rFonts w:ascii="Times New Roman" w:eastAsia="SimSun" w:hAnsi="Times New Roman"/>
          <w:iCs/>
          <w:kern w:val="1"/>
          <w:szCs w:val="22"/>
          <w:lang w:eastAsia="zh-CN" w:bidi="hi-IN"/>
        </w:rPr>
        <w:t>(для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</w:r>
    </w:p>
    <w:p w:rsidR="00D84D3B" w:rsidRPr="009D128C" w:rsidRDefault="00D84D3B" w:rsidP="009D128C">
      <w:pPr>
        <w:spacing w:after="0"/>
        <w:ind w:firstLine="709"/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lastRenderedPageBreak/>
        <w:t>_____</w:t>
      </w:r>
      <w:r w:rsidR="00C957B5"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_______</w:t>
      </w: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____________________</w:t>
      </w:r>
      <w:r w:rsidR="00553D4B"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_______________________________</w:t>
      </w: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__________________________________________</w:t>
      </w:r>
      <w:r w:rsidR="00553D4B"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___________________________</w:t>
      </w: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 </w:t>
      </w:r>
      <w:r w:rsidRPr="009D128C">
        <w:rPr>
          <w:rFonts w:ascii="Times New Roman" w:eastAsia="SimSun" w:hAnsi="Times New Roman"/>
          <w:iCs/>
          <w:kern w:val="1"/>
          <w:szCs w:val="22"/>
          <w:lang w:eastAsia="zh-CN" w:bidi="hi-IN"/>
        </w:rPr>
        <w:t>(для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жительства)</w:t>
      </w:r>
    </w:p>
    <w:p w:rsidR="00D84D3B" w:rsidRPr="009D128C" w:rsidRDefault="00D84D3B" w:rsidP="009D128C">
      <w:pPr>
        <w:spacing w:after="0"/>
        <w:ind w:firstLine="709"/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_____________________________________</w:t>
      </w:r>
      <w:r w:rsidR="00553D4B"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_______________________________</w:t>
      </w: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_____________________________________________________________________</w:t>
      </w:r>
      <w:r w:rsidR="00C957B5"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 </w:t>
      </w:r>
      <w:r w:rsidRPr="009D128C">
        <w:rPr>
          <w:rFonts w:ascii="Times New Roman" w:eastAsia="SimSun" w:hAnsi="Times New Roman"/>
          <w:iCs/>
          <w:kern w:val="1"/>
          <w:szCs w:val="22"/>
          <w:lang w:eastAsia="zh-CN" w:bidi="hi-IN"/>
        </w:rPr>
        <w:t>(для физических лиц - фамилия, имя, отчество (при наличии), серия, номер,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 </w:t>
      </w:r>
    </w:p>
    <w:p w:rsidR="00D84D3B" w:rsidRPr="009D128C" w:rsidRDefault="00D84D3B" w:rsidP="009D128C">
      <w:pPr>
        <w:spacing w:after="0"/>
        <w:ind w:firstLine="567"/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прошу включить в реестр сведения о месте (площадке) накопления твердых коммунальных отходов, расположенном по адресу: ______________________________</w:t>
      </w:r>
      <w:r w:rsidR="00C957B5"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______________________________________</w:t>
      </w:r>
      <w:r w:rsidRPr="009D128C">
        <w:rPr>
          <w:rFonts w:ascii="Times New Roman" w:eastAsia="SimSun" w:hAnsi="Times New Roman"/>
          <w:iCs/>
          <w:kern w:val="1"/>
          <w:sz w:val="26"/>
          <w:szCs w:val="26"/>
          <w:u w:val="single"/>
          <w:lang w:eastAsia="zh-CN" w:bidi="hi-IN"/>
        </w:rPr>
        <w:t xml:space="preserve">                                                                                                     </w:t>
      </w:r>
    </w:p>
    <w:p w:rsidR="00D84D3B" w:rsidRPr="009D128C" w:rsidRDefault="00D84D3B" w:rsidP="009D128C">
      <w:pPr>
        <w:spacing w:after="0"/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Географические координаты: ___________________________________________ </w:t>
      </w:r>
    </w:p>
    <w:p w:rsidR="00D84D3B" w:rsidRPr="009D128C" w:rsidRDefault="00D84D3B" w:rsidP="009D128C">
      <w:pPr>
        <w:spacing w:after="0"/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Данные о технических характеристиках места (площадки) накопления твердых коммунальных отходов:_____________________________________________________ </w:t>
      </w:r>
    </w:p>
    <w:p w:rsidR="00D84D3B" w:rsidRPr="009D128C" w:rsidRDefault="00D84D3B" w:rsidP="009D128C">
      <w:pPr>
        <w:spacing w:after="0"/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Покрытие:___________________________________________________________. </w:t>
      </w:r>
    </w:p>
    <w:p w:rsidR="00D84D3B" w:rsidRPr="009D128C" w:rsidRDefault="00D84D3B" w:rsidP="009D128C">
      <w:pPr>
        <w:spacing w:after="0"/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Площадь: ___________________________________________________________. </w:t>
      </w:r>
    </w:p>
    <w:p w:rsidR="00D84D3B" w:rsidRPr="009D128C" w:rsidRDefault="00D84D3B" w:rsidP="009D128C">
      <w:pPr>
        <w:spacing w:after="0"/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Количество размещенных или планируемых к размещению контейнеров или бункеров с указанием их объема _____________________________________________. </w:t>
      </w:r>
    </w:p>
    <w:p w:rsidR="00D84D3B" w:rsidRPr="009D128C" w:rsidRDefault="00D84D3B" w:rsidP="009D128C">
      <w:pPr>
        <w:spacing w:after="0"/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Данные об источниках образования ТКО, которые складируются в месте (площадке) накопления ТКО: </w:t>
      </w:r>
    </w:p>
    <w:p w:rsidR="00D84D3B" w:rsidRPr="009D128C" w:rsidRDefault="00D84D3B" w:rsidP="009D128C">
      <w:pPr>
        <w:spacing w:after="0"/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соответствующем месте (на площадке) ____________________________________________</w:t>
      </w:r>
      <w:r w:rsidR="00553D4B"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___________________________</w:t>
      </w: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К заявке прилагается: решение о согласии создания места (площадки) накопления ТКО, выданное уполномоченным органом, № ________ </w:t>
      </w:r>
      <w:proofErr w:type="gramStart"/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от</w:t>
      </w:r>
      <w:proofErr w:type="gramEnd"/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 ______________. Заявитель: Даю свое согласие на обработку моих персональных данных, указанных в заявке ____________________________________________________________________. Согласие действует с момента подачи заявки до моего письменного отзыва данного согласия. Подтверждаю подлинность и достоверность представленных сведений и документов. </w:t>
      </w:r>
    </w:p>
    <w:p w:rsidR="00553D4B" w:rsidRPr="009D128C" w:rsidRDefault="00D84D3B" w:rsidP="009D128C">
      <w:pPr>
        <w:spacing w:after="0"/>
        <w:ind w:firstLine="709"/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Способ получения результата заявления:</w:t>
      </w:r>
      <w:r w:rsidR="00FB4B8C"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 ______________________________</w:t>
      </w: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. </w:t>
      </w:r>
    </w:p>
    <w:p w:rsidR="00D84D3B" w:rsidRPr="009D128C" w:rsidRDefault="00D84D3B" w:rsidP="009D128C">
      <w:pPr>
        <w:spacing w:after="0"/>
        <w:ind w:firstLine="709"/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Документы, прилагаемые к заявлению: </w:t>
      </w:r>
    </w:p>
    <w:p w:rsidR="00D84D3B" w:rsidRPr="009D128C" w:rsidRDefault="00D84D3B" w:rsidP="009D128C">
      <w:pPr>
        <w:spacing w:after="0"/>
        <w:ind w:firstLine="709"/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1. _______________________________________________.</w:t>
      </w:r>
    </w:p>
    <w:p w:rsidR="00D84D3B" w:rsidRPr="009D128C" w:rsidRDefault="00D84D3B" w:rsidP="009D128C">
      <w:pPr>
        <w:spacing w:after="0"/>
        <w:ind w:firstLine="709"/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2.________________________________________________. </w:t>
      </w:r>
    </w:p>
    <w:p w:rsidR="00D84D3B" w:rsidRPr="009D128C" w:rsidRDefault="00D84D3B" w:rsidP="009D128C">
      <w:pPr>
        <w:spacing w:after="0"/>
        <w:ind w:firstLine="709"/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</w:p>
    <w:p w:rsidR="00D84D3B" w:rsidRPr="009D128C" w:rsidRDefault="00D84D3B" w:rsidP="009D128C">
      <w:pPr>
        <w:spacing w:after="0"/>
        <w:ind w:firstLine="709"/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________________   _______________________      ___________________</w:t>
      </w:r>
    </w:p>
    <w:p w:rsidR="00D84D3B" w:rsidRPr="009D128C" w:rsidRDefault="00D84D3B" w:rsidP="009D128C">
      <w:pPr>
        <w:spacing w:after="0"/>
        <w:ind w:firstLine="709"/>
        <w:jc w:val="both"/>
        <w:rPr>
          <w:rFonts w:ascii="Times New Roman" w:eastAsia="SimSun" w:hAnsi="Times New Roman"/>
          <w:iCs/>
          <w:kern w:val="1"/>
          <w:szCs w:val="22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         </w:t>
      </w:r>
      <w:r w:rsidRPr="009D128C">
        <w:rPr>
          <w:rFonts w:ascii="Times New Roman" w:eastAsia="SimSun" w:hAnsi="Times New Roman"/>
          <w:iCs/>
          <w:kern w:val="1"/>
          <w:szCs w:val="22"/>
          <w:lang w:eastAsia="zh-CN" w:bidi="hi-IN"/>
        </w:rPr>
        <w:t>(дата)                              (подпись)                    (расшифровка подписи)</w:t>
      </w:r>
    </w:p>
    <w:p w:rsidR="00D84D3B" w:rsidRPr="009D128C" w:rsidRDefault="00D84D3B" w:rsidP="009D128C">
      <w:pPr>
        <w:spacing w:after="0"/>
        <w:ind w:firstLine="709"/>
        <w:jc w:val="both"/>
        <w:rPr>
          <w:rFonts w:ascii="Times New Roman" w:eastAsia="SimSun" w:hAnsi="Times New Roman"/>
          <w:iCs/>
          <w:kern w:val="1"/>
          <w:szCs w:val="22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Cs w:val="22"/>
          <w:lang w:eastAsia="zh-CN" w:bidi="hi-IN"/>
        </w:rPr>
        <w:t xml:space="preserve">                                                    М.П. </w:t>
      </w:r>
    </w:p>
    <w:p w:rsidR="007939A6" w:rsidRDefault="007939A6" w:rsidP="009D128C">
      <w:pPr>
        <w:spacing w:after="0" w:line="240" w:lineRule="auto"/>
        <w:rPr>
          <w:rFonts w:ascii="Times New Roman" w:hAnsi="Times New Roman"/>
          <w:sz w:val="26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075"/>
      </w:tblGrid>
      <w:tr w:rsidR="003D191D" w:rsidRPr="00D42921" w:rsidTr="00AC205A">
        <w:tc>
          <w:tcPr>
            <w:tcW w:w="4076" w:type="dxa"/>
            <w:shd w:val="clear" w:color="auto" w:fill="auto"/>
          </w:tcPr>
          <w:p w:rsidR="00D42921" w:rsidRDefault="00D42921" w:rsidP="00D42921">
            <w:pPr>
              <w:spacing w:after="0" w:line="240" w:lineRule="auto"/>
              <w:jc w:val="right"/>
              <w:rPr>
                <w:rFonts w:ascii="Liberation Serif" w:eastAsia="SimSun" w:hAnsi="Liberation Serif" w:cs="Liberation Serif"/>
                <w:iCs/>
                <w:kern w:val="1"/>
                <w:sz w:val="24"/>
                <w:lang w:eastAsia="zh-CN" w:bidi="hi-IN"/>
              </w:rPr>
            </w:pPr>
          </w:p>
          <w:p w:rsidR="002A736F" w:rsidRPr="00D42921" w:rsidRDefault="002A736F" w:rsidP="00D42921">
            <w:pPr>
              <w:spacing w:after="0" w:line="240" w:lineRule="auto"/>
              <w:jc w:val="right"/>
              <w:rPr>
                <w:rFonts w:ascii="Liberation Serif" w:eastAsia="SimSun" w:hAnsi="Liberation Serif" w:cs="Liberation Serif"/>
                <w:iCs/>
                <w:kern w:val="1"/>
                <w:sz w:val="24"/>
                <w:lang w:eastAsia="zh-CN" w:bidi="hi-IN"/>
              </w:rPr>
            </w:pPr>
            <w:r w:rsidRPr="00D42921">
              <w:rPr>
                <w:rFonts w:ascii="Liberation Serif" w:eastAsia="SimSun" w:hAnsi="Liberation Serif" w:cs="Liberation Serif"/>
                <w:iCs/>
                <w:kern w:val="1"/>
                <w:sz w:val="24"/>
                <w:lang w:eastAsia="zh-CN" w:bidi="hi-IN"/>
              </w:rPr>
              <w:lastRenderedPageBreak/>
              <w:t xml:space="preserve">Приложение № </w:t>
            </w:r>
            <w:r w:rsidR="00A91955" w:rsidRPr="00D42921">
              <w:rPr>
                <w:rFonts w:ascii="Liberation Serif" w:eastAsia="SimSun" w:hAnsi="Liberation Serif" w:cs="Liberation Serif"/>
                <w:iCs/>
                <w:kern w:val="1"/>
                <w:sz w:val="24"/>
                <w:lang w:eastAsia="zh-CN" w:bidi="hi-IN"/>
              </w:rPr>
              <w:t>3</w:t>
            </w:r>
          </w:p>
          <w:p w:rsidR="003D191D" w:rsidRPr="00D42921" w:rsidRDefault="002A736F" w:rsidP="00D42921">
            <w:pPr>
              <w:spacing w:after="0" w:line="240" w:lineRule="auto"/>
              <w:jc w:val="right"/>
              <w:rPr>
                <w:rFonts w:ascii="Liberation Serif" w:eastAsia="SimSun" w:hAnsi="Liberation Serif" w:cs="Liberation Serif"/>
                <w:iCs/>
                <w:kern w:val="1"/>
                <w:sz w:val="30"/>
                <w:szCs w:val="26"/>
                <w:lang w:eastAsia="zh-CN" w:bidi="hi-IN"/>
              </w:rPr>
            </w:pPr>
            <w:r w:rsidRPr="00D42921">
              <w:rPr>
                <w:rFonts w:ascii="Liberation Serif" w:eastAsia="SimSun" w:hAnsi="Liberation Serif" w:cs="Liberation Serif"/>
                <w:iCs/>
                <w:kern w:val="1"/>
                <w:sz w:val="24"/>
                <w:lang w:eastAsia="zh-CN" w:bidi="hi-IN"/>
              </w:rPr>
              <w:t xml:space="preserve">к Административному регламенту </w:t>
            </w:r>
          </w:p>
        </w:tc>
      </w:tr>
    </w:tbl>
    <w:p w:rsidR="00215F96" w:rsidRPr="00D42921" w:rsidRDefault="00215F96" w:rsidP="00D42921">
      <w:pPr>
        <w:spacing w:after="0" w:line="240" w:lineRule="auto"/>
        <w:jc w:val="right"/>
        <w:rPr>
          <w:rFonts w:ascii="Liberation Serif" w:eastAsia="SimSun" w:hAnsi="Liberation Serif" w:cs="Liberation Serif"/>
          <w:b/>
          <w:bCs/>
          <w:iCs/>
          <w:kern w:val="1"/>
          <w:sz w:val="30"/>
          <w:szCs w:val="26"/>
          <w:lang w:eastAsia="zh-CN" w:bidi="hi-IN"/>
        </w:rPr>
      </w:pPr>
    </w:p>
    <w:p w:rsidR="00215F96" w:rsidRDefault="00215F96" w:rsidP="002A736F">
      <w:pPr>
        <w:spacing w:after="0" w:line="240" w:lineRule="auto"/>
        <w:jc w:val="center"/>
        <w:rPr>
          <w:rFonts w:ascii="Liberation Serif" w:eastAsia="SimSun" w:hAnsi="Liberation Serif" w:cs="Liberation Serif"/>
          <w:b/>
          <w:bCs/>
          <w:iCs/>
          <w:kern w:val="1"/>
          <w:sz w:val="26"/>
          <w:szCs w:val="26"/>
          <w:lang w:eastAsia="zh-CN" w:bidi="hi-IN"/>
        </w:rPr>
      </w:pPr>
    </w:p>
    <w:p w:rsidR="002A736F" w:rsidRDefault="003D191D" w:rsidP="002A736F">
      <w:pPr>
        <w:spacing w:after="0" w:line="240" w:lineRule="auto"/>
        <w:jc w:val="center"/>
        <w:rPr>
          <w:rFonts w:ascii="Liberation Serif" w:eastAsia="SimSun" w:hAnsi="Liberation Serif" w:cs="Liberation Serif"/>
          <w:b/>
          <w:bCs/>
          <w:iCs/>
          <w:kern w:val="1"/>
          <w:sz w:val="26"/>
          <w:szCs w:val="26"/>
          <w:lang w:eastAsia="zh-CN" w:bidi="hi-IN"/>
        </w:rPr>
      </w:pPr>
      <w:r w:rsidRPr="006917C8">
        <w:rPr>
          <w:rFonts w:ascii="Liberation Serif" w:eastAsia="SimSun" w:hAnsi="Liberation Serif" w:cs="Liberation Serif"/>
          <w:b/>
          <w:bCs/>
          <w:iCs/>
          <w:kern w:val="1"/>
          <w:sz w:val="26"/>
          <w:szCs w:val="26"/>
          <w:lang w:eastAsia="zh-CN" w:bidi="hi-IN"/>
        </w:rPr>
        <w:t>РЕШЕНИЕ</w:t>
      </w:r>
    </w:p>
    <w:p w:rsidR="003D191D" w:rsidRPr="006917C8" w:rsidRDefault="003D191D" w:rsidP="002A736F">
      <w:pPr>
        <w:spacing w:after="0" w:line="240" w:lineRule="auto"/>
        <w:jc w:val="center"/>
        <w:rPr>
          <w:rFonts w:ascii="Liberation Serif" w:eastAsia="SimSun" w:hAnsi="Liberation Serif" w:cs="Liberation Serif"/>
          <w:b/>
          <w:bCs/>
          <w:iCs/>
          <w:kern w:val="1"/>
          <w:sz w:val="26"/>
          <w:szCs w:val="26"/>
          <w:lang w:eastAsia="zh-CN" w:bidi="hi-IN"/>
        </w:rPr>
      </w:pPr>
      <w:r w:rsidRPr="006917C8">
        <w:rPr>
          <w:rFonts w:ascii="Liberation Serif" w:eastAsia="SimSun" w:hAnsi="Liberation Serif" w:cs="Liberation Serif"/>
          <w:b/>
          <w:bCs/>
          <w:iCs/>
          <w:kern w:val="1"/>
          <w:sz w:val="26"/>
          <w:szCs w:val="26"/>
          <w:lang w:eastAsia="zh-CN" w:bidi="hi-IN"/>
        </w:rPr>
        <w:t>о включении в реестр мест (площадок) накопления твердых коммунальных отходов</w:t>
      </w:r>
    </w:p>
    <w:p w:rsidR="003D191D" w:rsidRPr="009D128C" w:rsidRDefault="003D191D" w:rsidP="00276C95">
      <w:pPr>
        <w:ind w:firstLine="709"/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6917C8">
        <w:rPr>
          <w:rFonts w:ascii="Liberation Serif" w:eastAsia="SimSun" w:hAnsi="Liberation Serif" w:cs="Liberation Serif"/>
          <w:b/>
          <w:bCs/>
          <w:iCs/>
          <w:kern w:val="1"/>
          <w:sz w:val="26"/>
          <w:szCs w:val="26"/>
          <w:lang w:eastAsia="zh-CN" w:bidi="hi-IN"/>
        </w:rPr>
        <w:t xml:space="preserve"> </w:t>
      </w: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"__" ____________ 20__ г. </w:t>
      </w:r>
    </w:p>
    <w:p w:rsidR="003D191D" w:rsidRPr="009D128C" w:rsidRDefault="003D191D" w:rsidP="003D191D">
      <w:pPr>
        <w:ind w:firstLine="709"/>
        <w:jc w:val="both"/>
        <w:rPr>
          <w:rFonts w:ascii="Times New Roman" w:eastAsia="SimSun" w:hAnsi="Times New Roman"/>
          <w:iCs/>
          <w:kern w:val="1"/>
          <w:sz w:val="26"/>
          <w:szCs w:val="26"/>
          <w:u w:val="single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В соответствии с </w:t>
      </w:r>
      <w:r w:rsidR="002A736F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А</w:t>
      </w: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дминистративным регламентом предоставления муниципальной услуги </w:t>
      </w:r>
      <w:r w:rsidR="002A736F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по в</w:t>
      </w: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ключени</w:t>
      </w:r>
      <w:r w:rsidR="002A736F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ю</w:t>
      </w: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 в реестр мест (площадок) накопления твердых коммунальных отходов, утвержденным постановлением администрации Междуреченского муниципального округа от __.__.____ г. №___, администрацией </w:t>
      </w:r>
      <w:r w:rsidR="002A736F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Междуреченского </w:t>
      </w: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муниципального округа в лице главы Междуреченского муниципального округа _________________________ принято решение о включении в реестр сведений о месте (площадке) накопления ТКО по адресу:</w:t>
      </w:r>
      <w:r w:rsidRPr="009D128C">
        <w:rPr>
          <w:rFonts w:ascii="Times New Roman" w:eastAsia="SimSun" w:hAnsi="Times New Roman"/>
          <w:iCs/>
          <w:kern w:val="1"/>
          <w:sz w:val="26"/>
          <w:szCs w:val="26"/>
          <w:u w:val="single"/>
          <w:lang w:eastAsia="zh-CN" w:bidi="hi-IN"/>
        </w:rPr>
        <w:t>________________________________________________________________</w:t>
      </w:r>
    </w:p>
    <w:p w:rsidR="003D191D" w:rsidRPr="009D128C" w:rsidRDefault="003D191D" w:rsidP="003D191D">
      <w:pPr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_____________________________________________________________________ собственнику места (площадки) накопления твердых коммунальных отходов:</w:t>
      </w:r>
    </w:p>
    <w:p w:rsidR="003D191D" w:rsidRPr="009D128C" w:rsidRDefault="003D191D" w:rsidP="00AA24DD">
      <w:pPr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__________________________________________________________________,</w:t>
      </w:r>
    </w:p>
    <w:p w:rsidR="003D191D" w:rsidRPr="009D128C" w:rsidRDefault="003D191D" w:rsidP="003D191D">
      <w:pPr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в лице заявителя: ________________________________________________________</w:t>
      </w:r>
    </w:p>
    <w:p w:rsidR="003D191D" w:rsidRPr="009D128C" w:rsidRDefault="003D191D" w:rsidP="009D128C">
      <w:pPr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_______________________________________________________________________, </w:t>
      </w:r>
    </w:p>
    <w:p w:rsidR="003D191D" w:rsidRPr="009D128C" w:rsidRDefault="003D191D" w:rsidP="003D191D">
      <w:pPr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proofErr w:type="gramStart"/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действующего</w:t>
      </w:r>
      <w:proofErr w:type="gramEnd"/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 на основании: ____________________________________________</w:t>
      </w:r>
    </w:p>
    <w:p w:rsidR="003D191D" w:rsidRPr="009D128C" w:rsidRDefault="003D191D" w:rsidP="009D128C">
      <w:pPr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_______________________________________________________________________,</w:t>
      </w:r>
    </w:p>
    <w:p w:rsidR="003D191D" w:rsidRPr="009D128C" w:rsidRDefault="003D191D" w:rsidP="003D191D">
      <w:pPr>
        <w:jc w:val="both"/>
        <w:rPr>
          <w:rFonts w:ascii="Times New Roman" w:eastAsia="SimSun" w:hAnsi="Times New Roman"/>
          <w:iCs/>
          <w:kern w:val="1"/>
          <w:sz w:val="26"/>
          <w:szCs w:val="26"/>
          <w:u w:val="single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на основании: </w:t>
      </w:r>
      <w:r w:rsidR="009D128C">
        <w:rPr>
          <w:rFonts w:ascii="Times New Roman" w:eastAsia="SimSun" w:hAnsi="Times New Roman"/>
          <w:iCs/>
          <w:kern w:val="1"/>
          <w:sz w:val="26"/>
          <w:szCs w:val="26"/>
          <w:u w:val="single"/>
          <w:lang w:eastAsia="zh-CN" w:bidi="hi-IN"/>
        </w:rPr>
        <w:t>_____</w:t>
      </w:r>
      <w:r w:rsidRPr="009D128C">
        <w:rPr>
          <w:rFonts w:ascii="Times New Roman" w:eastAsia="SimSun" w:hAnsi="Times New Roman"/>
          <w:iCs/>
          <w:kern w:val="1"/>
          <w:sz w:val="26"/>
          <w:szCs w:val="26"/>
          <w:u w:val="single"/>
          <w:lang w:eastAsia="zh-CN" w:bidi="hi-IN"/>
        </w:rPr>
        <w:t>_______________________</w:t>
      </w:r>
      <w:r w:rsidR="009D128C">
        <w:rPr>
          <w:rFonts w:ascii="Times New Roman" w:eastAsia="SimSun" w:hAnsi="Times New Roman"/>
          <w:iCs/>
          <w:kern w:val="1"/>
          <w:sz w:val="26"/>
          <w:szCs w:val="26"/>
          <w:u w:val="single"/>
          <w:lang w:eastAsia="zh-CN" w:bidi="hi-IN"/>
        </w:rPr>
        <w:t>_______________________________</w:t>
      </w:r>
    </w:p>
    <w:p w:rsidR="003D191D" w:rsidRPr="009D128C" w:rsidRDefault="003D191D" w:rsidP="00AA24DD">
      <w:pPr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_________________________________________</w:t>
      </w:r>
      <w:r w:rsidR="00276C95"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______________________________</w:t>
      </w: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,</w:t>
      </w:r>
      <w:r w:rsid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                    </w:t>
      </w:r>
      <w:r w:rsidRPr="009D128C">
        <w:rPr>
          <w:rFonts w:ascii="Times New Roman" w:eastAsia="SimSun" w:hAnsi="Times New Roman"/>
          <w:iCs/>
          <w:kern w:val="1"/>
          <w:szCs w:val="22"/>
          <w:lang w:eastAsia="zh-CN" w:bidi="hi-IN"/>
        </w:rPr>
        <w:t>(указать обстоятельства, послужившие основанием для отказа)</w:t>
      </w:r>
    </w:p>
    <w:p w:rsidR="002A736F" w:rsidRDefault="003D191D" w:rsidP="007C4641">
      <w:pPr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Собственнику места (площадки) накопления ТКО: следовать представленной схеме территориального размещения места (площадки) накопления твердых коммунальных отходов; содержать и эксплуатировать место (площадку) накопления ТКО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населения.</w:t>
      </w:r>
    </w:p>
    <w:p w:rsidR="002A736F" w:rsidRDefault="00276C95" w:rsidP="002A736F">
      <w:pPr>
        <w:jc w:val="both"/>
        <w:rPr>
          <w:rFonts w:ascii="Times New Roman" w:eastAsia="SimSun" w:hAnsi="Times New Roman"/>
          <w:iCs/>
          <w:kern w:val="1"/>
          <w:szCs w:val="22"/>
          <w:lang w:eastAsia="zh-CN" w:bidi="hi-IN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_______________</w:t>
      </w:r>
      <w:r w:rsidR="007C4641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  </w:t>
      </w:r>
      <w:r w:rsidR="002A736F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      </w:t>
      </w:r>
      <w:r w:rsidR="003D191D"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 </w:t>
      </w:r>
      <w:r w:rsidR="007C4641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____________              </w:t>
      </w:r>
      <w:r w:rsidR="003D191D"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_________________ </w:t>
      </w:r>
      <w:r w:rsidR="003D191D" w:rsidRPr="009D128C">
        <w:rPr>
          <w:rFonts w:ascii="Times New Roman" w:eastAsia="SimSun" w:hAnsi="Times New Roman"/>
          <w:iCs/>
          <w:kern w:val="1"/>
          <w:szCs w:val="22"/>
          <w:lang w:eastAsia="zh-CN" w:bidi="hi-IN"/>
        </w:rPr>
        <w:t xml:space="preserve"> </w:t>
      </w:r>
      <w:r w:rsidR="007C4641">
        <w:rPr>
          <w:rFonts w:ascii="Times New Roman" w:eastAsia="SimSun" w:hAnsi="Times New Roman"/>
          <w:iCs/>
          <w:kern w:val="1"/>
          <w:szCs w:val="22"/>
          <w:lang w:eastAsia="zh-CN" w:bidi="hi-IN"/>
        </w:rPr>
        <w:t xml:space="preserve">                        </w:t>
      </w:r>
    </w:p>
    <w:p w:rsidR="003D191D" w:rsidRPr="007C4641" w:rsidRDefault="002A736F" w:rsidP="002A736F">
      <w:pPr>
        <w:jc w:val="both"/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/>
          <w:iCs/>
          <w:kern w:val="1"/>
          <w:szCs w:val="22"/>
          <w:lang w:eastAsia="zh-CN" w:bidi="hi-IN"/>
        </w:rPr>
        <w:t xml:space="preserve">  </w:t>
      </w:r>
      <w:r w:rsidR="007C4641">
        <w:rPr>
          <w:rFonts w:ascii="Times New Roman" w:eastAsia="SimSun" w:hAnsi="Times New Roman"/>
          <w:iCs/>
          <w:kern w:val="1"/>
          <w:szCs w:val="22"/>
          <w:lang w:eastAsia="zh-CN" w:bidi="hi-IN"/>
        </w:rPr>
        <w:t xml:space="preserve"> </w:t>
      </w:r>
      <w:r w:rsidR="003D191D" w:rsidRPr="009D128C">
        <w:rPr>
          <w:rFonts w:ascii="Times New Roman" w:eastAsia="SimSun" w:hAnsi="Times New Roman"/>
          <w:iCs/>
          <w:kern w:val="1"/>
          <w:szCs w:val="22"/>
          <w:lang w:eastAsia="zh-CN" w:bidi="hi-IN"/>
        </w:rPr>
        <w:t xml:space="preserve">(должность)                               (подпись)                              </w:t>
      </w:r>
      <w:r>
        <w:rPr>
          <w:rFonts w:ascii="Times New Roman" w:eastAsia="SimSun" w:hAnsi="Times New Roman"/>
          <w:iCs/>
          <w:kern w:val="1"/>
          <w:szCs w:val="22"/>
          <w:lang w:eastAsia="zh-CN" w:bidi="hi-IN"/>
        </w:rPr>
        <w:t xml:space="preserve">   </w:t>
      </w:r>
      <w:r w:rsidR="003D191D" w:rsidRPr="009D128C">
        <w:rPr>
          <w:rFonts w:ascii="Times New Roman" w:eastAsia="SimSun" w:hAnsi="Times New Roman"/>
          <w:iCs/>
          <w:kern w:val="1"/>
          <w:szCs w:val="22"/>
          <w:lang w:eastAsia="zh-CN" w:bidi="hi-IN"/>
        </w:rPr>
        <w:t xml:space="preserve">   (Ф.И.О)</w:t>
      </w:r>
    </w:p>
    <w:p w:rsidR="007939A6" w:rsidRPr="009D128C" w:rsidRDefault="003D191D" w:rsidP="002A736F">
      <w:pPr>
        <w:ind w:firstLine="709"/>
        <w:jc w:val="both"/>
        <w:rPr>
          <w:rFonts w:ascii="Times New Roman" w:hAnsi="Times New Roman"/>
          <w:sz w:val="26"/>
        </w:rPr>
      </w:pP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                                 </w:t>
      </w:r>
      <w:r w:rsidR="007C4641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              </w:t>
      </w:r>
      <w:r w:rsidR="002A736F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                                                               </w:t>
      </w:r>
      <w:r w:rsidR="007C4641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  </w:t>
      </w:r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  </w:t>
      </w:r>
      <w:proofErr w:type="spellStart"/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>М.п</w:t>
      </w:r>
      <w:proofErr w:type="spellEnd"/>
      <w:r w:rsidRPr="009D128C">
        <w:rPr>
          <w:rFonts w:ascii="Times New Roman" w:eastAsia="SimSun" w:hAnsi="Times New Roman"/>
          <w:iCs/>
          <w:kern w:val="1"/>
          <w:sz w:val="26"/>
          <w:szCs w:val="26"/>
          <w:lang w:eastAsia="zh-CN" w:bidi="hi-IN"/>
        </w:rPr>
        <w:t xml:space="preserve">. </w:t>
      </w:r>
    </w:p>
    <w:sectPr w:rsidR="007939A6" w:rsidRPr="009D128C" w:rsidSect="00C60D5F">
      <w:footerReference w:type="default" r:id="rId21"/>
      <w:pgSz w:w="11906" w:h="16838"/>
      <w:pgMar w:top="851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F9" w:rsidRDefault="007673F9" w:rsidP="007939A6">
      <w:pPr>
        <w:spacing w:after="0" w:line="240" w:lineRule="auto"/>
      </w:pPr>
      <w:r>
        <w:separator/>
      </w:r>
    </w:p>
  </w:endnote>
  <w:endnote w:type="continuationSeparator" w:id="0">
    <w:p w:rsidR="007673F9" w:rsidRDefault="007673F9" w:rsidP="0079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A6" w:rsidRPr="00D42921" w:rsidRDefault="007939A6" w:rsidP="00D429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F9" w:rsidRDefault="007673F9" w:rsidP="007939A6">
      <w:pPr>
        <w:spacing w:after="0" w:line="240" w:lineRule="auto"/>
      </w:pPr>
      <w:r>
        <w:separator/>
      </w:r>
    </w:p>
  </w:footnote>
  <w:footnote w:type="continuationSeparator" w:id="0">
    <w:p w:rsidR="007673F9" w:rsidRDefault="007673F9" w:rsidP="00793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27910"/>
    <w:multiLevelType w:val="hybridMultilevel"/>
    <w:tmpl w:val="AD28717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9A6"/>
    <w:rsid w:val="0004685F"/>
    <w:rsid w:val="000524D0"/>
    <w:rsid w:val="000552C4"/>
    <w:rsid w:val="00083EBC"/>
    <w:rsid w:val="00084A00"/>
    <w:rsid w:val="00096707"/>
    <w:rsid w:val="000A188B"/>
    <w:rsid w:val="001078B2"/>
    <w:rsid w:val="0011695A"/>
    <w:rsid w:val="001530E5"/>
    <w:rsid w:val="00154721"/>
    <w:rsid w:val="0019647D"/>
    <w:rsid w:val="001C7C19"/>
    <w:rsid w:val="001D31E7"/>
    <w:rsid w:val="00207AA1"/>
    <w:rsid w:val="00215F96"/>
    <w:rsid w:val="002374DD"/>
    <w:rsid w:val="00272C39"/>
    <w:rsid w:val="00276C95"/>
    <w:rsid w:val="002857B2"/>
    <w:rsid w:val="00287EDD"/>
    <w:rsid w:val="002A736F"/>
    <w:rsid w:val="00332D3F"/>
    <w:rsid w:val="00353466"/>
    <w:rsid w:val="00363A32"/>
    <w:rsid w:val="00385C36"/>
    <w:rsid w:val="003901BE"/>
    <w:rsid w:val="003A0F2C"/>
    <w:rsid w:val="003C14C6"/>
    <w:rsid w:val="003D191D"/>
    <w:rsid w:val="003E05B7"/>
    <w:rsid w:val="00416FFB"/>
    <w:rsid w:val="00430167"/>
    <w:rsid w:val="00445E74"/>
    <w:rsid w:val="0047016A"/>
    <w:rsid w:val="00470607"/>
    <w:rsid w:val="004C199C"/>
    <w:rsid w:val="004E5B44"/>
    <w:rsid w:val="00526819"/>
    <w:rsid w:val="00553D4B"/>
    <w:rsid w:val="0057548D"/>
    <w:rsid w:val="00586015"/>
    <w:rsid w:val="00593D6F"/>
    <w:rsid w:val="005A7F82"/>
    <w:rsid w:val="005C2904"/>
    <w:rsid w:val="00605F70"/>
    <w:rsid w:val="00606DA4"/>
    <w:rsid w:val="00635533"/>
    <w:rsid w:val="00685744"/>
    <w:rsid w:val="00697F6A"/>
    <w:rsid w:val="006D19F0"/>
    <w:rsid w:val="007060BC"/>
    <w:rsid w:val="00736E78"/>
    <w:rsid w:val="0074178E"/>
    <w:rsid w:val="007673F9"/>
    <w:rsid w:val="007939A6"/>
    <w:rsid w:val="007C4641"/>
    <w:rsid w:val="007F0A0B"/>
    <w:rsid w:val="007F2F5A"/>
    <w:rsid w:val="0081108D"/>
    <w:rsid w:val="008279D7"/>
    <w:rsid w:val="00853150"/>
    <w:rsid w:val="00860066"/>
    <w:rsid w:val="008A0476"/>
    <w:rsid w:val="008F5FF1"/>
    <w:rsid w:val="009347E8"/>
    <w:rsid w:val="0094043E"/>
    <w:rsid w:val="00941DFF"/>
    <w:rsid w:val="0096057F"/>
    <w:rsid w:val="00972594"/>
    <w:rsid w:val="009844B8"/>
    <w:rsid w:val="009847B6"/>
    <w:rsid w:val="009A5B52"/>
    <w:rsid w:val="009D128C"/>
    <w:rsid w:val="009E1317"/>
    <w:rsid w:val="00A174E0"/>
    <w:rsid w:val="00A57EF4"/>
    <w:rsid w:val="00A66036"/>
    <w:rsid w:val="00A91955"/>
    <w:rsid w:val="00AA24DD"/>
    <w:rsid w:val="00AA496D"/>
    <w:rsid w:val="00B1415F"/>
    <w:rsid w:val="00B366B6"/>
    <w:rsid w:val="00B56456"/>
    <w:rsid w:val="00B616E5"/>
    <w:rsid w:val="00B877B7"/>
    <w:rsid w:val="00B9012E"/>
    <w:rsid w:val="00B92F8E"/>
    <w:rsid w:val="00BB5D5A"/>
    <w:rsid w:val="00BD5D7B"/>
    <w:rsid w:val="00BD6B37"/>
    <w:rsid w:val="00C066E1"/>
    <w:rsid w:val="00C51789"/>
    <w:rsid w:val="00C60D5F"/>
    <w:rsid w:val="00C641BD"/>
    <w:rsid w:val="00C77923"/>
    <w:rsid w:val="00C86E48"/>
    <w:rsid w:val="00C95613"/>
    <w:rsid w:val="00C957B5"/>
    <w:rsid w:val="00CD6A04"/>
    <w:rsid w:val="00D22B28"/>
    <w:rsid w:val="00D42921"/>
    <w:rsid w:val="00D53FA4"/>
    <w:rsid w:val="00D6121E"/>
    <w:rsid w:val="00D70CDA"/>
    <w:rsid w:val="00D84D3B"/>
    <w:rsid w:val="00D93078"/>
    <w:rsid w:val="00DB3D12"/>
    <w:rsid w:val="00DD3934"/>
    <w:rsid w:val="00E12443"/>
    <w:rsid w:val="00E13B56"/>
    <w:rsid w:val="00E171F2"/>
    <w:rsid w:val="00E17588"/>
    <w:rsid w:val="00EE5E14"/>
    <w:rsid w:val="00F0455E"/>
    <w:rsid w:val="00F251F0"/>
    <w:rsid w:val="00F3219D"/>
    <w:rsid w:val="00F74B1B"/>
    <w:rsid w:val="00F83BBB"/>
    <w:rsid w:val="00F92593"/>
    <w:rsid w:val="00FB4B8C"/>
    <w:rsid w:val="00FE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939A6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7939A6"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939A6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1"/>
    <w:uiPriority w:val="9"/>
    <w:qFormat/>
    <w:rsid w:val="007939A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939A6"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rsid w:val="007939A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939A6"/>
    <w:rPr>
      <w:sz w:val="22"/>
    </w:rPr>
  </w:style>
  <w:style w:type="paragraph" w:styleId="a3">
    <w:name w:val="footer"/>
    <w:basedOn w:val="a"/>
    <w:link w:val="a4"/>
    <w:rsid w:val="007939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1"/>
    <w:link w:val="a3"/>
    <w:rsid w:val="007939A6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793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7939A6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rsid w:val="007939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939A6"/>
    <w:rPr>
      <w:rFonts w:ascii="XO Thames" w:hAnsi="XO Thames"/>
      <w:sz w:val="28"/>
    </w:rPr>
  </w:style>
  <w:style w:type="paragraph" w:styleId="a5">
    <w:name w:val="List Paragraph"/>
    <w:basedOn w:val="a"/>
    <w:link w:val="a6"/>
    <w:qFormat/>
    <w:rsid w:val="007939A6"/>
    <w:pPr>
      <w:spacing w:after="0" w:line="240" w:lineRule="auto"/>
      <w:ind w:left="720"/>
    </w:pPr>
    <w:rPr>
      <w:rFonts w:ascii="Arial Unicode MS" w:hAnsi="Arial Unicode MS"/>
      <w:sz w:val="24"/>
    </w:rPr>
  </w:style>
  <w:style w:type="character" w:customStyle="1" w:styleId="a6">
    <w:name w:val="Абзац списка Знак"/>
    <w:basedOn w:val="1"/>
    <w:link w:val="a5"/>
    <w:rsid w:val="007939A6"/>
    <w:rPr>
      <w:rFonts w:ascii="Arial Unicode MS" w:hAnsi="Arial Unicode MS"/>
      <w:sz w:val="24"/>
    </w:rPr>
  </w:style>
  <w:style w:type="paragraph" w:styleId="41">
    <w:name w:val="toc 4"/>
    <w:next w:val="a"/>
    <w:link w:val="42"/>
    <w:uiPriority w:val="39"/>
    <w:rsid w:val="007939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939A6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7939A6"/>
    <w:rPr>
      <w:color w:val="0000FF"/>
      <w:u w:val="single"/>
    </w:rPr>
  </w:style>
  <w:style w:type="character" w:customStyle="1" w:styleId="13">
    <w:name w:val="Гиперссылка1"/>
    <w:link w:val="12"/>
    <w:rsid w:val="007939A6"/>
    <w:rPr>
      <w:color w:val="0000FF"/>
      <w:u w:val="single"/>
    </w:rPr>
  </w:style>
  <w:style w:type="paragraph" w:customStyle="1" w:styleId="14">
    <w:name w:val="Обычный1"/>
    <w:link w:val="15"/>
    <w:rsid w:val="007939A6"/>
    <w:rPr>
      <w:sz w:val="22"/>
    </w:rPr>
  </w:style>
  <w:style w:type="character" w:customStyle="1" w:styleId="15">
    <w:name w:val="Обычный1"/>
    <w:link w:val="14"/>
    <w:rsid w:val="007939A6"/>
    <w:rPr>
      <w:sz w:val="22"/>
    </w:rPr>
  </w:style>
  <w:style w:type="paragraph" w:styleId="6">
    <w:name w:val="toc 6"/>
    <w:next w:val="a"/>
    <w:link w:val="60"/>
    <w:uiPriority w:val="39"/>
    <w:rsid w:val="007939A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939A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939A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939A6"/>
    <w:rPr>
      <w:rFonts w:ascii="XO Thames" w:hAnsi="XO Thames"/>
      <w:sz w:val="28"/>
    </w:rPr>
  </w:style>
  <w:style w:type="paragraph" w:customStyle="1" w:styleId="a7">
    <w:name w:val="Прижатый влево"/>
    <w:basedOn w:val="a"/>
    <w:next w:val="a"/>
    <w:link w:val="a8"/>
    <w:rsid w:val="007939A6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8">
    <w:name w:val="Прижатый влево"/>
    <w:basedOn w:val="1"/>
    <w:link w:val="a7"/>
    <w:rsid w:val="007939A6"/>
    <w:rPr>
      <w:rFonts w:ascii="Arial" w:hAnsi="Arial"/>
      <w:sz w:val="24"/>
    </w:rPr>
  </w:style>
  <w:style w:type="paragraph" w:customStyle="1" w:styleId="410">
    <w:name w:val="Заголовок 4 Знак1"/>
    <w:link w:val="411"/>
    <w:rsid w:val="007939A6"/>
    <w:rPr>
      <w:sz w:val="28"/>
    </w:rPr>
  </w:style>
  <w:style w:type="character" w:customStyle="1" w:styleId="411">
    <w:name w:val="Заголовок 4 Знак1"/>
    <w:link w:val="410"/>
    <w:rsid w:val="007939A6"/>
    <w:rPr>
      <w:sz w:val="28"/>
    </w:rPr>
  </w:style>
  <w:style w:type="paragraph" w:styleId="a9">
    <w:name w:val="annotation text"/>
    <w:basedOn w:val="a"/>
    <w:link w:val="aa"/>
    <w:rsid w:val="007939A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a">
    <w:name w:val="Текст примечания Знак"/>
    <w:basedOn w:val="1"/>
    <w:link w:val="a9"/>
    <w:rsid w:val="007939A6"/>
    <w:rPr>
      <w:rFonts w:ascii="Times New Roman" w:hAnsi="Times New Roman"/>
      <w:sz w:val="20"/>
    </w:rPr>
  </w:style>
  <w:style w:type="character" w:customStyle="1" w:styleId="31">
    <w:name w:val="Заголовок 3 Знак1"/>
    <w:link w:val="3"/>
    <w:rsid w:val="007939A6"/>
    <w:rPr>
      <w:rFonts w:ascii="XO Thames" w:hAnsi="XO Thames"/>
      <w:b/>
      <w:sz w:val="26"/>
    </w:rPr>
  </w:style>
  <w:style w:type="paragraph" w:customStyle="1" w:styleId="ab">
    <w:name w:val="Гипертекстовая ссылка"/>
    <w:link w:val="ac"/>
    <w:rsid w:val="007939A6"/>
    <w:rPr>
      <w:color w:val="106BBE"/>
    </w:rPr>
  </w:style>
  <w:style w:type="character" w:customStyle="1" w:styleId="ac">
    <w:name w:val="Гипертекстовая ссылка"/>
    <w:link w:val="ab"/>
    <w:rsid w:val="007939A6"/>
    <w:rPr>
      <w:color w:val="106BBE"/>
    </w:rPr>
  </w:style>
  <w:style w:type="paragraph" w:customStyle="1" w:styleId="ad">
    <w:name w:val="Знак"/>
    <w:link w:val="ae"/>
    <w:rsid w:val="007939A6"/>
    <w:rPr>
      <w:sz w:val="16"/>
    </w:rPr>
  </w:style>
  <w:style w:type="character" w:customStyle="1" w:styleId="ae">
    <w:name w:val="Знак"/>
    <w:link w:val="ad"/>
    <w:rsid w:val="007939A6"/>
    <w:rPr>
      <w:sz w:val="16"/>
    </w:rPr>
  </w:style>
  <w:style w:type="paragraph" w:customStyle="1" w:styleId="ConsPlusNonformat">
    <w:name w:val="ConsPlusNonformat"/>
    <w:link w:val="ConsPlusNonformat0"/>
    <w:rsid w:val="007939A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939A6"/>
    <w:rPr>
      <w:rFonts w:ascii="Courier New" w:hAnsi="Courier New"/>
    </w:rPr>
  </w:style>
  <w:style w:type="paragraph" w:customStyle="1" w:styleId="16">
    <w:name w:val="Номер страницы1"/>
    <w:basedOn w:val="17"/>
    <w:link w:val="18"/>
    <w:rsid w:val="007939A6"/>
  </w:style>
  <w:style w:type="character" w:customStyle="1" w:styleId="18">
    <w:name w:val="Номер страницы1"/>
    <w:basedOn w:val="19"/>
    <w:link w:val="16"/>
    <w:rsid w:val="007939A6"/>
  </w:style>
  <w:style w:type="paragraph" w:styleId="af">
    <w:name w:val="Body Text"/>
    <w:basedOn w:val="a"/>
    <w:link w:val="af0"/>
    <w:rsid w:val="007939A6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0">
    <w:name w:val="Основной текст Знак"/>
    <w:basedOn w:val="1"/>
    <w:link w:val="af"/>
    <w:rsid w:val="007939A6"/>
    <w:rPr>
      <w:rFonts w:ascii="Times New Roman" w:hAnsi="Times New Roman"/>
      <w:sz w:val="24"/>
    </w:rPr>
  </w:style>
  <w:style w:type="paragraph" w:customStyle="1" w:styleId="af1">
    <w:name w:val="Таблицы (моноширинный)"/>
    <w:basedOn w:val="a"/>
    <w:next w:val="a"/>
    <w:link w:val="af2"/>
    <w:rsid w:val="007939A6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f2">
    <w:name w:val="Таблицы (моноширинный)"/>
    <w:basedOn w:val="1"/>
    <w:link w:val="af1"/>
    <w:rsid w:val="007939A6"/>
    <w:rPr>
      <w:rFonts w:ascii="Courier New" w:hAnsi="Courier New"/>
      <w:sz w:val="20"/>
    </w:rPr>
  </w:style>
  <w:style w:type="paragraph" w:styleId="af3">
    <w:name w:val="Normal (Web)"/>
    <w:basedOn w:val="a"/>
    <w:link w:val="af4"/>
    <w:rsid w:val="007939A6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f4">
    <w:name w:val="Обычный (веб) Знак"/>
    <w:basedOn w:val="1"/>
    <w:link w:val="af3"/>
    <w:rsid w:val="007939A6"/>
    <w:rPr>
      <w:rFonts w:ascii="Times New Roman" w:hAnsi="Times New Roman"/>
      <w:sz w:val="24"/>
    </w:rPr>
  </w:style>
  <w:style w:type="paragraph" w:customStyle="1" w:styleId="ConsPlusTextList">
    <w:name w:val="ConsPlusTextList"/>
    <w:link w:val="ConsPlusTextList0"/>
    <w:rsid w:val="007939A6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7939A6"/>
    <w:rPr>
      <w:rFonts w:ascii="Times New Roman" w:hAnsi="Times New Roman"/>
      <w:sz w:val="24"/>
    </w:rPr>
  </w:style>
  <w:style w:type="paragraph" w:customStyle="1" w:styleId="1a">
    <w:name w:val="Основной текст с отступом1"/>
    <w:basedOn w:val="a"/>
    <w:link w:val="1b"/>
    <w:rsid w:val="007939A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b">
    <w:name w:val="Основной текст с отступом1"/>
    <w:basedOn w:val="1"/>
    <w:link w:val="1a"/>
    <w:rsid w:val="007939A6"/>
    <w:rPr>
      <w:rFonts w:ascii="Times New Roman" w:hAnsi="Times New Roman"/>
      <w:sz w:val="24"/>
    </w:rPr>
  </w:style>
  <w:style w:type="paragraph" w:customStyle="1" w:styleId="1c">
    <w:name w:val="Основной шрифт абзаца1"/>
    <w:rsid w:val="007939A6"/>
  </w:style>
  <w:style w:type="paragraph" w:styleId="30">
    <w:name w:val="toc 3"/>
    <w:next w:val="a"/>
    <w:link w:val="32"/>
    <w:uiPriority w:val="39"/>
    <w:rsid w:val="007939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7939A6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7939A6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939A6"/>
    <w:rPr>
      <w:rFonts w:ascii="Arial" w:hAnsi="Arial"/>
    </w:rPr>
  </w:style>
  <w:style w:type="paragraph" w:customStyle="1" w:styleId="msolistparagraphcxspmiddle">
    <w:name w:val="msolistparagraphcxspmiddle"/>
    <w:basedOn w:val="a"/>
    <w:link w:val="msolistparagraphcxspmiddle0"/>
    <w:rsid w:val="007939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cxspmiddle0">
    <w:name w:val="msolistparagraphcxspmiddle"/>
    <w:basedOn w:val="1"/>
    <w:link w:val="msolistparagraphcxspmiddle"/>
    <w:rsid w:val="007939A6"/>
    <w:rPr>
      <w:rFonts w:ascii="Times New Roman" w:hAnsi="Times New Roman"/>
      <w:sz w:val="24"/>
    </w:rPr>
  </w:style>
  <w:style w:type="paragraph" w:styleId="af5">
    <w:name w:val="Balloon Text"/>
    <w:basedOn w:val="a"/>
    <w:link w:val="af6"/>
    <w:rsid w:val="007939A6"/>
    <w:pPr>
      <w:spacing w:after="0" w:line="240" w:lineRule="auto"/>
    </w:pPr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sid w:val="007939A6"/>
    <w:rPr>
      <w:rFonts w:ascii="Tahoma" w:hAnsi="Tahoma"/>
      <w:sz w:val="16"/>
    </w:rPr>
  </w:style>
  <w:style w:type="paragraph" w:customStyle="1" w:styleId="af7">
    <w:name w:val="Цветовое выделение"/>
    <w:link w:val="af8"/>
    <w:rsid w:val="007939A6"/>
    <w:rPr>
      <w:b/>
      <w:color w:val="26282F"/>
    </w:rPr>
  </w:style>
  <w:style w:type="character" w:customStyle="1" w:styleId="af8">
    <w:name w:val="Цветовое выделение"/>
    <w:link w:val="af7"/>
    <w:rsid w:val="007939A6"/>
    <w:rPr>
      <w:b/>
      <w:color w:val="26282F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7939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7939A6"/>
    <w:rPr>
      <w:rFonts w:ascii="Times New Roman" w:hAnsi="Times New Roman"/>
      <w:sz w:val="24"/>
    </w:rPr>
  </w:style>
  <w:style w:type="paragraph" w:styleId="af9">
    <w:name w:val="annotation subject"/>
    <w:basedOn w:val="a9"/>
    <w:next w:val="a9"/>
    <w:link w:val="afa"/>
    <w:rsid w:val="007939A6"/>
    <w:rPr>
      <w:b/>
    </w:rPr>
  </w:style>
  <w:style w:type="character" w:customStyle="1" w:styleId="afa">
    <w:name w:val="Тема примечания Знак"/>
    <w:basedOn w:val="aa"/>
    <w:link w:val="af9"/>
    <w:rsid w:val="007939A6"/>
    <w:rPr>
      <w:rFonts w:ascii="Times New Roman" w:hAnsi="Times New Roman"/>
      <w:b/>
      <w:sz w:val="20"/>
    </w:rPr>
  </w:style>
  <w:style w:type="paragraph" w:customStyle="1" w:styleId="1d">
    <w:name w:val="Просмотренная гиперссылка1"/>
    <w:link w:val="1e"/>
    <w:rsid w:val="007939A6"/>
    <w:rPr>
      <w:color w:val="800080"/>
      <w:u w:val="single"/>
    </w:rPr>
  </w:style>
  <w:style w:type="character" w:customStyle="1" w:styleId="1e">
    <w:name w:val="Просмотренная гиперссылка1"/>
    <w:link w:val="1d"/>
    <w:rsid w:val="007939A6"/>
    <w:rPr>
      <w:color w:val="800080"/>
      <w:u w:val="single"/>
    </w:rPr>
  </w:style>
  <w:style w:type="paragraph" w:styleId="afb">
    <w:name w:val="Body Text Indent"/>
    <w:basedOn w:val="a"/>
    <w:link w:val="afc"/>
    <w:rsid w:val="007939A6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fc">
    <w:name w:val="Основной текст с отступом Знак"/>
    <w:basedOn w:val="1"/>
    <w:link w:val="afb"/>
    <w:rsid w:val="007939A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7939A6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939A6"/>
    <w:rPr>
      <w:rFonts w:ascii="Cambria" w:hAnsi="Cambria"/>
      <w:b/>
      <w:sz w:val="32"/>
    </w:rPr>
  </w:style>
  <w:style w:type="paragraph" w:styleId="23">
    <w:name w:val="Body Text Indent 2"/>
    <w:basedOn w:val="a"/>
    <w:link w:val="24"/>
    <w:rsid w:val="007939A6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basedOn w:val="1"/>
    <w:link w:val="23"/>
    <w:rsid w:val="007939A6"/>
    <w:rPr>
      <w:rFonts w:ascii="Times New Roman" w:hAnsi="Times New Roman"/>
      <w:sz w:val="24"/>
    </w:rPr>
  </w:style>
  <w:style w:type="paragraph" w:customStyle="1" w:styleId="1f">
    <w:name w:val="Знак сноски1"/>
    <w:link w:val="1f0"/>
    <w:rsid w:val="007939A6"/>
    <w:rPr>
      <w:vertAlign w:val="superscript"/>
    </w:rPr>
  </w:style>
  <w:style w:type="character" w:customStyle="1" w:styleId="1f0">
    <w:name w:val="Знак сноски1"/>
    <w:link w:val="1f"/>
    <w:rsid w:val="007939A6"/>
    <w:rPr>
      <w:vertAlign w:val="superscript"/>
    </w:rPr>
  </w:style>
  <w:style w:type="paragraph" w:customStyle="1" w:styleId="25">
    <w:name w:val="Гиперссылка2"/>
    <w:link w:val="afd"/>
    <w:rsid w:val="007939A6"/>
    <w:rPr>
      <w:color w:val="0000FF"/>
      <w:u w:val="single"/>
    </w:rPr>
  </w:style>
  <w:style w:type="character" w:styleId="afd">
    <w:name w:val="Hyperlink"/>
    <w:link w:val="25"/>
    <w:rsid w:val="007939A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939A6"/>
    <w:pPr>
      <w:spacing w:after="0" w:line="24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sid w:val="007939A6"/>
    <w:rPr>
      <w:rFonts w:ascii="Times New Roman" w:hAnsi="Times New Roman"/>
      <w:sz w:val="22"/>
    </w:rPr>
  </w:style>
  <w:style w:type="paragraph" w:styleId="1f1">
    <w:name w:val="toc 1"/>
    <w:next w:val="a"/>
    <w:link w:val="1f2"/>
    <w:uiPriority w:val="39"/>
    <w:rsid w:val="007939A6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7939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939A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939A6"/>
    <w:rPr>
      <w:rFonts w:ascii="XO Thames" w:hAnsi="XO Thames"/>
    </w:rPr>
  </w:style>
  <w:style w:type="paragraph" w:customStyle="1" w:styleId="17">
    <w:name w:val="Основной шрифт абзаца1"/>
    <w:link w:val="19"/>
    <w:rsid w:val="007939A6"/>
  </w:style>
  <w:style w:type="character" w:customStyle="1" w:styleId="19">
    <w:name w:val="Основной шрифт абзаца1"/>
    <w:link w:val="17"/>
    <w:rsid w:val="007939A6"/>
  </w:style>
  <w:style w:type="paragraph" w:customStyle="1" w:styleId="26">
    <w:name w:val="Основной текст2"/>
    <w:link w:val="27"/>
    <w:rsid w:val="007939A6"/>
    <w:rPr>
      <w:rFonts w:ascii="Times New Roman" w:hAnsi="Times New Roman"/>
      <w:sz w:val="26"/>
    </w:rPr>
  </w:style>
  <w:style w:type="character" w:customStyle="1" w:styleId="27">
    <w:name w:val="Основной текст2"/>
    <w:link w:val="26"/>
    <w:rsid w:val="007939A6"/>
    <w:rPr>
      <w:rFonts w:ascii="Times New Roman" w:hAnsi="Times New Roman"/>
      <w:sz w:val="26"/>
    </w:rPr>
  </w:style>
  <w:style w:type="paragraph" w:customStyle="1" w:styleId="ConsPlusTitle">
    <w:name w:val="ConsPlusTitle"/>
    <w:link w:val="ConsPlusTitle0"/>
    <w:rsid w:val="007939A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939A6"/>
    <w:rPr>
      <w:rFonts w:ascii="Arial" w:hAnsi="Arial"/>
      <w:b/>
    </w:rPr>
  </w:style>
  <w:style w:type="paragraph" w:styleId="9">
    <w:name w:val="toc 9"/>
    <w:next w:val="a"/>
    <w:link w:val="90"/>
    <w:uiPriority w:val="39"/>
    <w:rsid w:val="007939A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939A6"/>
    <w:rPr>
      <w:rFonts w:ascii="XO Thames" w:hAnsi="XO Thames"/>
      <w:sz w:val="28"/>
    </w:rPr>
  </w:style>
  <w:style w:type="paragraph" w:styleId="28">
    <w:name w:val="Body Text 2"/>
    <w:basedOn w:val="a"/>
    <w:link w:val="29"/>
    <w:rsid w:val="007939A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9">
    <w:name w:val="Основной текст 2 Знак"/>
    <w:basedOn w:val="1"/>
    <w:link w:val="28"/>
    <w:rsid w:val="007939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939A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939A6"/>
    <w:rPr>
      <w:rFonts w:ascii="XO Thames" w:hAnsi="XO Thames"/>
      <w:sz w:val="28"/>
    </w:rPr>
  </w:style>
  <w:style w:type="paragraph" w:customStyle="1" w:styleId="Bodytext3">
    <w:name w:val="Body text (3)"/>
    <w:basedOn w:val="a"/>
    <w:link w:val="Bodytext30"/>
    <w:rsid w:val="007939A6"/>
    <w:pPr>
      <w:spacing w:after="0" w:line="317" w:lineRule="exact"/>
    </w:pPr>
    <w:rPr>
      <w:sz w:val="23"/>
    </w:rPr>
  </w:style>
  <w:style w:type="character" w:customStyle="1" w:styleId="Bodytext30">
    <w:name w:val="Body text (3)"/>
    <w:basedOn w:val="1"/>
    <w:link w:val="Bodytext3"/>
    <w:rsid w:val="007939A6"/>
    <w:rPr>
      <w:sz w:val="23"/>
    </w:rPr>
  </w:style>
  <w:style w:type="paragraph" w:styleId="afe">
    <w:name w:val="header"/>
    <w:basedOn w:val="a"/>
    <w:link w:val="aff"/>
    <w:rsid w:val="007939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">
    <w:name w:val="Верхний колонтитул Знак"/>
    <w:basedOn w:val="1"/>
    <w:link w:val="afe"/>
    <w:rsid w:val="007939A6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rsid w:val="007939A6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sid w:val="007939A6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7939A6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sid w:val="007939A6"/>
    <w:rPr>
      <w:rFonts w:ascii="Times New Roman" w:hAnsi="Times New Roman"/>
      <w:sz w:val="16"/>
    </w:rPr>
  </w:style>
  <w:style w:type="paragraph" w:customStyle="1" w:styleId="1f3">
    <w:name w:val="Основной текст1"/>
    <w:basedOn w:val="a"/>
    <w:link w:val="1f4"/>
    <w:rsid w:val="007939A6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f4">
    <w:name w:val="Основной текст1"/>
    <w:basedOn w:val="1"/>
    <w:link w:val="1f3"/>
    <w:rsid w:val="007939A6"/>
    <w:rPr>
      <w:sz w:val="27"/>
    </w:rPr>
  </w:style>
  <w:style w:type="paragraph" w:styleId="51">
    <w:name w:val="toc 5"/>
    <w:next w:val="a"/>
    <w:link w:val="52"/>
    <w:uiPriority w:val="39"/>
    <w:rsid w:val="007939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939A6"/>
    <w:rPr>
      <w:rFonts w:ascii="XO Thames" w:hAnsi="XO Thames"/>
      <w:sz w:val="28"/>
    </w:rPr>
  </w:style>
  <w:style w:type="paragraph" w:customStyle="1" w:styleId="35">
    <w:name w:val="Заголовок 3 Знак"/>
    <w:link w:val="36"/>
    <w:rsid w:val="007939A6"/>
    <w:rPr>
      <w:rFonts w:ascii="Arial" w:hAnsi="Arial"/>
      <w:b/>
      <w:sz w:val="26"/>
    </w:rPr>
  </w:style>
  <w:style w:type="character" w:customStyle="1" w:styleId="36">
    <w:name w:val="Заголовок 3 Знак"/>
    <w:link w:val="35"/>
    <w:rsid w:val="007939A6"/>
    <w:rPr>
      <w:rFonts w:ascii="Arial" w:hAnsi="Arial"/>
      <w:b/>
      <w:sz w:val="26"/>
    </w:rPr>
  </w:style>
  <w:style w:type="paragraph" w:customStyle="1" w:styleId="aff0">
    <w:name w:val="Нормальный (таблица)"/>
    <w:basedOn w:val="a"/>
    <w:next w:val="a"/>
    <w:link w:val="aff1"/>
    <w:rsid w:val="007939A6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f1">
    <w:name w:val="Нормальный (таблица)"/>
    <w:basedOn w:val="1"/>
    <w:link w:val="aff0"/>
    <w:rsid w:val="007939A6"/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7939A6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7939A6"/>
    <w:rPr>
      <w:rFonts w:ascii="Arial" w:hAnsi="Arial"/>
      <w:sz w:val="22"/>
    </w:rPr>
  </w:style>
  <w:style w:type="paragraph" w:styleId="aff2">
    <w:name w:val="Subtitle"/>
    <w:next w:val="a"/>
    <w:link w:val="aff3"/>
    <w:uiPriority w:val="11"/>
    <w:qFormat/>
    <w:rsid w:val="007939A6"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sid w:val="007939A6"/>
    <w:rPr>
      <w:rFonts w:ascii="XO Thames" w:hAnsi="XO Thames"/>
      <w:i/>
      <w:sz w:val="24"/>
    </w:rPr>
  </w:style>
  <w:style w:type="paragraph" w:styleId="aff4">
    <w:name w:val="Title"/>
    <w:next w:val="a"/>
    <w:link w:val="aff5"/>
    <w:uiPriority w:val="10"/>
    <w:qFormat/>
    <w:rsid w:val="007939A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Название Знак"/>
    <w:link w:val="aff4"/>
    <w:rsid w:val="007939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939A6"/>
    <w:rPr>
      <w:rFonts w:ascii="Times New Roman" w:hAnsi="Times New Roman"/>
      <w:sz w:val="28"/>
    </w:rPr>
  </w:style>
  <w:style w:type="paragraph" w:customStyle="1" w:styleId="s10">
    <w:name w:val="s_10"/>
    <w:link w:val="s100"/>
    <w:rsid w:val="007939A6"/>
  </w:style>
  <w:style w:type="character" w:customStyle="1" w:styleId="s100">
    <w:name w:val="s_10"/>
    <w:link w:val="s10"/>
    <w:rsid w:val="007939A6"/>
  </w:style>
  <w:style w:type="character" w:customStyle="1" w:styleId="20">
    <w:name w:val="Заголовок 2 Знак"/>
    <w:basedOn w:val="1"/>
    <w:link w:val="2"/>
    <w:rsid w:val="007939A6"/>
    <w:rPr>
      <w:rFonts w:ascii="Cambria" w:hAnsi="Cambria"/>
      <w:b/>
      <w:color w:val="4F81BD"/>
      <w:sz w:val="26"/>
    </w:rPr>
  </w:style>
  <w:style w:type="paragraph" w:styleId="aff6">
    <w:name w:val="endnote text"/>
    <w:basedOn w:val="a"/>
    <w:link w:val="aff7"/>
    <w:rsid w:val="007939A6"/>
    <w:pPr>
      <w:spacing w:after="0" w:line="240" w:lineRule="auto"/>
    </w:pPr>
    <w:rPr>
      <w:rFonts w:ascii="Times New Roman" w:hAnsi="Times New Roman"/>
    </w:rPr>
  </w:style>
  <w:style w:type="character" w:customStyle="1" w:styleId="aff7">
    <w:name w:val="Текст концевой сноски Знак"/>
    <w:basedOn w:val="1"/>
    <w:link w:val="aff6"/>
    <w:rsid w:val="007939A6"/>
    <w:rPr>
      <w:rFonts w:ascii="Times New Roman" w:hAnsi="Times New Roman"/>
      <w:sz w:val="22"/>
    </w:rPr>
  </w:style>
  <w:style w:type="paragraph" w:customStyle="1" w:styleId="2a">
    <w:name w:val="Знак Знак2 Знак Знак"/>
    <w:basedOn w:val="a"/>
    <w:link w:val="2b"/>
    <w:rsid w:val="007939A6"/>
    <w:pPr>
      <w:spacing w:after="160" w:line="240" w:lineRule="exact"/>
    </w:pPr>
    <w:rPr>
      <w:rFonts w:ascii="Verdana" w:hAnsi="Verdana"/>
      <w:sz w:val="20"/>
    </w:rPr>
  </w:style>
  <w:style w:type="character" w:customStyle="1" w:styleId="2b">
    <w:name w:val="Знак Знак2 Знак Знак"/>
    <w:basedOn w:val="1"/>
    <w:link w:val="2a"/>
    <w:rsid w:val="007939A6"/>
    <w:rPr>
      <w:rFonts w:ascii="Verdana" w:hAnsi="Verdana"/>
      <w:sz w:val="20"/>
    </w:rPr>
  </w:style>
  <w:style w:type="paragraph" w:styleId="aff8">
    <w:name w:val="No Spacing"/>
    <w:uiPriority w:val="1"/>
    <w:qFormat/>
    <w:rsid w:val="00C51789"/>
    <w:rPr>
      <w:color w:val="auto"/>
      <w:sz w:val="22"/>
      <w:szCs w:val="22"/>
    </w:rPr>
  </w:style>
  <w:style w:type="table" w:styleId="aff9">
    <w:name w:val="Table Grid"/>
    <w:basedOn w:val="a1"/>
    <w:uiPriority w:val="59"/>
    <w:rsid w:val="007C46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05832&amp;date=10.08.2022&amp;dst=100139&amp;field=134" TargetMode="External"/><Relationship Id="rId18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2125&amp;date=10.08.2022" TargetMode="External"/><Relationship Id="rId17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06039&amp;date=10.08.2022&amp;dst=100010&amp;field=134" TargetMode="External"/><Relationship Id="rId20" Type="http://schemas.openxmlformats.org/officeDocument/2006/relationships/hyperlink" Target="mailto:mfc3513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2097&amp;date=10.08.20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9DFCD0BC58F1901188C452263C0976EC7682B8277B42784B22C3A2DEC2AABDAEC9F86746227977ABeCmE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06224&amp;date=10.08.2022&amp;dst=100094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607FE-C56F-4775-A734-36D97C6D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8788</Words>
  <Characters>50094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Yr2</dc:creator>
  <cp:lastModifiedBy>User</cp:lastModifiedBy>
  <cp:revision>5</cp:revision>
  <dcterms:created xsi:type="dcterms:W3CDTF">2023-06-29T12:54:00Z</dcterms:created>
  <dcterms:modified xsi:type="dcterms:W3CDTF">2023-07-03T10:44:00Z</dcterms:modified>
</cp:coreProperties>
</file>