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A960EA" wp14:editId="7AF7A4A1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F4428A" w:rsidRPr="00833977" w:rsidRDefault="00F4428A" w:rsidP="00F4428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F4428A" w:rsidRPr="00833977" w:rsidRDefault="00F4428A" w:rsidP="00F4428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F4428A" w:rsidRPr="00833977" w:rsidRDefault="00F4428A" w:rsidP="00F4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428A" w:rsidRPr="00833977" w:rsidRDefault="00F4428A" w:rsidP="00F44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F4428A" w:rsidRPr="00833977" w:rsidRDefault="00F4428A" w:rsidP="00F4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F4428A" w:rsidRPr="00833977" w:rsidRDefault="00F4428A" w:rsidP="00F4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объема </w:t>
      </w:r>
      <w:r w:rsidR="00277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</w:t>
      </w:r>
      <w:r w:rsidR="004109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изменением объема безвозмездных поступлений в бюджет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корректировкой объемов бюджетных ассигнований  по разделам бюджетной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27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хозяйство».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вносятся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F4428A" w:rsidRPr="00833977" w:rsidRDefault="00F4428A" w:rsidP="00F4428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4109DD">
        <w:rPr>
          <w:rFonts w:ascii="Times New Roman" w:eastAsia="Times New Roman" w:hAnsi="Times New Roman" w:cs="Times New Roman"/>
          <w:sz w:val="28"/>
          <w:szCs w:val="28"/>
          <w:lang w:eastAsia="ru-RU"/>
        </w:rPr>
        <w:t>717,2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4109DD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41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5645,3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41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на </w:t>
      </w:r>
      <w:r w:rsidR="00410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717,2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10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410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5187,9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F4428A" w:rsidRPr="00833977" w:rsidRDefault="00F4428A" w:rsidP="00F4428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542,6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778F8"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542618,74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4428A" w:rsidRPr="00833977" w:rsidRDefault="00F4428A" w:rsidP="00F442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F4428A" w:rsidRPr="00833977" w:rsidRDefault="00F4428A" w:rsidP="00F442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28A" w:rsidRPr="00833977" w:rsidRDefault="00F4428A" w:rsidP="00F4428A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134"/>
        <w:gridCol w:w="1050"/>
        <w:gridCol w:w="1359"/>
        <w:gridCol w:w="1276"/>
        <w:gridCol w:w="1134"/>
      </w:tblGrid>
      <w:tr w:rsidR="002778F8" w:rsidRPr="00833977" w:rsidTr="002778F8">
        <w:trPr>
          <w:trHeight w:val="1485"/>
        </w:trPr>
        <w:tc>
          <w:tcPr>
            <w:tcW w:w="2127" w:type="dxa"/>
            <w:vMerge w:val="restart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поправок в феврале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50" w:type="dxa"/>
            <w:vMerge w:val="restart"/>
          </w:tcPr>
          <w:p w:rsidR="002778F8" w:rsidRPr="00833977" w:rsidRDefault="002778F8" w:rsidP="002778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59" w:type="dxa"/>
            <w:vMerge w:val="restart"/>
          </w:tcPr>
          <w:p w:rsidR="002778F8" w:rsidRPr="00833977" w:rsidRDefault="002778F8" w:rsidP="002778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мае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  <w:tr w:rsidR="002778F8" w:rsidRPr="00833977" w:rsidTr="002778F8">
        <w:trPr>
          <w:trHeight w:val="855"/>
        </w:trPr>
        <w:tc>
          <w:tcPr>
            <w:tcW w:w="2127" w:type="dxa"/>
            <w:vMerge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vMerge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Merge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Уточненного бюджета</w:t>
            </w:r>
          </w:p>
        </w:tc>
      </w:tr>
      <w:tr w:rsidR="002778F8" w:rsidRPr="00833977" w:rsidTr="002778F8">
        <w:tc>
          <w:tcPr>
            <w:tcW w:w="2127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1134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1050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4928,1</w:t>
            </w:r>
          </w:p>
        </w:tc>
        <w:tc>
          <w:tcPr>
            <w:tcW w:w="1359" w:type="dxa"/>
          </w:tcPr>
          <w:p w:rsidR="002778F8" w:rsidRPr="00833977" w:rsidRDefault="00361535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5645,3</w:t>
            </w:r>
          </w:p>
        </w:tc>
        <w:tc>
          <w:tcPr>
            <w:tcW w:w="1276" w:type="dxa"/>
          </w:tcPr>
          <w:p w:rsidR="002778F8" w:rsidRPr="00833977" w:rsidRDefault="00361535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1628,2</w:t>
            </w:r>
          </w:p>
        </w:tc>
        <w:tc>
          <w:tcPr>
            <w:tcW w:w="1134" w:type="dxa"/>
          </w:tcPr>
          <w:p w:rsidR="002778F8" w:rsidRPr="00833977" w:rsidRDefault="00361535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717,2</w:t>
            </w:r>
          </w:p>
        </w:tc>
      </w:tr>
      <w:tr w:rsidR="002778F8" w:rsidRPr="00833977" w:rsidTr="002778F8">
        <w:tc>
          <w:tcPr>
            <w:tcW w:w="2127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1134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4559,7</w:t>
            </w:r>
          </w:p>
        </w:tc>
        <w:tc>
          <w:tcPr>
            <w:tcW w:w="1050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5470,7</w:t>
            </w:r>
          </w:p>
        </w:tc>
        <w:tc>
          <w:tcPr>
            <w:tcW w:w="1359" w:type="dxa"/>
          </w:tcPr>
          <w:p w:rsidR="002778F8" w:rsidRPr="00833977" w:rsidRDefault="00361535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6187,9</w:t>
            </w:r>
          </w:p>
        </w:tc>
        <w:tc>
          <w:tcPr>
            <w:tcW w:w="1276" w:type="dxa"/>
          </w:tcPr>
          <w:p w:rsidR="002778F8" w:rsidRPr="00833977" w:rsidRDefault="00361535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2170,8</w:t>
            </w:r>
          </w:p>
        </w:tc>
        <w:tc>
          <w:tcPr>
            <w:tcW w:w="1134" w:type="dxa"/>
          </w:tcPr>
          <w:p w:rsidR="002778F8" w:rsidRPr="00833977" w:rsidRDefault="00361535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717,2</w:t>
            </w:r>
          </w:p>
        </w:tc>
      </w:tr>
      <w:tr w:rsidR="002778F8" w:rsidRPr="00833977" w:rsidTr="002778F8">
        <w:tc>
          <w:tcPr>
            <w:tcW w:w="2127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1134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542,6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0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542,6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9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542,6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-542,6</w:t>
            </w:r>
          </w:p>
        </w:tc>
        <w:tc>
          <w:tcPr>
            <w:tcW w:w="1134" w:type="dxa"/>
          </w:tcPr>
          <w:p w:rsidR="002778F8" w:rsidRPr="00833977" w:rsidRDefault="002778F8" w:rsidP="00017C9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F4428A" w:rsidRDefault="00F4428A" w:rsidP="00F4428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 w:rsidR="006C2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5645,3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0434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 w:rsidR="006C2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1628,2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2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6C2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717,2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2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F4428A" w:rsidRDefault="00F4428A" w:rsidP="00F4428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6C2C3C">
        <w:rPr>
          <w:rFonts w:ascii="Times New Roman" w:eastAsia="Times New Roman" w:hAnsi="Times New Roman" w:cs="Times New Roman"/>
          <w:sz w:val="28"/>
          <w:szCs w:val="28"/>
          <w:lang w:eastAsia="ru-RU"/>
        </w:rPr>
        <w:t>6187,9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 w:rsidR="006C2C3C">
        <w:rPr>
          <w:rFonts w:ascii="Times New Roman" w:eastAsia="Times New Roman" w:hAnsi="Times New Roman" w:cs="Times New Roman"/>
          <w:sz w:val="28"/>
          <w:szCs w:val="28"/>
          <w:lang w:eastAsia="ru-RU"/>
        </w:rPr>
        <w:t>2170,8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6C2C3C">
        <w:rPr>
          <w:rFonts w:ascii="Times New Roman" w:eastAsia="Times New Roman" w:hAnsi="Times New Roman" w:cs="Times New Roman"/>
          <w:sz w:val="28"/>
          <w:szCs w:val="28"/>
          <w:lang w:eastAsia="ru-RU"/>
        </w:rPr>
        <w:t>54,0 %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   утвержденного  бюджета  на </w:t>
      </w:r>
      <w:r w:rsidR="006C2C3C">
        <w:rPr>
          <w:rFonts w:ascii="Times New Roman" w:eastAsia="Times New Roman" w:hAnsi="Times New Roman" w:cs="Times New Roman"/>
          <w:sz w:val="28"/>
          <w:szCs w:val="28"/>
          <w:lang w:eastAsia="ru-RU"/>
        </w:rPr>
        <w:t>717,2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2C3C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C2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3. Проект решения предусматривает дефицит бюджета поселения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542,6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4341A"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Остаток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542618,74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Default="00F4428A" w:rsidP="00F4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 в объем и структуру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428A" w:rsidRDefault="00F4428A" w:rsidP="00F4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28A" w:rsidRPr="00093ED0" w:rsidRDefault="00F4428A" w:rsidP="00F44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8A" w:rsidRPr="00093ED0" w:rsidRDefault="00F4428A" w:rsidP="00F442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1"/>
        <w:gridCol w:w="992"/>
        <w:gridCol w:w="990"/>
        <w:gridCol w:w="1136"/>
        <w:gridCol w:w="993"/>
        <w:gridCol w:w="850"/>
      </w:tblGrid>
      <w:tr w:rsidR="00410F3F" w:rsidRPr="00093ED0" w:rsidTr="00410F3F">
        <w:trPr>
          <w:trHeight w:val="103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3F" w:rsidRPr="0002610D" w:rsidRDefault="00410F3F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10F3F" w:rsidRPr="0002610D" w:rsidRDefault="00410F3F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410F3F" w:rsidRPr="0002610D" w:rsidRDefault="00410F3F" w:rsidP="00017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410F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410F3F" w:rsidRPr="0002610D" w:rsidRDefault="00410F3F" w:rsidP="00410F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410F3F" w:rsidRPr="0002610D" w:rsidRDefault="00410F3F" w:rsidP="00410F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10F3F" w:rsidRPr="00093ED0" w:rsidTr="00410F3F">
        <w:trPr>
          <w:trHeight w:val="102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10F3F" w:rsidRPr="00093ED0" w:rsidTr="00410F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93ED0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0F3F" w:rsidRPr="00093ED0" w:rsidTr="00410F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93ED0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0F3F" w:rsidRPr="00093ED0" w:rsidTr="00410F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93ED0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0F3F" w:rsidRPr="00093ED0" w:rsidTr="00410F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93ED0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0F3F" w:rsidRPr="00093ED0" w:rsidTr="00410F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0F3F" w:rsidRPr="00093ED0" w:rsidTr="00410F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0F3F" w:rsidRPr="00093ED0" w:rsidTr="00410F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410F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93ED0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10F3F" w:rsidRPr="00093ED0" w:rsidTr="00410F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410F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находящегося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93ED0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0F3F" w:rsidRPr="00093ED0" w:rsidTr="00410F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410F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находящегося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410F3F" w:rsidRPr="00093ED0" w:rsidTr="00410F3F">
        <w:trPr>
          <w:trHeight w:val="2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02610D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3F" w:rsidRPr="00720212" w:rsidRDefault="00410F3F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209,6</w:t>
            </w:r>
          </w:p>
        </w:tc>
      </w:tr>
    </w:tbl>
    <w:p w:rsidR="002E07C1" w:rsidRDefault="002E07C1" w:rsidP="00E212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17C96" w:rsidRDefault="00017C96" w:rsidP="00E212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предусматривается </w:t>
      </w:r>
      <w:r w:rsidR="00483672">
        <w:rPr>
          <w:rFonts w:ascii="Times New Roman" w:hAnsi="Times New Roman" w:cs="Times New Roman"/>
          <w:i/>
          <w:sz w:val="28"/>
          <w:szCs w:val="28"/>
        </w:rPr>
        <w:t>увеличить</w:t>
      </w:r>
      <w:r w:rsidRPr="00177B4E">
        <w:rPr>
          <w:rFonts w:ascii="Times New Roman" w:hAnsi="Times New Roman" w:cs="Times New Roman"/>
          <w:sz w:val="28"/>
          <w:szCs w:val="28"/>
        </w:rPr>
        <w:t xml:space="preserve">  </w:t>
      </w:r>
      <w:r w:rsidRPr="00017C96">
        <w:rPr>
          <w:rFonts w:ascii="Times New Roman" w:hAnsi="Times New Roman" w:cs="Times New Roman"/>
          <w:sz w:val="28"/>
          <w:szCs w:val="28"/>
        </w:rPr>
        <w:t>д</w:t>
      </w:r>
      <w:r w:rsidRPr="00017C96">
        <w:rPr>
          <w:rFonts w:ascii="Times New Roman" w:eastAsia="Times New Roman" w:hAnsi="Times New Roman" w:cs="Times New Roman"/>
          <w:sz w:val="28"/>
          <w:szCs w:val="28"/>
        </w:rPr>
        <w:t>оходы от сдачи в аренду имущества, находящегося в оперативном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на 20,4 тыс. рублей в связи с принятием решения аукционной комиссии  заключить договор арендной платы с единственным участником на аренду земельного участка КН 35:27:0000000:259, также доб</w:t>
      </w:r>
      <w:r w:rsidR="002E07C1">
        <w:rPr>
          <w:rFonts w:ascii="Times New Roman" w:hAnsi="Times New Roman" w:cs="Times New Roman"/>
          <w:sz w:val="28"/>
          <w:szCs w:val="28"/>
        </w:rPr>
        <w:t>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7C96">
        <w:rPr>
          <w:rFonts w:ascii="Times New Roman" w:eastAsia="Times New Roman" w:hAnsi="Times New Roman" w:cs="Times New Roman"/>
          <w:sz w:val="28"/>
          <w:szCs w:val="28"/>
        </w:rPr>
        <w:t>оходы от продажи земельных участков, находящегося в собственности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836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89,2 тыс. рублей в связи с продажей земельного участка</w:t>
      </w:r>
      <w:r w:rsidR="00E21256">
        <w:rPr>
          <w:rFonts w:ascii="Times New Roman" w:hAnsi="Times New Roman" w:cs="Times New Roman"/>
          <w:sz w:val="28"/>
          <w:szCs w:val="28"/>
        </w:rPr>
        <w:t xml:space="preserve"> КН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256">
        <w:rPr>
          <w:rFonts w:ascii="Times New Roman" w:hAnsi="Times New Roman" w:cs="Times New Roman"/>
          <w:sz w:val="28"/>
          <w:szCs w:val="28"/>
        </w:rPr>
        <w:t>35:27:0000000:430 ООО «Монза» согласно  п.5.1 ст. ФЗ от 24.07.2002 года №101-ФЗ «Об обороте земель сельскохозяйственного назначения».</w:t>
      </w:r>
    </w:p>
    <w:p w:rsidR="00017C96" w:rsidRPr="003D54D7" w:rsidRDefault="00017C96" w:rsidP="00017C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</w:t>
      </w:r>
      <w:r w:rsidR="003B726E">
        <w:rPr>
          <w:rFonts w:ascii="Times New Roman" w:hAnsi="Times New Roman" w:cs="Times New Roman"/>
          <w:sz w:val="28"/>
          <w:szCs w:val="28"/>
        </w:rPr>
        <w:t>поселения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 w:rsidR="003B726E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07987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3B726E">
        <w:rPr>
          <w:rFonts w:ascii="Times New Roman" w:hAnsi="Times New Roman" w:cs="Times New Roman"/>
          <w:sz w:val="28"/>
          <w:szCs w:val="28"/>
        </w:rPr>
        <w:t>982,6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</w:t>
      </w:r>
      <w:r w:rsidR="003B726E">
        <w:rPr>
          <w:rFonts w:ascii="Times New Roman" w:hAnsi="Times New Roman" w:cs="Times New Roman"/>
          <w:sz w:val="28"/>
          <w:szCs w:val="28"/>
        </w:rPr>
        <w:t>поселения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2E07C1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2E07C1">
        <w:rPr>
          <w:rFonts w:ascii="Times New Roman" w:hAnsi="Times New Roman" w:cs="Times New Roman"/>
          <w:sz w:val="28"/>
          <w:szCs w:val="28"/>
        </w:rPr>
        <w:t>17,4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</w:t>
      </w:r>
    </w:p>
    <w:p w:rsidR="00F4428A" w:rsidRPr="00833977" w:rsidRDefault="00F4428A" w:rsidP="00F442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093ED0" w:rsidRDefault="00F4428A" w:rsidP="00F4428A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F4428A" w:rsidRPr="00093ED0" w:rsidRDefault="00F4428A" w:rsidP="00F4428A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28A" w:rsidRDefault="00F4428A" w:rsidP="00F44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</w:t>
      </w:r>
      <w:r w:rsidRPr="00093ED0">
        <w:rPr>
          <w:rFonts w:ascii="Times New Roman" w:hAnsi="Times New Roman" w:cs="Times New Roman"/>
          <w:sz w:val="28"/>
          <w:szCs w:val="28"/>
        </w:rPr>
        <w:t>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28A" w:rsidRPr="00093ED0" w:rsidRDefault="00F4428A" w:rsidP="00F44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28A" w:rsidRPr="00093ED0" w:rsidRDefault="00F4428A" w:rsidP="00F44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F4428A" w:rsidRPr="00093ED0" w:rsidRDefault="00F4428A" w:rsidP="00F442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2"/>
        <w:gridCol w:w="885"/>
        <w:gridCol w:w="1100"/>
        <w:gridCol w:w="992"/>
        <w:gridCol w:w="709"/>
      </w:tblGrid>
      <w:tr w:rsidR="003B726E" w:rsidRPr="00093ED0" w:rsidTr="003B726E">
        <w:trPr>
          <w:trHeight w:val="102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26E" w:rsidRPr="00093ED0" w:rsidRDefault="003B726E" w:rsidP="00017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6E" w:rsidRPr="00093ED0" w:rsidRDefault="003B726E" w:rsidP="00017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6E" w:rsidRPr="00093ED0" w:rsidRDefault="003B726E" w:rsidP="00017C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3B72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6E" w:rsidRPr="00093ED0" w:rsidRDefault="003B726E" w:rsidP="003B72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3B726E" w:rsidRPr="00093ED0" w:rsidRDefault="0016577C" w:rsidP="003B72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 w:rsidR="003B726E"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B72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726E"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3B726E" w:rsidRPr="00093ED0" w:rsidTr="003B726E">
        <w:trPr>
          <w:trHeight w:val="1431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3B726E" w:rsidRPr="00093ED0" w:rsidTr="003B72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26E" w:rsidRPr="00215ED5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215ED5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D5"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215ED5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D5"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215ED5" w:rsidRDefault="003B726E" w:rsidP="00D101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D5"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215ED5" w:rsidRDefault="00215ED5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D5">
              <w:rPr>
                <w:rFonts w:ascii="Times New Roman" w:eastAsia="Times New Roman" w:hAnsi="Times New Roman" w:cs="Times New Roman"/>
                <w:sz w:val="24"/>
                <w:szCs w:val="24"/>
              </w:rPr>
              <w:t>2810,4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215ED5" w:rsidRDefault="00215ED5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D5"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215ED5" w:rsidP="00215ED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</w:tr>
      <w:tr w:rsidR="003B726E" w:rsidRPr="00093ED0" w:rsidTr="003B72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D101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B12CCC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726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726E" w:rsidRPr="00093ED0" w:rsidTr="003B72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D101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B12CCC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72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26E" w:rsidRPr="00093ED0" w:rsidTr="003B72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D101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26E" w:rsidRPr="00093ED0" w:rsidTr="003B72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бюджету района из бюджетов поселений на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D101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26E" w:rsidRPr="00093ED0" w:rsidTr="003B72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Поступление от денежных  пожертвований, от негосударственных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D101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26E" w:rsidRPr="00093ED0" w:rsidTr="003B72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D101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Default="003B726E" w:rsidP="00017C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26E" w:rsidRPr="00093ED0" w:rsidTr="003B726E">
        <w:trPr>
          <w:trHeight w:val="3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26E" w:rsidRPr="00093ED0" w:rsidRDefault="003B726E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3B726E" w:rsidP="00D101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215ED5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215ED5" w:rsidP="00017C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6E" w:rsidRPr="00093ED0" w:rsidRDefault="00215ED5" w:rsidP="00215ED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507,6</w:t>
            </w:r>
          </w:p>
        </w:tc>
      </w:tr>
    </w:tbl>
    <w:p w:rsidR="00F4428A" w:rsidRPr="00215ED5" w:rsidRDefault="00F4428A" w:rsidP="00F442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5ED5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215ED5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215ED5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 w:rsidR="00215ED5" w:rsidRPr="00215ED5">
        <w:rPr>
          <w:rFonts w:ascii="Times New Roman" w:eastAsia="Calibri" w:hAnsi="Times New Roman" w:cs="Times New Roman"/>
          <w:sz w:val="28"/>
          <w:szCs w:val="28"/>
        </w:rPr>
        <w:t>507,6</w:t>
      </w:r>
      <w:r w:rsidRPr="00215E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215ED5" w:rsidRPr="00215ED5">
        <w:rPr>
          <w:rFonts w:ascii="Times New Roman" w:eastAsia="Calibri" w:hAnsi="Times New Roman" w:cs="Times New Roman"/>
          <w:sz w:val="28"/>
          <w:szCs w:val="28"/>
        </w:rPr>
        <w:t>12,2</w:t>
      </w:r>
      <w:r w:rsidRPr="00215ED5">
        <w:rPr>
          <w:rFonts w:ascii="Times New Roman" w:eastAsia="Calibri" w:hAnsi="Times New Roman" w:cs="Times New Roman"/>
          <w:sz w:val="28"/>
          <w:szCs w:val="28"/>
        </w:rPr>
        <w:t>%, в том числе:</w:t>
      </w:r>
    </w:p>
    <w:p w:rsidR="00F4428A" w:rsidRPr="0016577C" w:rsidRDefault="00F4428A" w:rsidP="00F442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57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по дотациям  бюджетам сельских поселений на поддержку мер по обеспечению сбалансированности бюджетов – </w:t>
      </w:r>
      <w:r w:rsidR="00215ED5" w:rsidRPr="00D10185">
        <w:rPr>
          <w:rFonts w:ascii="Times New Roman" w:eastAsia="Calibri" w:hAnsi="Times New Roman" w:cs="Times New Roman"/>
          <w:sz w:val="28"/>
          <w:szCs w:val="28"/>
        </w:rPr>
        <w:t>507,6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1018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инженерные изыскания по строительству объекта «Антенно-мачтовое сооружение  в д. Игумницево» </w:t>
      </w:r>
      <w:r w:rsidRPr="00D10185">
        <w:rPr>
          <w:rFonts w:ascii="Times New Roman" w:eastAsia="Calibri" w:hAnsi="Times New Roman" w:cs="Times New Roman"/>
          <w:sz w:val="28"/>
          <w:szCs w:val="28"/>
        </w:rPr>
        <w:t>(основание – решение Представительного Собрания района  от 18.12.2020 года №54 «О бюджете района на 2021 год и плановый период 2022 и 2023 годов»</w:t>
      </w:r>
      <w:r w:rsidR="00D10185" w:rsidRPr="00D10185">
        <w:rPr>
          <w:rFonts w:ascii="Times New Roman" w:eastAsia="Calibri" w:hAnsi="Times New Roman" w:cs="Times New Roman"/>
          <w:sz w:val="28"/>
          <w:szCs w:val="28"/>
        </w:rPr>
        <w:t xml:space="preserve">  и уведомление Управления финансов района от 19.05.2021 года №19 об изменении лимитов бюджетных обязательств</w:t>
      </w:r>
      <w:r w:rsidRPr="00D1018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4428A" w:rsidRPr="00F82116" w:rsidRDefault="00F4428A" w:rsidP="00F442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F8211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  С учетом предлагаемых поправок объем безвозмездных поступлений увеличится на </w:t>
      </w:r>
      <w:r w:rsidR="00D10185" w:rsidRPr="00F82116">
        <w:rPr>
          <w:rFonts w:ascii="Times New Roman" w:eastAsia="Arial Unicode MS" w:hAnsi="Times New Roman"/>
          <w:sz w:val="28"/>
          <w:szCs w:val="28"/>
        </w:rPr>
        <w:t>507,6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тыс. рублей и составит </w:t>
      </w:r>
      <w:r w:rsidR="00D10185" w:rsidRPr="00F82116">
        <w:rPr>
          <w:rFonts w:ascii="Times New Roman" w:eastAsia="Arial Unicode MS" w:hAnsi="Times New Roman"/>
          <w:sz w:val="28"/>
          <w:szCs w:val="28"/>
        </w:rPr>
        <w:t>4662,7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тыс. рублей,  доля безвозмездных поступлений  в структуре доходов бюджета поселения у</w:t>
      </w:r>
      <w:r w:rsidR="00F82116" w:rsidRPr="00F82116">
        <w:rPr>
          <w:rFonts w:ascii="Times New Roman" w:eastAsia="Arial Unicode MS" w:hAnsi="Times New Roman"/>
          <w:sz w:val="28"/>
          <w:szCs w:val="28"/>
        </w:rPr>
        <w:t>меньшится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</w:t>
      </w:r>
      <w:r w:rsidR="00F82116" w:rsidRPr="00F82116">
        <w:rPr>
          <w:rFonts w:ascii="Times New Roman" w:eastAsia="Arial Unicode MS" w:hAnsi="Times New Roman"/>
          <w:sz w:val="28"/>
          <w:szCs w:val="28"/>
        </w:rPr>
        <w:t>1,7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% и составит </w:t>
      </w:r>
      <w:r w:rsidR="00F82116" w:rsidRPr="00F82116">
        <w:rPr>
          <w:rFonts w:ascii="Times New Roman" w:eastAsia="Arial Unicode MS" w:hAnsi="Times New Roman"/>
          <w:sz w:val="28"/>
          <w:szCs w:val="28"/>
        </w:rPr>
        <w:t>82,6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процента.</w:t>
      </w:r>
    </w:p>
    <w:p w:rsidR="00F4428A" w:rsidRPr="00833977" w:rsidRDefault="00F4428A" w:rsidP="00F44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F4428A" w:rsidRPr="00833977" w:rsidRDefault="00F4428A" w:rsidP="00F442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8A" w:rsidRPr="00833977" w:rsidRDefault="00F4428A" w:rsidP="00F442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предусматриваются в объеме </w:t>
      </w:r>
      <w:r w:rsidR="00F82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6187,9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F4428A" w:rsidRPr="00833977" w:rsidRDefault="00F4428A" w:rsidP="00F442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увеличиваются по сравнению с утвержденными бюджетными  назначениями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на </w:t>
      </w:r>
      <w:r w:rsidR="00F82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717,2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0C1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0C169B" w:rsidRPr="000C1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14,5</w:t>
      </w:r>
      <w:r w:rsidRPr="000C1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F4428A" w:rsidRDefault="00F4428A" w:rsidP="00F442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B863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 w:rsidR="000C1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717,2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F4428A" w:rsidRPr="00833977" w:rsidRDefault="00F4428A" w:rsidP="00F442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28A" w:rsidRDefault="00F4428A" w:rsidP="00F442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F4428A" w:rsidRDefault="00F4428A" w:rsidP="007877D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28A" w:rsidRPr="00BD4AA9" w:rsidRDefault="00F4428A" w:rsidP="00F442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4A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851"/>
        <w:gridCol w:w="1020"/>
        <w:gridCol w:w="964"/>
        <w:gridCol w:w="993"/>
        <w:gridCol w:w="992"/>
      </w:tblGrid>
      <w:tr w:rsidR="0016577C" w:rsidRPr="00BD4AA9" w:rsidTr="0016577C">
        <w:trPr>
          <w:trHeight w:val="843"/>
        </w:trPr>
        <w:tc>
          <w:tcPr>
            <w:tcW w:w="3510" w:type="dxa"/>
            <w:vMerge w:val="restart"/>
          </w:tcPr>
          <w:p w:rsidR="0016577C" w:rsidRPr="00BD4AA9" w:rsidRDefault="0016577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16577C" w:rsidRPr="00BD4AA9" w:rsidRDefault="0016577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на 2021 год</w:t>
            </w:r>
          </w:p>
        </w:tc>
        <w:tc>
          <w:tcPr>
            <w:tcW w:w="851" w:type="dxa"/>
            <w:vMerge w:val="restart"/>
          </w:tcPr>
          <w:p w:rsidR="0016577C" w:rsidRPr="00BD4AA9" w:rsidRDefault="0016577C" w:rsidP="00017C9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</w:p>
          <w:p w:rsidR="0016577C" w:rsidRPr="00BD4AA9" w:rsidRDefault="0016577C" w:rsidP="00017C9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поправок в феврале     2021 года</w:t>
            </w:r>
          </w:p>
        </w:tc>
        <w:tc>
          <w:tcPr>
            <w:tcW w:w="1020" w:type="dxa"/>
            <w:vMerge w:val="restart"/>
          </w:tcPr>
          <w:p w:rsidR="0016577C" w:rsidRPr="00BD4AA9" w:rsidRDefault="0016577C" w:rsidP="00017C9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</w:p>
          <w:p w:rsidR="0016577C" w:rsidRPr="00BD4AA9" w:rsidRDefault="0016577C" w:rsidP="00017C9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апреле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2021 года</w:t>
            </w:r>
          </w:p>
        </w:tc>
        <w:tc>
          <w:tcPr>
            <w:tcW w:w="964" w:type="dxa"/>
            <w:vMerge w:val="restart"/>
          </w:tcPr>
          <w:p w:rsidR="0016577C" w:rsidRPr="00BD4AA9" w:rsidRDefault="0016577C" w:rsidP="0016577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с учетом предла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гаемых  </w:t>
            </w:r>
          </w:p>
          <w:p w:rsidR="0016577C" w:rsidRPr="00BD4AA9" w:rsidRDefault="0016577C" w:rsidP="0016577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мае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2021 года</w:t>
            </w:r>
          </w:p>
        </w:tc>
        <w:tc>
          <w:tcPr>
            <w:tcW w:w="1985" w:type="dxa"/>
            <w:gridSpan w:val="2"/>
          </w:tcPr>
          <w:p w:rsidR="0016577C" w:rsidRPr="00BD4AA9" w:rsidRDefault="0016577C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16577C" w:rsidRPr="00BD4AA9" w:rsidTr="0016577C">
        <w:trPr>
          <w:trHeight w:val="1004"/>
        </w:trPr>
        <w:tc>
          <w:tcPr>
            <w:tcW w:w="3510" w:type="dxa"/>
            <w:vMerge/>
          </w:tcPr>
          <w:p w:rsidR="0016577C" w:rsidRPr="00BD4AA9" w:rsidRDefault="0016577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6577C" w:rsidRPr="00BD4AA9" w:rsidRDefault="0016577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6577C" w:rsidRPr="00BD4AA9" w:rsidRDefault="0016577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16577C" w:rsidRPr="00BD4AA9" w:rsidRDefault="0016577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16577C" w:rsidRPr="00BD4AA9" w:rsidRDefault="0016577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6577C" w:rsidRPr="00BD4AA9" w:rsidRDefault="0016577C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77C" w:rsidRPr="00BD4AA9" w:rsidRDefault="0016577C" w:rsidP="00017C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A6410C" w:rsidRPr="00BD4AA9" w:rsidTr="0016577C"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  (0100)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964" w:type="dxa"/>
          </w:tcPr>
          <w:p w:rsidR="00A6410C" w:rsidRPr="00BD4AA9" w:rsidRDefault="000C169B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3478,8</w:t>
            </w:r>
          </w:p>
        </w:tc>
        <w:tc>
          <w:tcPr>
            <w:tcW w:w="993" w:type="dxa"/>
          </w:tcPr>
          <w:p w:rsidR="00A6410C" w:rsidRPr="00BD4AA9" w:rsidRDefault="000C169B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992" w:type="dxa"/>
          </w:tcPr>
          <w:p w:rsidR="00A6410C" w:rsidRPr="00BD4AA9" w:rsidRDefault="000C169B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557,6</w:t>
            </w:r>
          </w:p>
        </w:tc>
      </w:tr>
      <w:tr w:rsidR="00A6410C" w:rsidRPr="00BD4AA9" w:rsidTr="0016577C"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 (0102)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1764,4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1917,4</w:t>
            </w:r>
          </w:p>
        </w:tc>
        <w:tc>
          <w:tcPr>
            <w:tcW w:w="993" w:type="dxa"/>
          </w:tcPr>
          <w:p w:rsidR="00A6410C" w:rsidRPr="00BD4AA9" w:rsidRDefault="00A6410C" w:rsidP="00A6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992" w:type="dxa"/>
          </w:tcPr>
          <w:p w:rsidR="00A6410C" w:rsidRPr="00BD4AA9" w:rsidRDefault="00A6410C" w:rsidP="000C1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="000C169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6410C" w:rsidRPr="00BD4AA9" w:rsidTr="0016577C"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64" w:type="dxa"/>
          </w:tcPr>
          <w:p w:rsidR="00A6410C" w:rsidRPr="00BD4AA9" w:rsidRDefault="000C169B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993" w:type="dxa"/>
          </w:tcPr>
          <w:p w:rsidR="00A6410C" w:rsidRPr="00BD4AA9" w:rsidRDefault="000C169B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992" w:type="dxa"/>
          </w:tcPr>
          <w:p w:rsidR="00A6410C" w:rsidRPr="00BD4AA9" w:rsidRDefault="000C169B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A6410C" w:rsidRPr="00BD4AA9" w:rsidTr="0016577C">
        <w:trPr>
          <w:trHeight w:val="203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203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(0203)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203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203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(0310)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369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402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(0409)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402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307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1212,2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1371,8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854,7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159,6</w:t>
            </w:r>
          </w:p>
        </w:tc>
      </w:tr>
      <w:tr w:rsidR="00A6410C" w:rsidRPr="00BD4AA9" w:rsidTr="0016577C">
        <w:trPr>
          <w:trHeight w:val="307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(0503)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517,1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759,7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854,7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159,6</w:t>
            </w:r>
          </w:p>
        </w:tc>
      </w:tr>
      <w:tr w:rsidR="00A6410C" w:rsidRPr="00BD4AA9" w:rsidTr="0016577C">
        <w:trPr>
          <w:trHeight w:val="329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329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0707)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329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 (0800)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A6410C" w:rsidRPr="00BD4AA9" w:rsidTr="0016577C">
        <w:trPr>
          <w:trHeight w:val="329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(0801)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A6410C" w:rsidRPr="00BD4AA9" w:rsidTr="0016577C">
        <w:trPr>
          <w:trHeight w:val="329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293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(1001)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290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290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(1101)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20" w:type="dxa"/>
          </w:tcPr>
          <w:p w:rsidR="00A6410C" w:rsidRPr="00BD4AA9" w:rsidRDefault="00A6410C" w:rsidP="00D1018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64" w:type="dxa"/>
          </w:tcPr>
          <w:p w:rsidR="00A6410C" w:rsidRPr="00BD4AA9" w:rsidRDefault="00A6410C" w:rsidP="00017C9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10C" w:rsidRPr="00BD4AA9" w:rsidTr="0016577C">
        <w:trPr>
          <w:trHeight w:val="290"/>
        </w:trPr>
        <w:tc>
          <w:tcPr>
            <w:tcW w:w="3510" w:type="dxa"/>
          </w:tcPr>
          <w:p w:rsidR="00A6410C" w:rsidRPr="00BD4AA9" w:rsidRDefault="00A6410C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A6410C" w:rsidRPr="00BD4AA9" w:rsidRDefault="00A6410C" w:rsidP="00017C9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BD4A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4017,1</w:t>
            </w:r>
          </w:p>
        </w:tc>
        <w:tc>
          <w:tcPr>
            <w:tcW w:w="851" w:type="dxa"/>
          </w:tcPr>
          <w:p w:rsidR="00A6410C" w:rsidRPr="00BD4AA9" w:rsidRDefault="00A6410C" w:rsidP="00017C9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BD4A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4559,7</w:t>
            </w:r>
          </w:p>
        </w:tc>
        <w:tc>
          <w:tcPr>
            <w:tcW w:w="1020" w:type="dxa"/>
          </w:tcPr>
          <w:p w:rsidR="00A6410C" w:rsidRPr="00BD4AA9" w:rsidRDefault="00B863EA" w:rsidP="00D10185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5470,7</w:t>
            </w:r>
          </w:p>
        </w:tc>
        <w:tc>
          <w:tcPr>
            <w:tcW w:w="964" w:type="dxa"/>
          </w:tcPr>
          <w:p w:rsidR="00A6410C" w:rsidRPr="00BD4AA9" w:rsidRDefault="000C169B" w:rsidP="00017C9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993" w:type="dxa"/>
          </w:tcPr>
          <w:p w:rsidR="00A6410C" w:rsidRPr="00BD4AA9" w:rsidRDefault="000C169B" w:rsidP="000C169B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2" w:type="dxa"/>
          </w:tcPr>
          <w:p w:rsidR="00A6410C" w:rsidRPr="00BD4AA9" w:rsidRDefault="000C169B" w:rsidP="00017C9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717,2</w:t>
            </w:r>
          </w:p>
        </w:tc>
      </w:tr>
    </w:tbl>
    <w:p w:rsidR="00F4428A" w:rsidRPr="00897DC8" w:rsidRDefault="00F4428A" w:rsidP="00F442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4428A" w:rsidRPr="00C316E6" w:rsidRDefault="00F4428A" w:rsidP="00F442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C316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C31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7DE" w:rsidRPr="00787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увеличивается</w:t>
      </w:r>
      <w:r w:rsidR="0078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7877DE"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877DE">
        <w:rPr>
          <w:rFonts w:ascii="Times New Roman" w:eastAsia="Times New Roman" w:hAnsi="Times New Roman" w:cs="Times New Roman"/>
          <w:sz w:val="28"/>
          <w:szCs w:val="28"/>
          <w:lang w:eastAsia="ru-RU"/>
        </w:rPr>
        <w:t>557,6 тыс. рублей, в том числе</w:t>
      </w:r>
      <w:r w:rsidRPr="00C31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4428A" w:rsidRPr="00B863EA" w:rsidRDefault="00F4428A" w:rsidP="00F442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316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31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C3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 местных администраций» </w:t>
      </w:r>
      <w:r w:rsidRPr="00C316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</w:t>
      </w:r>
      <w:r w:rsidRPr="00C31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3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16E6" w:rsidRPr="00C316E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3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C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 на оплату электроэнергии для </w:t>
      </w:r>
      <w:r w:rsidR="000C169B" w:rsidRPr="000C1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отопления здания администрации поселения</w:t>
      </w:r>
      <w:r w:rsidRPr="000C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CC23D9" w:rsidRPr="0016577C" w:rsidRDefault="007877DE" w:rsidP="00CC23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</w:t>
      </w:r>
      <w:r w:rsidR="00F4428A" w:rsidRPr="00CC2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подразделу </w:t>
      </w:r>
      <w:r w:rsidR="00F4428A" w:rsidRPr="00CC23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0113 «Другие общегосударственные  вопросы» </w:t>
      </w:r>
      <w:r w:rsidR="00CC23D9" w:rsidRPr="00CC23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лимитов бюджетных обязательств на 507,6 тыс. рублей, на разработку ПСД на строительство объекта «Антенно-мачтовое сооружение  Н-70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</w:t>
      </w:r>
      <w:r w:rsidR="00EC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Игумницево»</w:t>
      </w:r>
      <w:r w:rsidR="00CC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C23D9" w:rsidRPr="00D10185">
        <w:rPr>
          <w:rFonts w:ascii="Times New Roman" w:eastAsia="Calibri" w:hAnsi="Times New Roman" w:cs="Times New Roman"/>
          <w:sz w:val="28"/>
          <w:szCs w:val="28"/>
        </w:rPr>
        <w:t>снование – решение Представительного Собрания района  от 18.12.2020 года №54 «О бюджете района на 2021 год и плановый период 2022 и 2023 годов»  и уведомление Управления финансов района от 19.05.2021 года №19 об изменении лимитов бюджетных обязательств);</w:t>
      </w:r>
    </w:p>
    <w:p w:rsidR="00CC23D9" w:rsidRPr="00CC23D9" w:rsidRDefault="00CC23D9" w:rsidP="00CC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8A" w:rsidRPr="00C316E6" w:rsidRDefault="00F4428A" w:rsidP="00F442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F4428A" w:rsidRDefault="00F4428A" w:rsidP="00F442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 в целом на </w:t>
      </w:r>
      <w:r w:rsidR="00C316E6">
        <w:rPr>
          <w:rFonts w:ascii="Times New Roman" w:eastAsia="Times New Roman" w:hAnsi="Times New Roman" w:cs="Times New Roman"/>
          <w:sz w:val="28"/>
          <w:szCs w:val="28"/>
          <w:lang w:eastAsia="ru-RU"/>
        </w:rPr>
        <w:t>159,6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4428A" w:rsidRPr="00424356" w:rsidRDefault="00C316E6" w:rsidP="00C316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159,6</w:t>
      </w:r>
      <w:r w:rsidR="00F4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планируется  направить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</w:t>
      </w:r>
      <w:r w:rsidR="00F4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захоронения (</w:t>
      </w:r>
      <w:r w:rsidR="00CC2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обустройство контейнерных площадок в количестве 4 шт. по 37,5 тыс. руб. и вывоз мусора с кладбищ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4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28A" w:rsidRDefault="00F4428A" w:rsidP="00F442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7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D7A13" w:rsidRDefault="005D7A13" w:rsidP="005D7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ходе проверки в </w:t>
      </w: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тексте проекта решения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выявлена ошибка в п.1.пп 3  «</w:t>
      </w:r>
      <w:r w:rsidRPr="005D7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Дефицит бюджета поселения в сумме 542,6 тыс. рублей или 70,2% </w:t>
      </w:r>
      <w:r w:rsidRPr="005D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D7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объема доходов без учета безвозмездных поступлений и поступлений налоговых доходов по дополнительному нормативу отчислений» процент «</w:t>
      </w:r>
      <w:r w:rsidRPr="005D7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70,2</w:t>
      </w:r>
      <w:r w:rsidRPr="005D7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необходимо заменить на «</w:t>
      </w:r>
      <w:r w:rsidRPr="005D7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55,2</w:t>
      </w:r>
      <w:r w:rsidRPr="005D7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C316E6" w:rsidRDefault="00C316E6" w:rsidP="00F442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8A" w:rsidRPr="00897DC8" w:rsidRDefault="00F4428A" w:rsidP="00F442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4428A" w:rsidRPr="001F457F" w:rsidRDefault="00F4428A" w:rsidP="00F4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F4428A" w:rsidRPr="00897DC8" w:rsidRDefault="00F4428A" w:rsidP="00F442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28A" w:rsidRPr="001F457F" w:rsidRDefault="00F4428A" w:rsidP="00F44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2021 год в сумме 542,6 тыс. рублей.</w:t>
      </w:r>
    </w:p>
    <w:p w:rsidR="00F4428A" w:rsidRPr="001F457F" w:rsidRDefault="00F4428A" w:rsidP="00F44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8A" w:rsidRPr="001F457F" w:rsidRDefault="00F4428A" w:rsidP="00F442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F4428A" w:rsidRPr="001F457F" w:rsidRDefault="00F4428A" w:rsidP="00F442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5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992"/>
        <w:gridCol w:w="1134"/>
        <w:gridCol w:w="1020"/>
        <w:gridCol w:w="1248"/>
        <w:gridCol w:w="1276"/>
      </w:tblGrid>
      <w:tr w:rsidR="00F4428A" w:rsidRPr="001F457F" w:rsidTr="00017C96">
        <w:trPr>
          <w:trHeight w:val="552"/>
          <w:tblHeader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8A" w:rsidRPr="001F457F" w:rsidRDefault="00F4428A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8A" w:rsidRPr="001F457F" w:rsidRDefault="00F4428A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2021 год</w:t>
            </w:r>
          </w:p>
        </w:tc>
      </w:tr>
      <w:tr w:rsidR="00C316E6" w:rsidRPr="001F457F" w:rsidTr="00C316E6">
        <w:trPr>
          <w:trHeight w:val="830"/>
          <w:tblHeader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E6" w:rsidRPr="001F457F" w:rsidRDefault="00C316E6" w:rsidP="00017C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22.12.2020 №458</w:t>
            </w:r>
          </w:p>
          <w:p w:rsidR="00C316E6" w:rsidRPr="001F457F" w:rsidRDefault="00C316E6" w:rsidP="0001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в феврале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C3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6E6" w:rsidRPr="001F457F" w:rsidRDefault="00C316E6" w:rsidP="0001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C316E6" w:rsidRPr="001F457F" w:rsidRDefault="00C316E6" w:rsidP="0001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C316E6" w:rsidRPr="001F457F" w:rsidTr="00C316E6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6E6" w:rsidRPr="001F457F" w:rsidRDefault="00A62F5F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316E6" w:rsidRPr="001F457F" w:rsidTr="00C316E6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A62F5F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6E6" w:rsidRPr="001F457F" w:rsidRDefault="00A62F5F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-18,8</w:t>
            </w:r>
          </w:p>
        </w:tc>
      </w:tr>
      <w:tr w:rsidR="00C316E6" w:rsidRPr="001F457F" w:rsidTr="00C316E6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542,6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A62F5F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C316E6" w:rsidRPr="001F457F" w:rsidTr="00C316E6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4559,7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5470,7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A62F5F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6E6" w:rsidRPr="001F457F" w:rsidRDefault="00A62F5F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209,6</w:t>
            </w:r>
          </w:p>
        </w:tc>
      </w:tr>
      <w:tr w:rsidR="00C316E6" w:rsidRPr="001F457F" w:rsidTr="00C316E6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F457F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4017,1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C316E6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-4928,1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E6" w:rsidRPr="001F457F" w:rsidRDefault="00A62F5F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-5137,7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6E6" w:rsidRPr="001F457F" w:rsidRDefault="00A62F5F" w:rsidP="0001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-209,6</w:t>
            </w:r>
          </w:p>
        </w:tc>
      </w:tr>
    </w:tbl>
    <w:p w:rsidR="00F4428A" w:rsidRPr="001F457F" w:rsidRDefault="00F4428A" w:rsidP="00F44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8A" w:rsidRPr="007D7FE5" w:rsidRDefault="00F4428A" w:rsidP="00F4428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предусмотрен. С учетом вносимых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и апреле 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дефицит  в размере 542,6 тыс. рублей.</w:t>
      </w:r>
    </w:p>
    <w:p w:rsidR="00F4428A" w:rsidRPr="007D7FE5" w:rsidRDefault="00F4428A" w:rsidP="00F4428A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542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618,74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рублей.</w:t>
      </w:r>
    </w:p>
    <w:p w:rsidR="00F4428A" w:rsidRPr="00897DC8" w:rsidRDefault="00F4428A" w:rsidP="00F4428A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4428A" w:rsidRPr="007D7FE5" w:rsidRDefault="00F4428A" w:rsidP="00F44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2021 год и плановый период 2022 и 2023 годов определена Администрация сельского поселения Ботановское (код администратора -146).</w:t>
      </w:r>
      <w:r w:rsidRPr="007D7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F4428A" w:rsidRPr="00897DC8" w:rsidRDefault="00F4428A" w:rsidP="00F4428A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F4428A" w:rsidRPr="00897DC8" w:rsidRDefault="00F4428A" w:rsidP="00F442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F4428A" w:rsidRPr="005D7A13" w:rsidRDefault="00F4428A" w:rsidP="00F442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D7A1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4322D6" w:rsidRPr="00833977" w:rsidRDefault="00F4428A" w:rsidP="004322D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78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4322D6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</w:t>
      </w:r>
      <w:r w:rsidR="00432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322D6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22D6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 w:rsid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4322D6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5645,3 тыс. рублей, что </w:t>
      </w:r>
      <w:r w:rsidR="004322D6" w:rsidRPr="000434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1628,2 тыс. рублей, или на 40,5 %, и  утвержденного бюджета на 717,2 тыс. рублей, или на 14,5 процента.</w:t>
      </w:r>
    </w:p>
    <w:p w:rsidR="00F4428A" w:rsidRPr="004322D6" w:rsidRDefault="004322D6" w:rsidP="004836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4428A"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43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</w:t>
      </w:r>
      <w:r w:rsidR="00F4428A" w:rsidRPr="0043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неналоговых доходов бюджета поселения</w:t>
      </w:r>
      <w:r w:rsidRPr="0043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209,6 тыс. рублей, или на 34,0 процента и составит 982,6 тыс</w:t>
      </w:r>
      <w:r w:rsidR="00F4428A" w:rsidRPr="00432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доля   неналоговых доходов </w:t>
      </w:r>
      <w:r w:rsidR="00F70A13" w:rsidRPr="00F82116">
        <w:rPr>
          <w:rFonts w:ascii="Times New Roman" w:eastAsia="Arial Unicode MS" w:hAnsi="Times New Roman"/>
          <w:sz w:val="28"/>
          <w:szCs w:val="28"/>
        </w:rPr>
        <w:t>в структуре доходов бюджета поселения у</w:t>
      </w:r>
      <w:r w:rsidR="00F70A13">
        <w:rPr>
          <w:rFonts w:ascii="Times New Roman" w:eastAsia="Arial Unicode MS" w:hAnsi="Times New Roman"/>
          <w:sz w:val="28"/>
          <w:szCs w:val="28"/>
        </w:rPr>
        <w:t xml:space="preserve">величится на </w:t>
      </w:r>
      <w:r w:rsidR="00F70A13" w:rsidRPr="00F82116">
        <w:rPr>
          <w:rFonts w:ascii="Times New Roman" w:eastAsia="Arial Unicode MS" w:hAnsi="Times New Roman"/>
          <w:sz w:val="28"/>
          <w:szCs w:val="28"/>
        </w:rPr>
        <w:t xml:space="preserve"> 1,7</w:t>
      </w:r>
      <w:r w:rsidR="00F70A13">
        <w:rPr>
          <w:rFonts w:ascii="Times New Roman" w:eastAsia="Arial Unicode MS" w:hAnsi="Times New Roman"/>
          <w:sz w:val="28"/>
          <w:szCs w:val="28"/>
        </w:rPr>
        <w:t xml:space="preserve"> </w:t>
      </w:r>
      <w:r w:rsidR="00F70A13" w:rsidRPr="00F82116">
        <w:rPr>
          <w:rFonts w:ascii="Times New Roman" w:eastAsia="Arial Unicode MS" w:hAnsi="Times New Roman"/>
          <w:sz w:val="28"/>
          <w:szCs w:val="28"/>
        </w:rPr>
        <w:t xml:space="preserve">% и составит </w:t>
      </w:r>
      <w:r w:rsidR="00F70A13">
        <w:rPr>
          <w:rFonts w:ascii="Times New Roman" w:eastAsia="Arial Unicode MS" w:hAnsi="Times New Roman"/>
          <w:sz w:val="28"/>
          <w:szCs w:val="28"/>
        </w:rPr>
        <w:t>17,4</w:t>
      </w:r>
      <w:r w:rsidR="00F70A13" w:rsidRPr="00F82116">
        <w:rPr>
          <w:rFonts w:ascii="Times New Roman" w:eastAsia="Arial Unicode MS" w:hAnsi="Times New Roman"/>
          <w:sz w:val="28"/>
          <w:szCs w:val="28"/>
        </w:rPr>
        <w:t xml:space="preserve"> процента.</w:t>
      </w:r>
    </w:p>
    <w:p w:rsidR="00F4428A" w:rsidRPr="004322D6" w:rsidRDefault="00F4428A" w:rsidP="004322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8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4322D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A0378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4322D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4322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22D6" w:rsidRPr="00F82116">
        <w:rPr>
          <w:rFonts w:ascii="Times New Roman" w:eastAsia="Arial Unicode MS" w:hAnsi="Times New Roman"/>
          <w:sz w:val="28"/>
          <w:szCs w:val="28"/>
        </w:rPr>
        <w:t xml:space="preserve">С учетом предлагаемых поправок объем безвозмездных поступлений увеличится на 507,6 тыс. рублей и составит 4662,7 тыс. рублей,  доля безвозмездных поступлений  в структуре доходов бюджета поселения уменьшится </w:t>
      </w:r>
      <w:r w:rsidR="00483672">
        <w:rPr>
          <w:rFonts w:ascii="Times New Roman" w:eastAsia="Arial Unicode MS" w:hAnsi="Times New Roman"/>
          <w:sz w:val="28"/>
          <w:szCs w:val="28"/>
        </w:rPr>
        <w:t xml:space="preserve">на </w:t>
      </w:r>
      <w:r w:rsidR="004322D6" w:rsidRPr="00F82116">
        <w:rPr>
          <w:rFonts w:ascii="Times New Roman" w:eastAsia="Arial Unicode MS" w:hAnsi="Times New Roman"/>
          <w:sz w:val="28"/>
          <w:szCs w:val="28"/>
        </w:rPr>
        <w:t>1,7</w:t>
      </w:r>
      <w:r w:rsidR="00EC5806">
        <w:rPr>
          <w:rFonts w:ascii="Times New Roman" w:eastAsia="Arial Unicode MS" w:hAnsi="Times New Roman"/>
          <w:sz w:val="28"/>
          <w:szCs w:val="28"/>
        </w:rPr>
        <w:t xml:space="preserve"> </w:t>
      </w:r>
      <w:r w:rsidR="004322D6" w:rsidRPr="00F82116">
        <w:rPr>
          <w:rFonts w:ascii="Times New Roman" w:eastAsia="Arial Unicode MS" w:hAnsi="Times New Roman"/>
          <w:sz w:val="28"/>
          <w:szCs w:val="28"/>
        </w:rPr>
        <w:t>% и составит 82,6 процента.</w:t>
      </w:r>
    </w:p>
    <w:p w:rsidR="00F4428A" w:rsidRPr="00A03789" w:rsidRDefault="004322D6" w:rsidP="00F4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F4428A"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6187,9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2170,8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54,0 %,  и    </w:t>
      </w:r>
      <w:r w:rsidRPr="004322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 бюджета  на 717,2 тыс. рублей, или на 13,1 процента.</w:t>
      </w:r>
      <w:r w:rsidR="00F4428A"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428A"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Планируется увеличить расходы  по </w:t>
      </w:r>
      <w:r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="00F4428A"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717,2</w:t>
      </w:r>
      <w:r w:rsidR="00F4428A"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4322D6" w:rsidRPr="00833977" w:rsidRDefault="004322D6" w:rsidP="00432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F4428A"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предусматривает дефицит бюджета поселения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542,6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428A" w:rsidRPr="004322D6" w:rsidRDefault="004322D6" w:rsidP="004322D6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428A" w:rsidRPr="00432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6. Остаток денежных средств на счетах бюджета  поселения по состоянию на 01.01.2021 года составил    542618,74   рублей.</w:t>
      </w:r>
    </w:p>
    <w:p w:rsidR="00F4428A" w:rsidRPr="00A03789" w:rsidRDefault="00F4428A" w:rsidP="00F442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F4428A" w:rsidRPr="005D7A13" w:rsidRDefault="00F4428A" w:rsidP="00F4428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7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5D7A13" w:rsidRPr="005D7A13" w:rsidRDefault="005D7A13" w:rsidP="005D7A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F4428A" w:rsidRPr="005D7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22.12.2020 г. №458»</w:t>
      </w:r>
      <w:r w:rsidRPr="005D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исправления замечания, указанного в тексте заключения. </w:t>
      </w:r>
    </w:p>
    <w:p w:rsidR="00F4428A" w:rsidRPr="005D7A13" w:rsidRDefault="00F4428A" w:rsidP="00F4428A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8A" w:rsidRPr="005D7A13" w:rsidRDefault="00F4428A" w:rsidP="00F442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7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F4428A" w:rsidRPr="005D7A13" w:rsidRDefault="00F4428A" w:rsidP="00F442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7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5D7A1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5D7A1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4428A" w:rsidRPr="00A03789" w:rsidRDefault="00F4428A" w:rsidP="00F4428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037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</w:t>
      </w:r>
    </w:p>
    <w:p w:rsidR="00F4428A" w:rsidRPr="00A03789" w:rsidRDefault="00F4428A" w:rsidP="00F4428A">
      <w:pPr>
        <w:rPr>
          <w:color w:val="C00000"/>
        </w:rPr>
      </w:pPr>
    </w:p>
    <w:p w:rsidR="00F4428A" w:rsidRPr="00A03789" w:rsidRDefault="00F4428A" w:rsidP="00F4428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C00000"/>
        </w:rPr>
      </w:pPr>
    </w:p>
    <w:p w:rsidR="00F4428A" w:rsidRPr="00A03789" w:rsidRDefault="00F4428A" w:rsidP="00F4428A">
      <w:pPr>
        <w:rPr>
          <w:color w:val="C00000"/>
        </w:rPr>
      </w:pPr>
    </w:p>
    <w:p w:rsidR="00F4428A" w:rsidRPr="00A03789" w:rsidRDefault="00F4428A" w:rsidP="00F4428A">
      <w:pPr>
        <w:rPr>
          <w:color w:val="C00000"/>
        </w:rPr>
      </w:pPr>
    </w:p>
    <w:p w:rsidR="00041DF1" w:rsidRPr="00A03789" w:rsidRDefault="00041DF1">
      <w:pPr>
        <w:rPr>
          <w:color w:val="C00000"/>
        </w:rPr>
      </w:pPr>
    </w:p>
    <w:sectPr w:rsidR="00041DF1" w:rsidRPr="00A0378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E7" w:rsidRDefault="005E57E7">
      <w:pPr>
        <w:spacing w:after="0" w:line="240" w:lineRule="auto"/>
      </w:pPr>
      <w:r>
        <w:separator/>
      </w:r>
    </w:p>
  </w:endnote>
  <w:endnote w:type="continuationSeparator" w:id="0">
    <w:p w:rsidR="005E57E7" w:rsidRDefault="005E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D10185" w:rsidRDefault="00D10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295">
          <w:rPr>
            <w:noProof/>
          </w:rPr>
          <w:t>1</w:t>
        </w:r>
        <w:r>
          <w:fldChar w:fldCharType="end"/>
        </w:r>
      </w:p>
    </w:sdtContent>
  </w:sdt>
  <w:p w:rsidR="00D10185" w:rsidRDefault="00D101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E7" w:rsidRDefault="005E57E7">
      <w:pPr>
        <w:spacing w:after="0" w:line="240" w:lineRule="auto"/>
      </w:pPr>
      <w:r>
        <w:separator/>
      </w:r>
    </w:p>
  </w:footnote>
  <w:footnote w:type="continuationSeparator" w:id="0">
    <w:p w:rsidR="005E57E7" w:rsidRDefault="005E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FC"/>
    <w:rsid w:val="00017C96"/>
    <w:rsid w:val="00022295"/>
    <w:rsid w:val="00041DF1"/>
    <w:rsid w:val="0004341A"/>
    <w:rsid w:val="000B08FC"/>
    <w:rsid w:val="000C169B"/>
    <w:rsid w:val="0016577C"/>
    <w:rsid w:val="00215ED5"/>
    <w:rsid w:val="002778F8"/>
    <w:rsid w:val="002E07C1"/>
    <w:rsid w:val="00300435"/>
    <w:rsid w:val="00361535"/>
    <w:rsid w:val="003709D4"/>
    <w:rsid w:val="003B726E"/>
    <w:rsid w:val="00403BA2"/>
    <w:rsid w:val="004109DD"/>
    <w:rsid w:val="00410F3F"/>
    <w:rsid w:val="004322D6"/>
    <w:rsid w:val="00483672"/>
    <w:rsid w:val="005D7A13"/>
    <w:rsid w:val="005E57E7"/>
    <w:rsid w:val="006366F0"/>
    <w:rsid w:val="00681465"/>
    <w:rsid w:val="006C2C3C"/>
    <w:rsid w:val="007877DE"/>
    <w:rsid w:val="00941309"/>
    <w:rsid w:val="00A03789"/>
    <w:rsid w:val="00A62F5F"/>
    <w:rsid w:val="00A6410C"/>
    <w:rsid w:val="00B12CCC"/>
    <w:rsid w:val="00B863EA"/>
    <w:rsid w:val="00BE10B4"/>
    <w:rsid w:val="00C316E6"/>
    <w:rsid w:val="00CC23D9"/>
    <w:rsid w:val="00D10185"/>
    <w:rsid w:val="00D226DA"/>
    <w:rsid w:val="00E21256"/>
    <w:rsid w:val="00EC5806"/>
    <w:rsid w:val="00F4428A"/>
    <w:rsid w:val="00F70A13"/>
    <w:rsid w:val="00F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4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428A"/>
  </w:style>
  <w:style w:type="paragraph" w:styleId="a5">
    <w:name w:val="Balloon Text"/>
    <w:basedOn w:val="a"/>
    <w:link w:val="a6"/>
    <w:uiPriority w:val="99"/>
    <w:semiHidden/>
    <w:unhideWhenUsed/>
    <w:rsid w:val="00F4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4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428A"/>
  </w:style>
  <w:style w:type="paragraph" w:styleId="a5">
    <w:name w:val="Balloon Text"/>
    <w:basedOn w:val="a"/>
    <w:link w:val="a6"/>
    <w:uiPriority w:val="99"/>
    <w:semiHidden/>
    <w:unhideWhenUsed/>
    <w:rsid w:val="00F4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220F-34E9-4461-8C1C-9C5A4F4E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2021-05-20T10:55:00Z</cp:lastPrinted>
  <dcterms:created xsi:type="dcterms:W3CDTF">2021-05-20T11:44:00Z</dcterms:created>
  <dcterms:modified xsi:type="dcterms:W3CDTF">2021-05-20T11:44:00Z</dcterms:modified>
</cp:coreProperties>
</file>