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46" w:rsidRDefault="00431C8E" w:rsidP="00B52B46">
      <w:pPr>
        <w:ind w:firstLine="708"/>
        <w:jc w:val="center"/>
        <w:rPr>
          <w:b/>
          <w:sz w:val="28"/>
          <w:szCs w:val="28"/>
        </w:rPr>
      </w:pPr>
      <w:r>
        <w:rPr>
          <w:noProof/>
        </w:rPr>
        <w:drawing>
          <wp:inline distT="0" distB="0" distL="0" distR="0" wp14:anchorId="6F7FBB66" wp14:editId="12453C4E">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B52B46" w:rsidRDefault="00B52B46" w:rsidP="00B52B46">
      <w:pPr>
        <w:ind w:firstLine="708"/>
        <w:jc w:val="center"/>
        <w:rPr>
          <w:sz w:val="28"/>
          <w:szCs w:val="28"/>
        </w:rPr>
      </w:pPr>
      <w:r>
        <w:rPr>
          <w:sz w:val="28"/>
          <w:szCs w:val="28"/>
        </w:rPr>
        <w:t>ПРЕДСТАВИТЕЛЬНОЕ СОБРАНИЕ</w:t>
      </w:r>
    </w:p>
    <w:p w:rsidR="00B52B46" w:rsidRDefault="00B52B46" w:rsidP="00B52B46">
      <w:pPr>
        <w:ind w:firstLine="708"/>
        <w:jc w:val="center"/>
        <w:rPr>
          <w:sz w:val="28"/>
          <w:szCs w:val="28"/>
        </w:rPr>
      </w:pPr>
      <w:r>
        <w:rPr>
          <w:sz w:val="28"/>
          <w:szCs w:val="28"/>
        </w:rPr>
        <w:t>МЕЖДУРЕЧЕНСКОГО МУНИЦИПАЛЬНОГО РАЙОНА</w:t>
      </w:r>
    </w:p>
    <w:p w:rsidR="00B52B46" w:rsidRDefault="00B52B46" w:rsidP="00B52B46">
      <w:pPr>
        <w:autoSpaceDE w:val="0"/>
        <w:autoSpaceDN w:val="0"/>
        <w:adjustRightInd w:val="0"/>
        <w:ind w:firstLine="540"/>
        <w:jc w:val="center"/>
        <w:outlineLvl w:val="0"/>
        <w:rPr>
          <w:b/>
          <w:bCs/>
          <w:sz w:val="28"/>
          <w:szCs w:val="28"/>
        </w:rPr>
      </w:pPr>
      <w:r>
        <w:rPr>
          <w:sz w:val="28"/>
          <w:szCs w:val="28"/>
        </w:rPr>
        <w:t>РЕВИЗИОННАЯ КОМИССИЯ</w:t>
      </w:r>
    </w:p>
    <w:p w:rsidR="00B52B46" w:rsidRDefault="00B52B46" w:rsidP="00B52B46">
      <w:pPr>
        <w:autoSpaceDE w:val="0"/>
        <w:autoSpaceDN w:val="0"/>
        <w:adjustRightInd w:val="0"/>
        <w:rPr>
          <w:sz w:val="28"/>
          <w:szCs w:val="28"/>
        </w:rPr>
      </w:pPr>
    </w:p>
    <w:p w:rsidR="00B52B46" w:rsidRPr="00B52B46" w:rsidRDefault="00B52B46" w:rsidP="00B52B46">
      <w:pPr>
        <w:autoSpaceDE w:val="0"/>
        <w:autoSpaceDN w:val="0"/>
        <w:adjustRightInd w:val="0"/>
        <w:rPr>
          <w:sz w:val="28"/>
          <w:szCs w:val="28"/>
        </w:rPr>
      </w:pPr>
      <w:r w:rsidRPr="00B52B46">
        <w:rPr>
          <w:b/>
          <w:sz w:val="28"/>
          <w:szCs w:val="28"/>
        </w:rPr>
        <w:t xml:space="preserve">                                                                                                                  N ОМ</w:t>
      </w:r>
      <w:r>
        <w:rPr>
          <w:b/>
          <w:sz w:val="28"/>
          <w:szCs w:val="28"/>
        </w:rPr>
        <w:t>-1</w:t>
      </w:r>
    </w:p>
    <w:p w:rsidR="00B52B46" w:rsidRPr="00B52B46" w:rsidRDefault="00B52B46" w:rsidP="00B52B46">
      <w:pPr>
        <w:autoSpaceDE w:val="0"/>
        <w:autoSpaceDN w:val="0"/>
        <w:adjustRightInd w:val="0"/>
        <w:jc w:val="right"/>
        <w:rPr>
          <w:sz w:val="28"/>
          <w:szCs w:val="28"/>
        </w:rPr>
      </w:pPr>
      <w:r w:rsidRPr="00B52B46">
        <w:rPr>
          <w:sz w:val="28"/>
          <w:szCs w:val="28"/>
        </w:rPr>
        <w:t>Утверждаю</w:t>
      </w:r>
    </w:p>
    <w:p w:rsidR="00B52B46" w:rsidRPr="00B52B46" w:rsidRDefault="00B52B46" w:rsidP="00B52B46">
      <w:pPr>
        <w:autoSpaceDE w:val="0"/>
        <w:autoSpaceDN w:val="0"/>
        <w:adjustRightInd w:val="0"/>
        <w:jc w:val="right"/>
        <w:rPr>
          <w:sz w:val="28"/>
          <w:szCs w:val="28"/>
        </w:rPr>
      </w:pPr>
      <w:r w:rsidRPr="00B52B46">
        <w:rPr>
          <w:sz w:val="28"/>
          <w:szCs w:val="28"/>
        </w:rPr>
        <w:t xml:space="preserve">Председатель  </w:t>
      </w:r>
      <w:proofErr w:type="gramStart"/>
      <w:r w:rsidRPr="00B52B46">
        <w:rPr>
          <w:sz w:val="28"/>
          <w:szCs w:val="28"/>
        </w:rPr>
        <w:t>ревизионной</w:t>
      </w:r>
      <w:proofErr w:type="gramEnd"/>
      <w:r w:rsidRPr="00B52B46">
        <w:rPr>
          <w:sz w:val="28"/>
          <w:szCs w:val="28"/>
        </w:rPr>
        <w:t xml:space="preserve"> </w:t>
      </w:r>
    </w:p>
    <w:p w:rsidR="00B52B46" w:rsidRPr="00B52B46" w:rsidRDefault="00B52B46" w:rsidP="00B52B46">
      <w:pPr>
        <w:autoSpaceDE w:val="0"/>
        <w:autoSpaceDN w:val="0"/>
        <w:adjustRightInd w:val="0"/>
        <w:jc w:val="right"/>
        <w:rPr>
          <w:sz w:val="28"/>
          <w:szCs w:val="28"/>
        </w:rPr>
      </w:pPr>
      <w:r w:rsidRPr="00B52B46">
        <w:rPr>
          <w:sz w:val="28"/>
          <w:szCs w:val="28"/>
        </w:rPr>
        <w:t xml:space="preserve">комиссии </w:t>
      </w:r>
    </w:p>
    <w:p w:rsidR="00B52B46" w:rsidRPr="00B52B46" w:rsidRDefault="00B52B46" w:rsidP="00B52B46">
      <w:pPr>
        <w:autoSpaceDE w:val="0"/>
        <w:autoSpaceDN w:val="0"/>
        <w:adjustRightInd w:val="0"/>
        <w:jc w:val="right"/>
        <w:rPr>
          <w:sz w:val="28"/>
          <w:szCs w:val="28"/>
        </w:rPr>
      </w:pPr>
      <w:r w:rsidRPr="00B52B46">
        <w:rPr>
          <w:sz w:val="28"/>
          <w:szCs w:val="28"/>
        </w:rPr>
        <w:t>______________О.А. Дудина</w:t>
      </w:r>
    </w:p>
    <w:p w:rsidR="00B52B46" w:rsidRPr="00B52B46" w:rsidRDefault="00B52B46" w:rsidP="00B52B46">
      <w:pPr>
        <w:autoSpaceDE w:val="0"/>
        <w:autoSpaceDN w:val="0"/>
        <w:adjustRightInd w:val="0"/>
        <w:rPr>
          <w:sz w:val="28"/>
          <w:szCs w:val="28"/>
        </w:rPr>
      </w:pPr>
    </w:p>
    <w:p w:rsidR="00B52B46" w:rsidRPr="00B52B46" w:rsidRDefault="00B52B46" w:rsidP="00B52B46">
      <w:pPr>
        <w:spacing w:before="100" w:beforeAutospacing="1"/>
        <w:ind w:firstLine="375"/>
        <w:jc w:val="center"/>
        <w:rPr>
          <w:b/>
          <w:sz w:val="28"/>
          <w:szCs w:val="28"/>
        </w:rPr>
      </w:pPr>
      <w:r w:rsidRPr="00B52B46">
        <w:rPr>
          <w:b/>
          <w:bCs/>
          <w:sz w:val="28"/>
          <w:szCs w:val="28"/>
        </w:rPr>
        <w:t>Отчёт </w:t>
      </w:r>
      <w:r w:rsidRPr="00B52B46">
        <w:rPr>
          <w:b/>
          <w:sz w:val="28"/>
          <w:szCs w:val="28"/>
        </w:rPr>
        <w:br/>
      </w:r>
      <w:r w:rsidRPr="00B52B46">
        <w:rPr>
          <w:b/>
          <w:bCs/>
          <w:sz w:val="28"/>
          <w:szCs w:val="28"/>
        </w:rPr>
        <w:t>о результатах контрольного мероприятия</w:t>
      </w:r>
    </w:p>
    <w:p w:rsidR="00B52B46" w:rsidRPr="00B52B46" w:rsidRDefault="00B52B46" w:rsidP="00B52B46">
      <w:pPr>
        <w:spacing w:before="100" w:beforeAutospacing="1"/>
        <w:ind w:firstLine="375"/>
        <w:jc w:val="both"/>
        <w:rPr>
          <w:sz w:val="28"/>
          <w:szCs w:val="28"/>
        </w:rPr>
      </w:pPr>
      <w:r w:rsidRPr="00B52B46">
        <w:rPr>
          <w:b/>
          <w:sz w:val="28"/>
          <w:szCs w:val="28"/>
        </w:rPr>
        <w:t xml:space="preserve">№  </w:t>
      </w:r>
      <w:r>
        <w:rPr>
          <w:b/>
          <w:sz w:val="28"/>
          <w:szCs w:val="28"/>
        </w:rPr>
        <w:t>1</w:t>
      </w:r>
      <w:r w:rsidRPr="00B52B46">
        <w:rPr>
          <w:b/>
          <w:sz w:val="28"/>
          <w:szCs w:val="28"/>
        </w:rPr>
        <w:t xml:space="preserve">                                                                             </w:t>
      </w:r>
      <w:r>
        <w:rPr>
          <w:b/>
          <w:sz w:val="28"/>
          <w:szCs w:val="28"/>
        </w:rPr>
        <w:t>0</w:t>
      </w:r>
      <w:r w:rsidR="008026BC">
        <w:rPr>
          <w:b/>
          <w:sz w:val="28"/>
          <w:szCs w:val="28"/>
        </w:rPr>
        <w:t>8</w:t>
      </w:r>
      <w:r w:rsidR="003F4621">
        <w:rPr>
          <w:b/>
          <w:sz w:val="28"/>
          <w:szCs w:val="28"/>
        </w:rPr>
        <w:t xml:space="preserve"> </w:t>
      </w:r>
      <w:r>
        <w:rPr>
          <w:b/>
          <w:sz w:val="28"/>
          <w:szCs w:val="28"/>
        </w:rPr>
        <w:t>февраля</w:t>
      </w:r>
      <w:r w:rsidRPr="00B52B46">
        <w:rPr>
          <w:b/>
          <w:sz w:val="28"/>
          <w:szCs w:val="28"/>
        </w:rPr>
        <w:t xml:space="preserve"> 20</w:t>
      </w:r>
      <w:r>
        <w:rPr>
          <w:b/>
          <w:sz w:val="28"/>
          <w:szCs w:val="28"/>
        </w:rPr>
        <w:t>2</w:t>
      </w:r>
      <w:r w:rsidR="00431C8E">
        <w:rPr>
          <w:b/>
          <w:sz w:val="28"/>
          <w:szCs w:val="28"/>
        </w:rPr>
        <w:t>1</w:t>
      </w:r>
      <w:r w:rsidRPr="00B52B46">
        <w:rPr>
          <w:b/>
          <w:sz w:val="28"/>
          <w:szCs w:val="28"/>
        </w:rPr>
        <w:t xml:space="preserve"> года</w:t>
      </w:r>
    </w:p>
    <w:p w:rsidR="00B52B46" w:rsidRPr="00B52B46" w:rsidRDefault="00B52B46" w:rsidP="00B52B46">
      <w:pPr>
        <w:spacing w:before="100" w:beforeAutospacing="1"/>
        <w:ind w:firstLine="375"/>
        <w:jc w:val="both"/>
        <w:rPr>
          <w:sz w:val="28"/>
          <w:szCs w:val="28"/>
        </w:rPr>
      </w:pPr>
    </w:p>
    <w:p w:rsidR="00B52B46" w:rsidRPr="00B52B46" w:rsidRDefault="00B52B46" w:rsidP="00B52B46">
      <w:pPr>
        <w:autoSpaceDE w:val="0"/>
        <w:autoSpaceDN w:val="0"/>
        <w:adjustRightInd w:val="0"/>
        <w:contextualSpacing/>
        <w:jc w:val="both"/>
        <w:rPr>
          <w:rFonts w:eastAsiaTheme="minorHAnsi"/>
          <w:sz w:val="28"/>
          <w:szCs w:val="28"/>
          <w:lang w:eastAsia="en-US"/>
        </w:rPr>
      </w:pPr>
      <w:r w:rsidRPr="00B52B46">
        <w:rPr>
          <w:b/>
          <w:sz w:val="28"/>
          <w:szCs w:val="28"/>
        </w:rPr>
        <w:t>Наименование (тема) контрольного мероприятия</w:t>
      </w:r>
      <w:r w:rsidRPr="00B52B46">
        <w:rPr>
          <w:sz w:val="28"/>
          <w:szCs w:val="28"/>
        </w:rPr>
        <w:t>:</w:t>
      </w:r>
      <w:r w:rsidRPr="00B52B46">
        <w:rPr>
          <w:bCs/>
          <w:sz w:val="28"/>
          <w:szCs w:val="28"/>
        </w:rPr>
        <w:t xml:space="preserve"> </w:t>
      </w:r>
      <w:r w:rsidRPr="00B52B46">
        <w:rPr>
          <w:rFonts w:eastAsiaTheme="minorHAnsi" w:cstheme="minorBidi"/>
          <w:sz w:val="28"/>
          <w:szCs w:val="28"/>
          <w:lang w:eastAsia="en-US"/>
        </w:rPr>
        <w:t>проверк</w:t>
      </w:r>
      <w:r>
        <w:rPr>
          <w:rFonts w:eastAsiaTheme="minorHAnsi" w:cstheme="minorBidi"/>
          <w:sz w:val="28"/>
          <w:szCs w:val="28"/>
          <w:lang w:eastAsia="en-US"/>
        </w:rPr>
        <w:t>а</w:t>
      </w:r>
      <w:r w:rsidRPr="00B52B46">
        <w:rPr>
          <w:rFonts w:eastAsiaTheme="minorHAnsi" w:cstheme="minorBidi"/>
          <w:sz w:val="28"/>
          <w:szCs w:val="28"/>
          <w:lang w:eastAsia="en-US"/>
        </w:rPr>
        <w:t xml:space="preserve"> </w:t>
      </w:r>
      <w:r>
        <w:rPr>
          <w:rFonts w:eastAsiaTheme="minorHAnsi" w:cstheme="minorBidi"/>
          <w:sz w:val="28"/>
          <w:szCs w:val="28"/>
          <w:lang w:eastAsia="en-US"/>
        </w:rPr>
        <w:t>реализации результатов контрольных мероприятий за 20</w:t>
      </w:r>
      <w:r w:rsidR="00431C8E">
        <w:rPr>
          <w:rFonts w:eastAsiaTheme="minorHAnsi" w:cstheme="minorBidi"/>
          <w:sz w:val="28"/>
          <w:szCs w:val="28"/>
          <w:lang w:eastAsia="en-US"/>
        </w:rPr>
        <w:t>20</w:t>
      </w:r>
      <w:r>
        <w:rPr>
          <w:rFonts w:eastAsiaTheme="minorHAnsi" w:cstheme="minorBidi"/>
          <w:sz w:val="28"/>
          <w:szCs w:val="28"/>
          <w:lang w:eastAsia="en-US"/>
        </w:rPr>
        <w:t xml:space="preserve"> год.</w:t>
      </w:r>
    </w:p>
    <w:p w:rsidR="00B52B46" w:rsidRPr="00B52B46" w:rsidRDefault="00B52B46" w:rsidP="00B52B46">
      <w:pPr>
        <w:ind w:firstLine="374"/>
        <w:jc w:val="both"/>
        <w:rPr>
          <w:sz w:val="28"/>
          <w:szCs w:val="28"/>
        </w:rPr>
      </w:pPr>
    </w:p>
    <w:p w:rsidR="00B52B46" w:rsidRPr="00B52B46" w:rsidRDefault="00B52B46" w:rsidP="00B52B46">
      <w:pPr>
        <w:ind w:firstLine="374"/>
        <w:jc w:val="both"/>
        <w:rPr>
          <w:rFonts w:eastAsiaTheme="minorEastAsia"/>
          <w:sz w:val="28"/>
          <w:szCs w:val="28"/>
        </w:rPr>
      </w:pPr>
      <w:r w:rsidRPr="00B52B46">
        <w:rPr>
          <w:b/>
          <w:sz w:val="28"/>
          <w:szCs w:val="28"/>
        </w:rPr>
        <w:t>Основание проведения контрольного мероприятия</w:t>
      </w:r>
      <w:r w:rsidRPr="00B52B46">
        <w:rPr>
          <w:sz w:val="28"/>
          <w:szCs w:val="28"/>
        </w:rPr>
        <w:t>:</w:t>
      </w:r>
      <w:r w:rsidRPr="00B52B46">
        <w:rPr>
          <w:rFonts w:eastAsiaTheme="minorEastAsia"/>
          <w:sz w:val="28"/>
          <w:szCs w:val="28"/>
        </w:rPr>
        <w:t xml:space="preserve"> пункт </w:t>
      </w:r>
      <w:r w:rsidR="003F4621">
        <w:rPr>
          <w:rFonts w:eastAsiaTheme="minorEastAsia"/>
          <w:sz w:val="28"/>
          <w:szCs w:val="28"/>
        </w:rPr>
        <w:t>1</w:t>
      </w:r>
      <w:r w:rsidRPr="00B52B46">
        <w:rPr>
          <w:rFonts w:eastAsiaTheme="minorEastAsia"/>
          <w:sz w:val="28"/>
          <w:szCs w:val="28"/>
        </w:rPr>
        <w:t xml:space="preserve"> раздела «Контрольные мероприятия» плана работы ревизионной комиссии Представительного Собрания района на 20</w:t>
      </w:r>
      <w:r>
        <w:rPr>
          <w:rFonts w:eastAsiaTheme="minorEastAsia"/>
          <w:sz w:val="28"/>
          <w:szCs w:val="28"/>
        </w:rPr>
        <w:t>2</w:t>
      </w:r>
      <w:r w:rsidR="00431C8E">
        <w:rPr>
          <w:rFonts w:eastAsiaTheme="minorEastAsia"/>
          <w:sz w:val="28"/>
          <w:szCs w:val="28"/>
        </w:rPr>
        <w:t>1</w:t>
      </w:r>
      <w:r w:rsidRPr="00B52B46">
        <w:rPr>
          <w:rFonts w:eastAsiaTheme="minorEastAsia"/>
          <w:sz w:val="28"/>
          <w:szCs w:val="28"/>
        </w:rPr>
        <w:t xml:space="preserve"> год.</w:t>
      </w:r>
    </w:p>
    <w:p w:rsidR="00B52B46" w:rsidRPr="00B52B46" w:rsidRDefault="00B52B46" w:rsidP="00B52B46">
      <w:pPr>
        <w:ind w:firstLine="374"/>
        <w:jc w:val="both"/>
        <w:rPr>
          <w:sz w:val="28"/>
          <w:szCs w:val="28"/>
        </w:rPr>
      </w:pPr>
    </w:p>
    <w:p w:rsidR="00B52B46" w:rsidRPr="00B52B46" w:rsidRDefault="00B52B46" w:rsidP="00B52B46">
      <w:pPr>
        <w:jc w:val="both"/>
        <w:rPr>
          <w:sz w:val="28"/>
          <w:szCs w:val="28"/>
        </w:rPr>
      </w:pPr>
      <w:r w:rsidRPr="00B52B46">
        <w:rPr>
          <w:b/>
          <w:sz w:val="28"/>
          <w:szCs w:val="28"/>
        </w:rPr>
        <w:t>Цель (и) контрольного мероприятия</w:t>
      </w:r>
      <w:r w:rsidRPr="00B52B46">
        <w:rPr>
          <w:sz w:val="28"/>
          <w:szCs w:val="28"/>
        </w:rPr>
        <w:t>:</w:t>
      </w:r>
    </w:p>
    <w:p w:rsidR="00B52B46" w:rsidRPr="00B52B46" w:rsidRDefault="00B52B46" w:rsidP="00B52B46">
      <w:pPr>
        <w:ind w:firstLine="374"/>
        <w:jc w:val="both"/>
        <w:rPr>
          <w:rFonts w:eastAsiaTheme="minorHAnsi"/>
          <w:sz w:val="28"/>
          <w:szCs w:val="28"/>
          <w:lang w:eastAsia="en-US"/>
        </w:rPr>
      </w:pPr>
      <w:r w:rsidRPr="00B52B46">
        <w:rPr>
          <w:sz w:val="28"/>
          <w:szCs w:val="28"/>
        </w:rPr>
        <w:t xml:space="preserve">- </w:t>
      </w:r>
      <w:r>
        <w:rPr>
          <w:color w:val="000000"/>
          <w:sz w:val="28"/>
          <w:szCs w:val="28"/>
        </w:rPr>
        <w:t>оценка исполнения представлений и иных предложений ревизионной комиссии, принятых по результатам проведённых контрольно-ревизионных мероприятий в 20</w:t>
      </w:r>
      <w:r w:rsidR="00431C8E">
        <w:rPr>
          <w:color w:val="000000"/>
          <w:sz w:val="28"/>
          <w:szCs w:val="28"/>
        </w:rPr>
        <w:t>20</w:t>
      </w:r>
      <w:r>
        <w:rPr>
          <w:color w:val="000000"/>
          <w:sz w:val="28"/>
          <w:szCs w:val="28"/>
        </w:rPr>
        <w:t xml:space="preserve"> году.</w:t>
      </w:r>
    </w:p>
    <w:p w:rsidR="00B52B46" w:rsidRPr="00B52B46" w:rsidRDefault="00B52B46" w:rsidP="00B52B46">
      <w:pPr>
        <w:ind w:firstLine="374"/>
        <w:jc w:val="both"/>
        <w:rPr>
          <w:sz w:val="28"/>
          <w:szCs w:val="28"/>
        </w:rPr>
      </w:pPr>
    </w:p>
    <w:p w:rsidR="00B52B46" w:rsidRPr="00B52B46" w:rsidRDefault="00B52B46" w:rsidP="00B52B46">
      <w:pPr>
        <w:ind w:firstLine="374"/>
        <w:jc w:val="both"/>
        <w:rPr>
          <w:rFonts w:eastAsiaTheme="minorHAnsi"/>
          <w:sz w:val="28"/>
          <w:szCs w:val="28"/>
          <w:lang w:eastAsia="en-US"/>
        </w:rPr>
      </w:pPr>
      <w:r w:rsidRPr="00B52B46">
        <w:rPr>
          <w:b/>
          <w:sz w:val="28"/>
          <w:szCs w:val="28"/>
        </w:rPr>
        <w:t xml:space="preserve">Объекты контрольного мероприятия: </w:t>
      </w:r>
      <w:r w:rsidRPr="00B52B46">
        <w:rPr>
          <w:sz w:val="28"/>
          <w:szCs w:val="28"/>
        </w:rPr>
        <w:t>Администрация района,</w:t>
      </w:r>
      <w:r>
        <w:rPr>
          <w:b/>
          <w:sz w:val="28"/>
          <w:szCs w:val="28"/>
        </w:rPr>
        <w:t xml:space="preserve"> </w:t>
      </w:r>
      <w:r w:rsidR="00431C8E">
        <w:rPr>
          <w:rFonts w:eastAsiaTheme="minorHAnsi"/>
          <w:sz w:val="28"/>
          <w:szCs w:val="28"/>
          <w:lang w:eastAsia="en-US"/>
        </w:rPr>
        <w:t>МБ</w:t>
      </w:r>
      <w:r w:rsidRPr="00B52B46">
        <w:rPr>
          <w:rFonts w:eastAsiaTheme="minorHAnsi"/>
          <w:sz w:val="28"/>
          <w:szCs w:val="28"/>
          <w:lang w:eastAsia="en-US"/>
        </w:rPr>
        <w:t>ОУ «</w:t>
      </w:r>
      <w:r w:rsidR="00431C8E">
        <w:rPr>
          <w:rFonts w:eastAsiaTheme="minorHAnsi"/>
          <w:sz w:val="28"/>
          <w:szCs w:val="28"/>
          <w:lang w:eastAsia="en-US"/>
        </w:rPr>
        <w:t>Старосельская ООШ</w:t>
      </w:r>
      <w:r w:rsidRPr="00B52B46">
        <w:rPr>
          <w:rFonts w:eastAsiaTheme="minorHAnsi"/>
          <w:sz w:val="28"/>
          <w:szCs w:val="28"/>
          <w:lang w:eastAsia="en-US"/>
        </w:rPr>
        <w:t>»</w:t>
      </w:r>
      <w:r>
        <w:rPr>
          <w:rFonts w:eastAsiaTheme="minorHAnsi"/>
          <w:sz w:val="28"/>
          <w:szCs w:val="28"/>
          <w:lang w:eastAsia="en-US"/>
        </w:rPr>
        <w:t>,</w:t>
      </w:r>
      <w:r w:rsidR="00431C8E" w:rsidRPr="00431C8E">
        <w:rPr>
          <w:sz w:val="28"/>
          <w:szCs w:val="28"/>
        </w:rPr>
        <w:t xml:space="preserve"> </w:t>
      </w:r>
      <w:r w:rsidR="00431C8E">
        <w:rPr>
          <w:b/>
          <w:sz w:val="28"/>
          <w:szCs w:val="28"/>
        </w:rPr>
        <w:t xml:space="preserve"> </w:t>
      </w:r>
      <w:r w:rsidR="00431C8E">
        <w:rPr>
          <w:rFonts w:eastAsiaTheme="minorHAnsi"/>
          <w:sz w:val="28"/>
          <w:szCs w:val="28"/>
          <w:lang w:eastAsia="en-US"/>
        </w:rPr>
        <w:t>МБ</w:t>
      </w:r>
      <w:r w:rsidR="00431C8E" w:rsidRPr="00B52B46">
        <w:rPr>
          <w:rFonts w:eastAsiaTheme="minorHAnsi"/>
          <w:sz w:val="28"/>
          <w:szCs w:val="28"/>
          <w:lang w:eastAsia="en-US"/>
        </w:rPr>
        <w:t>ОУ «</w:t>
      </w:r>
      <w:r w:rsidR="00431C8E">
        <w:rPr>
          <w:rFonts w:eastAsiaTheme="minorHAnsi"/>
          <w:sz w:val="28"/>
          <w:szCs w:val="28"/>
          <w:lang w:eastAsia="en-US"/>
        </w:rPr>
        <w:t xml:space="preserve">Туровецкая ООШ», </w:t>
      </w:r>
      <w:r>
        <w:rPr>
          <w:rFonts w:eastAsiaTheme="minorHAnsi"/>
          <w:sz w:val="28"/>
          <w:szCs w:val="28"/>
          <w:lang w:eastAsia="en-US"/>
        </w:rPr>
        <w:t xml:space="preserve"> МБОУ «Шуйская средняя школа», </w:t>
      </w:r>
      <w:r w:rsidR="00431C8E">
        <w:rPr>
          <w:rFonts w:eastAsiaTheme="minorHAnsi"/>
          <w:sz w:val="28"/>
          <w:szCs w:val="28"/>
          <w:lang w:eastAsia="en-US"/>
        </w:rPr>
        <w:t xml:space="preserve"> </w:t>
      </w:r>
      <w:r>
        <w:rPr>
          <w:rFonts w:eastAsiaTheme="minorHAnsi"/>
          <w:sz w:val="28"/>
          <w:szCs w:val="28"/>
          <w:lang w:eastAsia="en-US"/>
        </w:rPr>
        <w:t xml:space="preserve">БУК </w:t>
      </w:r>
      <w:r w:rsidR="00431C8E">
        <w:rPr>
          <w:rFonts w:eastAsiaTheme="minorHAnsi"/>
          <w:sz w:val="28"/>
          <w:szCs w:val="28"/>
          <w:lang w:eastAsia="en-US"/>
        </w:rPr>
        <w:t xml:space="preserve">ММР </w:t>
      </w:r>
      <w:r>
        <w:rPr>
          <w:rFonts w:eastAsiaTheme="minorHAnsi"/>
          <w:sz w:val="28"/>
          <w:szCs w:val="28"/>
          <w:lang w:eastAsia="en-US"/>
        </w:rPr>
        <w:t>«</w:t>
      </w:r>
      <w:r w:rsidR="00431C8E">
        <w:rPr>
          <w:rFonts w:eastAsiaTheme="minorHAnsi"/>
          <w:sz w:val="28"/>
          <w:szCs w:val="28"/>
          <w:lang w:eastAsia="en-US"/>
        </w:rPr>
        <w:t>Центр культурного развития</w:t>
      </w:r>
      <w:r>
        <w:rPr>
          <w:rFonts w:eastAsiaTheme="minorHAnsi"/>
          <w:sz w:val="28"/>
          <w:szCs w:val="28"/>
          <w:lang w:eastAsia="en-US"/>
        </w:rPr>
        <w:t>»,</w:t>
      </w:r>
      <w:r w:rsidR="00431C8E">
        <w:rPr>
          <w:rFonts w:eastAsiaTheme="minorHAnsi"/>
          <w:sz w:val="28"/>
          <w:szCs w:val="28"/>
          <w:lang w:eastAsia="en-US"/>
        </w:rPr>
        <w:t xml:space="preserve"> МБУК «Междуреченская ЦБС», </w:t>
      </w:r>
      <w:r>
        <w:rPr>
          <w:rFonts w:eastAsiaTheme="minorHAnsi"/>
          <w:sz w:val="28"/>
          <w:szCs w:val="28"/>
          <w:lang w:eastAsia="en-US"/>
        </w:rPr>
        <w:t xml:space="preserve"> Администрация поселения Ботановское, Администрация поселения Сухонское, Администрация поселения Старосельское, Адм</w:t>
      </w:r>
      <w:r w:rsidR="00993060">
        <w:rPr>
          <w:rFonts w:eastAsiaTheme="minorHAnsi"/>
          <w:sz w:val="28"/>
          <w:szCs w:val="28"/>
          <w:lang w:eastAsia="en-US"/>
        </w:rPr>
        <w:t xml:space="preserve">инистрация поселения Туровецкое, </w:t>
      </w:r>
      <w:r w:rsidR="00431C8E">
        <w:rPr>
          <w:rFonts w:eastAsiaTheme="minorHAnsi"/>
          <w:sz w:val="28"/>
          <w:szCs w:val="28"/>
          <w:lang w:eastAsia="en-US"/>
        </w:rPr>
        <w:t>О</w:t>
      </w:r>
      <w:r w:rsidR="00993060">
        <w:rPr>
          <w:rFonts w:eastAsiaTheme="minorHAnsi"/>
          <w:sz w:val="28"/>
          <w:szCs w:val="28"/>
          <w:lang w:eastAsia="en-US"/>
        </w:rPr>
        <w:t>тдел образования района</w:t>
      </w:r>
      <w:r w:rsidR="00431C8E">
        <w:rPr>
          <w:rFonts w:eastAsiaTheme="minorHAnsi"/>
          <w:sz w:val="28"/>
          <w:szCs w:val="28"/>
          <w:lang w:eastAsia="en-US"/>
        </w:rPr>
        <w:t>, Управление финансов района, МУП «Жилищник 2».</w:t>
      </w:r>
    </w:p>
    <w:p w:rsidR="00B52B46" w:rsidRPr="00B52B46" w:rsidRDefault="00B52B46" w:rsidP="00B52B46">
      <w:pPr>
        <w:ind w:firstLine="374"/>
        <w:jc w:val="both"/>
        <w:rPr>
          <w:b/>
          <w:sz w:val="28"/>
          <w:szCs w:val="28"/>
        </w:rPr>
      </w:pPr>
    </w:p>
    <w:p w:rsidR="00B52B46" w:rsidRPr="00B52B46" w:rsidRDefault="00B52B46" w:rsidP="00B52B46">
      <w:pPr>
        <w:spacing w:line="360" w:lineRule="auto"/>
        <w:ind w:firstLine="374"/>
        <w:jc w:val="both"/>
        <w:rPr>
          <w:b/>
          <w:sz w:val="28"/>
          <w:szCs w:val="28"/>
        </w:rPr>
      </w:pPr>
      <w:r w:rsidRPr="00B52B46">
        <w:rPr>
          <w:b/>
          <w:sz w:val="28"/>
          <w:szCs w:val="28"/>
        </w:rPr>
        <w:t>Проверяемый период деятельности:</w:t>
      </w:r>
      <w:r w:rsidRPr="00B52B46">
        <w:rPr>
          <w:rFonts w:eastAsiaTheme="minorHAnsi"/>
          <w:sz w:val="28"/>
          <w:szCs w:val="28"/>
          <w:lang w:eastAsia="en-US"/>
        </w:rPr>
        <w:t xml:space="preserve"> 20</w:t>
      </w:r>
      <w:r w:rsidR="00431C8E">
        <w:rPr>
          <w:rFonts w:eastAsiaTheme="minorHAnsi"/>
          <w:sz w:val="28"/>
          <w:szCs w:val="28"/>
          <w:lang w:eastAsia="en-US"/>
        </w:rPr>
        <w:t>20</w:t>
      </w:r>
      <w:r w:rsidRPr="00B52B46">
        <w:rPr>
          <w:rFonts w:eastAsiaTheme="minorHAnsi"/>
          <w:sz w:val="28"/>
          <w:szCs w:val="28"/>
          <w:lang w:eastAsia="en-US"/>
        </w:rPr>
        <w:t xml:space="preserve"> год</w:t>
      </w:r>
      <w:r w:rsidR="00993060">
        <w:rPr>
          <w:rFonts w:eastAsiaTheme="minorHAnsi"/>
          <w:sz w:val="28"/>
          <w:szCs w:val="28"/>
          <w:lang w:eastAsia="en-US"/>
        </w:rPr>
        <w:t>.</w:t>
      </w:r>
    </w:p>
    <w:p w:rsidR="00B52B46" w:rsidRPr="00B52B46" w:rsidRDefault="00B52B46" w:rsidP="00B52B46">
      <w:pPr>
        <w:autoSpaceDE w:val="0"/>
        <w:autoSpaceDN w:val="0"/>
        <w:adjustRightInd w:val="0"/>
        <w:contextualSpacing/>
        <w:jc w:val="both"/>
        <w:rPr>
          <w:rFonts w:eastAsiaTheme="minorHAnsi"/>
          <w:sz w:val="28"/>
          <w:szCs w:val="28"/>
          <w:lang w:eastAsia="en-US"/>
        </w:rPr>
      </w:pPr>
      <w:r w:rsidRPr="00B52B46">
        <w:rPr>
          <w:b/>
          <w:sz w:val="28"/>
          <w:szCs w:val="28"/>
        </w:rPr>
        <w:t>Сроки проведения контрольного мероприятия:</w:t>
      </w:r>
      <w:r w:rsidRPr="00B52B46">
        <w:rPr>
          <w:sz w:val="28"/>
          <w:szCs w:val="28"/>
        </w:rPr>
        <w:t xml:space="preserve"> </w:t>
      </w:r>
      <w:r w:rsidRPr="00B52B46">
        <w:rPr>
          <w:rFonts w:eastAsiaTheme="minorHAnsi"/>
          <w:sz w:val="28"/>
          <w:szCs w:val="28"/>
          <w:lang w:eastAsia="en-US"/>
        </w:rPr>
        <w:t xml:space="preserve">с  </w:t>
      </w:r>
      <w:r w:rsidR="00993060">
        <w:rPr>
          <w:rFonts w:eastAsiaTheme="minorHAnsi"/>
          <w:sz w:val="28"/>
          <w:szCs w:val="28"/>
          <w:lang w:eastAsia="en-US"/>
        </w:rPr>
        <w:t>2</w:t>
      </w:r>
      <w:r w:rsidR="00431C8E">
        <w:rPr>
          <w:rFonts w:eastAsiaTheme="minorHAnsi"/>
          <w:sz w:val="28"/>
          <w:szCs w:val="28"/>
          <w:lang w:eastAsia="en-US"/>
        </w:rPr>
        <w:t>6</w:t>
      </w:r>
      <w:r w:rsidRPr="00B52B46">
        <w:rPr>
          <w:rFonts w:eastAsiaTheme="minorHAnsi"/>
          <w:sz w:val="28"/>
          <w:szCs w:val="28"/>
          <w:lang w:eastAsia="en-US"/>
        </w:rPr>
        <w:t xml:space="preserve">  </w:t>
      </w:r>
      <w:r w:rsidR="00993060">
        <w:rPr>
          <w:rFonts w:eastAsiaTheme="minorHAnsi"/>
          <w:sz w:val="28"/>
          <w:szCs w:val="28"/>
          <w:lang w:eastAsia="en-US"/>
        </w:rPr>
        <w:t>января</w:t>
      </w:r>
      <w:r w:rsidRPr="00B52B46">
        <w:rPr>
          <w:rFonts w:eastAsiaTheme="minorHAnsi"/>
          <w:sz w:val="28"/>
          <w:szCs w:val="28"/>
          <w:lang w:eastAsia="en-US"/>
        </w:rPr>
        <w:t xml:space="preserve">  по  </w:t>
      </w:r>
      <w:r w:rsidR="003F4621">
        <w:rPr>
          <w:rFonts w:eastAsiaTheme="minorHAnsi"/>
          <w:sz w:val="28"/>
          <w:szCs w:val="28"/>
          <w:lang w:eastAsia="en-US"/>
        </w:rPr>
        <w:t>0</w:t>
      </w:r>
      <w:r w:rsidR="00431C8E">
        <w:rPr>
          <w:rFonts w:eastAsiaTheme="minorHAnsi"/>
          <w:sz w:val="28"/>
          <w:szCs w:val="28"/>
          <w:lang w:eastAsia="en-US"/>
        </w:rPr>
        <w:t>8</w:t>
      </w:r>
      <w:r w:rsidR="00993060">
        <w:rPr>
          <w:rFonts w:eastAsiaTheme="minorHAnsi"/>
          <w:sz w:val="28"/>
          <w:szCs w:val="28"/>
          <w:lang w:eastAsia="en-US"/>
        </w:rPr>
        <w:t xml:space="preserve"> </w:t>
      </w:r>
      <w:r w:rsidR="003F4621">
        <w:rPr>
          <w:rFonts w:eastAsiaTheme="minorHAnsi"/>
          <w:sz w:val="28"/>
          <w:szCs w:val="28"/>
          <w:lang w:eastAsia="en-US"/>
        </w:rPr>
        <w:t>февраля</w:t>
      </w:r>
      <w:r w:rsidRPr="00B52B46">
        <w:rPr>
          <w:rFonts w:eastAsiaTheme="minorHAnsi"/>
          <w:sz w:val="28"/>
          <w:szCs w:val="28"/>
          <w:lang w:eastAsia="en-US"/>
        </w:rPr>
        <w:t xml:space="preserve">   20</w:t>
      </w:r>
      <w:r w:rsidR="00993060">
        <w:rPr>
          <w:rFonts w:eastAsiaTheme="minorHAnsi"/>
          <w:sz w:val="28"/>
          <w:szCs w:val="28"/>
          <w:lang w:eastAsia="en-US"/>
        </w:rPr>
        <w:t>2</w:t>
      </w:r>
      <w:r w:rsidR="00431C8E">
        <w:rPr>
          <w:rFonts w:eastAsiaTheme="minorHAnsi"/>
          <w:sz w:val="28"/>
          <w:szCs w:val="28"/>
          <w:lang w:eastAsia="en-US"/>
        </w:rPr>
        <w:t>1</w:t>
      </w:r>
      <w:r w:rsidR="00993060">
        <w:rPr>
          <w:rFonts w:eastAsiaTheme="minorHAnsi"/>
          <w:sz w:val="28"/>
          <w:szCs w:val="28"/>
          <w:lang w:eastAsia="en-US"/>
        </w:rPr>
        <w:t xml:space="preserve"> </w:t>
      </w:r>
      <w:r w:rsidRPr="00B52B46">
        <w:rPr>
          <w:rFonts w:eastAsiaTheme="minorHAnsi"/>
          <w:sz w:val="28"/>
          <w:szCs w:val="28"/>
          <w:lang w:eastAsia="en-US"/>
        </w:rPr>
        <w:t xml:space="preserve"> года.</w:t>
      </w:r>
    </w:p>
    <w:p w:rsidR="00B52B46" w:rsidRDefault="00B52B46" w:rsidP="00B52B46">
      <w:pPr>
        <w:autoSpaceDE w:val="0"/>
        <w:autoSpaceDN w:val="0"/>
        <w:adjustRightInd w:val="0"/>
        <w:jc w:val="both"/>
        <w:rPr>
          <w:sz w:val="28"/>
          <w:szCs w:val="28"/>
        </w:rPr>
      </w:pPr>
    </w:p>
    <w:p w:rsidR="00B52B46" w:rsidRDefault="00B52B46" w:rsidP="00B52B46">
      <w:pPr>
        <w:autoSpaceDE w:val="0"/>
        <w:autoSpaceDN w:val="0"/>
        <w:adjustRightInd w:val="0"/>
        <w:jc w:val="both"/>
        <w:rPr>
          <w:sz w:val="28"/>
          <w:szCs w:val="28"/>
        </w:rPr>
      </w:pPr>
    </w:p>
    <w:p w:rsidR="00B52B46" w:rsidRDefault="00B52B46" w:rsidP="00B52B46">
      <w:pPr>
        <w:autoSpaceDE w:val="0"/>
        <w:autoSpaceDN w:val="0"/>
        <w:adjustRightInd w:val="0"/>
        <w:rPr>
          <w:b/>
          <w:sz w:val="28"/>
          <w:szCs w:val="28"/>
        </w:rPr>
      </w:pPr>
      <w:r>
        <w:rPr>
          <w:b/>
          <w:sz w:val="28"/>
          <w:szCs w:val="28"/>
        </w:rPr>
        <w:t xml:space="preserve">                           По результатам проверки составлены:</w:t>
      </w:r>
    </w:p>
    <w:p w:rsidR="00B52B46" w:rsidRDefault="00B52B46" w:rsidP="00B52B46">
      <w:pPr>
        <w:autoSpaceDE w:val="0"/>
        <w:autoSpaceDN w:val="0"/>
        <w:adjustRightInd w:val="0"/>
        <w:rPr>
          <w:b/>
          <w:sz w:val="28"/>
          <w:szCs w:val="28"/>
        </w:rPr>
      </w:pPr>
    </w:p>
    <w:p w:rsidR="00B52B46" w:rsidRDefault="00B52B46" w:rsidP="00FC76A5">
      <w:pPr>
        <w:autoSpaceDE w:val="0"/>
        <w:autoSpaceDN w:val="0"/>
        <w:adjustRightInd w:val="0"/>
        <w:jc w:val="both"/>
        <w:rPr>
          <w:sz w:val="28"/>
          <w:szCs w:val="28"/>
        </w:rPr>
      </w:pPr>
      <w:r>
        <w:rPr>
          <w:sz w:val="28"/>
          <w:szCs w:val="28"/>
        </w:rPr>
        <w:t xml:space="preserve">       1.</w:t>
      </w:r>
      <w:r w:rsidR="003F4621">
        <w:rPr>
          <w:sz w:val="28"/>
          <w:szCs w:val="28"/>
        </w:rPr>
        <w:t xml:space="preserve">  Акт проверки реализации результатов контрольн</w:t>
      </w:r>
      <w:r w:rsidR="00906DC7">
        <w:rPr>
          <w:sz w:val="28"/>
          <w:szCs w:val="28"/>
        </w:rPr>
        <w:t xml:space="preserve">ого </w:t>
      </w:r>
      <w:r w:rsidR="003F4621">
        <w:rPr>
          <w:sz w:val="28"/>
          <w:szCs w:val="28"/>
        </w:rPr>
        <w:t xml:space="preserve"> мероприяти</w:t>
      </w:r>
      <w:r w:rsidR="00906DC7">
        <w:rPr>
          <w:sz w:val="28"/>
          <w:szCs w:val="28"/>
        </w:rPr>
        <w:t xml:space="preserve">я </w:t>
      </w:r>
      <w:r w:rsidR="003F4621">
        <w:rPr>
          <w:sz w:val="28"/>
          <w:szCs w:val="28"/>
        </w:rPr>
        <w:t xml:space="preserve"> за 20</w:t>
      </w:r>
      <w:r w:rsidR="00906DC7">
        <w:rPr>
          <w:sz w:val="28"/>
          <w:szCs w:val="28"/>
        </w:rPr>
        <w:t>20</w:t>
      </w:r>
      <w:r w:rsidR="003F4621">
        <w:rPr>
          <w:sz w:val="28"/>
          <w:szCs w:val="28"/>
        </w:rPr>
        <w:t xml:space="preserve"> год</w:t>
      </w:r>
      <w:r w:rsidR="00906DC7">
        <w:rPr>
          <w:sz w:val="28"/>
          <w:szCs w:val="28"/>
        </w:rPr>
        <w:t>,  проведенного в</w:t>
      </w:r>
      <w:r w:rsidR="003F4621">
        <w:rPr>
          <w:sz w:val="28"/>
          <w:szCs w:val="28"/>
        </w:rPr>
        <w:t xml:space="preserve"> </w:t>
      </w:r>
      <w:r w:rsidR="00906DC7">
        <w:rPr>
          <w:sz w:val="28"/>
          <w:szCs w:val="28"/>
        </w:rPr>
        <w:t>МБОУ «Туровецкая ООШ»</w:t>
      </w:r>
      <w:r w:rsidR="003F4621">
        <w:rPr>
          <w:sz w:val="28"/>
          <w:szCs w:val="28"/>
        </w:rPr>
        <w:t xml:space="preserve">  №1  от </w:t>
      </w:r>
      <w:r w:rsidR="00906DC7">
        <w:rPr>
          <w:sz w:val="28"/>
          <w:szCs w:val="28"/>
        </w:rPr>
        <w:t>02</w:t>
      </w:r>
      <w:r w:rsidR="003F4621">
        <w:rPr>
          <w:sz w:val="28"/>
          <w:szCs w:val="28"/>
        </w:rPr>
        <w:t>.0</w:t>
      </w:r>
      <w:r w:rsidR="00906DC7">
        <w:rPr>
          <w:sz w:val="28"/>
          <w:szCs w:val="28"/>
        </w:rPr>
        <w:t>2</w:t>
      </w:r>
      <w:r w:rsidR="003F4621">
        <w:rPr>
          <w:sz w:val="28"/>
          <w:szCs w:val="28"/>
        </w:rPr>
        <w:t>.202</w:t>
      </w:r>
      <w:r w:rsidR="00906DC7">
        <w:rPr>
          <w:sz w:val="28"/>
          <w:szCs w:val="28"/>
        </w:rPr>
        <w:t>1</w:t>
      </w:r>
      <w:r w:rsidR="003F4621">
        <w:rPr>
          <w:sz w:val="28"/>
          <w:szCs w:val="28"/>
        </w:rPr>
        <w:t xml:space="preserve"> года</w:t>
      </w:r>
      <w:r>
        <w:rPr>
          <w:sz w:val="28"/>
          <w:szCs w:val="28"/>
        </w:rPr>
        <w:t>;</w:t>
      </w:r>
    </w:p>
    <w:p w:rsidR="00B52B46" w:rsidRDefault="00B52B46" w:rsidP="00FC76A5">
      <w:pPr>
        <w:autoSpaceDE w:val="0"/>
        <w:autoSpaceDN w:val="0"/>
        <w:adjustRightInd w:val="0"/>
        <w:jc w:val="both"/>
        <w:rPr>
          <w:sz w:val="28"/>
          <w:szCs w:val="28"/>
        </w:rPr>
      </w:pPr>
      <w:r>
        <w:rPr>
          <w:sz w:val="28"/>
          <w:szCs w:val="28"/>
        </w:rPr>
        <w:t xml:space="preserve">       2. </w:t>
      </w:r>
      <w:r w:rsidR="00906DC7">
        <w:rPr>
          <w:sz w:val="28"/>
          <w:szCs w:val="28"/>
        </w:rPr>
        <w:t>Акт проверки реализации результатов контрольного  мероприятия  за 2020 год, проведенного в МБОУ «Старосельская  ООШ»  №2  от 02.02.2021 года;</w:t>
      </w:r>
    </w:p>
    <w:p w:rsidR="00B52B46" w:rsidRDefault="00B52B46" w:rsidP="00FC76A5">
      <w:pPr>
        <w:pStyle w:val="ConsPlusNonformat"/>
        <w:jc w:val="both"/>
        <w:rPr>
          <w:sz w:val="28"/>
          <w:szCs w:val="28"/>
        </w:rPr>
      </w:pPr>
      <w:r>
        <w:rPr>
          <w:rFonts w:ascii="Times New Roman" w:hAnsi="Times New Roman" w:cs="Times New Roman"/>
          <w:sz w:val="28"/>
          <w:szCs w:val="28"/>
        </w:rPr>
        <w:t xml:space="preserve">       3. Акт</w:t>
      </w:r>
      <w:r>
        <w:rPr>
          <w:rFonts w:eastAsiaTheme="minorHAnsi"/>
          <w:sz w:val="28"/>
          <w:szCs w:val="28"/>
          <w:lang w:eastAsia="en-US"/>
        </w:rPr>
        <w:t xml:space="preserve"> </w:t>
      </w:r>
      <w:r>
        <w:rPr>
          <w:rFonts w:ascii="Times New Roman" w:hAnsi="Times New Roman" w:cs="Times New Roman"/>
          <w:sz w:val="28"/>
          <w:szCs w:val="28"/>
        </w:rPr>
        <w:t>проверки реализации  результатов контрольн</w:t>
      </w:r>
      <w:r w:rsidR="00906DC7">
        <w:rPr>
          <w:rFonts w:ascii="Times New Roman" w:hAnsi="Times New Roman" w:cs="Times New Roman"/>
          <w:sz w:val="28"/>
          <w:szCs w:val="28"/>
        </w:rPr>
        <w:t>ых</w:t>
      </w:r>
      <w:r>
        <w:rPr>
          <w:rFonts w:ascii="Times New Roman" w:hAnsi="Times New Roman" w:cs="Times New Roman"/>
          <w:sz w:val="28"/>
          <w:szCs w:val="28"/>
        </w:rPr>
        <w:t xml:space="preserve">  мероприяти</w:t>
      </w:r>
      <w:r w:rsidR="00906DC7">
        <w:rPr>
          <w:rFonts w:ascii="Times New Roman" w:hAnsi="Times New Roman" w:cs="Times New Roman"/>
          <w:sz w:val="28"/>
          <w:szCs w:val="28"/>
        </w:rPr>
        <w:t>й</w:t>
      </w:r>
      <w:r>
        <w:rPr>
          <w:rFonts w:ascii="Times New Roman" w:hAnsi="Times New Roman" w:cs="Times New Roman"/>
          <w:sz w:val="28"/>
          <w:szCs w:val="28"/>
        </w:rPr>
        <w:t xml:space="preserve"> за    20</w:t>
      </w:r>
      <w:r w:rsidR="00906DC7">
        <w:rPr>
          <w:rFonts w:ascii="Times New Roman" w:hAnsi="Times New Roman" w:cs="Times New Roman"/>
          <w:sz w:val="28"/>
          <w:szCs w:val="28"/>
        </w:rPr>
        <w:t>20</w:t>
      </w:r>
      <w:r>
        <w:rPr>
          <w:rFonts w:ascii="Times New Roman" w:hAnsi="Times New Roman" w:cs="Times New Roman"/>
          <w:sz w:val="28"/>
          <w:szCs w:val="28"/>
        </w:rPr>
        <w:t xml:space="preserve"> год, проведенных в </w:t>
      </w:r>
      <w:r w:rsidR="00906DC7">
        <w:rPr>
          <w:rStyle w:val="a4"/>
          <w:rFonts w:ascii="Times New Roman" w:hAnsi="Times New Roman" w:cs="Times New Roman"/>
          <w:b w:val="0"/>
          <w:sz w:val="28"/>
          <w:szCs w:val="28"/>
        </w:rPr>
        <w:t>Администрации</w:t>
      </w:r>
      <w:r w:rsidRPr="0013133E">
        <w:rPr>
          <w:rStyle w:val="a4"/>
          <w:rFonts w:ascii="Times New Roman" w:hAnsi="Times New Roman" w:cs="Times New Roman"/>
          <w:b w:val="0"/>
          <w:sz w:val="28"/>
          <w:szCs w:val="28"/>
        </w:rPr>
        <w:t xml:space="preserve"> </w:t>
      </w:r>
      <w:r w:rsidR="00906DC7">
        <w:rPr>
          <w:rStyle w:val="a4"/>
          <w:rFonts w:ascii="Times New Roman" w:hAnsi="Times New Roman" w:cs="Times New Roman"/>
          <w:b w:val="0"/>
          <w:sz w:val="28"/>
          <w:szCs w:val="28"/>
        </w:rPr>
        <w:t>Междуреченского муниципального района</w:t>
      </w:r>
      <w:r>
        <w:rPr>
          <w:rStyle w:val="a4"/>
          <w:rFonts w:ascii="Times New Roman" w:hAnsi="Times New Roman" w:cs="Times New Roman"/>
          <w:sz w:val="28"/>
          <w:szCs w:val="28"/>
        </w:rPr>
        <w:t xml:space="preserve"> </w:t>
      </w:r>
      <w:r>
        <w:rPr>
          <w:rFonts w:ascii="Times New Roman" w:hAnsi="Times New Roman" w:cs="Times New Roman"/>
          <w:sz w:val="28"/>
          <w:szCs w:val="28"/>
        </w:rPr>
        <w:t xml:space="preserve">№3 от </w:t>
      </w:r>
      <w:r w:rsidR="00906DC7">
        <w:rPr>
          <w:rFonts w:ascii="Times New Roman" w:hAnsi="Times New Roman" w:cs="Times New Roman"/>
          <w:sz w:val="28"/>
          <w:szCs w:val="28"/>
        </w:rPr>
        <w:t>02</w:t>
      </w:r>
      <w:r>
        <w:rPr>
          <w:rFonts w:ascii="Times New Roman" w:hAnsi="Times New Roman" w:cs="Times New Roman"/>
          <w:sz w:val="28"/>
          <w:szCs w:val="28"/>
        </w:rPr>
        <w:t>.0</w:t>
      </w:r>
      <w:r w:rsidR="00906DC7">
        <w:rPr>
          <w:rFonts w:ascii="Times New Roman" w:hAnsi="Times New Roman" w:cs="Times New Roman"/>
          <w:sz w:val="28"/>
          <w:szCs w:val="28"/>
        </w:rPr>
        <w:t>2</w:t>
      </w:r>
      <w:r>
        <w:rPr>
          <w:rFonts w:ascii="Times New Roman" w:hAnsi="Times New Roman" w:cs="Times New Roman"/>
          <w:sz w:val="28"/>
          <w:szCs w:val="28"/>
        </w:rPr>
        <w:t>.20</w:t>
      </w:r>
      <w:r w:rsidR="0013133E">
        <w:rPr>
          <w:rFonts w:ascii="Times New Roman" w:hAnsi="Times New Roman" w:cs="Times New Roman"/>
          <w:sz w:val="28"/>
          <w:szCs w:val="28"/>
        </w:rPr>
        <w:t>2</w:t>
      </w:r>
      <w:r w:rsidR="00906DC7">
        <w:rPr>
          <w:rFonts w:ascii="Times New Roman" w:hAnsi="Times New Roman" w:cs="Times New Roman"/>
          <w:sz w:val="28"/>
          <w:szCs w:val="28"/>
        </w:rPr>
        <w:t>1</w:t>
      </w:r>
      <w:r>
        <w:rPr>
          <w:rFonts w:ascii="Times New Roman" w:hAnsi="Times New Roman" w:cs="Times New Roman"/>
          <w:sz w:val="28"/>
          <w:szCs w:val="28"/>
        </w:rPr>
        <w:t xml:space="preserve"> года</w:t>
      </w:r>
      <w:r w:rsidRPr="0013133E">
        <w:rPr>
          <w:rFonts w:ascii="Times New Roman" w:hAnsi="Times New Roman" w:cs="Times New Roman"/>
          <w:sz w:val="28"/>
          <w:szCs w:val="28"/>
        </w:rPr>
        <w:t>;</w:t>
      </w:r>
    </w:p>
    <w:p w:rsidR="00B52B46" w:rsidRDefault="00B52B46" w:rsidP="00FC76A5">
      <w:pPr>
        <w:autoSpaceDE w:val="0"/>
        <w:autoSpaceDN w:val="0"/>
        <w:adjustRightInd w:val="0"/>
        <w:jc w:val="both"/>
        <w:rPr>
          <w:sz w:val="28"/>
          <w:szCs w:val="28"/>
        </w:rPr>
      </w:pPr>
      <w:r>
        <w:rPr>
          <w:sz w:val="28"/>
          <w:szCs w:val="28"/>
        </w:rPr>
        <w:t xml:space="preserve">       4. Акт проверки реализации результатов контрольн</w:t>
      </w:r>
      <w:r w:rsidR="00906DC7">
        <w:rPr>
          <w:sz w:val="28"/>
          <w:szCs w:val="28"/>
        </w:rPr>
        <w:t>ого</w:t>
      </w:r>
      <w:r>
        <w:rPr>
          <w:sz w:val="28"/>
          <w:szCs w:val="28"/>
        </w:rPr>
        <w:t xml:space="preserve"> мероприяти</w:t>
      </w:r>
      <w:r w:rsidR="00906DC7">
        <w:rPr>
          <w:sz w:val="28"/>
          <w:szCs w:val="28"/>
        </w:rPr>
        <w:t>я</w:t>
      </w:r>
      <w:r>
        <w:rPr>
          <w:sz w:val="28"/>
          <w:szCs w:val="28"/>
        </w:rPr>
        <w:t xml:space="preserve"> за 20</w:t>
      </w:r>
      <w:r w:rsidR="00906DC7">
        <w:rPr>
          <w:sz w:val="28"/>
          <w:szCs w:val="28"/>
        </w:rPr>
        <w:t>20</w:t>
      </w:r>
      <w:r>
        <w:rPr>
          <w:sz w:val="28"/>
          <w:szCs w:val="28"/>
        </w:rPr>
        <w:t xml:space="preserve"> год, проведенн</w:t>
      </w:r>
      <w:r w:rsidR="00906DC7">
        <w:rPr>
          <w:sz w:val="28"/>
          <w:szCs w:val="28"/>
        </w:rPr>
        <w:t>ого</w:t>
      </w:r>
      <w:r>
        <w:rPr>
          <w:sz w:val="28"/>
          <w:szCs w:val="28"/>
        </w:rPr>
        <w:t xml:space="preserve"> в</w:t>
      </w:r>
      <w:r w:rsidR="0013133E">
        <w:rPr>
          <w:sz w:val="28"/>
          <w:szCs w:val="28"/>
        </w:rPr>
        <w:t xml:space="preserve"> МБ</w:t>
      </w:r>
      <w:r w:rsidR="002E348E">
        <w:rPr>
          <w:sz w:val="28"/>
          <w:szCs w:val="28"/>
        </w:rPr>
        <w:t>УК «Междуреченская ЦБС</w:t>
      </w:r>
      <w:r w:rsidR="0013133E">
        <w:rPr>
          <w:sz w:val="28"/>
          <w:szCs w:val="28"/>
        </w:rPr>
        <w:t>»</w:t>
      </w:r>
      <w:r>
        <w:rPr>
          <w:sz w:val="28"/>
          <w:szCs w:val="28"/>
        </w:rPr>
        <w:t xml:space="preserve">, №4 от </w:t>
      </w:r>
      <w:r w:rsidR="002E348E">
        <w:rPr>
          <w:sz w:val="28"/>
          <w:szCs w:val="28"/>
        </w:rPr>
        <w:t>02</w:t>
      </w:r>
      <w:r>
        <w:rPr>
          <w:sz w:val="28"/>
          <w:szCs w:val="28"/>
        </w:rPr>
        <w:t>.0</w:t>
      </w:r>
      <w:r w:rsidR="002E348E">
        <w:rPr>
          <w:sz w:val="28"/>
          <w:szCs w:val="28"/>
        </w:rPr>
        <w:t>2</w:t>
      </w:r>
      <w:r>
        <w:rPr>
          <w:sz w:val="28"/>
          <w:szCs w:val="28"/>
        </w:rPr>
        <w:t>.20</w:t>
      </w:r>
      <w:r w:rsidR="0013133E">
        <w:rPr>
          <w:sz w:val="28"/>
          <w:szCs w:val="28"/>
        </w:rPr>
        <w:t>2</w:t>
      </w:r>
      <w:r w:rsidR="002E348E">
        <w:rPr>
          <w:sz w:val="28"/>
          <w:szCs w:val="28"/>
        </w:rPr>
        <w:t>1</w:t>
      </w:r>
      <w:r>
        <w:rPr>
          <w:sz w:val="28"/>
          <w:szCs w:val="28"/>
        </w:rPr>
        <w:t xml:space="preserve"> года;</w:t>
      </w:r>
    </w:p>
    <w:p w:rsidR="0013133E" w:rsidRDefault="0013133E" w:rsidP="00FC76A5">
      <w:pPr>
        <w:autoSpaceDE w:val="0"/>
        <w:autoSpaceDN w:val="0"/>
        <w:adjustRightInd w:val="0"/>
        <w:jc w:val="both"/>
        <w:rPr>
          <w:sz w:val="28"/>
          <w:szCs w:val="28"/>
        </w:rPr>
      </w:pPr>
      <w:r>
        <w:rPr>
          <w:sz w:val="28"/>
          <w:szCs w:val="28"/>
        </w:rPr>
        <w:t xml:space="preserve">       5.</w:t>
      </w:r>
      <w:r w:rsidRPr="0013133E">
        <w:rPr>
          <w:sz w:val="28"/>
          <w:szCs w:val="28"/>
        </w:rPr>
        <w:t xml:space="preserve"> </w:t>
      </w:r>
      <w:r>
        <w:rPr>
          <w:sz w:val="28"/>
          <w:szCs w:val="28"/>
        </w:rPr>
        <w:t>Акт проверки реализации результатов контрольн</w:t>
      </w:r>
      <w:r w:rsidR="002E348E">
        <w:rPr>
          <w:sz w:val="28"/>
          <w:szCs w:val="28"/>
        </w:rPr>
        <w:t>ого</w:t>
      </w:r>
      <w:r>
        <w:rPr>
          <w:sz w:val="28"/>
          <w:szCs w:val="28"/>
        </w:rPr>
        <w:t xml:space="preserve"> мероприяти</w:t>
      </w:r>
      <w:r w:rsidR="002E348E">
        <w:rPr>
          <w:sz w:val="28"/>
          <w:szCs w:val="28"/>
        </w:rPr>
        <w:t>я</w:t>
      </w:r>
      <w:r>
        <w:rPr>
          <w:sz w:val="28"/>
          <w:szCs w:val="28"/>
        </w:rPr>
        <w:t xml:space="preserve"> за 20</w:t>
      </w:r>
      <w:r w:rsidR="002E348E">
        <w:rPr>
          <w:sz w:val="28"/>
          <w:szCs w:val="28"/>
        </w:rPr>
        <w:t>20</w:t>
      </w:r>
      <w:r>
        <w:rPr>
          <w:sz w:val="28"/>
          <w:szCs w:val="28"/>
        </w:rPr>
        <w:t xml:space="preserve"> год, проведенн</w:t>
      </w:r>
      <w:r w:rsidR="002E348E">
        <w:rPr>
          <w:sz w:val="28"/>
          <w:szCs w:val="28"/>
        </w:rPr>
        <w:t>ого</w:t>
      </w:r>
      <w:r>
        <w:rPr>
          <w:sz w:val="28"/>
          <w:szCs w:val="28"/>
        </w:rPr>
        <w:t xml:space="preserve"> в </w:t>
      </w:r>
      <w:r w:rsidR="002E348E">
        <w:rPr>
          <w:sz w:val="28"/>
          <w:szCs w:val="28"/>
        </w:rPr>
        <w:t xml:space="preserve">БУК ММР «Центр культурного развития» </w:t>
      </w:r>
      <w:r>
        <w:rPr>
          <w:sz w:val="28"/>
          <w:szCs w:val="28"/>
        </w:rPr>
        <w:t xml:space="preserve">№5 от </w:t>
      </w:r>
      <w:r w:rsidR="002E348E">
        <w:rPr>
          <w:sz w:val="28"/>
          <w:szCs w:val="28"/>
        </w:rPr>
        <w:t>02</w:t>
      </w:r>
      <w:r>
        <w:rPr>
          <w:sz w:val="28"/>
          <w:szCs w:val="28"/>
        </w:rPr>
        <w:t>.0</w:t>
      </w:r>
      <w:r w:rsidR="002E348E">
        <w:rPr>
          <w:sz w:val="28"/>
          <w:szCs w:val="28"/>
        </w:rPr>
        <w:t>2</w:t>
      </w:r>
      <w:r>
        <w:rPr>
          <w:sz w:val="28"/>
          <w:szCs w:val="28"/>
        </w:rPr>
        <w:t>.202</w:t>
      </w:r>
      <w:r w:rsidR="002E348E">
        <w:rPr>
          <w:sz w:val="28"/>
          <w:szCs w:val="28"/>
        </w:rPr>
        <w:t>1</w:t>
      </w:r>
      <w:r>
        <w:rPr>
          <w:sz w:val="28"/>
          <w:szCs w:val="28"/>
        </w:rPr>
        <w:t xml:space="preserve"> года;</w:t>
      </w:r>
    </w:p>
    <w:p w:rsidR="00B52B46" w:rsidRDefault="00B52B46" w:rsidP="00FC76A5">
      <w:pPr>
        <w:autoSpaceDE w:val="0"/>
        <w:autoSpaceDN w:val="0"/>
        <w:adjustRightInd w:val="0"/>
        <w:jc w:val="both"/>
        <w:rPr>
          <w:sz w:val="28"/>
          <w:szCs w:val="28"/>
        </w:rPr>
      </w:pPr>
      <w:r>
        <w:rPr>
          <w:sz w:val="28"/>
          <w:szCs w:val="28"/>
        </w:rPr>
        <w:t xml:space="preserve">        </w:t>
      </w:r>
      <w:r w:rsidR="0013133E">
        <w:rPr>
          <w:sz w:val="28"/>
          <w:szCs w:val="28"/>
        </w:rPr>
        <w:t>6</w:t>
      </w:r>
      <w:r>
        <w:rPr>
          <w:sz w:val="28"/>
          <w:szCs w:val="28"/>
        </w:rPr>
        <w:t xml:space="preserve">. </w:t>
      </w:r>
      <w:r w:rsidR="003F4621">
        <w:rPr>
          <w:sz w:val="28"/>
          <w:szCs w:val="28"/>
        </w:rPr>
        <w:t xml:space="preserve">Акт проверки реализации результатов контрольных мероприятий </w:t>
      </w:r>
      <w:r w:rsidR="00656688">
        <w:rPr>
          <w:sz w:val="28"/>
          <w:szCs w:val="28"/>
        </w:rPr>
        <w:t xml:space="preserve">за 2020 год в МУП ММР «Жилищник 2» </w:t>
      </w:r>
      <w:r w:rsidR="003F4621">
        <w:rPr>
          <w:sz w:val="28"/>
          <w:szCs w:val="28"/>
        </w:rPr>
        <w:t xml:space="preserve">№6  от </w:t>
      </w:r>
      <w:r w:rsidR="00656688">
        <w:rPr>
          <w:sz w:val="28"/>
          <w:szCs w:val="28"/>
        </w:rPr>
        <w:t>02</w:t>
      </w:r>
      <w:r w:rsidR="003F4621">
        <w:rPr>
          <w:sz w:val="28"/>
          <w:szCs w:val="28"/>
        </w:rPr>
        <w:t>.0</w:t>
      </w:r>
      <w:r w:rsidR="00656688">
        <w:rPr>
          <w:sz w:val="28"/>
          <w:szCs w:val="28"/>
        </w:rPr>
        <w:t>2</w:t>
      </w:r>
      <w:r w:rsidR="003F4621">
        <w:rPr>
          <w:sz w:val="28"/>
          <w:szCs w:val="28"/>
        </w:rPr>
        <w:t>.202</w:t>
      </w:r>
      <w:r w:rsidR="00656688">
        <w:rPr>
          <w:sz w:val="28"/>
          <w:szCs w:val="28"/>
        </w:rPr>
        <w:t>1</w:t>
      </w:r>
      <w:r w:rsidR="003F4621">
        <w:rPr>
          <w:sz w:val="28"/>
          <w:szCs w:val="28"/>
        </w:rPr>
        <w:t xml:space="preserve"> года</w:t>
      </w:r>
      <w:r>
        <w:rPr>
          <w:sz w:val="28"/>
          <w:szCs w:val="28"/>
        </w:rPr>
        <w:t>;</w:t>
      </w:r>
    </w:p>
    <w:p w:rsidR="00656688" w:rsidRDefault="00656688" w:rsidP="00FC76A5">
      <w:pPr>
        <w:autoSpaceDE w:val="0"/>
        <w:autoSpaceDN w:val="0"/>
        <w:adjustRightInd w:val="0"/>
        <w:jc w:val="both"/>
        <w:rPr>
          <w:sz w:val="28"/>
          <w:szCs w:val="28"/>
        </w:rPr>
      </w:pPr>
      <w:r>
        <w:rPr>
          <w:sz w:val="28"/>
          <w:szCs w:val="28"/>
        </w:rPr>
        <w:t xml:space="preserve">        7.</w:t>
      </w:r>
      <w:r w:rsidRPr="00656688">
        <w:rPr>
          <w:sz w:val="28"/>
          <w:szCs w:val="28"/>
        </w:rPr>
        <w:t xml:space="preserve"> </w:t>
      </w:r>
      <w:r>
        <w:rPr>
          <w:sz w:val="28"/>
          <w:szCs w:val="28"/>
        </w:rPr>
        <w:t>Акт проверки реализации результатов контрольных мероприятий за 2020 год в Управлении финансов района №7 от 02.02.2021 года;</w:t>
      </w:r>
    </w:p>
    <w:p w:rsidR="00656688" w:rsidRDefault="00656688" w:rsidP="00FC76A5">
      <w:pPr>
        <w:autoSpaceDE w:val="0"/>
        <w:autoSpaceDN w:val="0"/>
        <w:adjustRightInd w:val="0"/>
        <w:jc w:val="both"/>
        <w:rPr>
          <w:sz w:val="28"/>
          <w:szCs w:val="28"/>
        </w:rPr>
      </w:pPr>
      <w:r>
        <w:rPr>
          <w:sz w:val="28"/>
          <w:szCs w:val="28"/>
        </w:rPr>
        <w:t xml:space="preserve">        8.</w:t>
      </w:r>
      <w:r w:rsidRPr="00656688">
        <w:rPr>
          <w:sz w:val="28"/>
          <w:szCs w:val="28"/>
        </w:rPr>
        <w:t xml:space="preserve"> </w:t>
      </w:r>
      <w:r>
        <w:rPr>
          <w:sz w:val="28"/>
          <w:szCs w:val="28"/>
        </w:rPr>
        <w:t>Акт проверки реализации результатов контрольных мероприятий за 2020 год в Отделе образования района №8 от 02.02.2021 года;</w:t>
      </w:r>
    </w:p>
    <w:p w:rsidR="00B52B46" w:rsidRDefault="00B52B46" w:rsidP="00FC76A5">
      <w:pPr>
        <w:autoSpaceDE w:val="0"/>
        <w:autoSpaceDN w:val="0"/>
        <w:adjustRightInd w:val="0"/>
        <w:jc w:val="both"/>
        <w:rPr>
          <w:sz w:val="28"/>
          <w:szCs w:val="28"/>
        </w:rPr>
      </w:pPr>
      <w:r>
        <w:rPr>
          <w:sz w:val="28"/>
          <w:szCs w:val="28"/>
        </w:rPr>
        <w:t xml:space="preserve">        </w:t>
      </w:r>
      <w:r w:rsidR="00656688">
        <w:rPr>
          <w:sz w:val="28"/>
          <w:szCs w:val="28"/>
        </w:rPr>
        <w:t>9</w:t>
      </w:r>
      <w:r>
        <w:rPr>
          <w:sz w:val="28"/>
          <w:szCs w:val="28"/>
        </w:rPr>
        <w:t>. Акт проверки реализации результатов контрольных мероприятий за 20</w:t>
      </w:r>
      <w:r w:rsidR="00D12ADD">
        <w:rPr>
          <w:sz w:val="28"/>
          <w:szCs w:val="28"/>
        </w:rPr>
        <w:t>20</w:t>
      </w:r>
      <w:r w:rsidR="0013133E">
        <w:rPr>
          <w:sz w:val="28"/>
          <w:szCs w:val="28"/>
        </w:rPr>
        <w:t xml:space="preserve"> </w:t>
      </w:r>
      <w:r>
        <w:rPr>
          <w:sz w:val="28"/>
          <w:szCs w:val="28"/>
        </w:rPr>
        <w:t xml:space="preserve"> год в администрации поселения Старосельское № </w:t>
      </w:r>
      <w:r w:rsidR="00D12ADD">
        <w:rPr>
          <w:sz w:val="28"/>
          <w:szCs w:val="28"/>
        </w:rPr>
        <w:t>9</w:t>
      </w:r>
      <w:r>
        <w:rPr>
          <w:sz w:val="28"/>
          <w:szCs w:val="28"/>
        </w:rPr>
        <w:t xml:space="preserve"> от </w:t>
      </w:r>
      <w:r w:rsidR="00D12ADD">
        <w:rPr>
          <w:sz w:val="28"/>
          <w:szCs w:val="28"/>
        </w:rPr>
        <w:t>02</w:t>
      </w:r>
      <w:r>
        <w:rPr>
          <w:sz w:val="28"/>
          <w:szCs w:val="28"/>
        </w:rPr>
        <w:t>.0</w:t>
      </w:r>
      <w:r w:rsidR="00D12ADD">
        <w:rPr>
          <w:sz w:val="28"/>
          <w:szCs w:val="28"/>
        </w:rPr>
        <w:t>2</w:t>
      </w:r>
      <w:r>
        <w:rPr>
          <w:sz w:val="28"/>
          <w:szCs w:val="28"/>
        </w:rPr>
        <w:t>.20</w:t>
      </w:r>
      <w:r w:rsidR="0013133E">
        <w:rPr>
          <w:sz w:val="28"/>
          <w:szCs w:val="28"/>
        </w:rPr>
        <w:t>2</w:t>
      </w:r>
      <w:r w:rsidR="00D12ADD">
        <w:rPr>
          <w:sz w:val="28"/>
          <w:szCs w:val="28"/>
        </w:rPr>
        <w:t>1</w:t>
      </w:r>
      <w:r>
        <w:rPr>
          <w:sz w:val="28"/>
          <w:szCs w:val="28"/>
        </w:rPr>
        <w:t xml:space="preserve"> года;</w:t>
      </w:r>
    </w:p>
    <w:p w:rsidR="00B52B46" w:rsidRDefault="00B52B46" w:rsidP="00FC76A5">
      <w:pPr>
        <w:autoSpaceDE w:val="0"/>
        <w:autoSpaceDN w:val="0"/>
        <w:adjustRightInd w:val="0"/>
        <w:jc w:val="both"/>
        <w:rPr>
          <w:sz w:val="28"/>
          <w:szCs w:val="28"/>
        </w:rPr>
      </w:pPr>
      <w:r>
        <w:rPr>
          <w:sz w:val="28"/>
          <w:szCs w:val="28"/>
        </w:rPr>
        <w:t xml:space="preserve">       </w:t>
      </w:r>
      <w:r w:rsidR="00D12ADD">
        <w:rPr>
          <w:sz w:val="28"/>
          <w:szCs w:val="28"/>
        </w:rPr>
        <w:t>10</w:t>
      </w:r>
      <w:r w:rsidR="003F4621">
        <w:rPr>
          <w:sz w:val="28"/>
          <w:szCs w:val="28"/>
        </w:rPr>
        <w:t>.  Акт проверки реализации результатов контрольных мероприятий за 20</w:t>
      </w:r>
      <w:r w:rsidR="00D12ADD">
        <w:rPr>
          <w:sz w:val="28"/>
          <w:szCs w:val="28"/>
        </w:rPr>
        <w:t xml:space="preserve">20 </w:t>
      </w:r>
      <w:r w:rsidR="003F4621">
        <w:rPr>
          <w:sz w:val="28"/>
          <w:szCs w:val="28"/>
        </w:rPr>
        <w:t xml:space="preserve">год в администрации поселения </w:t>
      </w:r>
      <w:r w:rsidR="00D12ADD">
        <w:rPr>
          <w:sz w:val="28"/>
          <w:szCs w:val="28"/>
        </w:rPr>
        <w:t>Туровецкое</w:t>
      </w:r>
      <w:r w:rsidR="003F4621">
        <w:rPr>
          <w:sz w:val="28"/>
          <w:szCs w:val="28"/>
        </w:rPr>
        <w:t xml:space="preserve"> №</w:t>
      </w:r>
      <w:r w:rsidR="00D12ADD">
        <w:rPr>
          <w:sz w:val="28"/>
          <w:szCs w:val="28"/>
        </w:rPr>
        <w:t>10</w:t>
      </w:r>
      <w:r w:rsidR="003F4621">
        <w:rPr>
          <w:sz w:val="28"/>
          <w:szCs w:val="28"/>
        </w:rPr>
        <w:t xml:space="preserve"> от </w:t>
      </w:r>
      <w:r w:rsidR="00D12ADD">
        <w:rPr>
          <w:sz w:val="28"/>
          <w:szCs w:val="28"/>
        </w:rPr>
        <w:t>02</w:t>
      </w:r>
      <w:r w:rsidR="003F4621">
        <w:rPr>
          <w:sz w:val="28"/>
          <w:szCs w:val="28"/>
        </w:rPr>
        <w:t>.0</w:t>
      </w:r>
      <w:r w:rsidR="00D12ADD">
        <w:rPr>
          <w:sz w:val="28"/>
          <w:szCs w:val="28"/>
        </w:rPr>
        <w:t>2</w:t>
      </w:r>
      <w:r w:rsidR="003F4621">
        <w:rPr>
          <w:sz w:val="28"/>
          <w:szCs w:val="28"/>
        </w:rPr>
        <w:t>.202</w:t>
      </w:r>
      <w:r w:rsidR="00D12ADD">
        <w:rPr>
          <w:sz w:val="28"/>
          <w:szCs w:val="28"/>
        </w:rPr>
        <w:t>1</w:t>
      </w:r>
      <w:r w:rsidR="003F4621">
        <w:rPr>
          <w:sz w:val="28"/>
          <w:szCs w:val="28"/>
        </w:rPr>
        <w:t xml:space="preserve"> года</w:t>
      </w:r>
      <w:r w:rsidR="00D12ADD">
        <w:rPr>
          <w:sz w:val="28"/>
          <w:szCs w:val="28"/>
        </w:rPr>
        <w:t>;</w:t>
      </w:r>
    </w:p>
    <w:p w:rsidR="00D12ADD" w:rsidRDefault="002F6FE3" w:rsidP="00FC76A5">
      <w:pPr>
        <w:autoSpaceDE w:val="0"/>
        <w:autoSpaceDN w:val="0"/>
        <w:adjustRightInd w:val="0"/>
        <w:jc w:val="both"/>
        <w:rPr>
          <w:sz w:val="28"/>
          <w:szCs w:val="28"/>
        </w:rPr>
      </w:pPr>
      <w:r>
        <w:rPr>
          <w:sz w:val="28"/>
          <w:szCs w:val="28"/>
        </w:rPr>
        <w:t xml:space="preserve">      </w:t>
      </w:r>
      <w:r w:rsidR="00D12ADD">
        <w:rPr>
          <w:sz w:val="28"/>
          <w:szCs w:val="28"/>
        </w:rPr>
        <w:t>11</w:t>
      </w:r>
      <w:r>
        <w:rPr>
          <w:sz w:val="28"/>
          <w:szCs w:val="28"/>
        </w:rPr>
        <w:t>.</w:t>
      </w:r>
      <w:r w:rsidR="003F4621" w:rsidRPr="003F4621">
        <w:rPr>
          <w:sz w:val="28"/>
          <w:szCs w:val="28"/>
        </w:rPr>
        <w:t xml:space="preserve"> </w:t>
      </w:r>
      <w:r w:rsidR="003F4621">
        <w:rPr>
          <w:sz w:val="28"/>
          <w:szCs w:val="28"/>
        </w:rPr>
        <w:t>Акт проверки реализации результатов контрольных мероприятий</w:t>
      </w:r>
      <w:r w:rsidR="00D12ADD">
        <w:rPr>
          <w:sz w:val="28"/>
          <w:szCs w:val="28"/>
        </w:rPr>
        <w:t xml:space="preserve"> за 2020 год  </w:t>
      </w:r>
      <w:r w:rsidR="003F4621">
        <w:rPr>
          <w:sz w:val="28"/>
          <w:szCs w:val="28"/>
        </w:rPr>
        <w:t xml:space="preserve"> в администрации </w:t>
      </w:r>
      <w:r w:rsidR="00D12ADD">
        <w:rPr>
          <w:sz w:val="28"/>
          <w:szCs w:val="28"/>
        </w:rPr>
        <w:t xml:space="preserve">поселения Сухонское  </w:t>
      </w:r>
      <w:r w:rsidR="003F4621">
        <w:rPr>
          <w:sz w:val="28"/>
          <w:szCs w:val="28"/>
        </w:rPr>
        <w:t>№</w:t>
      </w:r>
      <w:r w:rsidR="00D12ADD">
        <w:rPr>
          <w:sz w:val="28"/>
          <w:szCs w:val="28"/>
        </w:rPr>
        <w:t>11</w:t>
      </w:r>
      <w:r w:rsidR="003F4621">
        <w:rPr>
          <w:sz w:val="28"/>
          <w:szCs w:val="28"/>
        </w:rPr>
        <w:t xml:space="preserve"> от 0</w:t>
      </w:r>
      <w:r w:rsidR="00D12ADD">
        <w:rPr>
          <w:sz w:val="28"/>
          <w:szCs w:val="28"/>
        </w:rPr>
        <w:t>2</w:t>
      </w:r>
      <w:r w:rsidR="003F4621">
        <w:rPr>
          <w:sz w:val="28"/>
          <w:szCs w:val="28"/>
        </w:rPr>
        <w:t>.02.202</w:t>
      </w:r>
      <w:r w:rsidR="00D12ADD">
        <w:rPr>
          <w:sz w:val="28"/>
          <w:szCs w:val="28"/>
        </w:rPr>
        <w:t>1</w:t>
      </w:r>
      <w:r w:rsidR="003F4621">
        <w:rPr>
          <w:sz w:val="28"/>
          <w:szCs w:val="28"/>
        </w:rPr>
        <w:t xml:space="preserve"> года</w:t>
      </w:r>
      <w:r w:rsidR="00D12ADD">
        <w:rPr>
          <w:sz w:val="28"/>
          <w:szCs w:val="28"/>
        </w:rPr>
        <w:t>;</w:t>
      </w:r>
    </w:p>
    <w:p w:rsidR="002F6FE3" w:rsidRDefault="00D12ADD" w:rsidP="00FC76A5">
      <w:pPr>
        <w:autoSpaceDE w:val="0"/>
        <w:autoSpaceDN w:val="0"/>
        <w:adjustRightInd w:val="0"/>
        <w:jc w:val="both"/>
        <w:rPr>
          <w:sz w:val="28"/>
          <w:szCs w:val="28"/>
        </w:rPr>
      </w:pPr>
      <w:r>
        <w:rPr>
          <w:sz w:val="28"/>
          <w:szCs w:val="28"/>
        </w:rPr>
        <w:t xml:space="preserve">      12.</w:t>
      </w:r>
      <w:r w:rsidR="002F6FE3" w:rsidRPr="002F6FE3">
        <w:rPr>
          <w:sz w:val="28"/>
          <w:szCs w:val="28"/>
        </w:rPr>
        <w:t xml:space="preserve"> </w:t>
      </w:r>
      <w:r>
        <w:rPr>
          <w:sz w:val="28"/>
          <w:szCs w:val="28"/>
        </w:rPr>
        <w:t>Акт проверки реализации результатов контрольных мероприятий за 2020 год в администрации поселения Ботановское  №12 от 02.02.2021 года;</w:t>
      </w:r>
    </w:p>
    <w:p w:rsidR="00D12ADD" w:rsidRDefault="00D12ADD" w:rsidP="00FC76A5">
      <w:pPr>
        <w:autoSpaceDE w:val="0"/>
        <w:autoSpaceDN w:val="0"/>
        <w:adjustRightInd w:val="0"/>
        <w:jc w:val="both"/>
        <w:rPr>
          <w:sz w:val="28"/>
          <w:szCs w:val="28"/>
        </w:rPr>
      </w:pPr>
      <w:r>
        <w:rPr>
          <w:sz w:val="28"/>
          <w:szCs w:val="28"/>
        </w:rPr>
        <w:t xml:space="preserve">      13. Акт проверки реализации результатов контрольных мероприятий за 2020 год, проведенных в МБОУ «Шуйская СОШ» №13 от 02.02.2021 года.</w:t>
      </w:r>
    </w:p>
    <w:p w:rsidR="002F6FE3" w:rsidRDefault="002F6FE3" w:rsidP="00FC76A5">
      <w:pPr>
        <w:autoSpaceDE w:val="0"/>
        <w:autoSpaceDN w:val="0"/>
        <w:adjustRightInd w:val="0"/>
        <w:jc w:val="both"/>
        <w:rPr>
          <w:sz w:val="28"/>
          <w:szCs w:val="28"/>
        </w:rPr>
      </w:pPr>
    </w:p>
    <w:p w:rsidR="00B52B46" w:rsidRDefault="00B52B46" w:rsidP="00FC76A5">
      <w:pPr>
        <w:autoSpaceDE w:val="0"/>
        <w:autoSpaceDN w:val="0"/>
        <w:adjustRightInd w:val="0"/>
        <w:jc w:val="both"/>
        <w:rPr>
          <w:sz w:val="28"/>
          <w:szCs w:val="28"/>
        </w:rPr>
      </w:pPr>
      <w:r>
        <w:rPr>
          <w:sz w:val="28"/>
          <w:szCs w:val="28"/>
        </w:rPr>
        <w:t xml:space="preserve">         Возражения,  замечания  руководителей  объектов контрольного мероприятия на результаты контрольн</w:t>
      </w:r>
      <w:r w:rsidR="000904C4">
        <w:rPr>
          <w:sz w:val="28"/>
          <w:szCs w:val="28"/>
        </w:rPr>
        <w:t>ых</w:t>
      </w:r>
      <w:r>
        <w:rPr>
          <w:sz w:val="28"/>
          <w:szCs w:val="28"/>
        </w:rPr>
        <w:t xml:space="preserve"> мероприяти</w:t>
      </w:r>
      <w:r w:rsidR="000904C4">
        <w:rPr>
          <w:sz w:val="28"/>
          <w:szCs w:val="28"/>
        </w:rPr>
        <w:t>й</w:t>
      </w:r>
      <w:r>
        <w:rPr>
          <w:sz w:val="28"/>
          <w:szCs w:val="28"/>
        </w:rPr>
        <w:t xml:space="preserve"> отсутствуют.</w:t>
      </w:r>
    </w:p>
    <w:p w:rsidR="00B52B46" w:rsidRDefault="00B52B46" w:rsidP="00B52B46">
      <w:pPr>
        <w:autoSpaceDE w:val="0"/>
        <w:autoSpaceDN w:val="0"/>
        <w:adjustRightInd w:val="0"/>
        <w:jc w:val="both"/>
        <w:rPr>
          <w:sz w:val="28"/>
          <w:szCs w:val="28"/>
        </w:rPr>
      </w:pPr>
      <w:r>
        <w:rPr>
          <w:sz w:val="28"/>
          <w:szCs w:val="28"/>
        </w:rPr>
        <w:t xml:space="preserve">     </w:t>
      </w:r>
    </w:p>
    <w:p w:rsidR="00B52B46" w:rsidRDefault="00B52B46" w:rsidP="00B52B46">
      <w:pPr>
        <w:autoSpaceDE w:val="0"/>
        <w:autoSpaceDN w:val="0"/>
        <w:adjustRightInd w:val="0"/>
        <w:rPr>
          <w:sz w:val="28"/>
          <w:szCs w:val="28"/>
        </w:rPr>
      </w:pPr>
    </w:p>
    <w:p w:rsidR="003F4621" w:rsidRPr="003F4621" w:rsidRDefault="00B52B46" w:rsidP="00B52B46">
      <w:pPr>
        <w:tabs>
          <w:tab w:val="left" w:pos="4245"/>
        </w:tabs>
        <w:autoSpaceDE w:val="0"/>
        <w:autoSpaceDN w:val="0"/>
        <w:adjustRightInd w:val="0"/>
        <w:jc w:val="both"/>
        <w:rPr>
          <w:b/>
          <w:sz w:val="28"/>
          <w:szCs w:val="28"/>
          <w:u w:val="single"/>
        </w:rPr>
      </w:pPr>
      <w:r>
        <w:rPr>
          <w:b/>
          <w:sz w:val="28"/>
          <w:szCs w:val="28"/>
        </w:rPr>
        <w:t xml:space="preserve"> Результаты проверки:</w:t>
      </w:r>
    </w:p>
    <w:p w:rsidR="00B52B46" w:rsidRDefault="00D12ADD" w:rsidP="00B52B46">
      <w:pPr>
        <w:tabs>
          <w:tab w:val="left" w:pos="4245"/>
        </w:tabs>
        <w:autoSpaceDE w:val="0"/>
        <w:autoSpaceDN w:val="0"/>
        <w:adjustRightInd w:val="0"/>
        <w:jc w:val="both"/>
        <w:rPr>
          <w:b/>
          <w:sz w:val="28"/>
          <w:szCs w:val="28"/>
          <w:u w:val="single"/>
        </w:rPr>
      </w:pPr>
      <w:r>
        <w:rPr>
          <w:b/>
          <w:sz w:val="28"/>
          <w:szCs w:val="28"/>
          <w:u w:val="single"/>
        </w:rPr>
        <w:t>МБОУ «Туровецкая ООШ»</w:t>
      </w:r>
    </w:p>
    <w:p w:rsidR="003F4621" w:rsidRPr="003F4621" w:rsidRDefault="003F4621" w:rsidP="00B52B46">
      <w:pPr>
        <w:tabs>
          <w:tab w:val="left" w:pos="4245"/>
        </w:tabs>
        <w:autoSpaceDE w:val="0"/>
        <w:autoSpaceDN w:val="0"/>
        <w:adjustRightInd w:val="0"/>
        <w:jc w:val="both"/>
        <w:rPr>
          <w:b/>
          <w:sz w:val="28"/>
          <w:szCs w:val="28"/>
          <w:u w:val="single"/>
        </w:rPr>
      </w:pPr>
    </w:p>
    <w:p w:rsidR="00D12ADD" w:rsidRDefault="00D12ADD" w:rsidP="00D12ADD">
      <w:pPr>
        <w:jc w:val="both"/>
        <w:rPr>
          <w:sz w:val="28"/>
          <w:szCs w:val="28"/>
        </w:rPr>
      </w:pPr>
      <w:r>
        <w:rPr>
          <w:sz w:val="28"/>
          <w:szCs w:val="28"/>
        </w:rPr>
        <w:t xml:space="preserve">В  соответствии  с  планом работы ревизионной комиссии Представительного Собрания района на 2020 год </w:t>
      </w:r>
      <w:r w:rsidRPr="00D756F5">
        <w:rPr>
          <w:sz w:val="28"/>
          <w:szCs w:val="28"/>
        </w:rPr>
        <w:t>проведен</w:t>
      </w:r>
      <w:r>
        <w:rPr>
          <w:sz w:val="28"/>
          <w:szCs w:val="28"/>
        </w:rPr>
        <w:t xml:space="preserve">о контрольное мероприятие </w:t>
      </w:r>
      <w:r w:rsidRPr="00AD339B">
        <w:rPr>
          <w:bCs/>
          <w:sz w:val="28"/>
          <w:szCs w:val="28"/>
        </w:rPr>
        <w:t xml:space="preserve">  </w:t>
      </w:r>
      <w:r w:rsidRPr="00817977">
        <w:rPr>
          <w:bCs/>
          <w:sz w:val="28"/>
          <w:szCs w:val="28"/>
        </w:rPr>
        <w:t>«</w:t>
      </w:r>
      <w:r>
        <w:rPr>
          <w:sz w:val="28"/>
          <w:szCs w:val="28"/>
        </w:rPr>
        <w:t xml:space="preserve">Аудит </w:t>
      </w:r>
      <w:r>
        <w:rPr>
          <w:sz w:val="28"/>
          <w:szCs w:val="28"/>
        </w:rPr>
        <w:lastRenderedPageBreak/>
        <w:t>закупок в МБОУ «Туровецкая ООШ» за 2019 год и истекший период 2020 года</w:t>
      </w:r>
      <w:r w:rsidRPr="00817977">
        <w:rPr>
          <w:sz w:val="28"/>
          <w:szCs w:val="28"/>
        </w:rPr>
        <w:t>»,</w:t>
      </w:r>
      <w:r>
        <w:rPr>
          <w:b/>
          <w:sz w:val="28"/>
          <w:szCs w:val="28"/>
        </w:rPr>
        <w:t xml:space="preserve"> </w:t>
      </w:r>
      <w:r w:rsidRPr="00D756F5">
        <w:rPr>
          <w:sz w:val="28"/>
          <w:szCs w:val="28"/>
        </w:rPr>
        <w:t>по результатам которо</w:t>
      </w:r>
      <w:r>
        <w:rPr>
          <w:sz w:val="28"/>
          <w:szCs w:val="28"/>
        </w:rPr>
        <w:t xml:space="preserve">го </w:t>
      </w:r>
      <w:r w:rsidRPr="00D756F5">
        <w:rPr>
          <w:sz w:val="28"/>
          <w:szCs w:val="28"/>
        </w:rPr>
        <w:t xml:space="preserve"> выявлены следующие нарушения и недостатки</w:t>
      </w:r>
      <w:r>
        <w:rPr>
          <w:sz w:val="28"/>
          <w:szCs w:val="28"/>
        </w:rPr>
        <w:t xml:space="preserve">:  </w:t>
      </w:r>
    </w:p>
    <w:p w:rsidR="00D12ADD" w:rsidRDefault="00D12ADD" w:rsidP="00D12ADD">
      <w:pPr>
        <w:jc w:val="both"/>
        <w:rPr>
          <w:sz w:val="28"/>
          <w:szCs w:val="28"/>
        </w:rPr>
      </w:pPr>
      <w:r>
        <w:rPr>
          <w:sz w:val="28"/>
          <w:szCs w:val="28"/>
          <w:lang w:eastAsia="ar-SA"/>
        </w:rPr>
        <w:t xml:space="preserve">      </w:t>
      </w:r>
      <w:r>
        <w:rPr>
          <w:sz w:val="28"/>
          <w:szCs w:val="28"/>
        </w:rPr>
        <w:t xml:space="preserve">1. Количество членов единой комиссии по закупкам (три человека)  не соответствует </w:t>
      </w:r>
      <w:r>
        <w:rPr>
          <w:i/>
          <w:sz w:val="28"/>
          <w:szCs w:val="28"/>
        </w:rPr>
        <w:t xml:space="preserve"> </w:t>
      </w:r>
      <w:r w:rsidRPr="00F645BE">
        <w:rPr>
          <w:i/>
          <w:sz w:val="28"/>
          <w:szCs w:val="28"/>
        </w:rPr>
        <w:t xml:space="preserve"> </w:t>
      </w:r>
      <w:r w:rsidRPr="00AD5B99">
        <w:rPr>
          <w:sz w:val="28"/>
          <w:szCs w:val="28"/>
        </w:rPr>
        <w:t>статье 39  Федерального закона</w:t>
      </w:r>
      <w:r>
        <w:rPr>
          <w:sz w:val="28"/>
          <w:szCs w:val="28"/>
        </w:rPr>
        <w:t xml:space="preserve"> от 05.04.2013 года </w:t>
      </w:r>
      <w:r w:rsidRPr="00AD5B99">
        <w:rPr>
          <w:sz w:val="28"/>
          <w:szCs w:val="28"/>
        </w:rPr>
        <w:t xml:space="preserve"> №44-ФЗ</w:t>
      </w:r>
      <w:r>
        <w:rPr>
          <w:sz w:val="28"/>
          <w:szCs w:val="28"/>
        </w:rPr>
        <w:t xml:space="preserve"> </w:t>
      </w:r>
      <w:r w:rsidRPr="00DF017D">
        <w:rPr>
          <w:sz w:val="28"/>
          <w:szCs w:val="28"/>
        </w:rPr>
        <w:t>«О контрактной системе в сфере закупок товаров, работ, услуг для обеспечения государственных и муниципальных нужд»</w:t>
      </w:r>
      <w:r w:rsidRPr="00AD5B99">
        <w:rPr>
          <w:sz w:val="28"/>
          <w:szCs w:val="28"/>
        </w:rPr>
        <w:t>.</w:t>
      </w:r>
    </w:p>
    <w:p w:rsidR="00D12ADD" w:rsidRDefault="00D12ADD" w:rsidP="00D12ADD">
      <w:pPr>
        <w:tabs>
          <w:tab w:val="left" w:pos="0"/>
        </w:tabs>
        <w:jc w:val="both"/>
        <w:rPr>
          <w:sz w:val="28"/>
          <w:szCs w:val="28"/>
        </w:rPr>
      </w:pPr>
      <w:r>
        <w:rPr>
          <w:sz w:val="28"/>
          <w:szCs w:val="28"/>
        </w:rPr>
        <w:t xml:space="preserve">      2.</w:t>
      </w:r>
      <w:r w:rsidRPr="00D11967">
        <w:rPr>
          <w:i/>
          <w:sz w:val="28"/>
          <w:szCs w:val="28"/>
        </w:rPr>
        <w:t xml:space="preserve"> </w:t>
      </w:r>
      <w:r w:rsidRPr="00AD5B99">
        <w:rPr>
          <w:sz w:val="28"/>
          <w:szCs w:val="28"/>
        </w:rPr>
        <w:t>Изменения в план закупок на 2019 год внесены только 1 раз – 19 мая 2020 года, что  свидетельствует о несвоевременном внесении изменений в план закупок поселения, что является нарушением части 6 статьи 17 Закона №44-ФЗ. На проведение закупок на 2019 год планируется направить 2730784,85 рублей, что не соответств</w:t>
      </w:r>
      <w:r>
        <w:rPr>
          <w:sz w:val="28"/>
          <w:szCs w:val="28"/>
        </w:rPr>
        <w:t>ует данным плана ФХД на 2019 год.</w:t>
      </w:r>
    </w:p>
    <w:p w:rsidR="00D12ADD" w:rsidRDefault="00D12ADD" w:rsidP="00D12ADD">
      <w:pPr>
        <w:tabs>
          <w:tab w:val="left" w:pos="0"/>
        </w:tabs>
        <w:jc w:val="both"/>
        <w:rPr>
          <w:sz w:val="28"/>
          <w:szCs w:val="28"/>
        </w:rPr>
      </w:pPr>
      <w:r>
        <w:rPr>
          <w:sz w:val="28"/>
          <w:szCs w:val="28"/>
        </w:rPr>
        <w:t xml:space="preserve">     3. </w:t>
      </w:r>
      <w:r w:rsidRPr="00AD5B99">
        <w:rPr>
          <w:sz w:val="28"/>
          <w:szCs w:val="28"/>
        </w:rPr>
        <w:t>Планом – графиком на 2019 год предусмотрены закупки по п.4 ч.1 ст. 93 Федерального Закона №44-ФЗ  в сумме 1669745,35 рублей. По п.4 ч.1 ст. 93 Федерального Закона №44-ФЗ  фактически закуплено товаров, работ и услуг на  1999593,20 рублей, что больше отраженного в плане –</w:t>
      </w:r>
      <w:r>
        <w:rPr>
          <w:sz w:val="28"/>
          <w:szCs w:val="28"/>
        </w:rPr>
        <w:t xml:space="preserve"> </w:t>
      </w:r>
      <w:r w:rsidRPr="00AD5B99">
        <w:rPr>
          <w:sz w:val="28"/>
          <w:szCs w:val="28"/>
        </w:rPr>
        <w:t>графике на 2019 год на 329847,85 рублей.   Таким образом, Учреждением проведены закупки, не включенные в план-график закупок на 2019 год, что является нарушением вышеуказанного нормативно-правового акта и п.1 ст.16 Федерального Закона №44-ФЗ.</w:t>
      </w:r>
    </w:p>
    <w:p w:rsidR="00D12ADD" w:rsidRPr="00D12ADD" w:rsidRDefault="00D12ADD" w:rsidP="00D12ADD">
      <w:pPr>
        <w:tabs>
          <w:tab w:val="left" w:pos="0"/>
        </w:tabs>
        <w:jc w:val="both"/>
        <w:rPr>
          <w:sz w:val="28"/>
          <w:szCs w:val="28"/>
        </w:rPr>
      </w:pPr>
      <w:r>
        <w:rPr>
          <w:sz w:val="28"/>
          <w:szCs w:val="28"/>
        </w:rPr>
        <w:t xml:space="preserve">    4. </w:t>
      </w:r>
      <w:proofErr w:type="gramStart"/>
      <w:r w:rsidRPr="00AD5B99">
        <w:rPr>
          <w:sz w:val="28"/>
          <w:szCs w:val="28"/>
        </w:rPr>
        <w:t xml:space="preserve">Сведения о заключении 3 контрактов  несвоевременно размещены на </w:t>
      </w:r>
      <w:r w:rsidRPr="00D12ADD">
        <w:rPr>
          <w:sz w:val="28"/>
          <w:szCs w:val="28"/>
        </w:rPr>
        <w:t>Официальном сайте (контракт 16-т/2019, реестровый</w:t>
      </w:r>
      <w:r w:rsidRPr="00D12ADD">
        <w:rPr>
          <w:sz w:val="28"/>
          <w:szCs w:val="28"/>
        </w:rPr>
        <w:tab/>
        <w:t xml:space="preserve"> №</w:t>
      </w:r>
      <w:r w:rsidRPr="00D12ADD">
        <w:rPr>
          <w:rFonts w:ascii="Roboto" w:hAnsi="Roboto" w:cs="Arial"/>
          <w:sz w:val="20"/>
          <w:szCs w:val="20"/>
        </w:rPr>
        <w:t xml:space="preserve"> </w:t>
      </w:r>
      <w:hyperlink r:id="rId9" w:tgtFrame="_blank" w:history="1">
        <w:r w:rsidRPr="00D12ADD">
          <w:rPr>
            <w:rStyle w:val="a9"/>
            <w:color w:val="auto"/>
            <w:sz w:val="28"/>
            <w:szCs w:val="28"/>
          </w:rPr>
          <w:t>3351300171020000002</w:t>
        </w:r>
      </w:hyperlink>
      <w:r w:rsidRPr="00D12ADD">
        <w:rPr>
          <w:sz w:val="28"/>
          <w:szCs w:val="28"/>
        </w:rPr>
        <w:t xml:space="preserve"> от </w:t>
      </w:r>
      <w:r w:rsidRPr="00D12ADD">
        <w:rPr>
          <w:b/>
          <w:sz w:val="28"/>
          <w:szCs w:val="28"/>
        </w:rPr>
        <w:t>07.02.2019</w:t>
      </w:r>
      <w:r w:rsidRPr="00D12ADD">
        <w:rPr>
          <w:sz w:val="28"/>
          <w:szCs w:val="28"/>
        </w:rPr>
        <w:t xml:space="preserve"> года, размещен </w:t>
      </w:r>
      <w:r w:rsidRPr="00D12ADD">
        <w:rPr>
          <w:b/>
          <w:sz w:val="28"/>
          <w:szCs w:val="28"/>
        </w:rPr>
        <w:t>19.05.2020</w:t>
      </w:r>
      <w:r w:rsidRPr="00D12ADD">
        <w:rPr>
          <w:sz w:val="28"/>
          <w:szCs w:val="28"/>
        </w:rPr>
        <w:t xml:space="preserve"> года, контракт ЭП/507, реестровый</w:t>
      </w:r>
      <w:r w:rsidRPr="00D12ADD">
        <w:rPr>
          <w:sz w:val="28"/>
          <w:szCs w:val="28"/>
        </w:rPr>
        <w:tab/>
        <w:t xml:space="preserve"> № </w:t>
      </w:r>
      <w:r w:rsidRPr="00D12ADD">
        <w:rPr>
          <w:rStyle w:val="a9"/>
          <w:color w:val="auto"/>
          <w:sz w:val="28"/>
          <w:szCs w:val="28"/>
        </w:rPr>
        <w:t xml:space="preserve">3351300171020000003 </w:t>
      </w:r>
      <w:r w:rsidRPr="00D12ADD">
        <w:rPr>
          <w:sz w:val="28"/>
          <w:szCs w:val="28"/>
        </w:rPr>
        <w:t xml:space="preserve">от </w:t>
      </w:r>
      <w:r w:rsidRPr="00D12ADD">
        <w:rPr>
          <w:b/>
          <w:sz w:val="28"/>
          <w:szCs w:val="28"/>
        </w:rPr>
        <w:t>09.02.2019</w:t>
      </w:r>
      <w:r w:rsidRPr="00D12ADD">
        <w:rPr>
          <w:sz w:val="28"/>
          <w:szCs w:val="28"/>
        </w:rPr>
        <w:t xml:space="preserve"> года, размещен </w:t>
      </w:r>
      <w:r w:rsidRPr="00D12ADD">
        <w:rPr>
          <w:b/>
          <w:sz w:val="28"/>
          <w:szCs w:val="28"/>
        </w:rPr>
        <w:t>20.05.2020</w:t>
      </w:r>
      <w:r w:rsidRPr="00D12ADD">
        <w:rPr>
          <w:sz w:val="28"/>
          <w:szCs w:val="28"/>
        </w:rPr>
        <w:t xml:space="preserve"> года, контракт 16-т/2020 , реестровый</w:t>
      </w:r>
      <w:r w:rsidRPr="00D12ADD">
        <w:rPr>
          <w:sz w:val="28"/>
          <w:szCs w:val="28"/>
        </w:rPr>
        <w:tab/>
        <w:t xml:space="preserve"> № </w:t>
      </w:r>
      <w:r w:rsidRPr="00D12ADD">
        <w:rPr>
          <w:rStyle w:val="a9"/>
          <w:color w:val="auto"/>
          <w:sz w:val="28"/>
          <w:szCs w:val="28"/>
        </w:rPr>
        <w:t>3351300171020000001</w:t>
      </w:r>
      <w:r w:rsidRPr="00D12ADD">
        <w:rPr>
          <w:sz w:val="28"/>
          <w:szCs w:val="28"/>
        </w:rPr>
        <w:t xml:space="preserve"> от </w:t>
      </w:r>
      <w:r w:rsidRPr="00D12ADD">
        <w:rPr>
          <w:b/>
          <w:sz w:val="28"/>
          <w:szCs w:val="28"/>
        </w:rPr>
        <w:t>29.01.2020</w:t>
      </w:r>
      <w:r w:rsidRPr="00D12ADD">
        <w:rPr>
          <w:sz w:val="28"/>
          <w:szCs w:val="28"/>
        </w:rPr>
        <w:t xml:space="preserve"> года,  размещен </w:t>
      </w:r>
      <w:r w:rsidRPr="00D12ADD">
        <w:rPr>
          <w:b/>
          <w:sz w:val="28"/>
          <w:szCs w:val="28"/>
        </w:rPr>
        <w:t>03.03.2020</w:t>
      </w:r>
      <w:r w:rsidRPr="00D12ADD">
        <w:rPr>
          <w:sz w:val="28"/>
          <w:szCs w:val="28"/>
        </w:rPr>
        <w:t xml:space="preserve"> года</w:t>
      </w:r>
      <w:r w:rsidRPr="00D12ADD">
        <w:rPr>
          <w:rStyle w:val="a9"/>
          <w:color w:val="auto"/>
          <w:sz w:val="28"/>
          <w:szCs w:val="28"/>
        </w:rPr>
        <w:t xml:space="preserve"> </w:t>
      </w:r>
      <w:r w:rsidRPr="00D12ADD">
        <w:rPr>
          <w:sz w:val="28"/>
          <w:szCs w:val="28"/>
        </w:rPr>
        <w:t>в нарушение ч.3 ст.103 Федерального Закона №44-ФЗ,  Постановления Правительства Российской Федерации от 28.11.2013 №1084.</w:t>
      </w:r>
      <w:proofErr w:type="gramEnd"/>
    </w:p>
    <w:p w:rsidR="00D12ADD" w:rsidRDefault="00D12ADD" w:rsidP="00D12ADD">
      <w:pPr>
        <w:tabs>
          <w:tab w:val="left" w:pos="0"/>
        </w:tabs>
        <w:jc w:val="both"/>
        <w:rPr>
          <w:sz w:val="28"/>
          <w:szCs w:val="28"/>
        </w:rPr>
      </w:pPr>
      <w:r w:rsidRPr="00D12ADD">
        <w:rPr>
          <w:sz w:val="28"/>
          <w:szCs w:val="28"/>
        </w:rPr>
        <w:t xml:space="preserve">    5.</w:t>
      </w:r>
      <w:r w:rsidRPr="00D12ADD">
        <w:rPr>
          <w:i/>
          <w:sz w:val="28"/>
          <w:szCs w:val="28"/>
        </w:rPr>
        <w:t xml:space="preserve"> </w:t>
      </w:r>
      <w:proofErr w:type="gramStart"/>
      <w:r w:rsidRPr="00D12ADD">
        <w:rPr>
          <w:rStyle w:val="a9"/>
          <w:color w:val="auto"/>
          <w:sz w:val="28"/>
          <w:szCs w:val="28"/>
        </w:rPr>
        <w:t>Сведения об исполнении 2 контрактов  за 2019 год несвоевременно  размещены на Официальном сайте  (</w:t>
      </w:r>
      <w:r w:rsidRPr="00D12ADD">
        <w:rPr>
          <w:sz w:val="28"/>
          <w:szCs w:val="28"/>
        </w:rPr>
        <w:t>контракт 16-т/2019, реестровый</w:t>
      </w:r>
      <w:r w:rsidRPr="00D12ADD">
        <w:rPr>
          <w:sz w:val="28"/>
          <w:szCs w:val="28"/>
        </w:rPr>
        <w:tab/>
        <w:t xml:space="preserve"> №</w:t>
      </w:r>
      <w:r w:rsidRPr="00D12ADD">
        <w:rPr>
          <w:rFonts w:ascii="Roboto" w:hAnsi="Roboto" w:cs="Arial"/>
          <w:sz w:val="20"/>
          <w:szCs w:val="20"/>
        </w:rPr>
        <w:t xml:space="preserve"> </w:t>
      </w:r>
      <w:hyperlink r:id="rId10" w:tgtFrame="_blank" w:history="1">
        <w:r w:rsidRPr="00D12ADD">
          <w:rPr>
            <w:rStyle w:val="a9"/>
            <w:color w:val="auto"/>
            <w:sz w:val="28"/>
            <w:szCs w:val="28"/>
          </w:rPr>
          <w:t>3351300171020000002</w:t>
        </w:r>
      </w:hyperlink>
      <w:r w:rsidRPr="00D12ADD">
        <w:rPr>
          <w:sz w:val="28"/>
          <w:szCs w:val="28"/>
        </w:rPr>
        <w:t xml:space="preserve"> от </w:t>
      </w:r>
      <w:r w:rsidRPr="00D12ADD">
        <w:rPr>
          <w:b/>
          <w:sz w:val="28"/>
          <w:szCs w:val="28"/>
        </w:rPr>
        <w:t>07.02.2019</w:t>
      </w:r>
      <w:r w:rsidRPr="00D12ADD">
        <w:rPr>
          <w:sz w:val="28"/>
          <w:szCs w:val="28"/>
        </w:rPr>
        <w:t xml:space="preserve"> года, последнее поручение № 971 на сумму 129250,16 рублей оплачено 26.12.2019 года,  размещено исполнение контракта  </w:t>
      </w:r>
      <w:r w:rsidRPr="00D12ADD">
        <w:rPr>
          <w:b/>
          <w:sz w:val="28"/>
          <w:szCs w:val="28"/>
        </w:rPr>
        <w:t>19.05.2020</w:t>
      </w:r>
      <w:r w:rsidRPr="00D12ADD">
        <w:rPr>
          <w:sz w:val="28"/>
          <w:szCs w:val="28"/>
        </w:rPr>
        <w:t xml:space="preserve"> года, контракт ЭП/507, реестровый</w:t>
      </w:r>
      <w:r w:rsidRPr="00D12ADD">
        <w:rPr>
          <w:sz w:val="28"/>
          <w:szCs w:val="28"/>
        </w:rPr>
        <w:tab/>
        <w:t xml:space="preserve"> № </w:t>
      </w:r>
      <w:r w:rsidRPr="00D12ADD">
        <w:rPr>
          <w:rStyle w:val="a9"/>
          <w:color w:val="auto"/>
          <w:sz w:val="28"/>
          <w:szCs w:val="28"/>
        </w:rPr>
        <w:t xml:space="preserve">3351300171020000003 </w:t>
      </w:r>
      <w:r w:rsidRPr="00D12ADD">
        <w:rPr>
          <w:sz w:val="28"/>
          <w:szCs w:val="28"/>
        </w:rPr>
        <w:t xml:space="preserve">от </w:t>
      </w:r>
      <w:r w:rsidRPr="00D12ADD">
        <w:rPr>
          <w:b/>
          <w:sz w:val="28"/>
          <w:szCs w:val="28"/>
        </w:rPr>
        <w:t>09.</w:t>
      </w:r>
      <w:r w:rsidRPr="003C5858">
        <w:rPr>
          <w:b/>
          <w:sz w:val="28"/>
          <w:szCs w:val="28"/>
        </w:rPr>
        <w:t>02.2019</w:t>
      </w:r>
      <w:r w:rsidRPr="003C5858">
        <w:rPr>
          <w:sz w:val="28"/>
          <w:szCs w:val="28"/>
        </w:rPr>
        <w:t xml:space="preserve"> года, последнее поручение №1 на сумму 12512,83 рублей оплачено 20.01.2020 года,  размещено исполнение контракта  </w:t>
      </w:r>
      <w:r w:rsidRPr="003C5858">
        <w:rPr>
          <w:b/>
          <w:sz w:val="28"/>
          <w:szCs w:val="28"/>
        </w:rPr>
        <w:t>20.05.2020</w:t>
      </w:r>
      <w:r w:rsidRPr="003C5858">
        <w:rPr>
          <w:sz w:val="28"/>
          <w:szCs w:val="28"/>
        </w:rPr>
        <w:t xml:space="preserve"> года   в</w:t>
      </w:r>
      <w:proofErr w:type="gramEnd"/>
      <w:r w:rsidRPr="003C5858">
        <w:rPr>
          <w:sz w:val="28"/>
          <w:szCs w:val="28"/>
        </w:rPr>
        <w:t xml:space="preserve"> нарушение ч.3 ст.103 Федерального Закона №44-ФЗ,  Постановления Правительства Российской Федерации от 28.11.2013 №1084.</w:t>
      </w:r>
    </w:p>
    <w:p w:rsidR="00D12ADD" w:rsidRDefault="00D12ADD" w:rsidP="00D12ADD">
      <w:pPr>
        <w:tabs>
          <w:tab w:val="left" w:pos="0"/>
        </w:tabs>
        <w:jc w:val="both"/>
        <w:rPr>
          <w:sz w:val="28"/>
          <w:szCs w:val="28"/>
        </w:rPr>
      </w:pPr>
      <w:r>
        <w:rPr>
          <w:sz w:val="28"/>
          <w:szCs w:val="28"/>
        </w:rPr>
        <w:t xml:space="preserve">     6.</w:t>
      </w:r>
      <w:r w:rsidRPr="003C5858">
        <w:rPr>
          <w:i/>
          <w:sz w:val="28"/>
          <w:szCs w:val="28"/>
        </w:rPr>
        <w:t xml:space="preserve"> </w:t>
      </w:r>
      <w:r w:rsidRPr="003C5858">
        <w:rPr>
          <w:sz w:val="28"/>
          <w:szCs w:val="28"/>
        </w:rPr>
        <w:t xml:space="preserve">В информации о заключенном договоре  ЭП-507 от 09.02.2019 года с  АО «Вологодская  областная энергетическая компания»   по услугам по передаче электрической энергии отражен способ определения поставщика – закупка у единственного поставщика по договору энергоснабжения или договору купли-продажи электрической энергии с гарантирующим поставщиком электрической энергии, что не соответствует действительности. Гарантирующим поставщиком электрической энергии  на </w:t>
      </w:r>
      <w:r w:rsidRPr="003C5858">
        <w:rPr>
          <w:sz w:val="28"/>
          <w:szCs w:val="28"/>
        </w:rPr>
        <w:lastRenderedPageBreak/>
        <w:t>территории области определен</w:t>
      </w:r>
      <w:proofErr w:type="gramStart"/>
      <w:r w:rsidRPr="003C5858">
        <w:rPr>
          <w:sz w:val="28"/>
          <w:szCs w:val="28"/>
        </w:rPr>
        <w:t>о  ООО</w:t>
      </w:r>
      <w:proofErr w:type="gramEnd"/>
      <w:r w:rsidRPr="003C5858">
        <w:rPr>
          <w:sz w:val="28"/>
          <w:szCs w:val="28"/>
        </w:rPr>
        <w:t xml:space="preserve"> «Северная сбытовая компания». Кроме того, в пункте 1.5 договора указано, что договор заключен в соответствии с п.1 ч.1 ст.93 Федерального Закона №44-ФЗ</w:t>
      </w:r>
      <w:r>
        <w:rPr>
          <w:sz w:val="28"/>
          <w:szCs w:val="28"/>
        </w:rPr>
        <w:t>.</w:t>
      </w:r>
    </w:p>
    <w:p w:rsidR="00D12ADD" w:rsidRPr="00D12ADD" w:rsidRDefault="00D12ADD" w:rsidP="00D12ADD">
      <w:pPr>
        <w:tabs>
          <w:tab w:val="left" w:pos="0"/>
        </w:tabs>
        <w:jc w:val="both"/>
        <w:rPr>
          <w:rStyle w:val="a9"/>
          <w:color w:val="auto"/>
          <w:sz w:val="28"/>
          <w:szCs w:val="28"/>
        </w:rPr>
      </w:pPr>
      <w:r w:rsidRPr="003C5858">
        <w:rPr>
          <w:sz w:val="28"/>
          <w:szCs w:val="28"/>
        </w:rPr>
        <w:t xml:space="preserve">   7.</w:t>
      </w:r>
      <w:r w:rsidRPr="003C5858">
        <w:rPr>
          <w:i/>
          <w:sz w:val="28"/>
          <w:szCs w:val="28"/>
        </w:rPr>
        <w:t xml:space="preserve"> </w:t>
      </w:r>
      <w:r w:rsidRPr="003C5858">
        <w:rPr>
          <w:sz w:val="28"/>
          <w:szCs w:val="28"/>
        </w:rPr>
        <w:t>В дополнительных Соглашениях к гражданско-правовому договору №16-т/2019  от 07.02.2019 года и к договору №ЭП/507 от 09.02.2019 года идентификационные коды закупки  отражены  с ошибками.</w:t>
      </w:r>
      <w:r w:rsidRPr="003C5858">
        <w:rPr>
          <w:rStyle w:val="a9"/>
          <w:sz w:val="28"/>
          <w:szCs w:val="28"/>
        </w:rPr>
        <w:t xml:space="preserve">  </w:t>
      </w:r>
      <w:r w:rsidRPr="00D12ADD">
        <w:rPr>
          <w:rStyle w:val="a9"/>
          <w:color w:val="auto"/>
          <w:sz w:val="28"/>
          <w:szCs w:val="28"/>
        </w:rPr>
        <w:t xml:space="preserve">Идентификационный код закупки не может начинаться с цифры 3, так как первые две цифры  кода – год осуществления закупки, то есть 19.  </w:t>
      </w:r>
    </w:p>
    <w:p w:rsidR="00D12ADD" w:rsidRPr="006D3D1F" w:rsidRDefault="00D12ADD" w:rsidP="00D12ADD">
      <w:pPr>
        <w:tabs>
          <w:tab w:val="left" w:pos="0"/>
        </w:tabs>
        <w:jc w:val="both"/>
        <w:rPr>
          <w:sz w:val="28"/>
          <w:szCs w:val="28"/>
        </w:rPr>
      </w:pPr>
      <w:r w:rsidRPr="00D12ADD">
        <w:rPr>
          <w:rStyle w:val="a9"/>
          <w:color w:val="auto"/>
          <w:sz w:val="28"/>
          <w:szCs w:val="28"/>
          <w:u w:val="none"/>
        </w:rPr>
        <w:t xml:space="preserve">     8.</w:t>
      </w:r>
      <w:r w:rsidRPr="00D12ADD">
        <w:rPr>
          <w:i/>
          <w:sz w:val="28"/>
          <w:szCs w:val="28"/>
        </w:rPr>
        <w:t xml:space="preserve"> </w:t>
      </w:r>
      <w:r w:rsidRPr="003C5858">
        <w:rPr>
          <w:sz w:val="28"/>
          <w:szCs w:val="28"/>
        </w:rPr>
        <w:t>При проверке суммы исполнения договора от 07.02.2019 года №16-т/2019 с МУП «Жилищник 2» на поставку теплоэнергии выявлены расхождения в суммах между счетами на поставку теплоэнергии и оплатой счетов, размещенных на Официальном сайте в ЕИС.</w:t>
      </w:r>
      <w:r>
        <w:rPr>
          <w:sz w:val="28"/>
          <w:szCs w:val="28"/>
        </w:rPr>
        <w:t xml:space="preserve"> </w:t>
      </w:r>
      <w:r w:rsidRPr="003C5858">
        <w:rPr>
          <w:sz w:val="28"/>
          <w:szCs w:val="28"/>
        </w:rPr>
        <w:t xml:space="preserve"> </w:t>
      </w:r>
      <w:r>
        <w:rPr>
          <w:sz w:val="28"/>
          <w:szCs w:val="28"/>
        </w:rPr>
        <w:t>Ресурс</w:t>
      </w:r>
      <w:r w:rsidRPr="003C5858">
        <w:rPr>
          <w:sz w:val="28"/>
          <w:szCs w:val="28"/>
        </w:rPr>
        <w:t xml:space="preserve"> снабжающей организацией предъявлено счетов за 2019 год на сумму 1007859,92 рубля </w:t>
      </w:r>
      <w:proofErr w:type="gramStart"/>
      <w:r w:rsidRPr="003C5858">
        <w:rPr>
          <w:sz w:val="28"/>
          <w:szCs w:val="28"/>
        </w:rPr>
        <w:t xml:space="preserve">( </w:t>
      </w:r>
      <w:proofErr w:type="gramEnd"/>
      <w:r w:rsidRPr="003C5858">
        <w:rPr>
          <w:sz w:val="28"/>
          <w:szCs w:val="28"/>
        </w:rPr>
        <w:t>на Официальном сайте не размещен  счет №439 от 30.09.2019 года  на сумму 22851,30 рублей), оплачено МУП «Жилищник 2»  по  выложенным поручениям 878609,76 рублей, выявлено расхождение в сумме 129250,16 рублей. В результате сверки расчетов установлено, что данная сумма оплачен</w:t>
      </w:r>
      <w:proofErr w:type="gramStart"/>
      <w:r w:rsidRPr="003C5858">
        <w:rPr>
          <w:sz w:val="28"/>
          <w:szCs w:val="28"/>
        </w:rPr>
        <w:t>а  ООО</w:t>
      </w:r>
      <w:proofErr w:type="gramEnd"/>
      <w:r w:rsidRPr="003C5858">
        <w:rPr>
          <w:sz w:val="28"/>
          <w:szCs w:val="28"/>
        </w:rPr>
        <w:t xml:space="preserve"> «Газпром межрегионгаз Вологда» по Соглашению об исполнении обязательств третьим лицом от 06.12.2019 года в погашение задолженности, имеющейся у МУП «Жилищник 2» за газ для отопления. Вышеуказанное Соглашение  и платежное поручение не отражены на Официальном сайте Учреждения по исполнению контракта. Таким образом, сумма исполнения контракта не соответствует действительности, дополнительное Соглашение к контракту также не соответст</w:t>
      </w:r>
      <w:r>
        <w:rPr>
          <w:sz w:val="28"/>
          <w:szCs w:val="28"/>
        </w:rPr>
        <w:t>в</w:t>
      </w:r>
      <w:r w:rsidRPr="003C5858">
        <w:rPr>
          <w:sz w:val="28"/>
          <w:szCs w:val="28"/>
        </w:rPr>
        <w:t>ует сумме исполнения контракта, что является нарушением  ч.3 ст.103 Федерального Закона №44-ФЗ,  Постановления  Правительства Российской Федерации от 28.11.2013 №1084.</w:t>
      </w:r>
    </w:p>
    <w:p w:rsidR="00D12ADD" w:rsidRPr="006D3D1F" w:rsidRDefault="00D12ADD" w:rsidP="00D12ADD">
      <w:pPr>
        <w:jc w:val="both"/>
        <w:rPr>
          <w:sz w:val="28"/>
          <w:szCs w:val="28"/>
        </w:rPr>
      </w:pPr>
      <w:r>
        <w:rPr>
          <w:sz w:val="28"/>
          <w:szCs w:val="28"/>
        </w:rPr>
        <w:t xml:space="preserve">     </w:t>
      </w:r>
      <w:r w:rsidRPr="006D3D1F">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w:t>
      </w:r>
      <w:r>
        <w:rPr>
          <w:sz w:val="28"/>
          <w:szCs w:val="28"/>
        </w:rPr>
        <w:t>2011 года № 35,  Администрации школы</w:t>
      </w:r>
      <w:r w:rsidRPr="006D3D1F">
        <w:rPr>
          <w:sz w:val="28"/>
          <w:szCs w:val="28"/>
        </w:rPr>
        <w:t xml:space="preserve"> предлагается следующее:</w:t>
      </w:r>
    </w:p>
    <w:p w:rsidR="00D12ADD" w:rsidRPr="006D3D1F" w:rsidRDefault="00D12ADD" w:rsidP="00D12ADD">
      <w:pPr>
        <w:jc w:val="both"/>
        <w:rPr>
          <w:color w:val="C00000"/>
          <w:sz w:val="28"/>
          <w:szCs w:val="28"/>
        </w:rPr>
      </w:pPr>
    </w:p>
    <w:p w:rsidR="00D12ADD" w:rsidRDefault="00D12ADD" w:rsidP="00D12ADD">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 </w:t>
      </w:r>
      <w:r w:rsidRPr="00390D26">
        <w:rPr>
          <w:rFonts w:ascii="Times New Roman" w:hAnsi="Times New Roman"/>
          <w:sz w:val="28"/>
          <w:szCs w:val="28"/>
        </w:rPr>
        <w:t>Рекомендуем в будущем при осуществлении закупок путем проведения электронных аукционов  создавать комиссию непосредственно перед осуществлением закупки.</w:t>
      </w:r>
    </w:p>
    <w:p w:rsidR="00D12ADD" w:rsidRDefault="00D12ADD" w:rsidP="00D12ADD">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    </w:t>
      </w:r>
    </w:p>
    <w:p w:rsidR="00D12ADD" w:rsidRDefault="00D12ADD" w:rsidP="00D12ADD">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w:t>
      </w:r>
      <w:r>
        <w:rPr>
          <w:rFonts w:ascii="Times New Roman" w:eastAsia="Times New Roman" w:hAnsi="Times New Roman"/>
          <w:sz w:val="28"/>
          <w:szCs w:val="28"/>
        </w:rPr>
        <w:t>Осуществлять размещения данных по заключению, изменению,  исполнению и  расторжению контрактов</w:t>
      </w:r>
      <w:r>
        <w:rPr>
          <w:rFonts w:ascii="Times New Roman" w:hAnsi="Times New Roman"/>
          <w:sz w:val="28"/>
          <w:szCs w:val="28"/>
        </w:rPr>
        <w:t xml:space="preserve"> на Официальном сайте в соответствии </w:t>
      </w:r>
      <w:r>
        <w:rPr>
          <w:rFonts w:ascii="Times New Roman" w:eastAsia="Times New Roman" w:hAnsi="Times New Roman"/>
          <w:sz w:val="28"/>
          <w:szCs w:val="28"/>
        </w:rPr>
        <w:t>с</w:t>
      </w:r>
      <w:r>
        <w:rPr>
          <w:rFonts w:ascii="Times New Roman" w:hAnsi="Times New Roman"/>
          <w:sz w:val="28"/>
          <w:szCs w:val="28"/>
        </w:rPr>
        <w:t xml:space="preserve">   п.3 статьи 103 Федерального закона от 05.04.2013 года № 44-ФЗ, также п.12 Постановления Правительства Российской Федерации от 28.11.2013 года №1084.  Разместить на Официальном сайте исполнение </w:t>
      </w:r>
      <w:r>
        <w:rPr>
          <w:rFonts w:ascii="Times New Roman" w:hAnsi="Times New Roman"/>
          <w:sz w:val="28"/>
          <w:szCs w:val="28"/>
        </w:rPr>
        <w:lastRenderedPageBreak/>
        <w:t>контракта за 2019 год на поставку теплоэнергии с МУП «Жилищник 2» в соответствии с фактическими данными.</w:t>
      </w:r>
    </w:p>
    <w:p w:rsidR="00D12ADD" w:rsidRDefault="00D12ADD" w:rsidP="00D12ADD">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Обратить внимание в 2020 году на отражение исполнения контракта с МУП «Жилищник 2» на поставку теплоэнергии в связи с множеством трехсторонних Соглашений на оплату за теплоэнергию не МУП «Жилищник 2» , его кредиторам – ООО «Северная Сбытовая компания» (оплачено за проверяемый период 2020 года 266,2 тыс. рублей), ООО «Холбит» (оплачено за проверяемый период 2020 года 109,4 тыс. рублей), ООО «Газпром межрегионгаз Вологда</w:t>
      </w:r>
      <w:proofErr w:type="gramEnd"/>
      <w:r>
        <w:rPr>
          <w:rFonts w:ascii="Times New Roman" w:hAnsi="Times New Roman"/>
          <w:sz w:val="28"/>
          <w:szCs w:val="28"/>
        </w:rPr>
        <w:t>» - оплачено за проверяемый период 2020 года 110,4 тыс. рублей).</w:t>
      </w:r>
    </w:p>
    <w:p w:rsidR="00D12ADD" w:rsidRDefault="00D12ADD" w:rsidP="00D12ADD">
      <w:pPr>
        <w:pStyle w:val="aa"/>
        <w:tabs>
          <w:tab w:val="left" w:pos="567"/>
        </w:tabs>
        <w:spacing w:after="0" w:line="240" w:lineRule="auto"/>
        <w:ind w:left="0"/>
        <w:jc w:val="both"/>
        <w:rPr>
          <w:rFonts w:ascii="Times New Roman" w:hAnsi="Times New Roman"/>
          <w:sz w:val="28"/>
          <w:szCs w:val="28"/>
        </w:rPr>
      </w:pPr>
    </w:p>
    <w:p w:rsidR="00D12ADD" w:rsidRDefault="00D12ADD" w:rsidP="00D12ADD">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D12ADD" w:rsidRDefault="00D12ADD" w:rsidP="00D12ADD">
      <w:pPr>
        <w:pStyle w:val="a8"/>
        <w:ind w:firstLine="0"/>
      </w:pPr>
    </w:p>
    <w:p w:rsidR="00D12ADD" w:rsidRDefault="00D12ADD" w:rsidP="00D12ADD">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w:t>
      </w:r>
      <w:proofErr w:type="gramStart"/>
      <w:r w:rsidRPr="0069100A">
        <w:rPr>
          <w:sz w:val="28"/>
          <w:szCs w:val="28"/>
        </w:rPr>
        <w:t>о</w:t>
      </w:r>
      <w:proofErr w:type="gramEnd"/>
      <w:r w:rsidRPr="0069100A">
        <w:rPr>
          <w:sz w:val="28"/>
          <w:szCs w:val="28"/>
        </w:rPr>
        <w:t xml:space="preserve"> принятию к сведению и исполнению указанных нарушений.</w:t>
      </w:r>
    </w:p>
    <w:p w:rsidR="00D12ADD" w:rsidRDefault="00D12ADD" w:rsidP="00D12ADD">
      <w:pPr>
        <w:autoSpaceDE w:val="0"/>
        <w:autoSpaceDN w:val="0"/>
        <w:adjustRightInd w:val="0"/>
        <w:jc w:val="both"/>
        <w:rPr>
          <w:sz w:val="28"/>
          <w:szCs w:val="28"/>
        </w:rPr>
      </w:pPr>
      <w:r>
        <w:rPr>
          <w:sz w:val="28"/>
          <w:szCs w:val="28"/>
        </w:rPr>
        <w:t xml:space="preserve">         2. </w:t>
      </w:r>
      <w:r w:rsidRPr="0069100A">
        <w:rPr>
          <w:sz w:val="28"/>
          <w:szCs w:val="28"/>
        </w:rPr>
        <w:t xml:space="preserve">  </w:t>
      </w:r>
      <w:r>
        <w:rPr>
          <w:sz w:val="28"/>
          <w:szCs w:val="28"/>
        </w:rPr>
        <w:t>Приказом №64 от 30.06.2020 года «О создании Единой комиссии по осуществлению закупок»  создана комиссия из 5 человек, все имеют удостоверение о повышении квалификации в сфере осуществления закупок.</w:t>
      </w:r>
    </w:p>
    <w:p w:rsidR="00D12ADD" w:rsidRPr="0069100A" w:rsidRDefault="00D12ADD" w:rsidP="00D12ADD">
      <w:pPr>
        <w:autoSpaceDE w:val="0"/>
        <w:autoSpaceDN w:val="0"/>
        <w:adjustRightInd w:val="0"/>
        <w:jc w:val="both"/>
        <w:rPr>
          <w:sz w:val="28"/>
          <w:szCs w:val="28"/>
        </w:rPr>
      </w:pPr>
      <w:r w:rsidRPr="0069100A">
        <w:rPr>
          <w:sz w:val="28"/>
          <w:szCs w:val="28"/>
        </w:rPr>
        <w:t xml:space="preserve">   </w:t>
      </w:r>
      <w:r>
        <w:rPr>
          <w:sz w:val="28"/>
          <w:szCs w:val="28"/>
        </w:rPr>
        <w:t>На основании трехстороннего Соглашения от 06 декабря 2019 года межд</w:t>
      </w:r>
      <w:proofErr w:type="gramStart"/>
      <w:r>
        <w:rPr>
          <w:sz w:val="28"/>
          <w:szCs w:val="28"/>
        </w:rPr>
        <w:t>у  ООО</w:t>
      </w:r>
      <w:proofErr w:type="gramEnd"/>
      <w:r>
        <w:rPr>
          <w:sz w:val="28"/>
          <w:szCs w:val="28"/>
        </w:rPr>
        <w:t xml:space="preserve"> «Газпром межрегионгаз Вологда»,  МУП «Жилищник 2» и МБОУ «Туровецкая ООШ» на сумму 129250,16 рублей внесены изменения в стоимость контракта на отпуск тепловой энергии и заключено дополнительное Соглашение с МУП «Жилищник 2» на увеличение стоимости контракта на вышеуказанную сумму. Все документы размещены в ЕИС, а также предоставлены в ревизионную комиссию.</w:t>
      </w:r>
      <w:r w:rsidRPr="0069100A">
        <w:rPr>
          <w:sz w:val="28"/>
          <w:szCs w:val="28"/>
        </w:rPr>
        <w:t xml:space="preserve"> </w:t>
      </w:r>
    </w:p>
    <w:p w:rsidR="00D12ADD" w:rsidRPr="0069100A" w:rsidRDefault="00D12ADD" w:rsidP="00D12ADD">
      <w:pPr>
        <w:autoSpaceDE w:val="0"/>
        <w:autoSpaceDN w:val="0"/>
        <w:adjustRightInd w:val="0"/>
        <w:jc w:val="both"/>
        <w:rPr>
          <w:sz w:val="28"/>
          <w:szCs w:val="28"/>
        </w:rPr>
      </w:pPr>
      <w:r w:rsidRPr="0069100A">
        <w:rPr>
          <w:sz w:val="28"/>
          <w:szCs w:val="28"/>
        </w:rPr>
        <w:t xml:space="preserve">        </w:t>
      </w:r>
      <w:r>
        <w:rPr>
          <w:sz w:val="28"/>
          <w:szCs w:val="28"/>
        </w:rPr>
        <w:t>3</w:t>
      </w:r>
      <w:r w:rsidRPr="0069100A">
        <w:rPr>
          <w:sz w:val="28"/>
          <w:szCs w:val="28"/>
        </w:rPr>
        <w:t xml:space="preserve">. Информация о  результатах рассмотрения настоящего представления и принятых мерах  поступила в ревизионную комиссию </w:t>
      </w:r>
      <w:r>
        <w:rPr>
          <w:sz w:val="28"/>
          <w:szCs w:val="28"/>
        </w:rPr>
        <w:t>без нарушения</w:t>
      </w:r>
      <w:r w:rsidRPr="0069100A">
        <w:rPr>
          <w:sz w:val="28"/>
          <w:szCs w:val="28"/>
        </w:rPr>
        <w:t xml:space="preserve"> установленного срока (срок </w:t>
      </w:r>
      <w:r>
        <w:rPr>
          <w:sz w:val="28"/>
          <w:szCs w:val="28"/>
        </w:rPr>
        <w:t xml:space="preserve"> до </w:t>
      </w:r>
      <w:r w:rsidRPr="0069100A">
        <w:rPr>
          <w:sz w:val="28"/>
          <w:szCs w:val="28"/>
        </w:rPr>
        <w:t>1</w:t>
      </w:r>
      <w:r>
        <w:rPr>
          <w:sz w:val="28"/>
          <w:szCs w:val="28"/>
        </w:rPr>
        <w:t>6</w:t>
      </w:r>
      <w:r w:rsidRPr="0069100A">
        <w:rPr>
          <w:sz w:val="28"/>
          <w:szCs w:val="28"/>
        </w:rPr>
        <w:t xml:space="preserve">  июля  20</w:t>
      </w:r>
      <w:r>
        <w:rPr>
          <w:sz w:val="28"/>
          <w:szCs w:val="28"/>
        </w:rPr>
        <w:t xml:space="preserve">20 </w:t>
      </w:r>
      <w:r w:rsidRPr="0069100A">
        <w:rPr>
          <w:sz w:val="28"/>
          <w:szCs w:val="28"/>
        </w:rPr>
        <w:t xml:space="preserve">года, предоставлено </w:t>
      </w:r>
      <w:r>
        <w:rPr>
          <w:sz w:val="28"/>
          <w:szCs w:val="28"/>
        </w:rPr>
        <w:t>14</w:t>
      </w:r>
      <w:r w:rsidRPr="0069100A">
        <w:rPr>
          <w:sz w:val="28"/>
          <w:szCs w:val="28"/>
        </w:rPr>
        <w:t xml:space="preserve">  </w:t>
      </w:r>
      <w:r>
        <w:rPr>
          <w:sz w:val="28"/>
          <w:szCs w:val="28"/>
        </w:rPr>
        <w:t xml:space="preserve">июля </w:t>
      </w:r>
      <w:r w:rsidRPr="0069100A">
        <w:rPr>
          <w:sz w:val="28"/>
          <w:szCs w:val="28"/>
        </w:rPr>
        <w:t>20</w:t>
      </w:r>
      <w:r>
        <w:rPr>
          <w:sz w:val="28"/>
          <w:szCs w:val="28"/>
        </w:rPr>
        <w:t>20</w:t>
      </w:r>
      <w:r w:rsidRPr="0069100A">
        <w:rPr>
          <w:sz w:val="28"/>
          <w:szCs w:val="28"/>
        </w:rPr>
        <w:t xml:space="preserve"> года, исходящий номер </w:t>
      </w:r>
      <w:r>
        <w:rPr>
          <w:sz w:val="28"/>
          <w:szCs w:val="28"/>
        </w:rPr>
        <w:t>48</w:t>
      </w:r>
      <w:r w:rsidRPr="0069100A">
        <w:rPr>
          <w:sz w:val="28"/>
          <w:szCs w:val="28"/>
        </w:rPr>
        <w:t>).</w:t>
      </w:r>
    </w:p>
    <w:p w:rsidR="00D12ADD" w:rsidRPr="005D4132" w:rsidRDefault="00D12ADD" w:rsidP="00D12ADD">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D12ADD" w:rsidRDefault="00D12ADD" w:rsidP="00D12ADD">
      <w:pPr>
        <w:autoSpaceDE w:val="0"/>
        <w:autoSpaceDN w:val="0"/>
        <w:adjustRightInd w:val="0"/>
        <w:jc w:val="both"/>
        <w:rPr>
          <w:sz w:val="28"/>
          <w:szCs w:val="28"/>
        </w:rPr>
      </w:pPr>
      <w:r>
        <w:rPr>
          <w:sz w:val="28"/>
          <w:szCs w:val="28"/>
        </w:rPr>
        <w:t xml:space="preserve">  1. На дату осуществления проверки  МБОУ «Туровецкая ООШ»  устранены все нарушения, отмеченные в представлении.</w:t>
      </w:r>
    </w:p>
    <w:p w:rsidR="00D12ADD" w:rsidRDefault="00D12ADD" w:rsidP="00D12ADD">
      <w:pPr>
        <w:autoSpaceDE w:val="0"/>
        <w:autoSpaceDN w:val="0"/>
        <w:adjustRightInd w:val="0"/>
        <w:jc w:val="both"/>
        <w:rPr>
          <w:sz w:val="28"/>
          <w:szCs w:val="28"/>
        </w:rPr>
      </w:pPr>
    </w:p>
    <w:p w:rsidR="00BB7EE3" w:rsidRPr="000D51A4" w:rsidRDefault="000D51A4" w:rsidP="00BB7EE3">
      <w:pPr>
        <w:autoSpaceDE w:val="0"/>
        <w:autoSpaceDN w:val="0"/>
        <w:adjustRightInd w:val="0"/>
        <w:contextualSpacing/>
        <w:jc w:val="both"/>
        <w:rPr>
          <w:b/>
          <w:sz w:val="28"/>
          <w:szCs w:val="28"/>
          <w:u w:val="single"/>
        </w:rPr>
      </w:pPr>
      <w:r w:rsidRPr="000D51A4">
        <w:rPr>
          <w:b/>
          <w:bCs/>
          <w:sz w:val="28"/>
          <w:szCs w:val="28"/>
          <w:u w:val="single"/>
        </w:rPr>
        <w:t>МБОУ «Старосельская ООШ»</w:t>
      </w:r>
    </w:p>
    <w:p w:rsidR="00BB7EE3" w:rsidRDefault="00BB7EE3" w:rsidP="00BB7EE3">
      <w:pPr>
        <w:autoSpaceDE w:val="0"/>
        <w:autoSpaceDN w:val="0"/>
        <w:adjustRightInd w:val="0"/>
        <w:contextualSpacing/>
        <w:jc w:val="both"/>
        <w:rPr>
          <w:b/>
          <w:sz w:val="28"/>
          <w:szCs w:val="28"/>
        </w:rPr>
      </w:pPr>
    </w:p>
    <w:p w:rsidR="000D51A4" w:rsidRDefault="000D51A4" w:rsidP="000D51A4">
      <w:pPr>
        <w:autoSpaceDE w:val="0"/>
        <w:autoSpaceDN w:val="0"/>
        <w:adjustRightInd w:val="0"/>
        <w:contextualSpacing/>
        <w:jc w:val="both"/>
        <w:rPr>
          <w:sz w:val="28"/>
          <w:szCs w:val="28"/>
        </w:rPr>
      </w:pPr>
      <w:r>
        <w:rPr>
          <w:color w:val="000000"/>
          <w:sz w:val="28"/>
          <w:szCs w:val="28"/>
        </w:rPr>
        <w:t xml:space="preserve">          </w:t>
      </w:r>
    </w:p>
    <w:p w:rsidR="000D51A4" w:rsidRDefault="000D51A4" w:rsidP="000D51A4">
      <w:pPr>
        <w:jc w:val="both"/>
        <w:rPr>
          <w:sz w:val="28"/>
          <w:szCs w:val="28"/>
        </w:rPr>
      </w:pPr>
      <w:r>
        <w:rPr>
          <w:sz w:val="28"/>
          <w:szCs w:val="28"/>
        </w:rPr>
        <w:tab/>
        <w:t xml:space="preserve">В  соответствии  с  планом работы ревизионной комиссии Представительного Собрания района на 2020 год </w:t>
      </w:r>
      <w:r w:rsidRPr="00D756F5">
        <w:rPr>
          <w:sz w:val="28"/>
          <w:szCs w:val="28"/>
        </w:rPr>
        <w:t>проведен</w:t>
      </w:r>
      <w:r>
        <w:rPr>
          <w:sz w:val="28"/>
          <w:szCs w:val="28"/>
        </w:rPr>
        <w:t xml:space="preserve">о контрольное мероприятие </w:t>
      </w:r>
      <w:r w:rsidRPr="00AD339B">
        <w:rPr>
          <w:bCs/>
          <w:sz w:val="28"/>
          <w:szCs w:val="28"/>
        </w:rPr>
        <w:t xml:space="preserve">  </w:t>
      </w:r>
      <w:r w:rsidRPr="00817977">
        <w:rPr>
          <w:bCs/>
          <w:sz w:val="28"/>
          <w:szCs w:val="28"/>
        </w:rPr>
        <w:t>«</w:t>
      </w:r>
      <w:r>
        <w:rPr>
          <w:sz w:val="28"/>
          <w:szCs w:val="28"/>
        </w:rPr>
        <w:t>Аудит закупок в МБОУ «Старосельская  ООШ» за 2019 год и истекший период 2020 года</w:t>
      </w:r>
      <w:r w:rsidRPr="00817977">
        <w:rPr>
          <w:sz w:val="28"/>
          <w:szCs w:val="28"/>
        </w:rPr>
        <w:t>»,</w:t>
      </w:r>
      <w:r>
        <w:rPr>
          <w:b/>
          <w:sz w:val="28"/>
          <w:szCs w:val="28"/>
        </w:rPr>
        <w:t xml:space="preserve"> </w:t>
      </w:r>
      <w:r w:rsidRPr="00D756F5">
        <w:rPr>
          <w:sz w:val="28"/>
          <w:szCs w:val="28"/>
        </w:rPr>
        <w:t xml:space="preserve">по результатам </w:t>
      </w:r>
      <w:r>
        <w:rPr>
          <w:sz w:val="28"/>
          <w:szCs w:val="28"/>
        </w:rPr>
        <w:t xml:space="preserve"> </w:t>
      </w:r>
      <w:r w:rsidRPr="00D756F5">
        <w:rPr>
          <w:sz w:val="28"/>
          <w:szCs w:val="28"/>
        </w:rPr>
        <w:t>которо</w:t>
      </w:r>
      <w:r>
        <w:rPr>
          <w:sz w:val="28"/>
          <w:szCs w:val="28"/>
        </w:rPr>
        <w:t xml:space="preserve">го </w:t>
      </w:r>
      <w:r w:rsidRPr="00D756F5">
        <w:rPr>
          <w:sz w:val="28"/>
          <w:szCs w:val="28"/>
        </w:rPr>
        <w:t xml:space="preserve"> выявлены следующие нарушения и недостатки</w:t>
      </w:r>
      <w:r>
        <w:rPr>
          <w:sz w:val="28"/>
          <w:szCs w:val="28"/>
        </w:rPr>
        <w:t xml:space="preserve">:  </w:t>
      </w:r>
    </w:p>
    <w:p w:rsidR="000D51A4" w:rsidRDefault="000D51A4" w:rsidP="000D51A4">
      <w:pPr>
        <w:jc w:val="both"/>
        <w:rPr>
          <w:sz w:val="28"/>
          <w:szCs w:val="28"/>
        </w:rPr>
      </w:pPr>
      <w:r>
        <w:rPr>
          <w:sz w:val="28"/>
          <w:szCs w:val="28"/>
          <w:lang w:eastAsia="ar-SA"/>
        </w:rPr>
        <w:t xml:space="preserve">      </w:t>
      </w:r>
      <w:r>
        <w:rPr>
          <w:sz w:val="28"/>
          <w:szCs w:val="28"/>
        </w:rPr>
        <w:t xml:space="preserve">1. Количество членов единой комиссии по закупкам (три человека)  не соответствует </w:t>
      </w:r>
      <w:r>
        <w:rPr>
          <w:i/>
          <w:sz w:val="28"/>
          <w:szCs w:val="28"/>
        </w:rPr>
        <w:t xml:space="preserve"> </w:t>
      </w:r>
      <w:r w:rsidRPr="00F645BE">
        <w:rPr>
          <w:i/>
          <w:sz w:val="28"/>
          <w:szCs w:val="28"/>
        </w:rPr>
        <w:t xml:space="preserve"> </w:t>
      </w:r>
      <w:r w:rsidRPr="00AD5B99">
        <w:rPr>
          <w:sz w:val="28"/>
          <w:szCs w:val="28"/>
        </w:rPr>
        <w:t>статье 39  Федерального закона</w:t>
      </w:r>
      <w:r>
        <w:rPr>
          <w:sz w:val="28"/>
          <w:szCs w:val="28"/>
        </w:rPr>
        <w:t xml:space="preserve"> от 05.04.2013 года </w:t>
      </w:r>
      <w:r w:rsidRPr="00AD5B99">
        <w:rPr>
          <w:sz w:val="28"/>
          <w:szCs w:val="28"/>
        </w:rPr>
        <w:t xml:space="preserve"> №44-ФЗ</w:t>
      </w:r>
      <w:r>
        <w:rPr>
          <w:sz w:val="28"/>
          <w:szCs w:val="28"/>
        </w:rPr>
        <w:t xml:space="preserve"> </w:t>
      </w:r>
      <w:r w:rsidRPr="00DF017D">
        <w:rPr>
          <w:sz w:val="28"/>
          <w:szCs w:val="28"/>
        </w:rPr>
        <w:lastRenderedPageBreak/>
        <w:t>«О контрактной системе в сфере закупок товаров, работ, услуг для обеспечения государственных и муниципальных нужд»</w:t>
      </w:r>
      <w:r w:rsidRPr="00AD5B99">
        <w:rPr>
          <w:sz w:val="28"/>
          <w:szCs w:val="28"/>
        </w:rPr>
        <w:t>.</w:t>
      </w:r>
    </w:p>
    <w:p w:rsidR="000D51A4" w:rsidRDefault="000D51A4" w:rsidP="000D51A4">
      <w:pPr>
        <w:jc w:val="both"/>
        <w:rPr>
          <w:sz w:val="28"/>
          <w:szCs w:val="28"/>
        </w:rPr>
      </w:pPr>
      <w:r>
        <w:rPr>
          <w:sz w:val="28"/>
          <w:szCs w:val="28"/>
        </w:rPr>
        <w:t xml:space="preserve">       2. Контрактный управляющий не наделен правом ЭЦП для работы в ЕИС. </w:t>
      </w:r>
    </w:p>
    <w:p w:rsidR="000D51A4" w:rsidRDefault="000D51A4" w:rsidP="000D51A4">
      <w:pPr>
        <w:tabs>
          <w:tab w:val="left" w:pos="0"/>
        </w:tabs>
        <w:jc w:val="both"/>
        <w:rPr>
          <w:sz w:val="28"/>
          <w:szCs w:val="28"/>
        </w:rPr>
      </w:pPr>
      <w:r>
        <w:rPr>
          <w:sz w:val="28"/>
          <w:szCs w:val="28"/>
        </w:rPr>
        <w:t xml:space="preserve">      3.</w:t>
      </w:r>
      <w:r w:rsidRPr="001C0C6C">
        <w:rPr>
          <w:i/>
          <w:sz w:val="28"/>
          <w:szCs w:val="28"/>
        </w:rPr>
        <w:t xml:space="preserve"> </w:t>
      </w:r>
      <w:r w:rsidRPr="001C0C6C">
        <w:rPr>
          <w:sz w:val="28"/>
          <w:szCs w:val="28"/>
        </w:rPr>
        <w:t>Объем бюджетных средств, отраженный в  первоначальном плане закупок на 2019  год и плановый период не  соответствует   суммам, предусмотренным на закупки в плане  ФХД. Так, в плане ФХД на 2019 год предусмотрено на закупки 13124131,66 рублей, на 2020 год -6801881,66 рублей, на 2021 год -4051881,66 рублей. Планом закупок на  2019 год и плановый период не предусмотрены закупки  с единственным поставщиком по пунктам 4 и 5 ч.1 с</w:t>
      </w:r>
      <w:r>
        <w:rPr>
          <w:sz w:val="28"/>
          <w:szCs w:val="28"/>
        </w:rPr>
        <w:t>т.93 Федерального закона №44-ФЗ.</w:t>
      </w:r>
    </w:p>
    <w:p w:rsidR="000D51A4" w:rsidRDefault="000D51A4" w:rsidP="000D51A4">
      <w:pPr>
        <w:tabs>
          <w:tab w:val="left" w:pos="0"/>
        </w:tabs>
        <w:jc w:val="both"/>
        <w:rPr>
          <w:sz w:val="28"/>
          <w:szCs w:val="28"/>
        </w:rPr>
      </w:pPr>
      <w:r>
        <w:rPr>
          <w:sz w:val="28"/>
          <w:szCs w:val="28"/>
        </w:rPr>
        <w:t xml:space="preserve">     3. </w:t>
      </w:r>
      <w:r w:rsidRPr="00AD5B99">
        <w:rPr>
          <w:sz w:val="28"/>
          <w:szCs w:val="28"/>
        </w:rPr>
        <w:t>Планом – графиком на 2019 год предусмотрены закупки по п.4 ч.1 ст. 93 Федерального Закона №44-ФЗ  в сумме 1669745,35 рублей. По п.4 ч.1 ст. 93 Федерального Закона №44-ФЗ  фактически закуплено товаров, работ и услуг на  1999593,20 рублей, что больше отраженного в плане –</w:t>
      </w:r>
      <w:r>
        <w:rPr>
          <w:sz w:val="28"/>
          <w:szCs w:val="28"/>
        </w:rPr>
        <w:t xml:space="preserve"> </w:t>
      </w:r>
      <w:r w:rsidRPr="00AD5B99">
        <w:rPr>
          <w:sz w:val="28"/>
          <w:szCs w:val="28"/>
        </w:rPr>
        <w:t xml:space="preserve">графике на 2019 год на 329847,85 рублей.   Таким образом, Учреждением проведены закупки, не включенные в план-график закупок на 2019 год, что является нарушением </w:t>
      </w:r>
      <w:r w:rsidRPr="001C0C6C">
        <w:rPr>
          <w:rFonts w:eastAsiaTheme="minorHAnsi"/>
          <w:bCs/>
          <w:sz w:val="28"/>
          <w:szCs w:val="28"/>
        </w:rPr>
        <w:t>части 2 статьи 72 Бюджетного кодекса РФ</w:t>
      </w:r>
      <w:r w:rsidRPr="00AD5B99">
        <w:rPr>
          <w:sz w:val="28"/>
          <w:szCs w:val="28"/>
        </w:rPr>
        <w:t xml:space="preserve"> и п.1 ст.16 Федерального Закона №44-ФЗ.</w:t>
      </w:r>
    </w:p>
    <w:p w:rsidR="000D51A4" w:rsidRPr="001C0C6C" w:rsidRDefault="000D51A4" w:rsidP="000D51A4">
      <w:pPr>
        <w:autoSpaceDE w:val="0"/>
        <w:autoSpaceDN w:val="0"/>
        <w:adjustRightInd w:val="0"/>
        <w:contextualSpacing/>
        <w:jc w:val="both"/>
        <w:rPr>
          <w:bCs/>
          <w:sz w:val="28"/>
          <w:szCs w:val="28"/>
        </w:rPr>
      </w:pPr>
      <w:r>
        <w:rPr>
          <w:sz w:val="28"/>
          <w:szCs w:val="28"/>
        </w:rPr>
        <w:t xml:space="preserve">    4.</w:t>
      </w:r>
      <w:r w:rsidRPr="001C0C6C">
        <w:rPr>
          <w:bCs/>
          <w:i/>
          <w:sz w:val="28"/>
          <w:szCs w:val="28"/>
        </w:rPr>
        <w:t xml:space="preserve"> </w:t>
      </w:r>
      <w:r w:rsidRPr="001C0C6C">
        <w:rPr>
          <w:bCs/>
          <w:sz w:val="28"/>
          <w:szCs w:val="28"/>
        </w:rPr>
        <w:t>Первоначальным вариантом плана-графика</w:t>
      </w:r>
      <w:r>
        <w:rPr>
          <w:bCs/>
          <w:sz w:val="28"/>
          <w:szCs w:val="28"/>
        </w:rPr>
        <w:t xml:space="preserve"> на 2019 год</w:t>
      </w:r>
      <w:r w:rsidRPr="001C0C6C">
        <w:rPr>
          <w:bCs/>
          <w:sz w:val="28"/>
          <w:szCs w:val="28"/>
        </w:rPr>
        <w:t xml:space="preserve"> планировалось осуществление закупок в сумме 11119060,0  рублей, что  соответствует  данным плана закупок и не соответствует данным  плана ФХД Учреждения на 2019 год на 2005071,66 рублей </w:t>
      </w:r>
      <w:r>
        <w:rPr>
          <w:bCs/>
          <w:sz w:val="28"/>
          <w:szCs w:val="28"/>
        </w:rPr>
        <w:t xml:space="preserve"> </w:t>
      </w:r>
      <w:r w:rsidRPr="001C0C6C">
        <w:rPr>
          <w:bCs/>
          <w:sz w:val="28"/>
          <w:szCs w:val="28"/>
        </w:rPr>
        <w:t>(не запланированы закупки по пунктам 4 и 5 ч.1 ст. 93 Федерального закона №44-ФЗ). Планом-графиком предусмотрены строительные работы в сумме 8998000 рублей, приобретение теплоэнергии-1686680,0 рублей и приобретение электроэнергии-434380,0 рублей.</w:t>
      </w:r>
    </w:p>
    <w:p w:rsidR="000D51A4" w:rsidRPr="001C0C6C" w:rsidRDefault="000D51A4" w:rsidP="000D51A4">
      <w:pPr>
        <w:autoSpaceDE w:val="0"/>
        <w:autoSpaceDN w:val="0"/>
        <w:adjustRightInd w:val="0"/>
        <w:contextualSpacing/>
        <w:jc w:val="both"/>
        <w:rPr>
          <w:rFonts w:eastAsiaTheme="minorHAnsi"/>
          <w:bCs/>
          <w:sz w:val="28"/>
          <w:szCs w:val="28"/>
        </w:rPr>
      </w:pPr>
      <w:r w:rsidRPr="001C0C6C">
        <w:rPr>
          <w:bCs/>
          <w:sz w:val="28"/>
          <w:szCs w:val="28"/>
        </w:rPr>
        <w:t xml:space="preserve">  В течение 2019 года изменения в план-график закупок  вносились 6 раз. Последний вариант плана-графика закупок утвержден и размещен на Официальном сайте 15.11.2019 года</w:t>
      </w:r>
      <w:r>
        <w:rPr>
          <w:bCs/>
          <w:sz w:val="28"/>
          <w:szCs w:val="28"/>
        </w:rPr>
        <w:t>.</w:t>
      </w:r>
      <w:r w:rsidRPr="001C0C6C">
        <w:rPr>
          <w:rFonts w:eastAsiaTheme="minorHAnsi"/>
          <w:bCs/>
          <w:i/>
          <w:sz w:val="28"/>
          <w:szCs w:val="28"/>
        </w:rPr>
        <w:t xml:space="preserve"> </w:t>
      </w:r>
      <w:r w:rsidRPr="001C0C6C">
        <w:rPr>
          <w:rFonts w:eastAsiaTheme="minorHAnsi"/>
          <w:bCs/>
          <w:sz w:val="28"/>
          <w:szCs w:val="28"/>
        </w:rPr>
        <w:t xml:space="preserve">Планом-графиком от 15.11.2019 года  планируется осуществление закупок в 2019 году на сумму 10490649,13 рублей, однако в плане ФХД от 31.12.2019 года отражена  другая сумма – </w:t>
      </w:r>
      <w:r w:rsidRPr="001C0C6C">
        <w:rPr>
          <w:rFonts w:eastAsiaTheme="minorHAnsi"/>
          <w:sz w:val="28"/>
          <w:szCs w:val="28"/>
        </w:rPr>
        <w:t xml:space="preserve">14296183,81 рублей. </w:t>
      </w:r>
      <w:r w:rsidRPr="001C0C6C">
        <w:rPr>
          <w:rFonts w:eastAsiaTheme="minorHAnsi"/>
          <w:bCs/>
          <w:sz w:val="28"/>
          <w:szCs w:val="28"/>
        </w:rPr>
        <w:t>Планом-графиком предусмотрено осуществление следующих закупок:</w:t>
      </w:r>
    </w:p>
    <w:p w:rsidR="000D51A4" w:rsidRPr="001C0C6C" w:rsidRDefault="000D51A4" w:rsidP="000D51A4">
      <w:pPr>
        <w:autoSpaceDE w:val="0"/>
        <w:autoSpaceDN w:val="0"/>
        <w:adjustRightInd w:val="0"/>
        <w:contextualSpacing/>
        <w:jc w:val="both"/>
        <w:rPr>
          <w:rFonts w:eastAsiaTheme="minorHAnsi"/>
          <w:bCs/>
          <w:sz w:val="28"/>
          <w:szCs w:val="28"/>
        </w:rPr>
      </w:pPr>
      <w:r w:rsidRPr="001C0C6C">
        <w:rPr>
          <w:rFonts w:eastAsiaTheme="minorHAnsi"/>
          <w:bCs/>
          <w:sz w:val="28"/>
          <w:szCs w:val="28"/>
        </w:rPr>
        <w:t>- перепланировка и переустройство 1 этажа здания школы на сумму 8369310,13 рублей посредством проведения электронного аукциона;</w:t>
      </w:r>
    </w:p>
    <w:p w:rsidR="000D51A4" w:rsidRPr="001C0C6C" w:rsidRDefault="000D51A4" w:rsidP="000D51A4">
      <w:pPr>
        <w:autoSpaceDE w:val="0"/>
        <w:autoSpaceDN w:val="0"/>
        <w:adjustRightInd w:val="0"/>
        <w:contextualSpacing/>
        <w:jc w:val="both"/>
        <w:rPr>
          <w:rFonts w:eastAsiaTheme="minorHAnsi"/>
          <w:bCs/>
          <w:sz w:val="28"/>
          <w:szCs w:val="28"/>
        </w:rPr>
      </w:pPr>
      <w:r w:rsidRPr="001C0C6C">
        <w:rPr>
          <w:rFonts w:eastAsiaTheme="minorHAnsi"/>
          <w:bCs/>
          <w:sz w:val="28"/>
          <w:szCs w:val="28"/>
        </w:rPr>
        <w:t>- приобретение теплоэнергии у единственного поставщика по п.8 ч.1 ст. 93 Федерального закона №44-ФЗ -1686680,0 рублей;</w:t>
      </w:r>
    </w:p>
    <w:p w:rsidR="000D51A4" w:rsidRPr="001C0C6C" w:rsidRDefault="000D51A4" w:rsidP="000D51A4">
      <w:pPr>
        <w:autoSpaceDE w:val="0"/>
        <w:autoSpaceDN w:val="0"/>
        <w:adjustRightInd w:val="0"/>
        <w:contextualSpacing/>
        <w:jc w:val="both"/>
        <w:rPr>
          <w:rFonts w:eastAsiaTheme="minorHAnsi"/>
          <w:bCs/>
          <w:sz w:val="28"/>
          <w:szCs w:val="28"/>
        </w:rPr>
      </w:pPr>
      <w:r w:rsidRPr="001C0C6C">
        <w:rPr>
          <w:rFonts w:eastAsiaTheme="minorHAnsi"/>
          <w:bCs/>
          <w:sz w:val="28"/>
          <w:szCs w:val="28"/>
        </w:rPr>
        <w:t>- приобретение электроэнергии у гарантирующего поставщика по п.29 ч.1 ст. 93 Федерального закона №44-ФЗ -434380,0 рублей;</w:t>
      </w:r>
    </w:p>
    <w:p w:rsidR="000D51A4" w:rsidRDefault="000D51A4" w:rsidP="000D51A4">
      <w:pPr>
        <w:autoSpaceDE w:val="0"/>
        <w:autoSpaceDN w:val="0"/>
        <w:adjustRightInd w:val="0"/>
        <w:contextualSpacing/>
        <w:jc w:val="both"/>
        <w:rPr>
          <w:rFonts w:eastAsiaTheme="minorHAnsi"/>
          <w:bCs/>
          <w:sz w:val="28"/>
          <w:szCs w:val="28"/>
        </w:rPr>
      </w:pPr>
      <w:r w:rsidRPr="001C0C6C">
        <w:rPr>
          <w:rFonts w:eastAsiaTheme="minorHAnsi"/>
          <w:bCs/>
          <w:sz w:val="28"/>
          <w:szCs w:val="28"/>
        </w:rPr>
        <w:t>- закупки по п.5 ч.1 ст.93 Федерального закона № 44-ФЗ – на 279,0 рублей. Закупки на 3805534,68 рублей в плане-графике не запланированы, что является нарушением части 2 статьи 72 Бюджетного кодекса РФ.</w:t>
      </w:r>
    </w:p>
    <w:p w:rsidR="000D51A4" w:rsidRDefault="000D51A4" w:rsidP="000D51A4">
      <w:pPr>
        <w:autoSpaceDE w:val="0"/>
        <w:autoSpaceDN w:val="0"/>
        <w:adjustRightInd w:val="0"/>
        <w:ind w:firstLine="425"/>
        <w:contextualSpacing/>
        <w:jc w:val="both"/>
        <w:rPr>
          <w:bCs/>
          <w:sz w:val="28"/>
          <w:szCs w:val="28"/>
        </w:rPr>
      </w:pPr>
      <w:r>
        <w:rPr>
          <w:rFonts w:eastAsiaTheme="minorHAnsi"/>
          <w:bCs/>
          <w:sz w:val="28"/>
          <w:szCs w:val="28"/>
        </w:rPr>
        <w:t xml:space="preserve">    5. </w:t>
      </w:r>
      <w:r w:rsidRPr="001C0C6C">
        <w:rPr>
          <w:bCs/>
          <w:sz w:val="28"/>
          <w:szCs w:val="28"/>
        </w:rPr>
        <w:t xml:space="preserve">Первоначальный план-график на 2020 год утвержден приказом от  20.01.2020 года № 3 «Об утверждении плана-графика товаров, работ, услуг </w:t>
      </w:r>
      <w:r w:rsidRPr="001C0C6C">
        <w:rPr>
          <w:bCs/>
          <w:sz w:val="28"/>
          <w:szCs w:val="28"/>
        </w:rPr>
        <w:lastRenderedPageBreak/>
        <w:t>для  обеспечения государственных и муниципальных нужд на 2020 год и плановый 2021,2022 годы», размещен на Официальном сайте  24.03.2020 года, с нарушением срока размещения. На 2020 год запланировано приобретение тепловой энерг</w:t>
      </w:r>
      <w:proofErr w:type="gramStart"/>
      <w:r w:rsidRPr="001C0C6C">
        <w:rPr>
          <w:bCs/>
          <w:sz w:val="28"/>
          <w:szCs w:val="28"/>
        </w:rPr>
        <w:t xml:space="preserve">ии </w:t>
      </w:r>
      <w:r>
        <w:rPr>
          <w:bCs/>
          <w:sz w:val="28"/>
          <w:szCs w:val="28"/>
        </w:rPr>
        <w:t xml:space="preserve"> </w:t>
      </w:r>
      <w:r w:rsidRPr="001C0C6C">
        <w:rPr>
          <w:bCs/>
          <w:sz w:val="28"/>
          <w:szCs w:val="28"/>
        </w:rPr>
        <w:t>у е</w:t>
      </w:r>
      <w:proofErr w:type="gramEnd"/>
      <w:r w:rsidRPr="001C0C6C">
        <w:rPr>
          <w:bCs/>
          <w:sz w:val="28"/>
          <w:szCs w:val="28"/>
        </w:rPr>
        <w:t>динственного поставщика  на 1432100,0 рублей, приобретение электроэнергии у гарантирующего поставщика  на  408260,0 рублей,  всего на сумму 1840360,0 рублей, что не соответствует запланированным суммам в плане ФХД. Суммы закупок на 2021 и 2022 год также отражены не  в соответствии с планом ФХД. Отсутствуют закупки товара по пункту 4 и 5 ч.1 ст. 93 Федерального закона № 44-ФЗ.</w:t>
      </w:r>
      <w:r>
        <w:rPr>
          <w:bCs/>
          <w:sz w:val="28"/>
          <w:szCs w:val="28"/>
        </w:rPr>
        <w:t xml:space="preserve"> На момент проведения проверки внесено 2 изменения в план-график закупок: 20 мая  2020 года и 24 мая 2020 года. Последними изменениями плана-графика от 24 мая на закупки планируется направить в 2020 году 10587017,72 рубля.</w:t>
      </w:r>
      <w:r w:rsidRPr="00BE12F9">
        <w:rPr>
          <w:bCs/>
          <w:i/>
          <w:sz w:val="28"/>
          <w:szCs w:val="28"/>
        </w:rPr>
        <w:t xml:space="preserve"> </w:t>
      </w:r>
      <w:r w:rsidRPr="00BE12F9">
        <w:rPr>
          <w:bCs/>
          <w:sz w:val="28"/>
          <w:szCs w:val="28"/>
        </w:rPr>
        <w:t>В плане ФХД, предоставленном по состоянию на 22.05.2020 года, на закупки предусмотрено 10956793,72 рублей, в том числе по договорам</w:t>
      </w:r>
      <w:proofErr w:type="gramStart"/>
      <w:r w:rsidRPr="00BE12F9">
        <w:rPr>
          <w:bCs/>
          <w:sz w:val="28"/>
          <w:szCs w:val="28"/>
        </w:rPr>
        <w:t xml:space="preserve"> ,</w:t>
      </w:r>
      <w:proofErr w:type="gramEnd"/>
      <w:r w:rsidRPr="00BE12F9">
        <w:rPr>
          <w:bCs/>
          <w:sz w:val="28"/>
          <w:szCs w:val="28"/>
        </w:rPr>
        <w:t xml:space="preserve"> </w:t>
      </w:r>
      <w:r>
        <w:rPr>
          <w:bCs/>
          <w:sz w:val="28"/>
          <w:szCs w:val="28"/>
        </w:rPr>
        <w:t xml:space="preserve"> </w:t>
      </w:r>
      <w:r w:rsidRPr="00BE12F9">
        <w:rPr>
          <w:bCs/>
          <w:sz w:val="28"/>
          <w:szCs w:val="28"/>
        </w:rPr>
        <w:t>заключенным до начала текущего финансового года - 420000,0 рублей. Таким образом, запланированные закупки на 2020 год не соответствуют плану ФХД  на 50224,0 рублей, то есть недостоверны.</w:t>
      </w:r>
    </w:p>
    <w:p w:rsidR="000D51A4" w:rsidRPr="001C0C6C" w:rsidRDefault="000D51A4" w:rsidP="000D51A4">
      <w:pPr>
        <w:autoSpaceDE w:val="0"/>
        <w:autoSpaceDN w:val="0"/>
        <w:adjustRightInd w:val="0"/>
        <w:contextualSpacing/>
        <w:jc w:val="both"/>
        <w:rPr>
          <w:sz w:val="28"/>
          <w:szCs w:val="28"/>
        </w:rPr>
      </w:pPr>
      <w:r>
        <w:rPr>
          <w:bCs/>
          <w:sz w:val="28"/>
          <w:szCs w:val="28"/>
        </w:rPr>
        <w:t xml:space="preserve">    6.</w:t>
      </w:r>
      <w:r w:rsidRPr="00BE12F9">
        <w:rPr>
          <w:i/>
          <w:sz w:val="28"/>
          <w:szCs w:val="28"/>
        </w:rPr>
        <w:t xml:space="preserve"> </w:t>
      </w:r>
      <w:r w:rsidRPr="00BE12F9">
        <w:rPr>
          <w:sz w:val="28"/>
          <w:szCs w:val="28"/>
        </w:rPr>
        <w:t>Учреждением проведены закупки на  3417205,26 рублей, не включенные в план-график закупок на 2019 год, что является нарушением</w:t>
      </w:r>
      <w:r w:rsidRPr="00BE12F9">
        <w:rPr>
          <w:iCs/>
          <w:sz w:val="28"/>
          <w:szCs w:val="28"/>
          <w:lang w:eastAsia="ar-SA"/>
        </w:rPr>
        <w:t xml:space="preserve"> части  2 статьи 72 Бюджетного кодекса РФ </w:t>
      </w:r>
      <w:r w:rsidRPr="00BE12F9">
        <w:rPr>
          <w:sz w:val="28"/>
          <w:szCs w:val="28"/>
        </w:rPr>
        <w:t>и п.1 ст.16 Федерального Закона №44-ФЗ.</w:t>
      </w:r>
    </w:p>
    <w:p w:rsidR="000D51A4" w:rsidRPr="00BE12F9" w:rsidRDefault="000D51A4" w:rsidP="000D51A4">
      <w:pPr>
        <w:tabs>
          <w:tab w:val="left" w:pos="0"/>
        </w:tabs>
        <w:jc w:val="both"/>
        <w:rPr>
          <w:sz w:val="28"/>
          <w:szCs w:val="28"/>
        </w:rPr>
      </w:pPr>
      <w:r>
        <w:rPr>
          <w:sz w:val="28"/>
          <w:szCs w:val="28"/>
        </w:rPr>
        <w:t xml:space="preserve">    7. </w:t>
      </w:r>
      <w:proofErr w:type="gramStart"/>
      <w:r w:rsidRPr="00BE12F9">
        <w:rPr>
          <w:sz w:val="28"/>
          <w:szCs w:val="28"/>
        </w:rPr>
        <w:t xml:space="preserve">Сведения о заключении и исполнении 3 контрактов и   контракты </w:t>
      </w:r>
      <w:r>
        <w:rPr>
          <w:sz w:val="28"/>
          <w:szCs w:val="28"/>
        </w:rPr>
        <w:t xml:space="preserve">за 2019 год </w:t>
      </w:r>
      <w:r w:rsidRPr="00BE12F9">
        <w:rPr>
          <w:sz w:val="28"/>
          <w:szCs w:val="28"/>
        </w:rPr>
        <w:t>не размещены на Официальном сайте (контракт 11-т/2019 с МУП «Жилищник 2» на покупку теплоэнергии на сумму 1686680,0 рублей, контракты с ПАО МРСК «Северо-Запад» №ТЭЭ26-00179В/19 и ООО «Северная сбытовая компания» № 350202400131714 на покупку электрической энергии в сумме 434380,0 рублей в нарушение п.9 ч.2  и  ч</w:t>
      </w:r>
      <w:proofErr w:type="gramEnd"/>
      <w:r w:rsidRPr="00BE12F9">
        <w:rPr>
          <w:sz w:val="28"/>
          <w:szCs w:val="28"/>
        </w:rPr>
        <w:t>.3 ст.103 Федерального Закона №44-ФЗ,  Постановления Правительства Российской Федерации от 28.11.2013 №1084</w:t>
      </w:r>
      <w:r>
        <w:rPr>
          <w:sz w:val="28"/>
          <w:szCs w:val="28"/>
        </w:rPr>
        <w:t>.</w:t>
      </w:r>
    </w:p>
    <w:p w:rsidR="000D51A4" w:rsidRDefault="000D51A4" w:rsidP="000D51A4">
      <w:pPr>
        <w:tabs>
          <w:tab w:val="left" w:pos="0"/>
        </w:tabs>
        <w:jc w:val="both"/>
        <w:rPr>
          <w:sz w:val="28"/>
          <w:szCs w:val="28"/>
        </w:rPr>
      </w:pPr>
      <w:r>
        <w:rPr>
          <w:sz w:val="28"/>
          <w:szCs w:val="28"/>
        </w:rPr>
        <w:t xml:space="preserve">      8.</w:t>
      </w:r>
      <w:r w:rsidRPr="00BE12F9">
        <w:rPr>
          <w:i/>
          <w:sz w:val="28"/>
          <w:szCs w:val="28"/>
        </w:rPr>
        <w:t xml:space="preserve"> </w:t>
      </w:r>
      <w:r w:rsidRPr="00BE12F9">
        <w:rPr>
          <w:sz w:val="28"/>
          <w:szCs w:val="28"/>
        </w:rPr>
        <w:t>В контрактах  с ПАО МРСК «Северо-Запад» №ТЭЭ26-00179В/19 на передачу электрической энерг</w:t>
      </w:r>
      <w:proofErr w:type="gramStart"/>
      <w:r w:rsidRPr="00BE12F9">
        <w:rPr>
          <w:sz w:val="28"/>
          <w:szCs w:val="28"/>
        </w:rPr>
        <w:t>ии  и ООО</w:t>
      </w:r>
      <w:proofErr w:type="gramEnd"/>
      <w:r w:rsidRPr="00BE12F9">
        <w:rPr>
          <w:sz w:val="28"/>
          <w:szCs w:val="28"/>
        </w:rPr>
        <w:t xml:space="preserve"> «Северная сбытовая компания» № 350202400131714 на покупку электрической энергии  не отражена цена контракта, указаны только количественные показатели, что является нарушением  ч.2 ст. 34 Федерального Закона №44-ФЗ</w:t>
      </w:r>
      <w:r>
        <w:rPr>
          <w:i/>
          <w:sz w:val="28"/>
          <w:szCs w:val="28"/>
        </w:rPr>
        <w:t>;</w:t>
      </w:r>
      <w:r>
        <w:rPr>
          <w:sz w:val="28"/>
          <w:szCs w:val="28"/>
        </w:rPr>
        <w:t xml:space="preserve">  </w:t>
      </w:r>
    </w:p>
    <w:p w:rsidR="000D51A4" w:rsidRPr="00DD1FB9" w:rsidRDefault="000D51A4" w:rsidP="000D51A4">
      <w:pPr>
        <w:tabs>
          <w:tab w:val="left" w:pos="0"/>
        </w:tabs>
        <w:jc w:val="both"/>
        <w:rPr>
          <w:sz w:val="28"/>
          <w:szCs w:val="28"/>
        </w:rPr>
      </w:pPr>
      <w:r>
        <w:rPr>
          <w:sz w:val="28"/>
          <w:szCs w:val="28"/>
        </w:rPr>
        <w:t xml:space="preserve">     9</w:t>
      </w:r>
      <w:r w:rsidRPr="00DD1FB9">
        <w:rPr>
          <w:i/>
          <w:sz w:val="28"/>
          <w:szCs w:val="28"/>
        </w:rPr>
        <w:t xml:space="preserve">. </w:t>
      </w:r>
      <w:proofErr w:type="gramStart"/>
      <w:r w:rsidRPr="00DD1FB9">
        <w:rPr>
          <w:sz w:val="28"/>
          <w:szCs w:val="28"/>
        </w:rPr>
        <w:t xml:space="preserve">В соответствии с дополнительным Соглашением (дата Соглашения не указана)  к  контракту № 3351300178119000001 от 13.05.2019 года  на  перепланировку и переустройство 1 этажа МБОУ «Старосельская ООШ»  под 2 дошкольные группы и школьный интернат цена контракта увеличена  на основании </w:t>
      </w:r>
      <w:proofErr w:type="spellStart"/>
      <w:r w:rsidRPr="00DD1FB9">
        <w:rPr>
          <w:sz w:val="28"/>
          <w:szCs w:val="28"/>
        </w:rPr>
        <w:t>п.п</w:t>
      </w:r>
      <w:proofErr w:type="spellEnd"/>
      <w:r w:rsidRPr="00DD1FB9">
        <w:rPr>
          <w:sz w:val="28"/>
          <w:szCs w:val="28"/>
        </w:rPr>
        <w:t>. «б» п.1 ч.1 ст. 95 Федерального Закона №44-ФЗ  до 8263590,21 рублей.</w:t>
      </w:r>
      <w:proofErr w:type="gramEnd"/>
      <w:r w:rsidRPr="00DD1FB9">
        <w:rPr>
          <w:sz w:val="28"/>
          <w:szCs w:val="28"/>
        </w:rPr>
        <w:t xml:space="preserve"> Сведения об изменении контракта и дополнительное Соглашение на Официальном сайте в сети Интернет не размещены в нарушение ч.3 ст.103 Федерального Закона №44-ФЗ,  Постановления Правительства Российской Федерации от 28.11.2013 №1084. В дополнительном Соглашении не отражено обоснование изменения цены </w:t>
      </w:r>
      <w:r w:rsidRPr="00DD1FB9">
        <w:rPr>
          <w:sz w:val="28"/>
          <w:szCs w:val="28"/>
        </w:rPr>
        <w:lastRenderedPageBreak/>
        <w:t xml:space="preserve">контракта, не </w:t>
      </w:r>
      <w:r>
        <w:rPr>
          <w:sz w:val="28"/>
          <w:szCs w:val="28"/>
        </w:rPr>
        <w:t>приложен</w:t>
      </w:r>
      <w:r w:rsidRPr="00DD1FB9">
        <w:rPr>
          <w:sz w:val="28"/>
          <w:szCs w:val="28"/>
        </w:rPr>
        <w:t xml:space="preserve"> сметный расчет увеличения цены контракта на 396438,68 рублей в связи с непредвиденными работами.</w:t>
      </w:r>
    </w:p>
    <w:p w:rsidR="000D51A4" w:rsidRDefault="000D51A4" w:rsidP="000D51A4">
      <w:pPr>
        <w:tabs>
          <w:tab w:val="left" w:pos="0"/>
        </w:tabs>
        <w:jc w:val="both"/>
        <w:rPr>
          <w:rStyle w:val="a9"/>
          <w:sz w:val="28"/>
          <w:szCs w:val="28"/>
        </w:rPr>
      </w:pPr>
      <w:r>
        <w:rPr>
          <w:sz w:val="28"/>
          <w:szCs w:val="28"/>
        </w:rPr>
        <w:t xml:space="preserve">  </w:t>
      </w:r>
      <w:r w:rsidRPr="003C5858">
        <w:rPr>
          <w:sz w:val="28"/>
          <w:szCs w:val="28"/>
        </w:rPr>
        <w:t xml:space="preserve">  </w:t>
      </w:r>
      <w:r>
        <w:rPr>
          <w:sz w:val="28"/>
          <w:szCs w:val="28"/>
        </w:rPr>
        <w:t>10</w:t>
      </w:r>
      <w:r w:rsidRPr="00DD1FB9">
        <w:rPr>
          <w:sz w:val="28"/>
          <w:szCs w:val="28"/>
        </w:rPr>
        <w:t>.Сведения об исполнении контракта № 3351300178119000001 от 13.05.2019 года  размещены на Официальном сайте с нарушением срока размещения. Последнее поручение на оплату выполненных работ проведено казначейством 26.12.2019 года, сведения размещены 23.04.2020 года  без указания суммы исполнения контракта, не в полном объеме размещены КС-2 и КС-3, платежные поручения на оплату контракта не размещены в нарушение   ч.3 ст.103 Федерального Закона №44-ФЗ,  Постановления Правительства Российской Федерации от 28.11.2013 №1084.</w:t>
      </w:r>
      <w:r>
        <w:rPr>
          <w:i/>
          <w:sz w:val="28"/>
          <w:szCs w:val="28"/>
        </w:rPr>
        <w:t xml:space="preserve">   </w:t>
      </w:r>
    </w:p>
    <w:p w:rsidR="000D51A4" w:rsidRPr="000D51A4" w:rsidRDefault="000D51A4" w:rsidP="000D51A4">
      <w:pPr>
        <w:tabs>
          <w:tab w:val="left" w:pos="0"/>
        </w:tabs>
        <w:jc w:val="both"/>
        <w:rPr>
          <w:sz w:val="28"/>
          <w:szCs w:val="28"/>
        </w:rPr>
      </w:pPr>
      <w:r w:rsidRPr="000C3F49">
        <w:rPr>
          <w:rStyle w:val="a9"/>
          <w:color w:val="auto"/>
          <w:sz w:val="28"/>
          <w:szCs w:val="28"/>
          <w:u w:val="none"/>
        </w:rPr>
        <w:t xml:space="preserve">    11</w:t>
      </w:r>
      <w:r w:rsidRPr="000D51A4">
        <w:rPr>
          <w:rStyle w:val="a9"/>
          <w:color w:val="auto"/>
          <w:sz w:val="28"/>
          <w:szCs w:val="28"/>
          <w:u w:val="none"/>
        </w:rPr>
        <w:t>.</w:t>
      </w:r>
      <w:r w:rsidRPr="000D51A4">
        <w:rPr>
          <w:i/>
          <w:sz w:val="28"/>
          <w:szCs w:val="28"/>
        </w:rPr>
        <w:t xml:space="preserve"> </w:t>
      </w:r>
      <w:proofErr w:type="gramStart"/>
      <w:r w:rsidRPr="000D51A4">
        <w:rPr>
          <w:rStyle w:val="a9"/>
          <w:color w:val="auto"/>
          <w:sz w:val="28"/>
          <w:szCs w:val="28"/>
          <w:u w:val="none"/>
        </w:rPr>
        <w:t>Два контракта на 2020 год, отраженные в плане-графике закупок на 2020 год, не размещены на Официальном сайте – гражданско-правовой договор №11-т/2020 на отпуск и потребление тепловой энергии  от 01.02.2020 года на сумму 1432077,70 рублей и государственный (муниципальный) контракт  энергоснабжения № 350202400013714 от 09.01.2020 года  с ООО «Северная сбытовая компания»  без указания цены контракта (в плане-графике 408260,0 рублей) в нарушение п.9</w:t>
      </w:r>
      <w:proofErr w:type="gramEnd"/>
      <w:r w:rsidRPr="000D51A4">
        <w:rPr>
          <w:rStyle w:val="a9"/>
          <w:color w:val="auto"/>
          <w:sz w:val="28"/>
          <w:szCs w:val="28"/>
          <w:u w:val="none"/>
        </w:rPr>
        <w:t xml:space="preserve"> ч.2 ст. 103 </w:t>
      </w:r>
      <w:r w:rsidRPr="000D51A4">
        <w:rPr>
          <w:sz w:val="28"/>
          <w:szCs w:val="28"/>
        </w:rPr>
        <w:t>Федерального Закона №44-ФЗ,</w:t>
      </w:r>
      <w:r w:rsidRPr="000D51A4">
        <w:rPr>
          <w:rStyle w:val="a9"/>
          <w:color w:val="auto"/>
          <w:sz w:val="28"/>
          <w:szCs w:val="28"/>
          <w:u w:val="none"/>
        </w:rPr>
        <w:t xml:space="preserve"> сведения о заключении контракта также не размещены в нарушение </w:t>
      </w:r>
      <w:r w:rsidRPr="000D51A4">
        <w:rPr>
          <w:sz w:val="28"/>
          <w:szCs w:val="28"/>
        </w:rPr>
        <w:t xml:space="preserve">    ч.3 ст.103 Федерального Закона №44-ФЗ,  Постановления Правительства Российской Федерации от 28.11.2013 №1084.</w:t>
      </w:r>
    </w:p>
    <w:p w:rsidR="000D51A4" w:rsidRPr="00DD1FB9" w:rsidRDefault="000D51A4" w:rsidP="000D51A4">
      <w:pPr>
        <w:tabs>
          <w:tab w:val="left" w:pos="0"/>
        </w:tabs>
        <w:jc w:val="both"/>
        <w:rPr>
          <w:sz w:val="28"/>
          <w:szCs w:val="28"/>
        </w:rPr>
      </w:pPr>
      <w:r w:rsidRPr="000D51A4">
        <w:rPr>
          <w:sz w:val="28"/>
          <w:szCs w:val="28"/>
        </w:rPr>
        <w:t xml:space="preserve">    12</w:t>
      </w:r>
      <w:r w:rsidRPr="008026BC">
        <w:rPr>
          <w:sz w:val="28"/>
          <w:szCs w:val="28"/>
        </w:rPr>
        <w:t>.</w:t>
      </w:r>
      <w:r w:rsidRPr="008026BC">
        <w:rPr>
          <w:i/>
          <w:sz w:val="28"/>
          <w:szCs w:val="28"/>
        </w:rPr>
        <w:t xml:space="preserve"> </w:t>
      </w:r>
      <w:r w:rsidRPr="008026BC">
        <w:rPr>
          <w:rStyle w:val="a9"/>
          <w:color w:val="auto"/>
          <w:sz w:val="28"/>
          <w:szCs w:val="28"/>
          <w:u w:val="none"/>
        </w:rPr>
        <w:t xml:space="preserve">В нарушение </w:t>
      </w:r>
      <w:r w:rsidR="000C3F49">
        <w:rPr>
          <w:rStyle w:val="a9"/>
          <w:color w:val="auto"/>
          <w:sz w:val="28"/>
          <w:szCs w:val="28"/>
          <w:u w:val="none"/>
        </w:rPr>
        <w:t>ч</w:t>
      </w:r>
      <w:r w:rsidRPr="008026BC">
        <w:rPr>
          <w:rStyle w:val="a9"/>
          <w:color w:val="auto"/>
          <w:sz w:val="28"/>
          <w:szCs w:val="28"/>
          <w:u w:val="none"/>
        </w:rPr>
        <w:t>.</w:t>
      </w:r>
      <w:r w:rsidR="008026BC" w:rsidRPr="008026BC">
        <w:rPr>
          <w:rStyle w:val="a9"/>
          <w:color w:val="auto"/>
          <w:sz w:val="28"/>
          <w:szCs w:val="28"/>
          <w:u w:val="none"/>
        </w:rPr>
        <w:t>1</w:t>
      </w:r>
      <w:r w:rsidRPr="008026BC">
        <w:rPr>
          <w:rStyle w:val="a9"/>
          <w:color w:val="auto"/>
          <w:sz w:val="28"/>
          <w:szCs w:val="28"/>
          <w:u w:val="none"/>
        </w:rPr>
        <w:t xml:space="preserve"> </w:t>
      </w:r>
      <w:r w:rsidR="008026BC" w:rsidRPr="008026BC">
        <w:rPr>
          <w:rStyle w:val="a9"/>
          <w:color w:val="auto"/>
          <w:sz w:val="28"/>
          <w:szCs w:val="28"/>
          <w:u w:val="none"/>
        </w:rPr>
        <w:t>ст.2</w:t>
      </w:r>
      <w:r w:rsidR="008026BC">
        <w:rPr>
          <w:rStyle w:val="a9"/>
          <w:color w:val="auto"/>
          <w:sz w:val="28"/>
          <w:szCs w:val="28"/>
          <w:u w:val="none"/>
        </w:rPr>
        <w:t xml:space="preserve">3 </w:t>
      </w:r>
      <w:r w:rsidRPr="00DD1FB9">
        <w:rPr>
          <w:sz w:val="28"/>
          <w:szCs w:val="28"/>
        </w:rPr>
        <w:t>Федерального Закона №44-ФЗ  на муниципальных контрактах отсутствуют ИКЗ (идентификационный код закупки).</w:t>
      </w:r>
    </w:p>
    <w:p w:rsidR="000D51A4" w:rsidRDefault="000D51A4" w:rsidP="000D51A4">
      <w:pPr>
        <w:tabs>
          <w:tab w:val="left" w:pos="0"/>
        </w:tabs>
        <w:jc w:val="both"/>
        <w:rPr>
          <w:sz w:val="28"/>
          <w:szCs w:val="28"/>
        </w:rPr>
      </w:pPr>
      <w:r>
        <w:rPr>
          <w:sz w:val="28"/>
          <w:szCs w:val="28"/>
        </w:rPr>
        <w:t xml:space="preserve">    13. </w:t>
      </w:r>
      <w:r w:rsidRPr="00DD1FB9">
        <w:rPr>
          <w:sz w:val="28"/>
          <w:szCs w:val="28"/>
        </w:rPr>
        <w:t>В соответствии с пунктом 3.1 Контракта № 3351300178119000001 от 13.05.2019 года  на  перепланировку и переустройство 1 этажа МБОУ «Старосельская ООШ»  под 2 дошкольные группы и школьный интернат срок выполнения работ установлен  с 10 мая по 10 августа 2019 года. Последний счет по исполнению контракт</w:t>
      </w:r>
      <w:proofErr w:type="gramStart"/>
      <w:r w:rsidRPr="00DD1FB9">
        <w:rPr>
          <w:sz w:val="28"/>
          <w:szCs w:val="28"/>
        </w:rPr>
        <w:t>а ООО</w:t>
      </w:r>
      <w:proofErr w:type="gramEnd"/>
      <w:r w:rsidRPr="00DD1FB9">
        <w:rPr>
          <w:sz w:val="28"/>
          <w:szCs w:val="28"/>
        </w:rPr>
        <w:t xml:space="preserve"> «Ремстройинвест» </w:t>
      </w:r>
      <w:r w:rsidRPr="00DD1FB9">
        <w:t xml:space="preserve"> </w:t>
      </w:r>
      <w:r w:rsidRPr="00DD1FB9">
        <w:rPr>
          <w:sz w:val="28"/>
          <w:szCs w:val="28"/>
        </w:rPr>
        <w:t xml:space="preserve"> предъявлен 05.12.2019 года за №23, следовательно</w:t>
      </w:r>
      <w:r>
        <w:rPr>
          <w:sz w:val="28"/>
          <w:szCs w:val="28"/>
        </w:rPr>
        <w:t>,</w:t>
      </w:r>
      <w:r w:rsidRPr="00DD1FB9">
        <w:rPr>
          <w:sz w:val="28"/>
          <w:szCs w:val="28"/>
        </w:rPr>
        <w:t xml:space="preserve"> допущена просрочка исполнения  Подрядчиком обязательств, предусмотренных контрактом.  В соответствии с пунктом 9.4 Контракта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Pr>
          <w:sz w:val="28"/>
          <w:szCs w:val="28"/>
        </w:rPr>
        <w:t xml:space="preserve"> Согласно произведенному расчету сумма пени составила бы 42930,69 рублей.</w:t>
      </w:r>
      <w:r w:rsidRPr="00DD1FB9">
        <w:rPr>
          <w:sz w:val="28"/>
          <w:szCs w:val="28"/>
        </w:rPr>
        <w:t xml:space="preserve"> Следовательно, в нарушение п.7 ст.34 Федерального Закона №44-ФЗ Учреждением не предъявлялась неустойка за срыв срока исполнения контракта.</w:t>
      </w:r>
    </w:p>
    <w:p w:rsidR="000D51A4" w:rsidRPr="006D3D1F" w:rsidRDefault="000D51A4" w:rsidP="000D51A4">
      <w:pPr>
        <w:jc w:val="both"/>
        <w:rPr>
          <w:sz w:val="28"/>
          <w:szCs w:val="28"/>
        </w:rPr>
      </w:pPr>
    </w:p>
    <w:p w:rsidR="000D51A4" w:rsidRPr="00833747" w:rsidRDefault="000D51A4" w:rsidP="000D51A4">
      <w:pPr>
        <w:autoSpaceDE w:val="0"/>
        <w:autoSpaceDN w:val="0"/>
        <w:adjustRightInd w:val="0"/>
        <w:jc w:val="both"/>
        <w:rPr>
          <w:color w:val="C00000"/>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w:t>
      </w:r>
      <w:r w:rsidRPr="009C43CD">
        <w:rPr>
          <w:sz w:val="28"/>
          <w:szCs w:val="28"/>
        </w:rPr>
        <w:lastRenderedPageBreak/>
        <w:t xml:space="preserve">муниципального района, утвержденного  решением  от  20  сентября  2011 года № 35,  </w:t>
      </w:r>
      <w:r>
        <w:rPr>
          <w:sz w:val="28"/>
          <w:szCs w:val="28"/>
        </w:rPr>
        <w:t>Администрации школы</w:t>
      </w:r>
      <w:r w:rsidRPr="009C43CD">
        <w:rPr>
          <w:sz w:val="28"/>
          <w:szCs w:val="28"/>
        </w:rPr>
        <w:t xml:space="preserve"> предлагается следующее:</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 Созда</w:t>
      </w:r>
      <w:r w:rsidRPr="00390D26">
        <w:rPr>
          <w:rFonts w:ascii="Times New Roman" w:hAnsi="Times New Roman"/>
          <w:sz w:val="28"/>
          <w:szCs w:val="28"/>
        </w:rPr>
        <w:t xml:space="preserve">ть комиссию </w:t>
      </w:r>
      <w:r>
        <w:rPr>
          <w:rFonts w:ascii="Times New Roman" w:hAnsi="Times New Roman"/>
          <w:sz w:val="28"/>
          <w:szCs w:val="28"/>
        </w:rPr>
        <w:t xml:space="preserve"> по осуществлению закупок в соответствии со ст.39 Федерального закона №44-ФЗ</w:t>
      </w:r>
      <w:r w:rsidRPr="00390D26">
        <w:rPr>
          <w:rFonts w:ascii="Times New Roman" w:hAnsi="Times New Roman"/>
          <w:sz w:val="28"/>
          <w:szCs w:val="28"/>
        </w:rPr>
        <w:t>.</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 </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Наделить контрактного управляющего правом ЭЦП.   </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4. </w:t>
      </w:r>
      <w:r>
        <w:rPr>
          <w:rFonts w:ascii="Times New Roman" w:eastAsia="Times New Roman" w:hAnsi="Times New Roman"/>
          <w:sz w:val="28"/>
          <w:szCs w:val="28"/>
        </w:rPr>
        <w:t>Осуществлять размещения данных по заключению, изменению,  исполнению и  расторжению контрактов</w:t>
      </w:r>
      <w:r>
        <w:rPr>
          <w:rFonts w:ascii="Times New Roman" w:hAnsi="Times New Roman"/>
          <w:sz w:val="28"/>
          <w:szCs w:val="28"/>
        </w:rPr>
        <w:t xml:space="preserve"> на Официальном сайте в соответствии </w:t>
      </w:r>
      <w:r>
        <w:rPr>
          <w:rFonts w:ascii="Times New Roman" w:eastAsia="Times New Roman" w:hAnsi="Times New Roman"/>
          <w:sz w:val="28"/>
          <w:szCs w:val="28"/>
        </w:rPr>
        <w:t>с</w:t>
      </w:r>
      <w:r>
        <w:rPr>
          <w:rFonts w:ascii="Times New Roman" w:hAnsi="Times New Roman"/>
          <w:sz w:val="28"/>
          <w:szCs w:val="28"/>
        </w:rPr>
        <w:t xml:space="preserve">   п.3 статьи 103 Федерального закона от 05.04.2013 года № 44-ФЗ, также п.12 Постановления Правительства Российской Федерации от 28.11.2013 года №1084.  Разместить на Официальном сайте информацию о заключении контрактов за 2019 и 2020 годы  и  исполнении   контрактов   за 2019 год   в соответствии с фактическими данными. Уточнить данные об изменении и исполнении контракта на </w:t>
      </w:r>
      <w:r w:rsidRPr="00DD1FB9">
        <w:rPr>
          <w:rFonts w:ascii="Times New Roman" w:hAnsi="Times New Roman"/>
          <w:sz w:val="28"/>
          <w:szCs w:val="28"/>
        </w:rPr>
        <w:t>перепланировку и переустройство 1 этажа МБОУ «Старосельская ООШ»  под 2 дошкольные группы и школьный интернат</w:t>
      </w:r>
      <w:r>
        <w:rPr>
          <w:rFonts w:ascii="Times New Roman" w:hAnsi="Times New Roman"/>
          <w:sz w:val="28"/>
          <w:szCs w:val="28"/>
        </w:rPr>
        <w:t xml:space="preserve"> в соответствии с требованиями Федерального закона №44-ФЗ.</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5.  Указывать в контрактах цену контракта в соответствии с </w:t>
      </w:r>
      <w:r w:rsidRPr="00BE12F9">
        <w:rPr>
          <w:rFonts w:ascii="Times New Roman" w:hAnsi="Times New Roman"/>
          <w:sz w:val="28"/>
          <w:szCs w:val="28"/>
        </w:rPr>
        <w:t>ч.2 ст. 34 Федерального Закона №44-ФЗ</w:t>
      </w:r>
      <w:r>
        <w:rPr>
          <w:rFonts w:ascii="Times New Roman" w:hAnsi="Times New Roman"/>
          <w:sz w:val="28"/>
          <w:szCs w:val="28"/>
        </w:rPr>
        <w:t>.</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6. Отражать в муниципальных контрактах  ИКЗ в соответствии </w:t>
      </w:r>
      <w:r w:rsidRPr="000D51A4">
        <w:rPr>
          <w:rFonts w:ascii="Times New Roman" w:hAnsi="Times New Roman"/>
          <w:sz w:val="28"/>
          <w:szCs w:val="28"/>
        </w:rPr>
        <w:t xml:space="preserve"> с </w:t>
      </w:r>
      <w:r w:rsidR="000C3F49">
        <w:rPr>
          <w:rStyle w:val="a9"/>
          <w:rFonts w:ascii="Times New Roman" w:hAnsi="Times New Roman"/>
          <w:color w:val="auto"/>
          <w:sz w:val="28"/>
          <w:szCs w:val="28"/>
          <w:u w:val="none"/>
        </w:rPr>
        <w:t>ч</w:t>
      </w:r>
      <w:r w:rsidRPr="000C3F49">
        <w:rPr>
          <w:rStyle w:val="a9"/>
          <w:rFonts w:ascii="Times New Roman" w:hAnsi="Times New Roman"/>
          <w:color w:val="auto"/>
          <w:sz w:val="28"/>
          <w:szCs w:val="28"/>
          <w:u w:val="none"/>
        </w:rPr>
        <w:t>.</w:t>
      </w:r>
      <w:r w:rsidR="008026BC" w:rsidRPr="000C3F49">
        <w:rPr>
          <w:rStyle w:val="a9"/>
          <w:rFonts w:ascii="Times New Roman" w:hAnsi="Times New Roman"/>
          <w:color w:val="auto"/>
          <w:sz w:val="28"/>
          <w:szCs w:val="28"/>
          <w:u w:val="none"/>
        </w:rPr>
        <w:t>1</w:t>
      </w:r>
      <w:r w:rsidRPr="000C3F49">
        <w:rPr>
          <w:rStyle w:val="a9"/>
          <w:rFonts w:ascii="Times New Roman" w:hAnsi="Times New Roman"/>
          <w:color w:val="auto"/>
          <w:sz w:val="28"/>
          <w:szCs w:val="28"/>
          <w:u w:val="none"/>
        </w:rPr>
        <w:t xml:space="preserve"> ст.</w:t>
      </w:r>
      <w:r w:rsidR="008026BC" w:rsidRPr="000C3F49">
        <w:rPr>
          <w:rStyle w:val="a9"/>
          <w:rFonts w:ascii="Times New Roman" w:hAnsi="Times New Roman"/>
          <w:color w:val="auto"/>
          <w:sz w:val="28"/>
          <w:szCs w:val="28"/>
          <w:u w:val="none"/>
        </w:rPr>
        <w:t>2</w:t>
      </w:r>
      <w:r w:rsidRPr="000C3F49">
        <w:rPr>
          <w:rStyle w:val="a9"/>
          <w:rFonts w:ascii="Times New Roman" w:hAnsi="Times New Roman"/>
          <w:color w:val="auto"/>
          <w:sz w:val="28"/>
          <w:szCs w:val="28"/>
          <w:u w:val="none"/>
        </w:rPr>
        <w:t xml:space="preserve">3 </w:t>
      </w:r>
      <w:r w:rsidRPr="00DD1FB9">
        <w:rPr>
          <w:rFonts w:ascii="Times New Roman" w:hAnsi="Times New Roman"/>
          <w:sz w:val="28"/>
          <w:szCs w:val="28"/>
        </w:rPr>
        <w:t>Федерального Закона №44-ФЗ</w:t>
      </w:r>
      <w:r>
        <w:rPr>
          <w:rFonts w:ascii="Times New Roman" w:hAnsi="Times New Roman"/>
          <w:sz w:val="28"/>
          <w:szCs w:val="28"/>
        </w:rPr>
        <w:t>.</w:t>
      </w:r>
    </w:p>
    <w:p w:rsidR="000D51A4" w:rsidRPr="006D3D1F" w:rsidRDefault="000D51A4" w:rsidP="000D51A4">
      <w:pPr>
        <w:pStyle w:val="aa"/>
        <w:tabs>
          <w:tab w:val="left" w:pos="567"/>
        </w:tabs>
        <w:spacing w:after="0" w:line="240" w:lineRule="auto"/>
        <w:ind w:left="0"/>
        <w:jc w:val="both"/>
        <w:rPr>
          <w:rFonts w:ascii="Times New Roman" w:eastAsia="Times New Roman" w:hAnsi="Times New Roman"/>
          <w:color w:val="C00000"/>
          <w:sz w:val="28"/>
          <w:szCs w:val="28"/>
        </w:rPr>
      </w:pPr>
      <w:r>
        <w:rPr>
          <w:rFonts w:ascii="Times New Roman" w:hAnsi="Times New Roman"/>
          <w:sz w:val="28"/>
          <w:szCs w:val="28"/>
        </w:rPr>
        <w:t xml:space="preserve">        7.</w:t>
      </w:r>
      <w:r w:rsidRPr="00DD1FB9">
        <w:rPr>
          <w:rFonts w:ascii="Times New Roman" w:hAnsi="Times New Roman"/>
          <w:sz w:val="28"/>
          <w:szCs w:val="28"/>
        </w:rPr>
        <w:t xml:space="preserve"> </w:t>
      </w:r>
      <w:r>
        <w:rPr>
          <w:rFonts w:ascii="Times New Roman" w:hAnsi="Times New Roman"/>
          <w:sz w:val="28"/>
          <w:szCs w:val="28"/>
        </w:rPr>
        <w:t xml:space="preserve">Следить за сроками исполнения контактов, при  случаях </w:t>
      </w:r>
      <w:r w:rsidRPr="00DD1FB9">
        <w:rPr>
          <w:rFonts w:ascii="Times New Roman" w:eastAsia="Times New Roman" w:hAnsi="Times New Roman"/>
          <w:sz w:val="28"/>
          <w:szCs w:val="28"/>
        </w:rPr>
        <w:t>просрочк</w:t>
      </w:r>
      <w:r>
        <w:rPr>
          <w:rFonts w:ascii="Times New Roman" w:eastAsia="Times New Roman" w:hAnsi="Times New Roman"/>
          <w:sz w:val="28"/>
          <w:szCs w:val="28"/>
        </w:rPr>
        <w:t xml:space="preserve">и </w:t>
      </w:r>
      <w:r w:rsidRPr="00DD1FB9">
        <w:rPr>
          <w:rFonts w:ascii="Times New Roman" w:eastAsia="Times New Roman" w:hAnsi="Times New Roman"/>
          <w:sz w:val="28"/>
          <w:szCs w:val="28"/>
        </w:rPr>
        <w:t xml:space="preserve"> </w:t>
      </w:r>
      <w:r w:rsidRPr="00DD1FB9">
        <w:rPr>
          <w:rFonts w:ascii="Times New Roman" w:hAnsi="Times New Roman"/>
          <w:sz w:val="28"/>
          <w:szCs w:val="28"/>
        </w:rPr>
        <w:t>исполнения  Подрядчиком обязательств, предусмотренных контрактом</w:t>
      </w:r>
      <w:r>
        <w:rPr>
          <w:rFonts w:ascii="Times New Roman" w:hAnsi="Times New Roman"/>
          <w:sz w:val="28"/>
          <w:szCs w:val="28"/>
        </w:rPr>
        <w:t>, применять штрафные санкции в виде начисленной неустойки за срыв срока исполнения контракта.</w:t>
      </w:r>
    </w:p>
    <w:p w:rsidR="000D51A4" w:rsidRDefault="000D51A4" w:rsidP="000D51A4">
      <w:pPr>
        <w:pStyle w:val="aa"/>
        <w:tabs>
          <w:tab w:val="left" w:pos="567"/>
        </w:tabs>
        <w:spacing w:after="0" w:line="240" w:lineRule="auto"/>
        <w:ind w:left="0"/>
        <w:jc w:val="both"/>
        <w:rPr>
          <w:rFonts w:ascii="Times New Roman" w:hAnsi="Times New Roman"/>
          <w:sz w:val="28"/>
          <w:szCs w:val="28"/>
        </w:rPr>
      </w:pPr>
    </w:p>
    <w:p w:rsidR="000D51A4" w:rsidRDefault="000D51A4" w:rsidP="000D51A4">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0D51A4" w:rsidRDefault="000D51A4" w:rsidP="000D51A4">
      <w:pPr>
        <w:pStyle w:val="a8"/>
        <w:ind w:firstLine="0"/>
      </w:pPr>
    </w:p>
    <w:p w:rsidR="000D51A4" w:rsidRDefault="000D51A4" w:rsidP="000D51A4">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w:t>
      </w:r>
      <w:proofErr w:type="gramStart"/>
      <w:r w:rsidRPr="0069100A">
        <w:rPr>
          <w:sz w:val="28"/>
          <w:szCs w:val="28"/>
        </w:rPr>
        <w:t>о</w:t>
      </w:r>
      <w:proofErr w:type="gramEnd"/>
      <w:r w:rsidRPr="0069100A">
        <w:rPr>
          <w:sz w:val="28"/>
          <w:szCs w:val="28"/>
        </w:rPr>
        <w:t xml:space="preserve"> принятию к сведению и исполнению указанных нарушений.</w:t>
      </w:r>
    </w:p>
    <w:p w:rsidR="000D51A4" w:rsidRDefault="000D51A4" w:rsidP="000D51A4">
      <w:pPr>
        <w:autoSpaceDE w:val="0"/>
        <w:autoSpaceDN w:val="0"/>
        <w:adjustRightInd w:val="0"/>
        <w:jc w:val="both"/>
        <w:rPr>
          <w:sz w:val="28"/>
          <w:szCs w:val="28"/>
        </w:rPr>
      </w:pPr>
      <w:r>
        <w:rPr>
          <w:sz w:val="28"/>
          <w:szCs w:val="28"/>
        </w:rPr>
        <w:t xml:space="preserve">         2. </w:t>
      </w:r>
      <w:r w:rsidRPr="0069100A">
        <w:rPr>
          <w:sz w:val="28"/>
          <w:szCs w:val="28"/>
        </w:rPr>
        <w:t xml:space="preserve">  </w:t>
      </w:r>
      <w:r>
        <w:rPr>
          <w:sz w:val="28"/>
          <w:szCs w:val="28"/>
        </w:rPr>
        <w:t>Приказом №81  от 13.07.2020 года «О создании   комиссии по осуществлению закупок»  создана комиссия из 5 человек, все имеют удостоверение о повышении квалификации в сфере осуществления закупок.</w:t>
      </w:r>
    </w:p>
    <w:p w:rsidR="000D51A4" w:rsidRPr="0069100A" w:rsidRDefault="000D51A4" w:rsidP="000D51A4">
      <w:pPr>
        <w:autoSpaceDE w:val="0"/>
        <w:autoSpaceDN w:val="0"/>
        <w:adjustRightInd w:val="0"/>
        <w:jc w:val="both"/>
        <w:rPr>
          <w:sz w:val="28"/>
          <w:szCs w:val="28"/>
        </w:rPr>
      </w:pPr>
      <w:r>
        <w:rPr>
          <w:sz w:val="28"/>
          <w:szCs w:val="28"/>
        </w:rPr>
        <w:t xml:space="preserve"> Контрактный управляющий   наделен  правом ЭЦП для работы в ЕИС, ЭЦП получена 06.07.2020 года. Внесены уточнения в  ЕИС об изменении и исполнении контракта на перепланировку и переустройство 1 этажа МБОУ «Старосельская ООШ» под две дошкольные группы и школьный интернат. Данные о цене контрактов внесены в контракты. Приняты к сведению замечания по отражению ИКЗ в контрактах и договорах, а также соблюдение сроков исполнения контрактов.</w:t>
      </w:r>
    </w:p>
    <w:p w:rsidR="000D51A4" w:rsidRPr="0069100A" w:rsidRDefault="000D51A4" w:rsidP="000D51A4">
      <w:pPr>
        <w:autoSpaceDE w:val="0"/>
        <w:autoSpaceDN w:val="0"/>
        <w:adjustRightInd w:val="0"/>
        <w:jc w:val="both"/>
        <w:rPr>
          <w:sz w:val="28"/>
          <w:szCs w:val="28"/>
        </w:rPr>
      </w:pPr>
      <w:r w:rsidRPr="0069100A">
        <w:rPr>
          <w:sz w:val="28"/>
          <w:szCs w:val="28"/>
        </w:rPr>
        <w:t xml:space="preserve">        </w:t>
      </w:r>
      <w:r>
        <w:rPr>
          <w:sz w:val="28"/>
          <w:szCs w:val="28"/>
        </w:rPr>
        <w:t>3</w:t>
      </w:r>
      <w:r w:rsidRPr="0069100A">
        <w:rPr>
          <w:sz w:val="28"/>
          <w:szCs w:val="28"/>
        </w:rPr>
        <w:t xml:space="preserve">. Информация о  результатах рассмотрения настоящего представления и принятых мерах  поступила в ревизионную комиссию </w:t>
      </w:r>
      <w:r>
        <w:rPr>
          <w:sz w:val="28"/>
          <w:szCs w:val="28"/>
        </w:rPr>
        <w:t>без нарушения</w:t>
      </w:r>
      <w:r w:rsidRPr="0069100A">
        <w:rPr>
          <w:sz w:val="28"/>
          <w:szCs w:val="28"/>
        </w:rPr>
        <w:t xml:space="preserve"> </w:t>
      </w:r>
      <w:r w:rsidRPr="0069100A">
        <w:rPr>
          <w:sz w:val="28"/>
          <w:szCs w:val="28"/>
        </w:rPr>
        <w:lastRenderedPageBreak/>
        <w:t xml:space="preserve">установленного срока (срок </w:t>
      </w:r>
      <w:r>
        <w:rPr>
          <w:sz w:val="28"/>
          <w:szCs w:val="28"/>
        </w:rPr>
        <w:t xml:space="preserve"> до </w:t>
      </w:r>
      <w:r w:rsidRPr="0069100A">
        <w:rPr>
          <w:sz w:val="28"/>
          <w:szCs w:val="28"/>
        </w:rPr>
        <w:t>1</w:t>
      </w:r>
      <w:r>
        <w:rPr>
          <w:sz w:val="28"/>
          <w:szCs w:val="28"/>
        </w:rPr>
        <w:t>7</w:t>
      </w:r>
      <w:r w:rsidRPr="0069100A">
        <w:rPr>
          <w:sz w:val="28"/>
          <w:szCs w:val="28"/>
        </w:rPr>
        <w:t xml:space="preserve"> июля  20</w:t>
      </w:r>
      <w:r>
        <w:rPr>
          <w:sz w:val="28"/>
          <w:szCs w:val="28"/>
        </w:rPr>
        <w:t xml:space="preserve">20 </w:t>
      </w:r>
      <w:r w:rsidRPr="0069100A">
        <w:rPr>
          <w:sz w:val="28"/>
          <w:szCs w:val="28"/>
        </w:rPr>
        <w:t xml:space="preserve">года, предоставлено </w:t>
      </w:r>
      <w:r>
        <w:rPr>
          <w:sz w:val="28"/>
          <w:szCs w:val="28"/>
        </w:rPr>
        <w:t>17</w:t>
      </w:r>
      <w:r w:rsidRPr="0069100A">
        <w:rPr>
          <w:sz w:val="28"/>
          <w:szCs w:val="28"/>
        </w:rPr>
        <w:t xml:space="preserve">  </w:t>
      </w:r>
      <w:r>
        <w:rPr>
          <w:sz w:val="28"/>
          <w:szCs w:val="28"/>
        </w:rPr>
        <w:t xml:space="preserve">июля </w:t>
      </w:r>
      <w:r w:rsidRPr="0069100A">
        <w:rPr>
          <w:sz w:val="28"/>
          <w:szCs w:val="28"/>
        </w:rPr>
        <w:t>20</w:t>
      </w:r>
      <w:r>
        <w:rPr>
          <w:sz w:val="28"/>
          <w:szCs w:val="28"/>
        </w:rPr>
        <w:t>20</w:t>
      </w:r>
      <w:r w:rsidRPr="0069100A">
        <w:rPr>
          <w:sz w:val="28"/>
          <w:szCs w:val="28"/>
        </w:rPr>
        <w:t xml:space="preserve"> года, исходящий номер</w:t>
      </w:r>
      <w:r>
        <w:rPr>
          <w:sz w:val="28"/>
          <w:szCs w:val="28"/>
        </w:rPr>
        <w:t xml:space="preserve"> 94</w:t>
      </w:r>
      <w:r w:rsidRPr="0069100A">
        <w:rPr>
          <w:sz w:val="28"/>
          <w:szCs w:val="28"/>
        </w:rPr>
        <w:t>).</w:t>
      </w:r>
    </w:p>
    <w:p w:rsidR="000D51A4" w:rsidRPr="005D4132" w:rsidRDefault="000D51A4" w:rsidP="000D51A4">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0D51A4" w:rsidRDefault="000D51A4" w:rsidP="000D51A4">
      <w:pPr>
        <w:autoSpaceDE w:val="0"/>
        <w:autoSpaceDN w:val="0"/>
        <w:adjustRightInd w:val="0"/>
        <w:jc w:val="both"/>
        <w:rPr>
          <w:sz w:val="28"/>
          <w:szCs w:val="28"/>
        </w:rPr>
      </w:pPr>
      <w:r>
        <w:rPr>
          <w:sz w:val="28"/>
          <w:szCs w:val="28"/>
        </w:rPr>
        <w:t xml:space="preserve">  1. На дату осуществления проверки  МБОУ «Старосельская  ООШ»  устранены все нарушения, отмеченные в представлении.</w:t>
      </w:r>
    </w:p>
    <w:p w:rsidR="000D51A4" w:rsidRDefault="000D51A4" w:rsidP="000D51A4">
      <w:pPr>
        <w:autoSpaceDE w:val="0"/>
        <w:autoSpaceDN w:val="0"/>
        <w:adjustRightInd w:val="0"/>
        <w:jc w:val="both"/>
        <w:rPr>
          <w:sz w:val="28"/>
          <w:szCs w:val="28"/>
        </w:rPr>
      </w:pPr>
    </w:p>
    <w:p w:rsidR="00BB7EE3" w:rsidRPr="000D51A4" w:rsidRDefault="000D51A4" w:rsidP="00BB7EE3">
      <w:pPr>
        <w:autoSpaceDE w:val="0"/>
        <w:autoSpaceDN w:val="0"/>
        <w:adjustRightInd w:val="0"/>
        <w:contextualSpacing/>
        <w:jc w:val="both"/>
        <w:rPr>
          <w:b/>
          <w:sz w:val="28"/>
          <w:szCs w:val="28"/>
          <w:u w:val="single"/>
        </w:rPr>
      </w:pPr>
      <w:r w:rsidRPr="000D51A4">
        <w:rPr>
          <w:b/>
          <w:sz w:val="28"/>
          <w:szCs w:val="28"/>
          <w:u w:val="single"/>
        </w:rPr>
        <w:t>Администрация Междуреченского муниципального района.</w:t>
      </w:r>
    </w:p>
    <w:p w:rsidR="00BB7EE3" w:rsidRDefault="00BB7EE3" w:rsidP="00BB7EE3">
      <w:pPr>
        <w:autoSpaceDE w:val="0"/>
        <w:autoSpaceDN w:val="0"/>
        <w:adjustRightInd w:val="0"/>
        <w:contextualSpacing/>
        <w:jc w:val="both"/>
        <w:rPr>
          <w:b/>
          <w:sz w:val="28"/>
          <w:szCs w:val="28"/>
        </w:rPr>
      </w:pPr>
    </w:p>
    <w:p w:rsidR="000D51A4" w:rsidRDefault="000D51A4" w:rsidP="000D51A4">
      <w:pPr>
        <w:jc w:val="both"/>
        <w:rPr>
          <w:b/>
          <w:sz w:val="28"/>
          <w:szCs w:val="28"/>
        </w:rPr>
      </w:pPr>
      <w:r>
        <w:rPr>
          <w:sz w:val="28"/>
          <w:szCs w:val="28"/>
        </w:rPr>
        <w:t xml:space="preserve">  </w:t>
      </w:r>
      <w:r w:rsidRPr="00C62E7F">
        <w:rPr>
          <w:b/>
          <w:sz w:val="28"/>
          <w:szCs w:val="28"/>
        </w:rPr>
        <w:t xml:space="preserve">Контрольное мероприятие </w:t>
      </w:r>
      <w:r w:rsidRPr="00C62E7F">
        <w:rPr>
          <w:b/>
          <w:bCs/>
          <w:sz w:val="28"/>
          <w:szCs w:val="28"/>
        </w:rPr>
        <w:t xml:space="preserve">  </w:t>
      </w:r>
      <w:r w:rsidRPr="00C62E7F">
        <w:rPr>
          <w:b/>
          <w:sz w:val="28"/>
          <w:szCs w:val="28"/>
        </w:rPr>
        <w:t>«Анализ финансово-хозяйственной деятельности МУП «Жилищник 2» за 2018 и 2019 годы»</w:t>
      </w:r>
      <w:r>
        <w:rPr>
          <w:b/>
          <w:sz w:val="28"/>
          <w:szCs w:val="28"/>
        </w:rPr>
        <w:t>.</w:t>
      </w:r>
    </w:p>
    <w:p w:rsidR="000D51A4" w:rsidRDefault="000D51A4" w:rsidP="000D51A4">
      <w:pPr>
        <w:jc w:val="both"/>
        <w:rPr>
          <w:b/>
          <w:sz w:val="28"/>
          <w:szCs w:val="28"/>
        </w:rPr>
      </w:pPr>
    </w:p>
    <w:p w:rsidR="000D51A4" w:rsidRDefault="000D51A4" w:rsidP="000D51A4">
      <w:pPr>
        <w:jc w:val="both"/>
        <w:rPr>
          <w:sz w:val="28"/>
          <w:szCs w:val="28"/>
        </w:rPr>
      </w:pPr>
      <w:r>
        <w:rPr>
          <w:sz w:val="28"/>
          <w:szCs w:val="28"/>
        </w:rPr>
        <w:t xml:space="preserve">По </w:t>
      </w:r>
      <w:r w:rsidRPr="00D756F5">
        <w:rPr>
          <w:sz w:val="28"/>
          <w:szCs w:val="28"/>
        </w:rPr>
        <w:t xml:space="preserve"> результатам </w:t>
      </w:r>
      <w:r>
        <w:rPr>
          <w:sz w:val="28"/>
          <w:szCs w:val="28"/>
        </w:rPr>
        <w:t xml:space="preserve">проверки </w:t>
      </w:r>
      <w:r w:rsidRPr="00D756F5">
        <w:rPr>
          <w:sz w:val="28"/>
          <w:szCs w:val="28"/>
        </w:rPr>
        <w:t>выявлены следующие нарушения и недостатки</w:t>
      </w:r>
      <w:r>
        <w:rPr>
          <w:sz w:val="28"/>
          <w:szCs w:val="28"/>
        </w:rPr>
        <w:t xml:space="preserve"> Администрации района как Учредителя:</w:t>
      </w:r>
    </w:p>
    <w:p w:rsidR="000D51A4" w:rsidRDefault="000D51A4" w:rsidP="000D51A4">
      <w:pPr>
        <w:pStyle w:val="aa"/>
        <w:tabs>
          <w:tab w:val="left" w:pos="567"/>
        </w:tabs>
        <w:spacing w:after="0" w:line="240" w:lineRule="auto"/>
        <w:ind w:left="0"/>
        <w:jc w:val="both"/>
        <w:rPr>
          <w:rFonts w:ascii="Times New Roman" w:eastAsia="Times New Roman" w:hAnsi="Times New Roman"/>
          <w:sz w:val="28"/>
          <w:szCs w:val="28"/>
        </w:rPr>
      </w:pPr>
      <w:r w:rsidRPr="00E31683">
        <w:rPr>
          <w:rFonts w:ascii="Times New Roman" w:hAnsi="Times New Roman"/>
          <w:sz w:val="28"/>
          <w:szCs w:val="28"/>
        </w:rPr>
        <w:t xml:space="preserve">   </w:t>
      </w:r>
      <w:r>
        <w:rPr>
          <w:rFonts w:ascii="Times New Roman" w:hAnsi="Times New Roman"/>
          <w:sz w:val="28"/>
          <w:szCs w:val="28"/>
        </w:rPr>
        <w:t xml:space="preserve">  </w:t>
      </w:r>
      <w:r w:rsidRPr="00E31683">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E31683">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Pr="00E31683">
        <w:rPr>
          <w:rFonts w:ascii="Times New Roman" w:hAnsi="Times New Roman"/>
          <w:sz w:val="28"/>
          <w:szCs w:val="28"/>
        </w:rPr>
        <w:t xml:space="preserve">  В нарушение </w:t>
      </w:r>
      <w:r w:rsidRPr="00E31683">
        <w:rPr>
          <w:rFonts w:ascii="Times New Roman" w:eastAsia="Times New Roman" w:hAnsi="Times New Roman"/>
          <w:sz w:val="28"/>
          <w:szCs w:val="28"/>
        </w:rPr>
        <w:t xml:space="preserve">п.3 ч.1 ст.20  Главы IV Федерального закона от 14.11.2002 года  № 161-ФЗ « О государственных и муниципальных унитарных предприятиях», п. 1 статьи 5.7 Главы 5 Устава Предприятия Администрацией района не определен </w:t>
      </w:r>
      <w:r>
        <w:rPr>
          <w:rFonts w:ascii="Times New Roman" w:eastAsia="Times New Roman" w:hAnsi="Times New Roman"/>
          <w:sz w:val="28"/>
          <w:szCs w:val="28"/>
        </w:rPr>
        <w:t>П</w:t>
      </w:r>
      <w:r w:rsidRPr="00E31683">
        <w:rPr>
          <w:rFonts w:ascii="Times New Roman" w:eastAsia="Times New Roman" w:hAnsi="Times New Roman"/>
          <w:sz w:val="28"/>
          <w:szCs w:val="28"/>
        </w:rPr>
        <w:t>орядок составления, утверждения и установления показателей планов финансово-хозяйственной деятельности Предприятия.</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w:t>
      </w:r>
      <w:r w:rsidRPr="00E31683">
        <w:rPr>
          <w:rFonts w:ascii="Times New Roman" w:hAnsi="Times New Roman"/>
          <w:sz w:val="28"/>
          <w:szCs w:val="28"/>
        </w:rPr>
        <w:t xml:space="preserve">В нарушение статей 21 и 26 Главы </w:t>
      </w:r>
      <w:r w:rsidRPr="00E31683">
        <w:rPr>
          <w:rFonts w:ascii="Times New Roman" w:eastAsia="Times New Roman" w:hAnsi="Times New Roman"/>
          <w:sz w:val="28"/>
          <w:szCs w:val="28"/>
        </w:rPr>
        <w:t>IV Федерального закона от 14.11.2002 года № 161-ФЗ « О государственных и муниципальных унитарных предприятиях</w:t>
      </w:r>
      <w:r>
        <w:rPr>
          <w:rFonts w:ascii="Times New Roman" w:eastAsia="Times New Roman" w:hAnsi="Times New Roman"/>
          <w:sz w:val="28"/>
          <w:szCs w:val="28"/>
        </w:rPr>
        <w:t xml:space="preserve"> </w:t>
      </w:r>
      <w:r w:rsidRPr="00E31683">
        <w:rPr>
          <w:rFonts w:ascii="Times New Roman" w:eastAsia="Times New Roman" w:hAnsi="Times New Roman"/>
          <w:sz w:val="28"/>
          <w:szCs w:val="28"/>
        </w:rPr>
        <w:t xml:space="preserve">не утвержден нормативно-правовой акт, определяющий </w:t>
      </w:r>
      <w:r>
        <w:rPr>
          <w:rFonts w:ascii="Times New Roman" w:eastAsia="Times New Roman" w:hAnsi="Times New Roman"/>
          <w:sz w:val="28"/>
          <w:szCs w:val="28"/>
        </w:rPr>
        <w:t>П</w:t>
      </w:r>
      <w:r w:rsidRPr="00E31683">
        <w:rPr>
          <w:rFonts w:ascii="Times New Roman" w:eastAsia="Times New Roman" w:hAnsi="Times New Roman"/>
          <w:sz w:val="28"/>
          <w:szCs w:val="28"/>
        </w:rPr>
        <w:t>орядок отчетности руководителей муниципальных предприятий Междуреченского муниципального района.</w:t>
      </w:r>
      <w:r>
        <w:rPr>
          <w:rFonts w:ascii="Times New Roman" w:hAnsi="Times New Roman"/>
          <w:sz w:val="28"/>
          <w:szCs w:val="28"/>
        </w:rPr>
        <w:t xml:space="preserve">   </w:t>
      </w:r>
    </w:p>
    <w:p w:rsidR="000D51A4" w:rsidRDefault="000D51A4" w:rsidP="000D51A4">
      <w:pPr>
        <w:autoSpaceDE w:val="0"/>
        <w:autoSpaceDN w:val="0"/>
        <w:adjustRightInd w:val="0"/>
        <w:jc w:val="both"/>
        <w:rPr>
          <w:sz w:val="28"/>
          <w:szCs w:val="28"/>
        </w:rPr>
      </w:pPr>
      <w:r>
        <w:rPr>
          <w:sz w:val="28"/>
          <w:szCs w:val="28"/>
        </w:rPr>
        <w:t xml:space="preserve">    3.</w:t>
      </w:r>
      <w:r w:rsidRPr="00C31262">
        <w:rPr>
          <w:i/>
          <w:sz w:val="28"/>
          <w:szCs w:val="28"/>
        </w:rPr>
        <w:t xml:space="preserve"> </w:t>
      </w:r>
      <w:r w:rsidRPr="00C31262">
        <w:rPr>
          <w:sz w:val="28"/>
          <w:szCs w:val="28"/>
        </w:rPr>
        <w:t>Превышение кредиторской задолженности над дебиторской задолженностью</w:t>
      </w:r>
      <w:r>
        <w:rPr>
          <w:sz w:val="28"/>
          <w:szCs w:val="28"/>
        </w:rPr>
        <w:t xml:space="preserve"> на 01.01.2020 года </w:t>
      </w:r>
      <w:r w:rsidRPr="00C31262">
        <w:rPr>
          <w:sz w:val="28"/>
          <w:szCs w:val="28"/>
        </w:rPr>
        <w:t xml:space="preserve"> в 2 раза свидетельствует о критическом финансовом положении МУП «Жилищник 2», что может оказать влияние на срыв отопительного сезона  2020-2021 года.</w:t>
      </w:r>
    </w:p>
    <w:p w:rsidR="000D51A4" w:rsidRDefault="000D51A4" w:rsidP="000D51A4">
      <w:pPr>
        <w:autoSpaceDE w:val="0"/>
        <w:autoSpaceDN w:val="0"/>
        <w:adjustRightInd w:val="0"/>
        <w:jc w:val="both"/>
        <w:rPr>
          <w:sz w:val="28"/>
          <w:szCs w:val="28"/>
        </w:rPr>
      </w:pPr>
      <w:r>
        <w:rPr>
          <w:sz w:val="28"/>
          <w:szCs w:val="28"/>
        </w:rPr>
        <w:t xml:space="preserve">    4.</w:t>
      </w:r>
      <w:r w:rsidRPr="000F7177">
        <w:rPr>
          <w:sz w:val="28"/>
          <w:szCs w:val="28"/>
        </w:rPr>
        <w:t xml:space="preserve"> </w:t>
      </w:r>
      <w:r>
        <w:rPr>
          <w:sz w:val="28"/>
          <w:szCs w:val="28"/>
        </w:rPr>
        <w:t xml:space="preserve">В соответствии с Приложением №3 к Положению об оплате труда руководителей муниципальных унитарных предприятий Междуреченского муниципального района </w:t>
      </w:r>
      <w:r w:rsidRPr="000F7177">
        <w:rPr>
          <w:sz w:val="28"/>
          <w:szCs w:val="28"/>
          <w:u w:val="single"/>
        </w:rPr>
        <w:t xml:space="preserve"> при наличии убытка от продаж премия не выплачивается</w:t>
      </w:r>
      <w:r w:rsidRPr="000F7177">
        <w:rPr>
          <w:sz w:val="28"/>
          <w:szCs w:val="28"/>
        </w:rPr>
        <w:t>.</w:t>
      </w:r>
      <w:r>
        <w:rPr>
          <w:sz w:val="28"/>
          <w:szCs w:val="28"/>
        </w:rPr>
        <w:t xml:space="preserve"> </w:t>
      </w:r>
      <w:r w:rsidRPr="00BC7285">
        <w:rPr>
          <w:sz w:val="28"/>
          <w:szCs w:val="28"/>
        </w:rPr>
        <w:t>В соответс</w:t>
      </w:r>
      <w:r>
        <w:rPr>
          <w:sz w:val="28"/>
          <w:szCs w:val="28"/>
        </w:rPr>
        <w:t>т</w:t>
      </w:r>
      <w:r w:rsidRPr="00BC7285">
        <w:rPr>
          <w:sz w:val="28"/>
          <w:szCs w:val="28"/>
        </w:rPr>
        <w:t>вии</w:t>
      </w:r>
      <w:r>
        <w:rPr>
          <w:sz w:val="28"/>
          <w:szCs w:val="28"/>
        </w:rPr>
        <w:t xml:space="preserve"> с бухгалтерским балансом на 01.01.2019 года результат работы предприятия за 2018 год – убыток от продаж  5451,0 тыс. рублей. Выплата </w:t>
      </w:r>
      <w:r w:rsidRPr="000F7177">
        <w:rPr>
          <w:sz w:val="28"/>
          <w:szCs w:val="28"/>
        </w:rPr>
        <w:t>премии  в размере 60000,0 рублей</w:t>
      </w:r>
      <w:r>
        <w:rPr>
          <w:sz w:val="28"/>
          <w:szCs w:val="28"/>
        </w:rPr>
        <w:t xml:space="preserve"> руководителю предприятия за 3 и 4 квартал 2018 года</w:t>
      </w:r>
      <w:r w:rsidRPr="000F7177">
        <w:rPr>
          <w:sz w:val="28"/>
          <w:szCs w:val="28"/>
        </w:rPr>
        <w:t xml:space="preserve"> является не обоснованной.</w:t>
      </w:r>
    </w:p>
    <w:p w:rsidR="000D51A4" w:rsidRPr="00C47304" w:rsidRDefault="000D51A4" w:rsidP="000D51A4">
      <w:pPr>
        <w:autoSpaceDE w:val="0"/>
        <w:autoSpaceDN w:val="0"/>
        <w:adjustRightInd w:val="0"/>
        <w:jc w:val="both"/>
        <w:rPr>
          <w:sz w:val="28"/>
          <w:szCs w:val="28"/>
        </w:rPr>
      </w:pPr>
    </w:p>
    <w:p w:rsidR="000D51A4" w:rsidRPr="009C43CD" w:rsidRDefault="000D51A4" w:rsidP="000D51A4">
      <w:pPr>
        <w:jc w:val="both"/>
        <w:rPr>
          <w:sz w:val="28"/>
          <w:szCs w:val="28"/>
        </w:rPr>
      </w:pP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 xml:space="preserve">Администрации </w:t>
      </w:r>
      <w:r w:rsidR="00CE385A">
        <w:rPr>
          <w:sz w:val="28"/>
          <w:szCs w:val="28"/>
        </w:rPr>
        <w:t>района</w:t>
      </w:r>
      <w:r w:rsidRPr="009C43CD">
        <w:rPr>
          <w:sz w:val="28"/>
          <w:szCs w:val="28"/>
        </w:rPr>
        <w:t xml:space="preserve"> предлагается следующее:</w:t>
      </w:r>
    </w:p>
    <w:p w:rsidR="000D51A4" w:rsidRPr="00833747" w:rsidRDefault="000D51A4" w:rsidP="000D51A4">
      <w:pPr>
        <w:pStyle w:val="6"/>
        <w:spacing w:before="0"/>
        <w:ind w:firstLine="0"/>
        <w:rPr>
          <w:color w:val="C00000"/>
        </w:rPr>
      </w:pP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 Разработать и принять нормативно-правовой акт, определяющий</w:t>
      </w:r>
      <w:r w:rsidRPr="00517239">
        <w:rPr>
          <w:rFonts w:ascii="Times New Roman" w:eastAsia="Times New Roman" w:hAnsi="Times New Roman"/>
          <w:sz w:val="28"/>
          <w:szCs w:val="28"/>
        </w:rPr>
        <w:t xml:space="preserve"> </w:t>
      </w:r>
      <w:r>
        <w:rPr>
          <w:rFonts w:ascii="Times New Roman" w:eastAsia="Times New Roman" w:hAnsi="Times New Roman"/>
          <w:sz w:val="28"/>
          <w:szCs w:val="28"/>
        </w:rPr>
        <w:t>П</w:t>
      </w:r>
      <w:r w:rsidRPr="00E31683">
        <w:rPr>
          <w:rFonts w:ascii="Times New Roman" w:eastAsia="Times New Roman" w:hAnsi="Times New Roman"/>
          <w:sz w:val="28"/>
          <w:szCs w:val="28"/>
        </w:rPr>
        <w:t>орядок составления, утверждения и установления показателей планов финансово-хозяйственной деятельности Предприятия.</w:t>
      </w:r>
      <w:r>
        <w:rPr>
          <w:rFonts w:ascii="Times New Roman" w:hAnsi="Times New Roman"/>
          <w:sz w:val="28"/>
          <w:szCs w:val="28"/>
        </w:rPr>
        <w:t xml:space="preserve"> </w:t>
      </w:r>
    </w:p>
    <w:p w:rsidR="000D51A4" w:rsidRDefault="000D51A4" w:rsidP="000D51A4">
      <w:pPr>
        <w:autoSpaceDE w:val="0"/>
        <w:autoSpaceDN w:val="0"/>
        <w:adjustRightInd w:val="0"/>
        <w:contextualSpacing/>
        <w:jc w:val="both"/>
        <w:rPr>
          <w:sz w:val="28"/>
          <w:szCs w:val="28"/>
        </w:rPr>
      </w:pPr>
      <w:r>
        <w:rPr>
          <w:sz w:val="28"/>
          <w:szCs w:val="28"/>
        </w:rPr>
        <w:lastRenderedPageBreak/>
        <w:t xml:space="preserve">        2.  Разработать и принять нормативно-правовой акт, определяющий П</w:t>
      </w:r>
      <w:r w:rsidRPr="00E31683">
        <w:rPr>
          <w:sz w:val="28"/>
          <w:szCs w:val="28"/>
        </w:rPr>
        <w:t>орядок отчетности руководителей муниципальных предприятий Междуреченского муниципального района</w:t>
      </w:r>
      <w:r>
        <w:rPr>
          <w:sz w:val="28"/>
          <w:szCs w:val="28"/>
        </w:rPr>
        <w:t xml:space="preserve">.        </w:t>
      </w:r>
    </w:p>
    <w:p w:rsidR="000D51A4" w:rsidRPr="003D75E7" w:rsidRDefault="000D51A4" w:rsidP="000D51A4">
      <w:pPr>
        <w:pStyle w:val="Default"/>
        <w:tabs>
          <w:tab w:val="left" w:pos="567"/>
        </w:tabs>
        <w:jc w:val="both"/>
        <w:rPr>
          <w:sz w:val="28"/>
          <w:szCs w:val="28"/>
        </w:rPr>
      </w:pPr>
      <w:r>
        <w:rPr>
          <w:rFonts w:eastAsiaTheme="minorHAnsi"/>
          <w:sz w:val="28"/>
          <w:szCs w:val="28"/>
        </w:rPr>
        <w:t xml:space="preserve">        3.  </w:t>
      </w:r>
      <w:r w:rsidRPr="00517239">
        <w:rPr>
          <w:rFonts w:eastAsia="Times New Roman"/>
          <w:bCs/>
          <w:sz w:val="28"/>
          <w:szCs w:val="28"/>
        </w:rPr>
        <w:t xml:space="preserve">Ревизионная комиссия рекомендует Учредителю и администрации предприятия </w:t>
      </w:r>
      <w:r w:rsidRPr="00517239">
        <w:rPr>
          <w:sz w:val="28"/>
          <w:szCs w:val="28"/>
        </w:rPr>
        <w:t>разработать программу снижения убыточности унитарного предприятия с указанием реальных мероприятий, вероятность банкротства предприятия очень высока.</w:t>
      </w:r>
      <w:r w:rsidRPr="003D75E7">
        <w:rPr>
          <w:sz w:val="28"/>
          <w:szCs w:val="28"/>
        </w:rPr>
        <w:t xml:space="preserve">                       </w:t>
      </w:r>
    </w:p>
    <w:p w:rsidR="000D51A4" w:rsidRPr="009C43CD" w:rsidRDefault="000D51A4" w:rsidP="000D51A4">
      <w:pPr>
        <w:autoSpaceDE w:val="0"/>
        <w:autoSpaceDN w:val="0"/>
        <w:adjustRightInd w:val="0"/>
        <w:jc w:val="both"/>
        <w:rPr>
          <w:sz w:val="28"/>
          <w:szCs w:val="28"/>
        </w:rPr>
      </w:pPr>
    </w:p>
    <w:p w:rsidR="000D51A4" w:rsidRPr="003D75E7" w:rsidRDefault="000D51A4" w:rsidP="000D51A4">
      <w:pPr>
        <w:pStyle w:val="a8"/>
        <w:ind w:firstLine="0"/>
      </w:pPr>
      <w:r w:rsidRPr="003D75E7">
        <w:t xml:space="preserve">         </w:t>
      </w:r>
      <w:r w:rsidRPr="00C72CDF">
        <w:rPr>
          <w:u w:val="single"/>
        </w:rPr>
        <w:t>В результате проверки  исполнений предложений представления установлено следующее</w:t>
      </w:r>
      <w:r w:rsidRPr="003D75E7">
        <w:t xml:space="preserve">: </w:t>
      </w:r>
    </w:p>
    <w:p w:rsidR="000D51A4" w:rsidRDefault="000D51A4" w:rsidP="000D51A4">
      <w:pPr>
        <w:autoSpaceDE w:val="0"/>
        <w:autoSpaceDN w:val="0"/>
        <w:adjustRightInd w:val="0"/>
        <w:jc w:val="both"/>
        <w:rPr>
          <w:sz w:val="28"/>
          <w:szCs w:val="28"/>
        </w:rPr>
      </w:pPr>
      <w:r w:rsidRPr="00D86848">
        <w:rPr>
          <w:sz w:val="28"/>
          <w:szCs w:val="28"/>
        </w:rPr>
        <w:t xml:space="preserve">         1. </w:t>
      </w:r>
      <w:r>
        <w:rPr>
          <w:sz w:val="28"/>
          <w:szCs w:val="28"/>
        </w:rPr>
        <w:t>Постановлением администрации района от 15.03.2020  года №127 утвержден Порядок составления, утверждения и установления показателей планов (программы) финансово-хозяйственной деятельности муниципальных унитарных предприятий.</w:t>
      </w:r>
    </w:p>
    <w:p w:rsidR="000D51A4" w:rsidRPr="006E79E2" w:rsidRDefault="000D51A4" w:rsidP="000D51A4">
      <w:pPr>
        <w:autoSpaceDE w:val="0"/>
        <w:autoSpaceDN w:val="0"/>
        <w:adjustRightInd w:val="0"/>
        <w:jc w:val="both"/>
        <w:rPr>
          <w:sz w:val="28"/>
          <w:szCs w:val="28"/>
        </w:rPr>
      </w:pPr>
      <w:r>
        <w:rPr>
          <w:sz w:val="28"/>
          <w:szCs w:val="28"/>
        </w:rPr>
        <w:t xml:space="preserve">         2. Постановлением администрации района от 15.04.2020  года №186 утвержден Порядок предоставления отчетности руководителями муниципальных унитарных предприятий района.</w:t>
      </w:r>
    </w:p>
    <w:p w:rsidR="000D51A4" w:rsidRDefault="000D51A4" w:rsidP="000D51A4">
      <w:pPr>
        <w:autoSpaceDE w:val="0"/>
        <w:autoSpaceDN w:val="0"/>
        <w:adjustRightInd w:val="0"/>
        <w:jc w:val="both"/>
        <w:rPr>
          <w:sz w:val="28"/>
          <w:szCs w:val="28"/>
        </w:rPr>
      </w:pPr>
      <w:r w:rsidRPr="006E79E2">
        <w:rPr>
          <w:sz w:val="28"/>
          <w:szCs w:val="28"/>
        </w:rPr>
        <w:t xml:space="preserve">        </w:t>
      </w:r>
      <w:r>
        <w:rPr>
          <w:sz w:val="28"/>
          <w:szCs w:val="28"/>
        </w:rPr>
        <w:t xml:space="preserve"> </w:t>
      </w:r>
      <w:r w:rsidRPr="006E79E2">
        <w:rPr>
          <w:sz w:val="28"/>
          <w:szCs w:val="28"/>
        </w:rPr>
        <w:t>3</w:t>
      </w:r>
      <w:r>
        <w:rPr>
          <w:sz w:val="28"/>
          <w:szCs w:val="28"/>
        </w:rPr>
        <w:t>.</w:t>
      </w:r>
      <w:r w:rsidRPr="006E79E2">
        <w:rPr>
          <w:sz w:val="28"/>
          <w:szCs w:val="28"/>
        </w:rPr>
        <w:t xml:space="preserve"> </w:t>
      </w:r>
      <w:r>
        <w:rPr>
          <w:sz w:val="28"/>
          <w:szCs w:val="28"/>
        </w:rPr>
        <w:t>Администрацией предприятия готовится комплекс мер, направленных на оптимизацию затрат предприятия, технико-экономическое обоснование модернизации предприятия в связи с переводом котельных на дровах на блочно-модульные котельные, работающие с использованием  природного газа. Средства на изготовление проектно-сметной документации по модернизации котельных заложены в бюджете района на 2021 год и плановый период в сумме 12345,0 тыс. рублей.</w:t>
      </w:r>
    </w:p>
    <w:p w:rsidR="000D51A4" w:rsidRPr="007A3E62" w:rsidRDefault="000D51A4" w:rsidP="000D51A4">
      <w:pPr>
        <w:autoSpaceDE w:val="0"/>
        <w:autoSpaceDN w:val="0"/>
        <w:adjustRightInd w:val="0"/>
        <w:jc w:val="both"/>
        <w:rPr>
          <w:sz w:val="28"/>
          <w:szCs w:val="28"/>
        </w:rPr>
      </w:pPr>
      <w:r w:rsidRPr="007A3E62">
        <w:rPr>
          <w:sz w:val="28"/>
          <w:szCs w:val="28"/>
        </w:rPr>
        <w:t xml:space="preserve">      </w:t>
      </w:r>
      <w:r>
        <w:rPr>
          <w:sz w:val="28"/>
          <w:szCs w:val="28"/>
        </w:rPr>
        <w:t xml:space="preserve"> </w:t>
      </w:r>
      <w:r w:rsidRPr="007A3E62">
        <w:rPr>
          <w:sz w:val="28"/>
          <w:szCs w:val="28"/>
        </w:rPr>
        <w:t xml:space="preserve"> </w:t>
      </w:r>
      <w:r>
        <w:rPr>
          <w:sz w:val="28"/>
          <w:szCs w:val="28"/>
        </w:rPr>
        <w:t xml:space="preserve"> </w:t>
      </w:r>
      <w:r w:rsidRPr="007A3E62">
        <w:rPr>
          <w:sz w:val="28"/>
          <w:szCs w:val="28"/>
        </w:rPr>
        <w:t xml:space="preserve"> </w:t>
      </w:r>
      <w:r>
        <w:rPr>
          <w:sz w:val="28"/>
          <w:szCs w:val="28"/>
        </w:rPr>
        <w:t>4</w:t>
      </w:r>
      <w:r w:rsidRPr="007A3E62">
        <w:rPr>
          <w:sz w:val="28"/>
          <w:szCs w:val="28"/>
        </w:rPr>
        <w:t xml:space="preserve">. </w:t>
      </w:r>
      <w:r>
        <w:rPr>
          <w:sz w:val="28"/>
          <w:szCs w:val="28"/>
        </w:rPr>
        <w:t>И</w:t>
      </w:r>
      <w:r w:rsidRPr="007A3E62">
        <w:rPr>
          <w:sz w:val="28"/>
          <w:szCs w:val="28"/>
        </w:rPr>
        <w:t xml:space="preserve">нформация о  результатах рассмотрения настоящего представления и принятых мерах  поступила в ревизионную комиссию </w:t>
      </w:r>
      <w:r>
        <w:rPr>
          <w:sz w:val="28"/>
          <w:szCs w:val="28"/>
        </w:rPr>
        <w:t>без</w:t>
      </w:r>
      <w:r w:rsidRPr="007A3E62">
        <w:rPr>
          <w:sz w:val="28"/>
          <w:szCs w:val="28"/>
        </w:rPr>
        <w:t xml:space="preserve"> нарушения  установленного срока (срок </w:t>
      </w:r>
      <w:r>
        <w:rPr>
          <w:sz w:val="28"/>
          <w:szCs w:val="28"/>
        </w:rPr>
        <w:t>19</w:t>
      </w:r>
      <w:r w:rsidRPr="007A3E62">
        <w:rPr>
          <w:sz w:val="28"/>
          <w:szCs w:val="28"/>
        </w:rPr>
        <w:t xml:space="preserve"> </w:t>
      </w:r>
      <w:r>
        <w:rPr>
          <w:sz w:val="28"/>
          <w:szCs w:val="28"/>
        </w:rPr>
        <w:t xml:space="preserve">апреля </w:t>
      </w:r>
      <w:r w:rsidRPr="007A3E62">
        <w:rPr>
          <w:sz w:val="28"/>
          <w:szCs w:val="28"/>
        </w:rPr>
        <w:t>20</w:t>
      </w:r>
      <w:r>
        <w:rPr>
          <w:sz w:val="28"/>
          <w:szCs w:val="28"/>
        </w:rPr>
        <w:t>20</w:t>
      </w:r>
      <w:r w:rsidRPr="007A3E62">
        <w:rPr>
          <w:sz w:val="28"/>
          <w:szCs w:val="28"/>
        </w:rPr>
        <w:t xml:space="preserve"> года, предоставлено </w:t>
      </w:r>
      <w:r>
        <w:rPr>
          <w:sz w:val="28"/>
          <w:szCs w:val="28"/>
        </w:rPr>
        <w:t xml:space="preserve">16 апреля </w:t>
      </w:r>
      <w:r w:rsidRPr="007A3E62">
        <w:rPr>
          <w:sz w:val="28"/>
          <w:szCs w:val="28"/>
        </w:rPr>
        <w:t>20</w:t>
      </w:r>
      <w:r>
        <w:rPr>
          <w:sz w:val="28"/>
          <w:szCs w:val="28"/>
        </w:rPr>
        <w:t>20</w:t>
      </w:r>
      <w:r w:rsidRPr="007A3E62">
        <w:rPr>
          <w:sz w:val="28"/>
          <w:szCs w:val="28"/>
        </w:rPr>
        <w:t xml:space="preserve"> года</w:t>
      </w:r>
      <w:r>
        <w:rPr>
          <w:sz w:val="28"/>
          <w:szCs w:val="28"/>
        </w:rPr>
        <w:t>, исходящий номер 1233</w:t>
      </w:r>
      <w:r w:rsidRPr="007A3E62">
        <w:rPr>
          <w:sz w:val="28"/>
          <w:szCs w:val="28"/>
        </w:rPr>
        <w:t>).</w:t>
      </w:r>
    </w:p>
    <w:p w:rsidR="000D51A4" w:rsidRPr="00F962A2" w:rsidRDefault="000D51A4" w:rsidP="000D51A4">
      <w:pPr>
        <w:autoSpaceDE w:val="0"/>
        <w:autoSpaceDN w:val="0"/>
        <w:adjustRightInd w:val="0"/>
        <w:jc w:val="both"/>
        <w:rPr>
          <w:sz w:val="28"/>
          <w:szCs w:val="28"/>
          <w:u w:val="single"/>
        </w:rPr>
      </w:pPr>
      <w:r w:rsidRPr="00F519D7">
        <w:rPr>
          <w:color w:val="FF0000"/>
        </w:rPr>
        <w:br/>
      </w:r>
      <w:r w:rsidRPr="00B707BF">
        <w:rPr>
          <w:b/>
          <w:bCs/>
        </w:rPr>
        <w:t xml:space="preserve">          </w:t>
      </w:r>
      <w:r w:rsidRPr="00B707BF">
        <w:rPr>
          <w:b/>
          <w:bCs/>
          <w:sz w:val="28"/>
          <w:szCs w:val="28"/>
        </w:rPr>
        <w:t xml:space="preserve"> </w:t>
      </w:r>
      <w:r w:rsidRPr="00F962A2">
        <w:rPr>
          <w:b/>
          <w:bCs/>
          <w:sz w:val="28"/>
          <w:szCs w:val="28"/>
          <w:u w:val="single"/>
        </w:rPr>
        <w:t>Выводы:</w:t>
      </w:r>
    </w:p>
    <w:p w:rsidR="000D51A4" w:rsidRDefault="000D51A4" w:rsidP="000D51A4">
      <w:pPr>
        <w:autoSpaceDE w:val="0"/>
        <w:autoSpaceDN w:val="0"/>
        <w:adjustRightInd w:val="0"/>
        <w:jc w:val="both"/>
        <w:rPr>
          <w:sz w:val="28"/>
          <w:szCs w:val="28"/>
        </w:rPr>
      </w:pPr>
      <w:r w:rsidRPr="00B707BF">
        <w:rPr>
          <w:sz w:val="28"/>
          <w:szCs w:val="28"/>
        </w:rPr>
        <w:t xml:space="preserve">  1. На дату проверки </w:t>
      </w:r>
      <w:r>
        <w:rPr>
          <w:sz w:val="28"/>
          <w:szCs w:val="28"/>
        </w:rPr>
        <w:t>Администрацией района устранены все нарушения, отмеченные в представлении.</w:t>
      </w:r>
    </w:p>
    <w:p w:rsidR="000D51A4" w:rsidRDefault="000D51A4" w:rsidP="000D51A4">
      <w:pPr>
        <w:autoSpaceDE w:val="0"/>
        <w:autoSpaceDN w:val="0"/>
        <w:adjustRightInd w:val="0"/>
        <w:jc w:val="both"/>
        <w:rPr>
          <w:sz w:val="28"/>
          <w:szCs w:val="28"/>
        </w:rPr>
      </w:pPr>
    </w:p>
    <w:p w:rsidR="000D51A4" w:rsidRDefault="000D51A4" w:rsidP="000D51A4">
      <w:pPr>
        <w:autoSpaceDE w:val="0"/>
        <w:autoSpaceDN w:val="0"/>
        <w:adjustRightInd w:val="0"/>
        <w:jc w:val="both"/>
        <w:rPr>
          <w:b/>
          <w:sz w:val="28"/>
          <w:szCs w:val="28"/>
        </w:rPr>
      </w:pPr>
      <w:r w:rsidRPr="007C37B8">
        <w:rPr>
          <w:b/>
          <w:sz w:val="28"/>
          <w:szCs w:val="28"/>
        </w:rPr>
        <w:t xml:space="preserve">  </w:t>
      </w:r>
      <w:r w:rsidRPr="007C37B8">
        <w:rPr>
          <w:b/>
          <w:bCs/>
          <w:sz w:val="28"/>
          <w:szCs w:val="28"/>
        </w:rPr>
        <w:t xml:space="preserve">  «</w:t>
      </w:r>
      <w:r w:rsidRPr="007C37B8">
        <w:rPr>
          <w:b/>
          <w:sz w:val="28"/>
          <w:szCs w:val="28"/>
        </w:rPr>
        <w:t>Внешняя проверка бюджетной отчетности главного администратора   средств  бюджета района – Администрации  района за 2019 год»</w:t>
      </w:r>
      <w:r>
        <w:rPr>
          <w:b/>
          <w:sz w:val="28"/>
          <w:szCs w:val="28"/>
        </w:rPr>
        <w:t>.</w:t>
      </w:r>
    </w:p>
    <w:p w:rsidR="000D51A4" w:rsidRPr="007C37B8" w:rsidRDefault="000D51A4" w:rsidP="000D51A4">
      <w:pPr>
        <w:autoSpaceDE w:val="0"/>
        <w:autoSpaceDN w:val="0"/>
        <w:adjustRightInd w:val="0"/>
        <w:jc w:val="both"/>
        <w:rPr>
          <w:rFonts w:eastAsiaTheme="minorEastAsia"/>
          <w:b/>
          <w:sz w:val="28"/>
          <w:szCs w:val="28"/>
        </w:rPr>
      </w:pPr>
      <w:r>
        <w:rPr>
          <w:rFonts w:eastAsiaTheme="minorEastAsia"/>
          <w:b/>
          <w:sz w:val="28"/>
          <w:szCs w:val="28"/>
        </w:rPr>
        <w:t xml:space="preserve"> </w:t>
      </w:r>
    </w:p>
    <w:p w:rsidR="000D51A4" w:rsidRDefault="000D51A4" w:rsidP="000D51A4">
      <w:pPr>
        <w:jc w:val="both"/>
        <w:rPr>
          <w:sz w:val="28"/>
          <w:szCs w:val="28"/>
        </w:rPr>
      </w:pPr>
      <w:r>
        <w:rPr>
          <w:sz w:val="28"/>
          <w:szCs w:val="28"/>
        </w:rPr>
        <w:t xml:space="preserve">         П</w:t>
      </w:r>
      <w:r w:rsidRPr="00D756F5">
        <w:rPr>
          <w:sz w:val="28"/>
          <w:szCs w:val="28"/>
        </w:rPr>
        <w:t>роведен</w:t>
      </w:r>
      <w:r>
        <w:rPr>
          <w:sz w:val="28"/>
          <w:szCs w:val="28"/>
        </w:rPr>
        <w:t xml:space="preserve">о контрольное мероприятие </w:t>
      </w:r>
      <w:r w:rsidRPr="00AD339B">
        <w:rPr>
          <w:bCs/>
          <w:sz w:val="28"/>
          <w:szCs w:val="28"/>
        </w:rPr>
        <w:t xml:space="preserve">  </w:t>
      </w:r>
      <w:r w:rsidRPr="00817977">
        <w:rPr>
          <w:bCs/>
          <w:sz w:val="28"/>
          <w:szCs w:val="28"/>
        </w:rPr>
        <w:t>«</w:t>
      </w:r>
      <w:r w:rsidRPr="00817977">
        <w:rPr>
          <w:sz w:val="28"/>
          <w:szCs w:val="28"/>
        </w:rPr>
        <w:t>Внешняя проверка бюджетной отчетности главн</w:t>
      </w:r>
      <w:r>
        <w:rPr>
          <w:sz w:val="28"/>
          <w:szCs w:val="28"/>
        </w:rPr>
        <w:t>ого</w:t>
      </w:r>
      <w:r w:rsidRPr="00817977">
        <w:rPr>
          <w:sz w:val="28"/>
          <w:szCs w:val="28"/>
        </w:rPr>
        <w:t xml:space="preserve"> администратор</w:t>
      </w:r>
      <w:r>
        <w:rPr>
          <w:sz w:val="28"/>
          <w:szCs w:val="28"/>
        </w:rPr>
        <w:t xml:space="preserve">а  </w:t>
      </w:r>
      <w:r w:rsidRPr="00817977">
        <w:rPr>
          <w:sz w:val="28"/>
          <w:szCs w:val="28"/>
        </w:rPr>
        <w:t xml:space="preserve"> средств </w:t>
      </w:r>
      <w:r>
        <w:rPr>
          <w:sz w:val="28"/>
          <w:szCs w:val="28"/>
        </w:rPr>
        <w:t xml:space="preserve"> </w:t>
      </w:r>
      <w:r w:rsidRPr="00817977">
        <w:rPr>
          <w:sz w:val="28"/>
          <w:szCs w:val="28"/>
        </w:rPr>
        <w:t xml:space="preserve">бюджета </w:t>
      </w:r>
      <w:r>
        <w:rPr>
          <w:sz w:val="28"/>
          <w:szCs w:val="28"/>
        </w:rPr>
        <w:t>района – Администрации  района</w:t>
      </w:r>
      <w:r w:rsidRPr="00817977">
        <w:rPr>
          <w:sz w:val="28"/>
          <w:szCs w:val="28"/>
        </w:rPr>
        <w:t xml:space="preserve"> за 2019 год»,</w:t>
      </w:r>
      <w:r>
        <w:rPr>
          <w:b/>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r>
        <w:rPr>
          <w:sz w:val="28"/>
          <w:szCs w:val="28"/>
        </w:rPr>
        <w:t xml:space="preserve">:  </w:t>
      </w:r>
    </w:p>
    <w:p w:rsidR="000D51A4" w:rsidRDefault="000D51A4" w:rsidP="000D51A4">
      <w:pPr>
        <w:jc w:val="both"/>
        <w:rPr>
          <w:sz w:val="28"/>
          <w:szCs w:val="28"/>
        </w:rPr>
      </w:pPr>
      <w:r>
        <w:rPr>
          <w:sz w:val="28"/>
          <w:szCs w:val="28"/>
          <w:lang w:eastAsia="ar-SA"/>
        </w:rPr>
        <w:t xml:space="preserve">      </w:t>
      </w:r>
      <w:r>
        <w:rPr>
          <w:sz w:val="28"/>
          <w:szCs w:val="28"/>
        </w:rPr>
        <w:t>1. В</w:t>
      </w:r>
      <w:r w:rsidRPr="00045A51">
        <w:rPr>
          <w:sz w:val="28"/>
          <w:szCs w:val="28"/>
        </w:rPr>
        <w:t xml:space="preserve"> таблице № 7 «Сведения о результатах внешних контрольных мероприятий» к </w:t>
      </w:r>
      <w:r>
        <w:rPr>
          <w:sz w:val="28"/>
          <w:szCs w:val="28"/>
        </w:rPr>
        <w:t>П</w:t>
      </w:r>
      <w:r w:rsidRPr="00045A51">
        <w:rPr>
          <w:sz w:val="28"/>
          <w:szCs w:val="28"/>
        </w:rPr>
        <w:t>ояснительной записке</w:t>
      </w:r>
      <w:r>
        <w:rPr>
          <w:sz w:val="28"/>
          <w:szCs w:val="28"/>
        </w:rPr>
        <w:t xml:space="preserve"> не отражены результаты  двух контрольных мероприятий, проведенные ревизионной комиссией в 2019 году в Администрации района.</w:t>
      </w:r>
    </w:p>
    <w:p w:rsidR="000D51A4" w:rsidRPr="00D11967" w:rsidRDefault="000D51A4" w:rsidP="000D51A4">
      <w:pPr>
        <w:tabs>
          <w:tab w:val="left" w:pos="0"/>
        </w:tabs>
        <w:jc w:val="both"/>
        <w:rPr>
          <w:sz w:val="28"/>
          <w:szCs w:val="28"/>
        </w:rPr>
      </w:pPr>
      <w:r>
        <w:rPr>
          <w:sz w:val="28"/>
          <w:szCs w:val="28"/>
        </w:rPr>
        <w:lastRenderedPageBreak/>
        <w:t xml:space="preserve">      2.</w:t>
      </w:r>
      <w:r w:rsidRPr="00D11967">
        <w:rPr>
          <w:i/>
          <w:sz w:val="28"/>
          <w:szCs w:val="28"/>
        </w:rPr>
        <w:t xml:space="preserve"> </w:t>
      </w:r>
      <w:r w:rsidRPr="00D11967">
        <w:rPr>
          <w:sz w:val="28"/>
          <w:szCs w:val="28"/>
        </w:rPr>
        <w:t>Администрацией района приняты бюджетные обязательства в размерах, превышающих утвержденные бюджетные ассигнования и лимиты бюджетных обязательств по отдельным направлениям расходования бюджетных сре</w:t>
      </w:r>
      <w:proofErr w:type="gramStart"/>
      <w:r w:rsidRPr="00D11967">
        <w:rPr>
          <w:sz w:val="28"/>
          <w:szCs w:val="28"/>
        </w:rPr>
        <w:t>дств   в с</w:t>
      </w:r>
      <w:proofErr w:type="gramEnd"/>
      <w:r w:rsidRPr="00D11967">
        <w:rPr>
          <w:sz w:val="28"/>
          <w:szCs w:val="28"/>
        </w:rPr>
        <w:t>умме 129,8 тыс. рублей, что является нарушением ст.162, п.3 ст.219 Бюджетного кодекса Российской Федерации. Однако, в соответствии  с формой 0503128  «Отчет о бюджетных обязательствах» в целом принятые бюджетные обязательства в сумме 155759,6 тыс. рублей</w:t>
      </w:r>
    </w:p>
    <w:p w:rsidR="000D51A4" w:rsidRDefault="000D51A4" w:rsidP="000D51A4">
      <w:pPr>
        <w:jc w:val="both"/>
        <w:rPr>
          <w:sz w:val="28"/>
          <w:szCs w:val="28"/>
        </w:rPr>
      </w:pPr>
      <w:r w:rsidRPr="00D11967">
        <w:rPr>
          <w:sz w:val="28"/>
          <w:szCs w:val="28"/>
        </w:rPr>
        <w:t xml:space="preserve">не превышают утвержденные лимиты бюджетных обязательств в сумме  159306,3 тыс. рублей. Имеют место принятые бюджетные обязательства сверх утвержденных лимитов по платежам в бюджет в сумме 39846,1 </w:t>
      </w:r>
      <w:r w:rsidR="00E26C32">
        <w:rPr>
          <w:sz w:val="28"/>
          <w:szCs w:val="28"/>
        </w:rPr>
        <w:t xml:space="preserve"> </w:t>
      </w:r>
      <w:r w:rsidRPr="00D11967">
        <w:rPr>
          <w:sz w:val="28"/>
          <w:szCs w:val="28"/>
        </w:rPr>
        <w:t xml:space="preserve"> рублей.  </w:t>
      </w:r>
    </w:p>
    <w:p w:rsidR="000D51A4" w:rsidRDefault="000D51A4" w:rsidP="000D51A4">
      <w:pPr>
        <w:tabs>
          <w:tab w:val="left" w:pos="0"/>
        </w:tabs>
        <w:jc w:val="both"/>
        <w:rPr>
          <w:sz w:val="28"/>
          <w:szCs w:val="28"/>
        </w:rPr>
      </w:pPr>
      <w:r>
        <w:rPr>
          <w:sz w:val="28"/>
          <w:szCs w:val="28"/>
        </w:rPr>
        <w:t xml:space="preserve">        3.Штраф Администрации района в сумме </w:t>
      </w:r>
      <w:r w:rsidRPr="00D11967">
        <w:rPr>
          <w:sz w:val="28"/>
          <w:szCs w:val="28"/>
        </w:rPr>
        <w:t xml:space="preserve"> 50,0 тыс. рублей является неэффективным расходованием бюджетных сре</w:t>
      </w:r>
      <w:proofErr w:type="gramStart"/>
      <w:r w:rsidRPr="00D11967">
        <w:rPr>
          <w:sz w:val="28"/>
          <w:szCs w:val="28"/>
        </w:rPr>
        <w:t>дств  в с</w:t>
      </w:r>
      <w:proofErr w:type="gramEnd"/>
      <w:r w:rsidRPr="00D11967">
        <w:rPr>
          <w:sz w:val="28"/>
          <w:szCs w:val="28"/>
        </w:rPr>
        <w:t xml:space="preserve">оответствии со статьей 34 Бюджетного кодекса  РФ. </w:t>
      </w:r>
      <w:r>
        <w:rPr>
          <w:sz w:val="28"/>
          <w:szCs w:val="28"/>
        </w:rPr>
        <w:t xml:space="preserve">  </w:t>
      </w:r>
    </w:p>
    <w:p w:rsidR="000D51A4" w:rsidRPr="00D11967" w:rsidRDefault="000D51A4" w:rsidP="000D51A4">
      <w:pPr>
        <w:tabs>
          <w:tab w:val="left" w:pos="0"/>
        </w:tabs>
        <w:jc w:val="both"/>
        <w:rPr>
          <w:sz w:val="28"/>
          <w:szCs w:val="28"/>
        </w:rPr>
      </w:pPr>
    </w:p>
    <w:p w:rsidR="000D51A4" w:rsidRPr="00833747" w:rsidRDefault="000D51A4" w:rsidP="000D51A4">
      <w:pPr>
        <w:autoSpaceDE w:val="0"/>
        <w:autoSpaceDN w:val="0"/>
        <w:adjustRightInd w:val="0"/>
        <w:jc w:val="both"/>
        <w:rPr>
          <w:color w:val="C00000"/>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 xml:space="preserve">Администрации </w:t>
      </w:r>
      <w:r w:rsidR="00CE385A">
        <w:rPr>
          <w:sz w:val="28"/>
          <w:szCs w:val="28"/>
        </w:rPr>
        <w:t>района</w:t>
      </w:r>
      <w:r w:rsidRPr="009C43CD">
        <w:rPr>
          <w:sz w:val="28"/>
          <w:szCs w:val="28"/>
        </w:rPr>
        <w:t xml:space="preserve"> предлагается следующее:</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1. Не допускать принятие бюджетных обязательств, превышающих бюджетные ассигнования и лимиты бюджетных обязательств. </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2. Отражать в Пояснительной записке результаты внешних проверок более достоверно.    </w:t>
      </w:r>
    </w:p>
    <w:p w:rsidR="000D51A4" w:rsidRDefault="000D51A4" w:rsidP="000D51A4">
      <w:pPr>
        <w:pStyle w:val="aa"/>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3. Не допускать неэффективного расходования бюджетных средств.</w:t>
      </w:r>
    </w:p>
    <w:p w:rsidR="000D51A4" w:rsidRPr="007B213B" w:rsidRDefault="000D51A4" w:rsidP="000D51A4">
      <w:pPr>
        <w:pStyle w:val="aa"/>
        <w:autoSpaceDE w:val="0"/>
        <w:autoSpaceDN w:val="0"/>
        <w:adjustRightInd w:val="0"/>
        <w:spacing w:after="0" w:line="240" w:lineRule="auto"/>
        <w:ind w:left="990"/>
        <w:jc w:val="both"/>
        <w:rPr>
          <w:rFonts w:ascii="Times New Roman" w:hAnsi="Times New Roman"/>
          <w:sz w:val="28"/>
          <w:szCs w:val="28"/>
        </w:rPr>
      </w:pPr>
    </w:p>
    <w:p w:rsidR="000D51A4" w:rsidRPr="00AC463F" w:rsidRDefault="000D51A4" w:rsidP="000D51A4">
      <w:pPr>
        <w:autoSpaceDE w:val="0"/>
        <w:autoSpaceDN w:val="0"/>
        <w:adjustRightInd w:val="0"/>
        <w:jc w:val="both"/>
        <w:rPr>
          <w:sz w:val="28"/>
          <w:szCs w:val="28"/>
          <w:u w:val="single"/>
        </w:rPr>
      </w:pPr>
      <w:r w:rsidRPr="00AC463F">
        <w:rPr>
          <w:sz w:val="28"/>
          <w:szCs w:val="28"/>
        </w:rPr>
        <w:t xml:space="preserve">         </w:t>
      </w:r>
      <w:r w:rsidRPr="00AC463F">
        <w:rPr>
          <w:sz w:val="28"/>
          <w:szCs w:val="28"/>
          <w:u w:val="single"/>
        </w:rPr>
        <w:t xml:space="preserve">В результате проверки  исполнений предложений представления установлено следующее: </w:t>
      </w:r>
    </w:p>
    <w:p w:rsidR="000D51A4" w:rsidRDefault="000D51A4" w:rsidP="000D51A4">
      <w:pPr>
        <w:autoSpaceDE w:val="0"/>
        <w:autoSpaceDN w:val="0"/>
        <w:adjustRightInd w:val="0"/>
        <w:jc w:val="both"/>
        <w:rPr>
          <w:sz w:val="28"/>
          <w:szCs w:val="28"/>
        </w:rPr>
      </w:pPr>
      <w:r w:rsidRPr="00AC463F">
        <w:rPr>
          <w:sz w:val="28"/>
          <w:szCs w:val="28"/>
        </w:rPr>
        <w:t xml:space="preserve">         </w:t>
      </w:r>
    </w:p>
    <w:p w:rsidR="000D51A4" w:rsidRDefault="000D51A4" w:rsidP="000D51A4">
      <w:pPr>
        <w:autoSpaceDE w:val="0"/>
        <w:autoSpaceDN w:val="0"/>
        <w:adjustRightInd w:val="0"/>
        <w:jc w:val="both"/>
        <w:rPr>
          <w:i/>
          <w:sz w:val="28"/>
          <w:szCs w:val="28"/>
        </w:rPr>
      </w:pPr>
      <w:r>
        <w:rPr>
          <w:sz w:val="28"/>
          <w:szCs w:val="28"/>
        </w:rPr>
        <w:t xml:space="preserve">         1.</w:t>
      </w:r>
      <w:r w:rsidRPr="00AC463F">
        <w:rPr>
          <w:sz w:val="28"/>
          <w:szCs w:val="28"/>
        </w:rPr>
        <w:t xml:space="preserve"> </w:t>
      </w:r>
      <w:r w:rsidRPr="00112BC8">
        <w:rPr>
          <w:sz w:val="28"/>
          <w:szCs w:val="28"/>
        </w:rPr>
        <w:t xml:space="preserve">Представление </w:t>
      </w:r>
      <w:r>
        <w:rPr>
          <w:sz w:val="28"/>
          <w:szCs w:val="28"/>
        </w:rPr>
        <w:t xml:space="preserve">рассмотрено, проанализировано, учтено в дальнейшей работе и взято под особый контроль. </w:t>
      </w:r>
    </w:p>
    <w:p w:rsidR="000D51A4" w:rsidRDefault="000D51A4" w:rsidP="000D51A4">
      <w:pPr>
        <w:autoSpaceDE w:val="0"/>
        <w:autoSpaceDN w:val="0"/>
        <w:adjustRightInd w:val="0"/>
        <w:jc w:val="both"/>
        <w:rPr>
          <w:sz w:val="28"/>
          <w:szCs w:val="28"/>
        </w:rPr>
      </w:pPr>
      <w:r w:rsidRPr="004228C4">
        <w:rPr>
          <w:sz w:val="28"/>
          <w:szCs w:val="28"/>
        </w:rPr>
        <w:t xml:space="preserve">         2</w:t>
      </w:r>
      <w:r>
        <w:rPr>
          <w:sz w:val="28"/>
          <w:szCs w:val="28"/>
        </w:rPr>
        <w:t>. Назначен ответственный исполнитель за обобщение сведений о результатах внешних контрольных мероприятий.</w:t>
      </w:r>
    </w:p>
    <w:p w:rsidR="000D51A4" w:rsidRDefault="000D51A4" w:rsidP="000D51A4">
      <w:pPr>
        <w:autoSpaceDE w:val="0"/>
        <w:autoSpaceDN w:val="0"/>
        <w:adjustRightInd w:val="0"/>
        <w:jc w:val="both"/>
        <w:rPr>
          <w:sz w:val="28"/>
          <w:szCs w:val="28"/>
        </w:rPr>
      </w:pPr>
      <w:r>
        <w:rPr>
          <w:sz w:val="28"/>
          <w:szCs w:val="28"/>
        </w:rPr>
        <w:t xml:space="preserve">         3. С работниками администрации проведена работа по недопущению неэффективного расходования бюджетных средств.</w:t>
      </w:r>
    </w:p>
    <w:p w:rsidR="000D51A4" w:rsidRDefault="000D51A4" w:rsidP="000D51A4">
      <w:pPr>
        <w:autoSpaceDE w:val="0"/>
        <w:autoSpaceDN w:val="0"/>
        <w:adjustRightInd w:val="0"/>
        <w:jc w:val="both"/>
        <w:rPr>
          <w:sz w:val="28"/>
          <w:szCs w:val="28"/>
        </w:rPr>
      </w:pPr>
      <w:r>
        <w:rPr>
          <w:sz w:val="28"/>
          <w:szCs w:val="28"/>
        </w:rPr>
        <w:t xml:space="preserve">         4. </w:t>
      </w:r>
      <w:r w:rsidRPr="0069100A">
        <w:rPr>
          <w:sz w:val="28"/>
          <w:szCs w:val="28"/>
        </w:rPr>
        <w:t>Информация о  результатах рассмотрения настоящего представления и принятых мерах  поступила в ревизионную комиссию</w:t>
      </w:r>
      <w:r>
        <w:rPr>
          <w:sz w:val="28"/>
          <w:szCs w:val="28"/>
        </w:rPr>
        <w:t xml:space="preserve"> </w:t>
      </w:r>
      <w:r w:rsidRPr="0078023C">
        <w:rPr>
          <w:i/>
          <w:sz w:val="28"/>
          <w:szCs w:val="28"/>
        </w:rPr>
        <w:t xml:space="preserve">с нарушением установленного срока </w:t>
      </w:r>
      <w:r w:rsidRPr="0069100A">
        <w:rPr>
          <w:sz w:val="28"/>
          <w:szCs w:val="28"/>
        </w:rPr>
        <w:t xml:space="preserve">(срок </w:t>
      </w:r>
      <w:r>
        <w:rPr>
          <w:sz w:val="28"/>
          <w:szCs w:val="28"/>
        </w:rPr>
        <w:t xml:space="preserve"> до 29 </w:t>
      </w:r>
      <w:r w:rsidRPr="0069100A">
        <w:rPr>
          <w:sz w:val="28"/>
          <w:szCs w:val="28"/>
        </w:rPr>
        <w:t xml:space="preserve"> </w:t>
      </w:r>
      <w:r>
        <w:rPr>
          <w:sz w:val="28"/>
          <w:szCs w:val="28"/>
        </w:rPr>
        <w:t xml:space="preserve">мая </w:t>
      </w:r>
      <w:r w:rsidRPr="0069100A">
        <w:rPr>
          <w:sz w:val="28"/>
          <w:szCs w:val="28"/>
        </w:rPr>
        <w:t xml:space="preserve">  20</w:t>
      </w:r>
      <w:r>
        <w:rPr>
          <w:sz w:val="28"/>
          <w:szCs w:val="28"/>
        </w:rPr>
        <w:t xml:space="preserve">20 </w:t>
      </w:r>
      <w:r w:rsidRPr="0069100A">
        <w:rPr>
          <w:sz w:val="28"/>
          <w:szCs w:val="28"/>
        </w:rPr>
        <w:t xml:space="preserve">года, предоставлено </w:t>
      </w:r>
      <w:r>
        <w:rPr>
          <w:sz w:val="28"/>
          <w:szCs w:val="28"/>
        </w:rPr>
        <w:t>17</w:t>
      </w:r>
      <w:r w:rsidRPr="0069100A">
        <w:rPr>
          <w:sz w:val="28"/>
          <w:szCs w:val="28"/>
        </w:rPr>
        <w:t xml:space="preserve">  </w:t>
      </w:r>
      <w:r>
        <w:rPr>
          <w:sz w:val="28"/>
          <w:szCs w:val="28"/>
        </w:rPr>
        <w:t xml:space="preserve">июня  </w:t>
      </w:r>
      <w:r w:rsidRPr="0069100A">
        <w:rPr>
          <w:sz w:val="28"/>
          <w:szCs w:val="28"/>
        </w:rPr>
        <w:t>20</w:t>
      </w:r>
      <w:r>
        <w:rPr>
          <w:sz w:val="28"/>
          <w:szCs w:val="28"/>
        </w:rPr>
        <w:t>20</w:t>
      </w:r>
      <w:r w:rsidRPr="0069100A">
        <w:rPr>
          <w:sz w:val="28"/>
          <w:szCs w:val="28"/>
        </w:rPr>
        <w:t xml:space="preserve"> года, исходящий номер</w:t>
      </w:r>
      <w:r>
        <w:rPr>
          <w:sz w:val="28"/>
          <w:szCs w:val="28"/>
        </w:rPr>
        <w:t xml:space="preserve"> 1771</w:t>
      </w:r>
      <w:r w:rsidRPr="0069100A">
        <w:rPr>
          <w:sz w:val="28"/>
          <w:szCs w:val="28"/>
        </w:rPr>
        <w:t>).</w:t>
      </w:r>
    </w:p>
    <w:p w:rsidR="000D51A4" w:rsidRPr="004228C4" w:rsidRDefault="000D51A4" w:rsidP="000D51A4">
      <w:pPr>
        <w:autoSpaceDE w:val="0"/>
        <w:autoSpaceDN w:val="0"/>
        <w:adjustRightInd w:val="0"/>
        <w:jc w:val="both"/>
        <w:rPr>
          <w:sz w:val="28"/>
          <w:szCs w:val="28"/>
        </w:rPr>
      </w:pPr>
      <w:r>
        <w:rPr>
          <w:sz w:val="28"/>
          <w:szCs w:val="28"/>
        </w:rPr>
        <w:t xml:space="preserve">    </w:t>
      </w:r>
    </w:p>
    <w:p w:rsidR="000D51A4" w:rsidRPr="00AC463F" w:rsidRDefault="000D51A4" w:rsidP="000D51A4">
      <w:pPr>
        <w:autoSpaceDE w:val="0"/>
        <w:autoSpaceDN w:val="0"/>
        <w:adjustRightInd w:val="0"/>
        <w:jc w:val="both"/>
        <w:rPr>
          <w:sz w:val="28"/>
          <w:szCs w:val="28"/>
        </w:rPr>
      </w:pPr>
    </w:p>
    <w:p w:rsidR="000D51A4" w:rsidRPr="00F962A2" w:rsidRDefault="000D51A4" w:rsidP="000D51A4">
      <w:pPr>
        <w:autoSpaceDE w:val="0"/>
        <w:autoSpaceDN w:val="0"/>
        <w:adjustRightInd w:val="0"/>
        <w:jc w:val="both"/>
        <w:rPr>
          <w:b/>
          <w:sz w:val="28"/>
          <w:szCs w:val="28"/>
          <w:u w:val="single"/>
        </w:rPr>
      </w:pPr>
      <w:r w:rsidRPr="00AC463F">
        <w:rPr>
          <w:sz w:val="28"/>
          <w:szCs w:val="28"/>
        </w:rPr>
        <w:t xml:space="preserve">           </w:t>
      </w:r>
      <w:r w:rsidRPr="00F962A2">
        <w:rPr>
          <w:b/>
          <w:sz w:val="28"/>
          <w:szCs w:val="28"/>
          <w:u w:val="single"/>
        </w:rPr>
        <w:t>Выводы:</w:t>
      </w:r>
    </w:p>
    <w:p w:rsidR="000D51A4" w:rsidRPr="004228C4" w:rsidRDefault="000D51A4" w:rsidP="000D51A4">
      <w:pPr>
        <w:pStyle w:val="aa"/>
        <w:numPr>
          <w:ilvl w:val="0"/>
          <w:numId w:val="4"/>
        </w:numPr>
        <w:autoSpaceDE w:val="0"/>
        <w:autoSpaceDN w:val="0"/>
        <w:adjustRightInd w:val="0"/>
        <w:spacing w:after="0" w:line="240" w:lineRule="auto"/>
        <w:jc w:val="both"/>
        <w:rPr>
          <w:rFonts w:ascii="Times New Roman" w:hAnsi="Times New Roman"/>
          <w:b/>
          <w:sz w:val="28"/>
          <w:szCs w:val="28"/>
        </w:rPr>
      </w:pPr>
      <w:r w:rsidRPr="004228C4">
        <w:rPr>
          <w:rFonts w:ascii="Times New Roman" w:eastAsia="Times New Roman" w:hAnsi="Times New Roman"/>
          <w:sz w:val="28"/>
          <w:szCs w:val="28"/>
        </w:rPr>
        <w:t>На дату проведения проверки Администрацией района устранены наруше</w:t>
      </w:r>
      <w:r>
        <w:rPr>
          <w:rFonts w:ascii="Times New Roman" w:eastAsia="Times New Roman" w:hAnsi="Times New Roman"/>
          <w:sz w:val="28"/>
          <w:szCs w:val="28"/>
        </w:rPr>
        <w:t>ния, отмеченные в представлении, однако сроки ответа на представление нарушены.</w:t>
      </w:r>
    </w:p>
    <w:p w:rsidR="000D51A4" w:rsidRPr="00F203EA" w:rsidRDefault="000D51A4" w:rsidP="000D51A4">
      <w:pPr>
        <w:pStyle w:val="aa"/>
        <w:autoSpaceDE w:val="0"/>
        <w:autoSpaceDN w:val="0"/>
        <w:adjustRightInd w:val="0"/>
        <w:spacing w:after="0" w:line="240" w:lineRule="auto"/>
        <w:ind w:left="360"/>
        <w:jc w:val="both"/>
        <w:rPr>
          <w:rFonts w:ascii="Times New Roman" w:hAnsi="Times New Roman"/>
          <w:b/>
          <w:sz w:val="28"/>
          <w:szCs w:val="28"/>
        </w:rPr>
      </w:pPr>
    </w:p>
    <w:p w:rsidR="000D51A4" w:rsidRPr="00112BC8" w:rsidRDefault="000D51A4" w:rsidP="000D51A4">
      <w:pPr>
        <w:pStyle w:val="aa"/>
        <w:autoSpaceDE w:val="0"/>
        <w:autoSpaceDN w:val="0"/>
        <w:adjustRightInd w:val="0"/>
        <w:spacing w:after="0" w:line="240" w:lineRule="auto"/>
        <w:ind w:left="360"/>
        <w:jc w:val="both"/>
        <w:rPr>
          <w:rFonts w:ascii="Times New Roman" w:hAnsi="Times New Roman"/>
          <w:b/>
          <w:sz w:val="28"/>
          <w:szCs w:val="28"/>
        </w:rPr>
      </w:pPr>
    </w:p>
    <w:p w:rsidR="000D51A4" w:rsidRDefault="000D51A4" w:rsidP="000D51A4">
      <w:pPr>
        <w:autoSpaceDE w:val="0"/>
        <w:autoSpaceDN w:val="0"/>
        <w:adjustRightInd w:val="0"/>
        <w:jc w:val="both"/>
        <w:rPr>
          <w:b/>
          <w:sz w:val="28"/>
          <w:szCs w:val="28"/>
        </w:rPr>
      </w:pPr>
      <w:r w:rsidRPr="00112BC8">
        <w:rPr>
          <w:b/>
          <w:sz w:val="28"/>
          <w:szCs w:val="28"/>
        </w:rPr>
        <w:t>Проверка использования бюджетных средств, выделенных Междуреченскому муниципальному району на переселение граждан из ветхого и аварийного жилищного фонда   за 2019 год</w:t>
      </w:r>
      <w:r>
        <w:rPr>
          <w:b/>
          <w:sz w:val="28"/>
          <w:szCs w:val="28"/>
        </w:rPr>
        <w:t>.</w:t>
      </w:r>
    </w:p>
    <w:p w:rsidR="000D51A4" w:rsidRDefault="000D51A4" w:rsidP="000D51A4">
      <w:pPr>
        <w:autoSpaceDE w:val="0"/>
        <w:autoSpaceDN w:val="0"/>
        <w:adjustRightInd w:val="0"/>
        <w:jc w:val="both"/>
        <w:rPr>
          <w:b/>
          <w:sz w:val="28"/>
          <w:szCs w:val="28"/>
        </w:rPr>
      </w:pPr>
      <w:r>
        <w:rPr>
          <w:b/>
          <w:sz w:val="28"/>
          <w:szCs w:val="28"/>
        </w:rPr>
        <w:t xml:space="preserve"> </w:t>
      </w:r>
    </w:p>
    <w:p w:rsidR="000D51A4" w:rsidRDefault="000D51A4" w:rsidP="000D51A4">
      <w:pPr>
        <w:autoSpaceDE w:val="0"/>
        <w:autoSpaceDN w:val="0"/>
        <w:adjustRightInd w:val="0"/>
        <w:jc w:val="both"/>
        <w:rPr>
          <w:sz w:val="28"/>
          <w:szCs w:val="28"/>
        </w:rPr>
      </w:pPr>
      <w:r>
        <w:rPr>
          <w:b/>
          <w:sz w:val="28"/>
          <w:szCs w:val="28"/>
        </w:rPr>
        <w:t xml:space="preserve">         </w:t>
      </w:r>
      <w:r>
        <w:rPr>
          <w:sz w:val="28"/>
          <w:szCs w:val="28"/>
        </w:rPr>
        <w:t>Р</w:t>
      </w:r>
      <w:r w:rsidRPr="00D756F5">
        <w:rPr>
          <w:sz w:val="28"/>
          <w:szCs w:val="28"/>
        </w:rPr>
        <w:t>евизионной комисси</w:t>
      </w:r>
      <w:r>
        <w:rPr>
          <w:sz w:val="28"/>
          <w:szCs w:val="28"/>
        </w:rPr>
        <w:t xml:space="preserve">ей </w:t>
      </w:r>
      <w:r w:rsidRPr="00D756F5">
        <w:rPr>
          <w:sz w:val="28"/>
          <w:szCs w:val="28"/>
        </w:rPr>
        <w:t xml:space="preserve"> </w:t>
      </w:r>
      <w:r w:rsidRPr="009E545B">
        <w:rPr>
          <w:sz w:val="28"/>
          <w:szCs w:val="28"/>
        </w:rPr>
        <w:t xml:space="preserve">проверка использования бюджетных средств, выделенных Междуреченскому муниципальному району на переселение граждан из ветхого и аварийного жилищного фонда </w:t>
      </w:r>
      <w:r>
        <w:rPr>
          <w:sz w:val="28"/>
          <w:szCs w:val="28"/>
        </w:rPr>
        <w:t xml:space="preserve"> </w:t>
      </w:r>
      <w:r w:rsidRPr="009E545B">
        <w:rPr>
          <w:sz w:val="28"/>
          <w:szCs w:val="28"/>
        </w:rPr>
        <w:t xml:space="preserve"> за 201</w:t>
      </w:r>
      <w:r>
        <w:rPr>
          <w:sz w:val="28"/>
          <w:szCs w:val="28"/>
        </w:rPr>
        <w:t xml:space="preserve">9 </w:t>
      </w:r>
      <w:r w:rsidRPr="009E545B">
        <w:rPr>
          <w:sz w:val="28"/>
          <w:szCs w:val="28"/>
        </w:rPr>
        <w:t>год</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p>
    <w:p w:rsidR="000D51A4" w:rsidRDefault="000D51A4" w:rsidP="000D51A4">
      <w:pPr>
        <w:autoSpaceDE w:val="0"/>
        <w:autoSpaceDN w:val="0"/>
        <w:adjustRightInd w:val="0"/>
        <w:jc w:val="both"/>
        <w:rPr>
          <w:sz w:val="28"/>
          <w:szCs w:val="28"/>
        </w:rPr>
      </w:pPr>
      <w:r>
        <w:rPr>
          <w:sz w:val="28"/>
          <w:szCs w:val="28"/>
        </w:rPr>
        <w:t xml:space="preserve">      </w:t>
      </w:r>
      <w:r w:rsidRPr="009E545B">
        <w:rPr>
          <w:sz w:val="28"/>
          <w:szCs w:val="28"/>
        </w:rPr>
        <w:t xml:space="preserve"> </w:t>
      </w:r>
      <w:r>
        <w:rPr>
          <w:sz w:val="28"/>
          <w:szCs w:val="28"/>
        </w:rPr>
        <w:t>1</w:t>
      </w:r>
      <w:r w:rsidRPr="009E545B">
        <w:rPr>
          <w:sz w:val="28"/>
          <w:szCs w:val="28"/>
        </w:rPr>
        <w:t>. 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сведения об исполнении</w:t>
      </w:r>
      <w:r>
        <w:rPr>
          <w:sz w:val="28"/>
          <w:szCs w:val="28"/>
        </w:rPr>
        <w:t xml:space="preserve"> пяти </w:t>
      </w:r>
      <w:r w:rsidRPr="009E545B">
        <w:rPr>
          <w:sz w:val="28"/>
          <w:szCs w:val="28"/>
        </w:rPr>
        <w:t xml:space="preserve"> контрактов опубликованы с нарушением срока.</w:t>
      </w:r>
    </w:p>
    <w:p w:rsidR="000D51A4" w:rsidRPr="00FA4C43" w:rsidRDefault="000D51A4" w:rsidP="000D51A4">
      <w:pPr>
        <w:autoSpaceDE w:val="0"/>
        <w:autoSpaceDN w:val="0"/>
        <w:adjustRightInd w:val="0"/>
        <w:jc w:val="both"/>
        <w:rPr>
          <w:sz w:val="28"/>
          <w:szCs w:val="28"/>
        </w:rPr>
      </w:pPr>
      <w:r>
        <w:rPr>
          <w:sz w:val="28"/>
          <w:szCs w:val="28"/>
        </w:rPr>
        <w:t xml:space="preserve">        2. </w:t>
      </w:r>
      <w:r w:rsidRPr="00E95E85">
        <w:rPr>
          <w:sz w:val="28"/>
          <w:szCs w:val="28"/>
        </w:rPr>
        <w:t xml:space="preserve">  В распоряжении Администрации района от 11.12.2019 года №398-р «О заключении договора мены»   имеется опечатка. </w:t>
      </w:r>
      <w:proofErr w:type="gramStart"/>
      <w:r w:rsidRPr="00E95E85">
        <w:rPr>
          <w:sz w:val="28"/>
          <w:szCs w:val="28"/>
        </w:rPr>
        <w:t xml:space="preserve">Общая площадь квартиры, расположенной  по адресу: с. Шейбухта, ул. Полевая, д.6 кв.1, отражена </w:t>
      </w:r>
      <w:r>
        <w:rPr>
          <w:sz w:val="28"/>
          <w:szCs w:val="28"/>
        </w:rPr>
        <w:t xml:space="preserve"> </w:t>
      </w:r>
      <w:r w:rsidRPr="00E95E85">
        <w:rPr>
          <w:sz w:val="28"/>
          <w:szCs w:val="28"/>
        </w:rPr>
        <w:t>37,8 кв. м.,</w:t>
      </w:r>
      <w:r>
        <w:rPr>
          <w:sz w:val="28"/>
          <w:szCs w:val="28"/>
        </w:rPr>
        <w:t xml:space="preserve"> </w:t>
      </w:r>
      <w:r w:rsidRPr="00E95E85">
        <w:rPr>
          <w:sz w:val="28"/>
          <w:szCs w:val="28"/>
        </w:rPr>
        <w:t xml:space="preserve"> следует отразить</w:t>
      </w:r>
      <w:r>
        <w:rPr>
          <w:sz w:val="28"/>
          <w:szCs w:val="28"/>
        </w:rPr>
        <w:t xml:space="preserve"> -</w:t>
      </w:r>
      <w:r w:rsidRPr="00E95E85">
        <w:rPr>
          <w:sz w:val="28"/>
          <w:szCs w:val="28"/>
        </w:rPr>
        <w:t xml:space="preserve"> 50,7 кв.</w:t>
      </w:r>
      <w:r>
        <w:rPr>
          <w:sz w:val="28"/>
          <w:szCs w:val="28"/>
        </w:rPr>
        <w:t xml:space="preserve"> </w:t>
      </w:r>
      <w:r w:rsidRPr="00E95E85">
        <w:rPr>
          <w:sz w:val="28"/>
          <w:szCs w:val="28"/>
        </w:rPr>
        <w:t xml:space="preserve">м. </w:t>
      </w:r>
      <w:proofErr w:type="gramEnd"/>
    </w:p>
    <w:p w:rsidR="000D51A4" w:rsidRDefault="000D51A4" w:rsidP="000D51A4">
      <w:pPr>
        <w:jc w:val="both"/>
        <w:rPr>
          <w:sz w:val="28"/>
          <w:szCs w:val="28"/>
        </w:rPr>
      </w:pPr>
      <w:r w:rsidRPr="00FA4C43">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w:t>
      </w:r>
      <w:r>
        <w:rPr>
          <w:sz w:val="28"/>
          <w:szCs w:val="28"/>
        </w:rPr>
        <w:t xml:space="preserve">Междуреченского муниципального района </w:t>
      </w:r>
      <w:r w:rsidRPr="00FA4C43">
        <w:rPr>
          <w:sz w:val="28"/>
          <w:szCs w:val="28"/>
        </w:rPr>
        <w:t xml:space="preserve"> предлагается следующее:</w:t>
      </w:r>
    </w:p>
    <w:p w:rsidR="000D51A4" w:rsidRPr="00FA4C43" w:rsidRDefault="000D51A4" w:rsidP="000D51A4">
      <w:pPr>
        <w:jc w:val="both"/>
        <w:rPr>
          <w:rFonts w:ascii="Calibri" w:hAnsi="Calibri"/>
          <w:color w:val="C00000"/>
        </w:rPr>
      </w:pPr>
    </w:p>
    <w:p w:rsidR="000D51A4" w:rsidRDefault="000D51A4" w:rsidP="000D51A4">
      <w:pPr>
        <w:autoSpaceDE w:val="0"/>
        <w:autoSpaceDN w:val="0"/>
        <w:adjustRightInd w:val="0"/>
        <w:jc w:val="both"/>
        <w:rPr>
          <w:sz w:val="28"/>
          <w:szCs w:val="28"/>
        </w:rPr>
      </w:pPr>
      <w:r w:rsidRPr="00510B01">
        <w:rPr>
          <w:sz w:val="28"/>
          <w:szCs w:val="28"/>
        </w:rPr>
        <w:t xml:space="preserve">        </w:t>
      </w:r>
      <w:r>
        <w:rPr>
          <w:sz w:val="28"/>
          <w:szCs w:val="28"/>
        </w:rPr>
        <w:t>1</w:t>
      </w:r>
      <w:r w:rsidRPr="00510B01">
        <w:rPr>
          <w:sz w:val="28"/>
          <w:szCs w:val="28"/>
        </w:rPr>
        <w:t>. Осуществлять размещение данных об исполнении контракта  на Официальном сайте в сети Интернет в соответствии с п.3 статьи 103 Федерального закона №44-ФЗ, а также п.12 Постановления Правительства РФ от 28.11.2013 года №1084</w:t>
      </w:r>
      <w:r>
        <w:rPr>
          <w:sz w:val="28"/>
          <w:szCs w:val="28"/>
        </w:rPr>
        <w:t>.</w:t>
      </w:r>
    </w:p>
    <w:p w:rsidR="000D51A4" w:rsidRPr="00FA4C43" w:rsidRDefault="000D51A4" w:rsidP="000D51A4">
      <w:pPr>
        <w:autoSpaceDE w:val="0"/>
        <w:autoSpaceDN w:val="0"/>
        <w:adjustRightInd w:val="0"/>
        <w:jc w:val="both"/>
        <w:rPr>
          <w:sz w:val="28"/>
          <w:szCs w:val="28"/>
        </w:rPr>
      </w:pPr>
      <w:r>
        <w:rPr>
          <w:sz w:val="28"/>
          <w:szCs w:val="28"/>
        </w:rPr>
        <w:t xml:space="preserve">        2. Внести необходимые  изменения в распоряжение администрации от 11.12.2019 года №398-р.</w:t>
      </w:r>
    </w:p>
    <w:p w:rsidR="000D51A4" w:rsidRDefault="000D51A4" w:rsidP="000D51A4">
      <w:pPr>
        <w:pStyle w:val="aa"/>
        <w:autoSpaceDE w:val="0"/>
        <w:autoSpaceDN w:val="0"/>
        <w:adjustRightInd w:val="0"/>
        <w:spacing w:after="0" w:line="240" w:lineRule="auto"/>
        <w:ind w:left="495"/>
        <w:jc w:val="both"/>
        <w:rPr>
          <w:rFonts w:ascii="Times New Roman" w:eastAsia="Times New Roman" w:hAnsi="Times New Roman"/>
          <w:sz w:val="28"/>
          <w:szCs w:val="28"/>
        </w:rPr>
      </w:pPr>
    </w:p>
    <w:p w:rsidR="000D51A4" w:rsidRPr="00AC463F" w:rsidRDefault="000D51A4" w:rsidP="000D51A4">
      <w:pPr>
        <w:autoSpaceDE w:val="0"/>
        <w:autoSpaceDN w:val="0"/>
        <w:adjustRightInd w:val="0"/>
        <w:jc w:val="both"/>
        <w:rPr>
          <w:sz w:val="28"/>
          <w:szCs w:val="28"/>
          <w:u w:val="single"/>
        </w:rPr>
      </w:pPr>
      <w:r w:rsidRPr="00AC463F">
        <w:rPr>
          <w:sz w:val="28"/>
          <w:szCs w:val="28"/>
          <w:u w:val="single"/>
        </w:rPr>
        <w:t xml:space="preserve">В результате проверки  исполнений предложений представления установлено следующее: </w:t>
      </w:r>
    </w:p>
    <w:p w:rsidR="000D51A4" w:rsidRDefault="000D51A4" w:rsidP="000D51A4">
      <w:pPr>
        <w:autoSpaceDE w:val="0"/>
        <w:autoSpaceDN w:val="0"/>
        <w:adjustRightInd w:val="0"/>
        <w:jc w:val="both"/>
        <w:rPr>
          <w:sz w:val="28"/>
          <w:szCs w:val="28"/>
        </w:rPr>
      </w:pPr>
    </w:p>
    <w:p w:rsidR="000D51A4" w:rsidRDefault="000D51A4" w:rsidP="000D51A4">
      <w:pPr>
        <w:autoSpaceDE w:val="0"/>
        <w:autoSpaceDN w:val="0"/>
        <w:adjustRightInd w:val="0"/>
        <w:jc w:val="both"/>
        <w:rPr>
          <w:sz w:val="28"/>
          <w:szCs w:val="28"/>
        </w:rPr>
      </w:pPr>
      <w:r w:rsidRPr="00974913">
        <w:rPr>
          <w:sz w:val="28"/>
          <w:szCs w:val="28"/>
        </w:rPr>
        <w:t xml:space="preserve">  </w:t>
      </w:r>
      <w:r>
        <w:rPr>
          <w:sz w:val="28"/>
          <w:szCs w:val="28"/>
        </w:rPr>
        <w:t xml:space="preserve">    1. В  распоряжение администрации от 11.12.2019 года №398-р «О заключении договора мены» внесены изменения распоряжением от 24.07.2020 года №264-р.</w:t>
      </w:r>
    </w:p>
    <w:p w:rsidR="000D51A4" w:rsidRDefault="000D51A4" w:rsidP="000D51A4">
      <w:pPr>
        <w:autoSpaceDE w:val="0"/>
        <w:autoSpaceDN w:val="0"/>
        <w:adjustRightInd w:val="0"/>
        <w:jc w:val="both"/>
        <w:rPr>
          <w:color w:val="FF0000"/>
          <w:sz w:val="28"/>
          <w:szCs w:val="28"/>
        </w:rPr>
      </w:pPr>
      <w:r>
        <w:rPr>
          <w:sz w:val="28"/>
          <w:szCs w:val="28"/>
        </w:rPr>
        <w:t xml:space="preserve">      2. Информация о нарушении сроков размещения данных об исполнении контрактов рассмотрена и принята к сведению.</w:t>
      </w:r>
    </w:p>
    <w:p w:rsidR="000D51A4" w:rsidRDefault="000D51A4" w:rsidP="000D51A4">
      <w:pPr>
        <w:autoSpaceDE w:val="0"/>
        <w:autoSpaceDN w:val="0"/>
        <w:adjustRightInd w:val="0"/>
        <w:jc w:val="both"/>
        <w:rPr>
          <w:sz w:val="28"/>
          <w:szCs w:val="28"/>
        </w:rPr>
      </w:pPr>
      <w:r w:rsidRPr="003E2B7D">
        <w:rPr>
          <w:sz w:val="28"/>
          <w:szCs w:val="28"/>
        </w:rPr>
        <w:t xml:space="preserve">       </w:t>
      </w:r>
      <w:r>
        <w:rPr>
          <w:sz w:val="28"/>
          <w:szCs w:val="28"/>
        </w:rPr>
        <w:t>3</w:t>
      </w:r>
      <w:r w:rsidRPr="003E2B7D">
        <w:rPr>
          <w:sz w:val="28"/>
          <w:szCs w:val="28"/>
        </w:rPr>
        <w:t xml:space="preserve">. </w:t>
      </w:r>
      <w:r>
        <w:rPr>
          <w:sz w:val="28"/>
          <w:szCs w:val="28"/>
        </w:rPr>
        <w:t>И</w:t>
      </w:r>
      <w:r w:rsidRPr="007A3E62">
        <w:rPr>
          <w:sz w:val="28"/>
          <w:szCs w:val="28"/>
        </w:rPr>
        <w:t xml:space="preserve">нформация о  результатах рассмотрения настоящего представления и принятых мерах  поступила в ревизионную комиссию </w:t>
      </w:r>
      <w:r>
        <w:rPr>
          <w:sz w:val="28"/>
          <w:szCs w:val="28"/>
        </w:rPr>
        <w:t xml:space="preserve">без нарушения срока </w:t>
      </w:r>
      <w:r w:rsidRPr="007A3E62">
        <w:rPr>
          <w:sz w:val="28"/>
          <w:szCs w:val="28"/>
        </w:rPr>
        <w:lastRenderedPageBreak/>
        <w:t xml:space="preserve">(срок </w:t>
      </w:r>
      <w:r>
        <w:rPr>
          <w:sz w:val="28"/>
          <w:szCs w:val="28"/>
        </w:rPr>
        <w:t>06</w:t>
      </w:r>
      <w:r w:rsidRPr="007A3E62">
        <w:rPr>
          <w:sz w:val="28"/>
          <w:szCs w:val="28"/>
        </w:rPr>
        <w:t xml:space="preserve"> </w:t>
      </w:r>
      <w:r>
        <w:rPr>
          <w:sz w:val="28"/>
          <w:szCs w:val="28"/>
        </w:rPr>
        <w:t xml:space="preserve">сентября  </w:t>
      </w:r>
      <w:r w:rsidRPr="007A3E62">
        <w:rPr>
          <w:sz w:val="28"/>
          <w:szCs w:val="28"/>
        </w:rPr>
        <w:t>20</w:t>
      </w:r>
      <w:r>
        <w:rPr>
          <w:sz w:val="28"/>
          <w:szCs w:val="28"/>
        </w:rPr>
        <w:t>20</w:t>
      </w:r>
      <w:r w:rsidRPr="007A3E62">
        <w:rPr>
          <w:sz w:val="28"/>
          <w:szCs w:val="28"/>
        </w:rPr>
        <w:t xml:space="preserve"> года, предоставлено </w:t>
      </w:r>
      <w:r>
        <w:rPr>
          <w:sz w:val="28"/>
          <w:szCs w:val="28"/>
        </w:rPr>
        <w:t>11</w:t>
      </w:r>
      <w:r w:rsidRPr="007A3E62">
        <w:rPr>
          <w:sz w:val="28"/>
          <w:szCs w:val="28"/>
        </w:rPr>
        <w:t xml:space="preserve"> </w:t>
      </w:r>
      <w:r>
        <w:rPr>
          <w:sz w:val="28"/>
          <w:szCs w:val="28"/>
        </w:rPr>
        <w:t xml:space="preserve">августа  </w:t>
      </w:r>
      <w:r w:rsidRPr="007A3E62">
        <w:rPr>
          <w:sz w:val="28"/>
          <w:szCs w:val="28"/>
        </w:rPr>
        <w:t>20</w:t>
      </w:r>
      <w:r>
        <w:rPr>
          <w:sz w:val="28"/>
          <w:szCs w:val="28"/>
        </w:rPr>
        <w:t>20</w:t>
      </w:r>
      <w:r w:rsidRPr="007A3E62">
        <w:rPr>
          <w:sz w:val="28"/>
          <w:szCs w:val="28"/>
        </w:rPr>
        <w:t xml:space="preserve"> года</w:t>
      </w:r>
      <w:r>
        <w:rPr>
          <w:sz w:val="28"/>
          <w:szCs w:val="28"/>
        </w:rPr>
        <w:t>, исходящий номер 2345</w:t>
      </w:r>
      <w:r w:rsidRPr="007A3E62">
        <w:rPr>
          <w:sz w:val="28"/>
          <w:szCs w:val="28"/>
        </w:rPr>
        <w:t>).</w:t>
      </w:r>
    </w:p>
    <w:p w:rsidR="000D51A4" w:rsidRDefault="000D51A4" w:rsidP="000D51A4">
      <w:pPr>
        <w:autoSpaceDE w:val="0"/>
        <w:autoSpaceDN w:val="0"/>
        <w:adjustRightInd w:val="0"/>
        <w:jc w:val="both"/>
        <w:rPr>
          <w:color w:val="FF0000"/>
          <w:sz w:val="28"/>
          <w:szCs w:val="28"/>
        </w:rPr>
      </w:pPr>
    </w:p>
    <w:p w:rsidR="000D51A4" w:rsidRDefault="000D51A4" w:rsidP="000D51A4">
      <w:pPr>
        <w:autoSpaceDE w:val="0"/>
        <w:autoSpaceDN w:val="0"/>
        <w:adjustRightInd w:val="0"/>
        <w:jc w:val="both"/>
        <w:rPr>
          <w:b/>
          <w:sz w:val="28"/>
          <w:szCs w:val="28"/>
          <w:u w:val="single"/>
        </w:rPr>
      </w:pPr>
      <w:r w:rsidRPr="001A5A2F">
        <w:rPr>
          <w:b/>
          <w:sz w:val="28"/>
          <w:szCs w:val="28"/>
          <w:u w:val="single"/>
        </w:rPr>
        <w:t>Выводы:</w:t>
      </w:r>
    </w:p>
    <w:p w:rsidR="000D51A4" w:rsidRPr="001A5A2F" w:rsidRDefault="000D51A4" w:rsidP="000D51A4">
      <w:pPr>
        <w:autoSpaceDE w:val="0"/>
        <w:autoSpaceDN w:val="0"/>
        <w:adjustRightInd w:val="0"/>
        <w:jc w:val="both"/>
        <w:rPr>
          <w:b/>
          <w:sz w:val="28"/>
          <w:szCs w:val="28"/>
          <w:u w:val="single"/>
        </w:rPr>
      </w:pPr>
    </w:p>
    <w:p w:rsidR="000D51A4" w:rsidRPr="00974913" w:rsidRDefault="000D51A4" w:rsidP="000D51A4">
      <w:pPr>
        <w:autoSpaceDE w:val="0"/>
        <w:autoSpaceDN w:val="0"/>
        <w:adjustRightInd w:val="0"/>
        <w:jc w:val="both"/>
      </w:pPr>
      <w:r w:rsidRPr="008C65F2">
        <w:rPr>
          <w:sz w:val="28"/>
          <w:szCs w:val="28"/>
        </w:rPr>
        <w:t xml:space="preserve">1. На дату проведения проверки Администрацией района устранены нарушения, отмеченные в представлении, </w:t>
      </w:r>
      <w:r>
        <w:rPr>
          <w:sz w:val="28"/>
          <w:szCs w:val="28"/>
        </w:rPr>
        <w:t xml:space="preserve"> </w:t>
      </w:r>
      <w:r w:rsidRPr="008C65F2">
        <w:rPr>
          <w:sz w:val="28"/>
          <w:szCs w:val="28"/>
        </w:rPr>
        <w:t xml:space="preserve"> в полном объеме.</w:t>
      </w:r>
    </w:p>
    <w:p w:rsidR="000D51A4" w:rsidRPr="00F203EA" w:rsidRDefault="000D51A4" w:rsidP="000D51A4">
      <w:pPr>
        <w:autoSpaceDE w:val="0"/>
        <w:autoSpaceDN w:val="0"/>
        <w:adjustRightInd w:val="0"/>
        <w:jc w:val="both"/>
        <w:rPr>
          <w:sz w:val="28"/>
          <w:szCs w:val="28"/>
        </w:rPr>
      </w:pPr>
    </w:p>
    <w:p w:rsidR="000D51A4" w:rsidRPr="0078750D" w:rsidRDefault="000D51A4" w:rsidP="000D51A4">
      <w:pPr>
        <w:rPr>
          <w:b/>
          <w:sz w:val="28"/>
          <w:szCs w:val="28"/>
        </w:rPr>
      </w:pPr>
      <w:r w:rsidRPr="0078750D">
        <w:rPr>
          <w:b/>
          <w:bCs/>
          <w:sz w:val="28"/>
          <w:szCs w:val="28"/>
        </w:rPr>
        <w:t xml:space="preserve">Проверка </w:t>
      </w:r>
      <w:r w:rsidRPr="0078750D">
        <w:rPr>
          <w:b/>
          <w:sz w:val="28"/>
          <w:szCs w:val="28"/>
        </w:rPr>
        <w:t>обеспечения учета, сохранности и эффективного использования муниципального имущества, переданного в оперативное управление МБУК  «Междуреченская ЦБС»  за 2018 -2019 годы</w:t>
      </w:r>
    </w:p>
    <w:p w:rsidR="000D51A4" w:rsidRDefault="000D51A4" w:rsidP="000D51A4">
      <w:pPr>
        <w:autoSpaceDE w:val="0"/>
        <w:autoSpaceDN w:val="0"/>
        <w:adjustRightInd w:val="0"/>
        <w:jc w:val="both"/>
        <w:rPr>
          <w:sz w:val="28"/>
          <w:szCs w:val="28"/>
        </w:rPr>
      </w:pPr>
      <w:r>
        <w:rPr>
          <w:bCs/>
          <w:sz w:val="28"/>
          <w:szCs w:val="28"/>
        </w:rPr>
        <w:t xml:space="preserve">       Проведена  п</w:t>
      </w:r>
      <w:r w:rsidRPr="00AD339B">
        <w:rPr>
          <w:bCs/>
          <w:sz w:val="28"/>
          <w:szCs w:val="28"/>
        </w:rPr>
        <w:t>роверк</w:t>
      </w:r>
      <w:r>
        <w:rPr>
          <w:bCs/>
          <w:sz w:val="28"/>
          <w:szCs w:val="28"/>
        </w:rPr>
        <w:t>а</w:t>
      </w:r>
      <w:r>
        <w:rPr>
          <w:b/>
          <w:bCs/>
          <w:sz w:val="28"/>
          <w:szCs w:val="28"/>
        </w:rPr>
        <w:t xml:space="preserve"> </w:t>
      </w:r>
      <w:r w:rsidRPr="00924F53">
        <w:rPr>
          <w:sz w:val="28"/>
          <w:szCs w:val="28"/>
        </w:rPr>
        <w:t>обеспечения учета, сохранности и эффективного использования муниципального имущества, переданного в оперативное управление МБ</w:t>
      </w:r>
      <w:r>
        <w:rPr>
          <w:sz w:val="28"/>
          <w:szCs w:val="28"/>
        </w:rPr>
        <w:t>УК</w:t>
      </w:r>
      <w:r w:rsidRPr="00924F53">
        <w:rPr>
          <w:sz w:val="28"/>
          <w:szCs w:val="28"/>
        </w:rPr>
        <w:t xml:space="preserve">  </w:t>
      </w:r>
      <w:r w:rsidRPr="00CA4766">
        <w:rPr>
          <w:sz w:val="28"/>
          <w:szCs w:val="28"/>
        </w:rPr>
        <w:t>«</w:t>
      </w:r>
      <w:r>
        <w:rPr>
          <w:sz w:val="28"/>
          <w:szCs w:val="28"/>
        </w:rPr>
        <w:t>Междуреченская ЦБС</w:t>
      </w:r>
      <w:r w:rsidRPr="00CA4766">
        <w:rPr>
          <w:sz w:val="28"/>
          <w:szCs w:val="28"/>
        </w:rPr>
        <w:t>»  за 201</w:t>
      </w:r>
      <w:r>
        <w:rPr>
          <w:sz w:val="28"/>
          <w:szCs w:val="28"/>
        </w:rPr>
        <w:t>8</w:t>
      </w:r>
      <w:r w:rsidRPr="00CA4766">
        <w:rPr>
          <w:sz w:val="28"/>
          <w:szCs w:val="28"/>
        </w:rPr>
        <w:t xml:space="preserve"> -201</w:t>
      </w:r>
      <w:r>
        <w:rPr>
          <w:sz w:val="28"/>
          <w:szCs w:val="28"/>
        </w:rPr>
        <w:t>9</w:t>
      </w:r>
      <w:r w:rsidRPr="00CA4766">
        <w:rPr>
          <w:sz w:val="28"/>
          <w:szCs w:val="28"/>
        </w:rPr>
        <w:t xml:space="preserve"> годы</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r>
        <w:rPr>
          <w:sz w:val="28"/>
          <w:szCs w:val="28"/>
        </w:rPr>
        <w:t xml:space="preserve"> Администрации района как собственника муниципального имущества</w:t>
      </w:r>
      <w:r w:rsidRPr="00D756F5">
        <w:rPr>
          <w:sz w:val="28"/>
          <w:szCs w:val="28"/>
        </w:rPr>
        <w:t>:</w:t>
      </w:r>
    </w:p>
    <w:p w:rsidR="000D51A4" w:rsidRDefault="000D51A4" w:rsidP="000D51A4">
      <w:pPr>
        <w:jc w:val="both"/>
        <w:rPr>
          <w:sz w:val="28"/>
          <w:szCs w:val="28"/>
        </w:rPr>
      </w:pPr>
      <w:r>
        <w:rPr>
          <w:sz w:val="28"/>
          <w:szCs w:val="28"/>
        </w:rPr>
        <w:t xml:space="preserve"> </w:t>
      </w:r>
      <w:r>
        <w:rPr>
          <w:sz w:val="28"/>
          <w:szCs w:val="28"/>
          <w:lang w:eastAsia="ar-SA"/>
        </w:rPr>
        <w:t xml:space="preserve">        1. </w:t>
      </w:r>
      <w:proofErr w:type="gramStart"/>
      <w:r w:rsidRPr="007F5D52">
        <w:rPr>
          <w:sz w:val="28"/>
          <w:szCs w:val="28"/>
        </w:rPr>
        <w:t>На момент</w:t>
      </w:r>
      <w:r>
        <w:rPr>
          <w:sz w:val="28"/>
          <w:szCs w:val="28"/>
        </w:rPr>
        <w:t xml:space="preserve"> </w:t>
      </w:r>
      <w:r w:rsidRPr="007F5D52">
        <w:rPr>
          <w:sz w:val="28"/>
          <w:szCs w:val="28"/>
        </w:rPr>
        <w:t xml:space="preserve"> проведения проверки подземный газопровод длиной 356,89 п. м.</w:t>
      </w:r>
      <w:r>
        <w:rPr>
          <w:sz w:val="28"/>
          <w:szCs w:val="28"/>
        </w:rPr>
        <w:t xml:space="preserve"> </w:t>
      </w:r>
      <w:r w:rsidRPr="007F5D52">
        <w:rPr>
          <w:sz w:val="28"/>
          <w:szCs w:val="28"/>
        </w:rPr>
        <w:t xml:space="preserve"> балансовой стоимостью 63434,0 рубля и  теплогенераторная балансовой стоимостью 386566,0 рублей, всего на сумму 450000,0 рублей не имеют свидетельств о государственной регистрации права, оперативное управление также не зарегистрировано Управлением Федеральной службы государственной регистрации, кадастра и картографии по Вологодской области в нарушение  вышеуказанной статьи ГК РФ и </w:t>
      </w:r>
      <w:hyperlink r:id="rId11" w:history="1">
        <w:r w:rsidRPr="007F5D52">
          <w:rPr>
            <w:sz w:val="28"/>
            <w:szCs w:val="28"/>
          </w:rPr>
          <w:t>статьи 4</w:t>
        </w:r>
      </w:hyperlink>
      <w:r w:rsidRPr="007F5D52">
        <w:rPr>
          <w:sz w:val="28"/>
          <w:szCs w:val="28"/>
        </w:rPr>
        <w:t xml:space="preserve"> Федерального закона </w:t>
      </w:r>
      <w:r>
        <w:rPr>
          <w:sz w:val="28"/>
          <w:szCs w:val="28"/>
        </w:rPr>
        <w:t xml:space="preserve"> </w:t>
      </w:r>
      <w:r w:rsidRPr="007F5D52">
        <w:rPr>
          <w:sz w:val="28"/>
          <w:szCs w:val="28"/>
        </w:rPr>
        <w:t>от</w:t>
      </w:r>
      <w:proofErr w:type="gramEnd"/>
      <w:r w:rsidRPr="007F5D52">
        <w:rPr>
          <w:sz w:val="28"/>
          <w:szCs w:val="28"/>
        </w:rPr>
        <w:t xml:space="preserve"> 21 июля 1997 г. N 122-ФЗ «О государственной регистрации прав на недвижимое имущество и сделок с ним».  </w:t>
      </w:r>
      <w:r>
        <w:rPr>
          <w:sz w:val="28"/>
          <w:szCs w:val="28"/>
        </w:rPr>
        <w:t xml:space="preserve">  </w:t>
      </w:r>
      <w:r>
        <w:rPr>
          <w:sz w:val="28"/>
          <w:szCs w:val="28"/>
        </w:rPr>
        <w:br/>
        <w:t xml:space="preserve">          2. </w:t>
      </w:r>
      <w:r w:rsidRPr="00B24C38">
        <w:rPr>
          <w:i/>
          <w:sz w:val="28"/>
          <w:szCs w:val="28"/>
        </w:rPr>
        <w:t xml:space="preserve"> </w:t>
      </w:r>
      <w:r w:rsidRPr="007F5D52">
        <w:rPr>
          <w:sz w:val="28"/>
          <w:szCs w:val="28"/>
        </w:rPr>
        <w:t>В реестре муниципального имущества района не отражен земельный участок, на котором расположено здание библиотеки в пос. Пионерский ул. Свободы, д.1, в собственности района участок не зарегистрирован.</w:t>
      </w:r>
      <w:r>
        <w:rPr>
          <w:sz w:val="28"/>
          <w:szCs w:val="28"/>
        </w:rPr>
        <w:t xml:space="preserve">  </w:t>
      </w:r>
    </w:p>
    <w:p w:rsidR="000D51A4" w:rsidRDefault="000D51A4" w:rsidP="000D51A4">
      <w:pPr>
        <w:jc w:val="both"/>
        <w:rPr>
          <w:sz w:val="28"/>
          <w:szCs w:val="28"/>
        </w:rPr>
      </w:pPr>
    </w:p>
    <w:p w:rsidR="000D51A4" w:rsidRPr="009C43CD" w:rsidRDefault="000D51A4" w:rsidP="000D51A4">
      <w:pPr>
        <w:jc w:val="both"/>
        <w:rPr>
          <w:sz w:val="28"/>
          <w:szCs w:val="28"/>
        </w:rPr>
      </w:pPr>
      <w:r>
        <w:rPr>
          <w:sz w:val="28"/>
          <w:szCs w:val="28"/>
        </w:rPr>
        <w:t xml:space="preserve">    </w:t>
      </w: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района</w:t>
      </w:r>
      <w:r w:rsidRPr="009C43CD">
        <w:rPr>
          <w:sz w:val="28"/>
          <w:szCs w:val="28"/>
        </w:rPr>
        <w:t xml:space="preserve"> предлагается следующее:</w:t>
      </w:r>
    </w:p>
    <w:p w:rsidR="000D51A4" w:rsidRPr="00833747" w:rsidRDefault="000D51A4" w:rsidP="000D51A4">
      <w:pPr>
        <w:pStyle w:val="6"/>
        <w:spacing w:before="0"/>
        <w:ind w:firstLine="0"/>
        <w:rPr>
          <w:color w:val="C00000"/>
        </w:rPr>
      </w:pPr>
    </w:p>
    <w:p w:rsidR="000D51A4" w:rsidRDefault="000D51A4" w:rsidP="000D51A4">
      <w:pPr>
        <w:autoSpaceDE w:val="0"/>
        <w:autoSpaceDN w:val="0"/>
        <w:adjustRightInd w:val="0"/>
        <w:ind w:firstLine="709"/>
        <w:contextualSpacing/>
        <w:jc w:val="both"/>
        <w:rPr>
          <w:sz w:val="28"/>
          <w:szCs w:val="28"/>
        </w:rPr>
      </w:pPr>
      <w:r>
        <w:rPr>
          <w:sz w:val="28"/>
          <w:szCs w:val="28"/>
        </w:rPr>
        <w:t>1. Принять меры к государственной регистрации права объектов недвижимого имущества в п. Пионерский – подземного газопровода и теплогенераторной.</w:t>
      </w:r>
    </w:p>
    <w:p w:rsidR="000D51A4" w:rsidRDefault="000D51A4" w:rsidP="000D51A4">
      <w:pPr>
        <w:autoSpaceDE w:val="0"/>
        <w:autoSpaceDN w:val="0"/>
        <w:adjustRightInd w:val="0"/>
        <w:ind w:firstLine="709"/>
        <w:contextualSpacing/>
        <w:jc w:val="both"/>
        <w:rPr>
          <w:sz w:val="28"/>
          <w:szCs w:val="28"/>
        </w:rPr>
      </w:pPr>
      <w:r>
        <w:rPr>
          <w:sz w:val="28"/>
          <w:szCs w:val="28"/>
        </w:rPr>
        <w:t>2. Принять меры по регистрации земельного участка под зданием библиотеки в п. Пионерский.</w:t>
      </w:r>
    </w:p>
    <w:p w:rsidR="000D51A4" w:rsidRDefault="000D51A4" w:rsidP="000D51A4">
      <w:pPr>
        <w:autoSpaceDE w:val="0"/>
        <w:autoSpaceDN w:val="0"/>
        <w:adjustRightInd w:val="0"/>
        <w:ind w:firstLine="709"/>
        <w:contextualSpacing/>
        <w:jc w:val="both"/>
        <w:rPr>
          <w:rFonts w:cs="Arial"/>
          <w:sz w:val="28"/>
          <w:szCs w:val="28"/>
        </w:rPr>
      </w:pPr>
    </w:p>
    <w:p w:rsidR="000D51A4" w:rsidRDefault="000D51A4" w:rsidP="000D51A4">
      <w:pPr>
        <w:rPr>
          <w:b/>
        </w:rPr>
      </w:pPr>
    </w:p>
    <w:p w:rsidR="000D51A4" w:rsidRPr="00AC463F" w:rsidRDefault="000D51A4" w:rsidP="000D51A4">
      <w:pPr>
        <w:autoSpaceDE w:val="0"/>
        <w:autoSpaceDN w:val="0"/>
        <w:adjustRightInd w:val="0"/>
        <w:jc w:val="both"/>
        <w:rPr>
          <w:sz w:val="28"/>
          <w:szCs w:val="28"/>
          <w:u w:val="single"/>
        </w:rPr>
      </w:pPr>
      <w:r w:rsidRPr="00AC463F">
        <w:rPr>
          <w:sz w:val="28"/>
          <w:szCs w:val="28"/>
          <w:u w:val="single"/>
        </w:rPr>
        <w:t xml:space="preserve">В результате проверки  исполнений предложений представления установлено следующее: </w:t>
      </w:r>
    </w:p>
    <w:p w:rsidR="000D51A4" w:rsidRDefault="000D51A4" w:rsidP="000D51A4">
      <w:pPr>
        <w:autoSpaceDE w:val="0"/>
        <w:autoSpaceDN w:val="0"/>
        <w:adjustRightInd w:val="0"/>
        <w:jc w:val="both"/>
        <w:rPr>
          <w:sz w:val="28"/>
          <w:szCs w:val="28"/>
        </w:rPr>
      </w:pPr>
    </w:p>
    <w:p w:rsidR="000D51A4" w:rsidRDefault="000D51A4" w:rsidP="000D51A4">
      <w:pPr>
        <w:jc w:val="both"/>
        <w:rPr>
          <w:sz w:val="28"/>
          <w:szCs w:val="28"/>
        </w:rPr>
      </w:pPr>
      <w:r>
        <w:rPr>
          <w:sz w:val="28"/>
          <w:szCs w:val="28"/>
        </w:rPr>
        <w:lastRenderedPageBreak/>
        <w:t xml:space="preserve">    </w:t>
      </w:r>
      <w:r w:rsidRPr="007F2B33">
        <w:rPr>
          <w:sz w:val="28"/>
          <w:szCs w:val="28"/>
        </w:rPr>
        <w:t>1.</w:t>
      </w:r>
      <w:r>
        <w:rPr>
          <w:sz w:val="28"/>
          <w:szCs w:val="28"/>
        </w:rPr>
        <w:t xml:space="preserve"> По информации Администрации района  проводится работа по оформлению земельного участка в собственность района под зданием, расположенным по адресу: п. Пионерский, ул. Свободы, д.1. На момент проверки проведено межевание участка, оформляются документы.</w:t>
      </w:r>
    </w:p>
    <w:p w:rsidR="000D51A4" w:rsidRPr="007F2B33" w:rsidRDefault="000D51A4" w:rsidP="000D51A4">
      <w:pPr>
        <w:jc w:val="both"/>
        <w:rPr>
          <w:sz w:val="28"/>
          <w:szCs w:val="28"/>
        </w:rPr>
      </w:pPr>
      <w:r>
        <w:rPr>
          <w:sz w:val="28"/>
          <w:szCs w:val="28"/>
        </w:rPr>
        <w:t xml:space="preserve">    2. Для регистрации подземного газопровода с теплогенераторной, расположенного по адресу: п. Пионерский, ул. Свободы, д.1 изыскивалась необходимая документация для предоставления  в Управление Федеральной службы государственной регистрации, кадастра и картографии Вологодской области. Запросы сделаны в АО «Газпром газораспределение Вологда» и МБУК «Междуреченская ЦБС».  </w:t>
      </w:r>
    </w:p>
    <w:p w:rsidR="000D51A4" w:rsidRDefault="000D51A4" w:rsidP="000D51A4">
      <w:pPr>
        <w:jc w:val="both"/>
        <w:rPr>
          <w:sz w:val="28"/>
          <w:szCs w:val="28"/>
        </w:rPr>
      </w:pPr>
      <w:r>
        <w:rPr>
          <w:sz w:val="28"/>
          <w:szCs w:val="28"/>
        </w:rPr>
        <w:t xml:space="preserve">    3</w:t>
      </w:r>
      <w:r w:rsidRPr="007F2B33">
        <w:rPr>
          <w:sz w:val="28"/>
          <w:szCs w:val="28"/>
        </w:rPr>
        <w:t xml:space="preserve">. </w:t>
      </w:r>
      <w:r>
        <w:rPr>
          <w:sz w:val="28"/>
          <w:szCs w:val="28"/>
        </w:rPr>
        <w:t>И</w:t>
      </w:r>
      <w:r w:rsidRPr="007A3E62">
        <w:rPr>
          <w:sz w:val="28"/>
          <w:szCs w:val="28"/>
        </w:rPr>
        <w:t xml:space="preserve">нформация о  результатах рассмотрения настоящего представления и принятых мерах  поступила в ревизионную </w:t>
      </w:r>
      <w:r w:rsidRPr="0078023C">
        <w:rPr>
          <w:i/>
          <w:sz w:val="28"/>
          <w:szCs w:val="28"/>
        </w:rPr>
        <w:t>комиссию   с  нарушением установленного  срока</w:t>
      </w:r>
      <w:r w:rsidRPr="007A3E62">
        <w:rPr>
          <w:sz w:val="28"/>
          <w:szCs w:val="28"/>
        </w:rPr>
        <w:t xml:space="preserve"> (срок </w:t>
      </w:r>
      <w:r>
        <w:rPr>
          <w:sz w:val="28"/>
          <w:szCs w:val="28"/>
        </w:rPr>
        <w:t xml:space="preserve">17 сентября  </w:t>
      </w:r>
      <w:r w:rsidRPr="007A3E62">
        <w:rPr>
          <w:sz w:val="28"/>
          <w:szCs w:val="28"/>
        </w:rPr>
        <w:t>20</w:t>
      </w:r>
      <w:r>
        <w:rPr>
          <w:sz w:val="28"/>
          <w:szCs w:val="28"/>
        </w:rPr>
        <w:t>20</w:t>
      </w:r>
      <w:r w:rsidRPr="007A3E62">
        <w:rPr>
          <w:sz w:val="28"/>
          <w:szCs w:val="28"/>
        </w:rPr>
        <w:t xml:space="preserve"> года, предоставлено </w:t>
      </w:r>
      <w:r>
        <w:rPr>
          <w:sz w:val="28"/>
          <w:szCs w:val="28"/>
        </w:rPr>
        <w:t>22</w:t>
      </w:r>
      <w:r w:rsidRPr="007A3E62">
        <w:rPr>
          <w:sz w:val="28"/>
          <w:szCs w:val="28"/>
        </w:rPr>
        <w:t xml:space="preserve"> </w:t>
      </w:r>
      <w:r>
        <w:rPr>
          <w:sz w:val="28"/>
          <w:szCs w:val="28"/>
        </w:rPr>
        <w:t xml:space="preserve">сентября   </w:t>
      </w:r>
      <w:r w:rsidRPr="007A3E62">
        <w:rPr>
          <w:sz w:val="28"/>
          <w:szCs w:val="28"/>
        </w:rPr>
        <w:t>20</w:t>
      </w:r>
      <w:r>
        <w:rPr>
          <w:sz w:val="28"/>
          <w:szCs w:val="28"/>
        </w:rPr>
        <w:t>20</w:t>
      </w:r>
      <w:r w:rsidRPr="007A3E62">
        <w:rPr>
          <w:sz w:val="28"/>
          <w:szCs w:val="28"/>
        </w:rPr>
        <w:t xml:space="preserve"> года</w:t>
      </w:r>
      <w:r>
        <w:rPr>
          <w:sz w:val="28"/>
          <w:szCs w:val="28"/>
        </w:rPr>
        <w:t>, исходящий номер 2685</w:t>
      </w:r>
      <w:r w:rsidRPr="007A3E62">
        <w:rPr>
          <w:sz w:val="28"/>
          <w:szCs w:val="28"/>
        </w:rPr>
        <w:t>).</w:t>
      </w:r>
    </w:p>
    <w:p w:rsidR="000D51A4" w:rsidRDefault="000D51A4" w:rsidP="000D51A4">
      <w:pPr>
        <w:rPr>
          <w:sz w:val="28"/>
          <w:szCs w:val="28"/>
        </w:rPr>
      </w:pPr>
    </w:p>
    <w:p w:rsidR="000D51A4" w:rsidRPr="001A5A2F" w:rsidRDefault="000D51A4" w:rsidP="000D51A4">
      <w:pPr>
        <w:autoSpaceDE w:val="0"/>
        <w:autoSpaceDN w:val="0"/>
        <w:adjustRightInd w:val="0"/>
        <w:jc w:val="both"/>
        <w:rPr>
          <w:b/>
          <w:sz w:val="28"/>
          <w:szCs w:val="28"/>
          <w:u w:val="single"/>
        </w:rPr>
      </w:pPr>
      <w:r w:rsidRPr="001A5A2F">
        <w:rPr>
          <w:b/>
          <w:sz w:val="28"/>
          <w:szCs w:val="28"/>
          <w:u w:val="single"/>
        </w:rPr>
        <w:t>Выводы:</w:t>
      </w:r>
    </w:p>
    <w:p w:rsidR="000D51A4" w:rsidRPr="00DB40D3" w:rsidRDefault="000D51A4" w:rsidP="000D51A4">
      <w:pPr>
        <w:autoSpaceDE w:val="0"/>
        <w:autoSpaceDN w:val="0"/>
        <w:adjustRightInd w:val="0"/>
        <w:jc w:val="both"/>
        <w:rPr>
          <w:sz w:val="28"/>
          <w:szCs w:val="28"/>
        </w:rPr>
      </w:pPr>
      <w:r w:rsidRPr="00DB40D3">
        <w:rPr>
          <w:sz w:val="28"/>
          <w:szCs w:val="28"/>
        </w:rPr>
        <w:t>1. На дату проведения проверки Администрацией района устранены все нарушения, отмеченные в представлении.</w:t>
      </w:r>
    </w:p>
    <w:p w:rsidR="000D51A4" w:rsidRPr="00974913" w:rsidRDefault="000D51A4" w:rsidP="000D51A4">
      <w:pPr>
        <w:autoSpaceDE w:val="0"/>
        <w:autoSpaceDN w:val="0"/>
        <w:adjustRightInd w:val="0"/>
        <w:jc w:val="both"/>
        <w:rPr>
          <w:rFonts w:eastAsiaTheme="minorEastAsia"/>
          <w:b/>
          <w:sz w:val="28"/>
          <w:szCs w:val="28"/>
        </w:rPr>
      </w:pPr>
    </w:p>
    <w:p w:rsidR="000D51A4" w:rsidRDefault="000D51A4" w:rsidP="000D51A4">
      <w:pPr>
        <w:jc w:val="center"/>
        <w:rPr>
          <w:b/>
          <w:sz w:val="28"/>
          <w:szCs w:val="28"/>
        </w:rPr>
      </w:pPr>
      <w:r w:rsidRPr="001A1B65">
        <w:rPr>
          <w:b/>
          <w:sz w:val="28"/>
          <w:szCs w:val="28"/>
        </w:rPr>
        <w:t>Проверка использования бюджетных средств, выделенных на капитальный ремонт зданий  БУК ММР «Центр культурного развития»  в 2019 году, в том числе аудит закупок</w:t>
      </w:r>
      <w:r>
        <w:rPr>
          <w:b/>
          <w:sz w:val="28"/>
          <w:szCs w:val="28"/>
        </w:rPr>
        <w:t>.</w:t>
      </w:r>
    </w:p>
    <w:p w:rsidR="000D51A4" w:rsidRPr="001A1B65" w:rsidRDefault="000D51A4" w:rsidP="000D51A4">
      <w:pPr>
        <w:jc w:val="center"/>
        <w:rPr>
          <w:b/>
          <w:sz w:val="28"/>
          <w:szCs w:val="28"/>
        </w:rPr>
      </w:pPr>
    </w:p>
    <w:p w:rsidR="000D51A4" w:rsidRDefault="000D51A4" w:rsidP="000D51A4">
      <w:pPr>
        <w:autoSpaceDE w:val="0"/>
        <w:autoSpaceDN w:val="0"/>
        <w:adjustRightInd w:val="0"/>
        <w:jc w:val="both"/>
        <w:rPr>
          <w:sz w:val="28"/>
          <w:szCs w:val="28"/>
        </w:rPr>
      </w:pPr>
      <w:r>
        <w:rPr>
          <w:sz w:val="28"/>
          <w:szCs w:val="28"/>
        </w:rPr>
        <w:t xml:space="preserve">      П</w:t>
      </w:r>
      <w:r w:rsidRPr="00D756F5">
        <w:rPr>
          <w:sz w:val="28"/>
          <w:szCs w:val="28"/>
        </w:rPr>
        <w:t>роведен</w:t>
      </w:r>
      <w:r>
        <w:rPr>
          <w:sz w:val="28"/>
          <w:szCs w:val="28"/>
        </w:rPr>
        <w:t>а</w:t>
      </w:r>
      <w:r w:rsidRPr="00AD339B">
        <w:rPr>
          <w:bCs/>
          <w:sz w:val="28"/>
          <w:szCs w:val="28"/>
        </w:rPr>
        <w:t xml:space="preserve"> </w:t>
      </w:r>
      <w:r w:rsidRPr="002C3EBD">
        <w:rPr>
          <w:sz w:val="28"/>
          <w:szCs w:val="28"/>
        </w:rPr>
        <w:t>проверка использования бюджетных средств, выделенных на капитальный ремонт зданий  БУК ММР «Центр культурного развития»  в 2019 году, в том числе аудит закупок,</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w:t>
      </w:r>
      <w:r>
        <w:rPr>
          <w:sz w:val="28"/>
          <w:szCs w:val="28"/>
        </w:rPr>
        <w:t xml:space="preserve">ледующие нарушения и недостатки: </w:t>
      </w:r>
      <w:r>
        <w:rPr>
          <w:sz w:val="28"/>
          <w:szCs w:val="28"/>
          <w:lang w:eastAsia="ar-SA"/>
        </w:rPr>
        <w:t xml:space="preserve"> </w:t>
      </w:r>
    </w:p>
    <w:p w:rsidR="000D51A4" w:rsidRDefault="000D51A4" w:rsidP="000D51A4">
      <w:pPr>
        <w:ind w:firstLine="705"/>
        <w:contextualSpacing/>
        <w:jc w:val="both"/>
        <w:rPr>
          <w:sz w:val="28"/>
          <w:szCs w:val="28"/>
        </w:rPr>
      </w:pPr>
      <w:r>
        <w:rPr>
          <w:sz w:val="28"/>
          <w:szCs w:val="28"/>
        </w:rPr>
        <w:t>1.</w:t>
      </w:r>
      <w:r w:rsidRPr="00B24C38">
        <w:rPr>
          <w:i/>
          <w:sz w:val="28"/>
          <w:szCs w:val="28"/>
        </w:rPr>
        <w:t xml:space="preserve"> </w:t>
      </w:r>
      <w:r w:rsidRPr="00AF3EB1">
        <w:rPr>
          <w:sz w:val="28"/>
          <w:szCs w:val="28"/>
        </w:rPr>
        <w:t>В нарушение пункта 2 статьи 179 Бюджетного кодекса РФ ресурсное обеспечение реализации подпрограммы</w:t>
      </w:r>
      <w:r>
        <w:rPr>
          <w:sz w:val="28"/>
          <w:szCs w:val="28"/>
        </w:rPr>
        <w:t xml:space="preserve"> 5 муниципальной программы «Развитие культуры  в Междуреченском муниципальном районе  на 2018-2020 годы» </w:t>
      </w:r>
      <w:r w:rsidRPr="00AF3EB1">
        <w:rPr>
          <w:sz w:val="28"/>
          <w:szCs w:val="28"/>
        </w:rPr>
        <w:t xml:space="preserve"> не соответствует решению об  исполнении бюджета  района </w:t>
      </w:r>
      <w:r>
        <w:rPr>
          <w:sz w:val="28"/>
          <w:szCs w:val="28"/>
        </w:rPr>
        <w:t>з</w:t>
      </w:r>
      <w:r w:rsidRPr="00AF3EB1">
        <w:rPr>
          <w:sz w:val="28"/>
          <w:szCs w:val="28"/>
        </w:rPr>
        <w:t>а 2019 год</w:t>
      </w:r>
      <w:r>
        <w:rPr>
          <w:sz w:val="28"/>
          <w:szCs w:val="28"/>
        </w:rPr>
        <w:t xml:space="preserve"> на 13,1 тыс. рублей.</w:t>
      </w:r>
    </w:p>
    <w:p w:rsidR="000D51A4" w:rsidRDefault="000D51A4" w:rsidP="000D51A4">
      <w:pPr>
        <w:ind w:firstLine="705"/>
        <w:contextualSpacing/>
        <w:jc w:val="both"/>
        <w:rPr>
          <w:i/>
          <w:sz w:val="28"/>
          <w:szCs w:val="28"/>
        </w:rPr>
      </w:pPr>
    </w:p>
    <w:p w:rsidR="000D51A4" w:rsidRPr="00833747" w:rsidRDefault="000D51A4" w:rsidP="000D51A4">
      <w:pPr>
        <w:jc w:val="both"/>
        <w:rPr>
          <w:color w:val="C00000"/>
        </w:rPr>
      </w:pP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 xml:space="preserve">администрации </w:t>
      </w:r>
      <w:r w:rsidR="00CE385A">
        <w:rPr>
          <w:sz w:val="28"/>
          <w:szCs w:val="28"/>
        </w:rPr>
        <w:t>района</w:t>
      </w:r>
      <w:r w:rsidRPr="009C43CD">
        <w:rPr>
          <w:sz w:val="28"/>
          <w:szCs w:val="28"/>
        </w:rPr>
        <w:t xml:space="preserve"> предлагается следующее:</w:t>
      </w:r>
    </w:p>
    <w:p w:rsidR="000D51A4" w:rsidRDefault="000D51A4" w:rsidP="000D51A4">
      <w:pPr>
        <w:ind w:firstLine="705"/>
        <w:contextualSpacing/>
        <w:jc w:val="both"/>
        <w:rPr>
          <w:sz w:val="28"/>
          <w:szCs w:val="28"/>
        </w:rPr>
      </w:pPr>
      <w:r>
        <w:rPr>
          <w:sz w:val="28"/>
          <w:szCs w:val="28"/>
        </w:rPr>
        <w:t>1. Р</w:t>
      </w:r>
      <w:r w:rsidRPr="00AF3EB1">
        <w:rPr>
          <w:sz w:val="28"/>
          <w:szCs w:val="28"/>
        </w:rPr>
        <w:t>есурсное обеспечение реализации подпрограммы</w:t>
      </w:r>
      <w:r>
        <w:rPr>
          <w:sz w:val="28"/>
          <w:szCs w:val="28"/>
        </w:rPr>
        <w:t xml:space="preserve"> 5 муниципальной программы «Развитие культуры  в Междуреченском муниципальном районе  на 2018-2020 годы» привести в соответствие с </w:t>
      </w:r>
      <w:r w:rsidRPr="00AF3EB1">
        <w:rPr>
          <w:sz w:val="28"/>
          <w:szCs w:val="28"/>
        </w:rPr>
        <w:t>решени</w:t>
      </w:r>
      <w:r>
        <w:rPr>
          <w:sz w:val="28"/>
          <w:szCs w:val="28"/>
        </w:rPr>
        <w:t>ем</w:t>
      </w:r>
      <w:r w:rsidRPr="00AF3EB1">
        <w:rPr>
          <w:sz w:val="28"/>
          <w:szCs w:val="28"/>
        </w:rPr>
        <w:t xml:space="preserve"> об  исполнении бюджета  района </w:t>
      </w:r>
      <w:r>
        <w:rPr>
          <w:sz w:val="28"/>
          <w:szCs w:val="28"/>
        </w:rPr>
        <w:t>з</w:t>
      </w:r>
      <w:r w:rsidRPr="00AF3EB1">
        <w:rPr>
          <w:sz w:val="28"/>
          <w:szCs w:val="28"/>
        </w:rPr>
        <w:t>а 2019 год</w:t>
      </w:r>
      <w:r>
        <w:rPr>
          <w:sz w:val="28"/>
          <w:szCs w:val="28"/>
        </w:rPr>
        <w:t xml:space="preserve">. </w:t>
      </w:r>
    </w:p>
    <w:p w:rsidR="000D51A4" w:rsidRDefault="000D51A4" w:rsidP="000D51A4">
      <w:pPr>
        <w:jc w:val="both"/>
        <w:rPr>
          <w:sz w:val="28"/>
          <w:szCs w:val="28"/>
        </w:rPr>
      </w:pPr>
    </w:p>
    <w:p w:rsidR="000D51A4" w:rsidRPr="00AC463F" w:rsidRDefault="000D51A4" w:rsidP="000D51A4">
      <w:pPr>
        <w:autoSpaceDE w:val="0"/>
        <w:autoSpaceDN w:val="0"/>
        <w:adjustRightInd w:val="0"/>
        <w:jc w:val="both"/>
        <w:rPr>
          <w:sz w:val="28"/>
          <w:szCs w:val="28"/>
          <w:u w:val="single"/>
        </w:rPr>
      </w:pPr>
      <w:r w:rsidRPr="00AC463F">
        <w:rPr>
          <w:sz w:val="28"/>
          <w:szCs w:val="28"/>
          <w:u w:val="single"/>
        </w:rPr>
        <w:t xml:space="preserve">В результате проверки  исполнений предложений представления установлено следующее: </w:t>
      </w:r>
    </w:p>
    <w:p w:rsidR="000D51A4" w:rsidRDefault="000D51A4" w:rsidP="000D51A4">
      <w:pPr>
        <w:jc w:val="both"/>
        <w:rPr>
          <w:sz w:val="28"/>
          <w:szCs w:val="28"/>
        </w:rPr>
      </w:pPr>
    </w:p>
    <w:p w:rsidR="000D51A4" w:rsidRDefault="000D51A4" w:rsidP="000D51A4">
      <w:pPr>
        <w:jc w:val="both"/>
        <w:rPr>
          <w:sz w:val="28"/>
          <w:szCs w:val="28"/>
        </w:rPr>
      </w:pPr>
      <w:r>
        <w:rPr>
          <w:sz w:val="28"/>
          <w:szCs w:val="28"/>
        </w:rPr>
        <w:t xml:space="preserve">    1. Постановлением Администрации Междуреченского муниципального района  от 30.12.2020 года №544 « О внесении изменений в постановление от 12.10.2017 года №509» р</w:t>
      </w:r>
      <w:r w:rsidRPr="00AF3EB1">
        <w:rPr>
          <w:sz w:val="28"/>
          <w:szCs w:val="28"/>
        </w:rPr>
        <w:t>есурсное обеспечение реализации подпрограммы</w:t>
      </w:r>
      <w:r>
        <w:rPr>
          <w:sz w:val="28"/>
          <w:szCs w:val="28"/>
        </w:rPr>
        <w:t xml:space="preserve"> 5 муниципальной программы «Развитие культуры  в Междуреченском муниципальном районе  на 2018-2020 годы» приведено в соответствии с решением об исполнении бюджета района за 2019 год.    </w:t>
      </w:r>
    </w:p>
    <w:p w:rsidR="000D51A4" w:rsidRDefault="000D51A4" w:rsidP="000D51A4">
      <w:pPr>
        <w:jc w:val="both"/>
        <w:rPr>
          <w:sz w:val="28"/>
          <w:szCs w:val="28"/>
        </w:rPr>
      </w:pPr>
      <w:r>
        <w:rPr>
          <w:sz w:val="28"/>
          <w:szCs w:val="28"/>
        </w:rPr>
        <w:t xml:space="preserve">   2. И</w:t>
      </w:r>
      <w:r w:rsidRPr="007A3E62">
        <w:rPr>
          <w:sz w:val="28"/>
          <w:szCs w:val="28"/>
        </w:rPr>
        <w:t>нформация о  результатах рассмотрения настоящего представления и принятых мерах  поступила в ревизионную комиссию</w:t>
      </w:r>
      <w:r>
        <w:rPr>
          <w:sz w:val="28"/>
          <w:szCs w:val="28"/>
        </w:rPr>
        <w:t xml:space="preserve"> в соответствии с установленным сроком</w:t>
      </w:r>
      <w:r w:rsidRPr="007A3E62">
        <w:rPr>
          <w:sz w:val="28"/>
          <w:szCs w:val="28"/>
        </w:rPr>
        <w:t xml:space="preserve"> (срок</w:t>
      </w:r>
      <w:r>
        <w:rPr>
          <w:sz w:val="28"/>
          <w:szCs w:val="28"/>
        </w:rPr>
        <w:t xml:space="preserve"> 30 ноября  </w:t>
      </w:r>
      <w:r w:rsidRPr="007A3E62">
        <w:rPr>
          <w:sz w:val="28"/>
          <w:szCs w:val="28"/>
        </w:rPr>
        <w:t>20</w:t>
      </w:r>
      <w:r>
        <w:rPr>
          <w:sz w:val="28"/>
          <w:szCs w:val="28"/>
        </w:rPr>
        <w:t xml:space="preserve">20 </w:t>
      </w:r>
      <w:r w:rsidRPr="007A3E62">
        <w:rPr>
          <w:sz w:val="28"/>
          <w:szCs w:val="28"/>
        </w:rPr>
        <w:t>года, предоставлено</w:t>
      </w:r>
      <w:r>
        <w:rPr>
          <w:sz w:val="28"/>
          <w:szCs w:val="28"/>
        </w:rPr>
        <w:t xml:space="preserve"> 06</w:t>
      </w:r>
      <w:r w:rsidRPr="007A3E62">
        <w:rPr>
          <w:sz w:val="28"/>
          <w:szCs w:val="28"/>
        </w:rPr>
        <w:t xml:space="preserve"> </w:t>
      </w:r>
      <w:r>
        <w:rPr>
          <w:sz w:val="28"/>
          <w:szCs w:val="28"/>
        </w:rPr>
        <w:t xml:space="preserve">ноября  </w:t>
      </w:r>
      <w:r w:rsidRPr="007A3E62">
        <w:rPr>
          <w:sz w:val="28"/>
          <w:szCs w:val="28"/>
        </w:rPr>
        <w:t>20</w:t>
      </w:r>
      <w:r>
        <w:rPr>
          <w:sz w:val="28"/>
          <w:szCs w:val="28"/>
        </w:rPr>
        <w:t>20</w:t>
      </w:r>
      <w:r w:rsidRPr="007A3E62">
        <w:rPr>
          <w:sz w:val="28"/>
          <w:szCs w:val="28"/>
        </w:rPr>
        <w:t xml:space="preserve"> года</w:t>
      </w:r>
      <w:r>
        <w:rPr>
          <w:sz w:val="28"/>
          <w:szCs w:val="28"/>
        </w:rPr>
        <w:t>, исходящий номер 3141</w:t>
      </w:r>
      <w:r w:rsidRPr="007A3E62">
        <w:rPr>
          <w:sz w:val="28"/>
          <w:szCs w:val="28"/>
        </w:rPr>
        <w:t>).</w:t>
      </w:r>
    </w:p>
    <w:p w:rsidR="000D51A4" w:rsidRDefault="000D51A4" w:rsidP="000D51A4">
      <w:pPr>
        <w:jc w:val="both"/>
        <w:rPr>
          <w:sz w:val="28"/>
          <w:szCs w:val="28"/>
        </w:rPr>
      </w:pPr>
    </w:p>
    <w:p w:rsidR="000D51A4" w:rsidRPr="001A5A2F" w:rsidRDefault="000D51A4" w:rsidP="000D51A4">
      <w:pPr>
        <w:autoSpaceDE w:val="0"/>
        <w:autoSpaceDN w:val="0"/>
        <w:adjustRightInd w:val="0"/>
        <w:jc w:val="both"/>
        <w:rPr>
          <w:b/>
          <w:sz w:val="28"/>
          <w:szCs w:val="28"/>
          <w:u w:val="single"/>
        </w:rPr>
      </w:pPr>
      <w:r w:rsidRPr="001A5A2F">
        <w:rPr>
          <w:b/>
          <w:sz w:val="28"/>
          <w:szCs w:val="28"/>
          <w:u w:val="single"/>
        </w:rPr>
        <w:t>Выводы:</w:t>
      </w:r>
    </w:p>
    <w:p w:rsidR="000D51A4" w:rsidRPr="00DB40D3" w:rsidRDefault="000D51A4" w:rsidP="000D51A4">
      <w:pPr>
        <w:autoSpaceDE w:val="0"/>
        <w:autoSpaceDN w:val="0"/>
        <w:adjustRightInd w:val="0"/>
        <w:jc w:val="both"/>
        <w:rPr>
          <w:sz w:val="28"/>
          <w:szCs w:val="28"/>
        </w:rPr>
      </w:pPr>
      <w:r w:rsidRPr="00DB40D3">
        <w:rPr>
          <w:sz w:val="28"/>
          <w:szCs w:val="28"/>
        </w:rPr>
        <w:t>1. На дату проведения проверки Администрацией района устранены все нарушения, отмеченные в представлении.</w:t>
      </w:r>
    </w:p>
    <w:p w:rsidR="000D51A4" w:rsidRPr="00B64E29" w:rsidRDefault="000D51A4" w:rsidP="000D51A4">
      <w:pPr>
        <w:jc w:val="center"/>
        <w:rPr>
          <w:b/>
          <w:sz w:val="28"/>
          <w:szCs w:val="28"/>
        </w:rPr>
      </w:pPr>
    </w:p>
    <w:p w:rsidR="000D51A4" w:rsidRDefault="000D51A4" w:rsidP="000D51A4">
      <w:pPr>
        <w:jc w:val="center"/>
        <w:rPr>
          <w:b/>
          <w:sz w:val="28"/>
          <w:szCs w:val="28"/>
        </w:rPr>
      </w:pPr>
      <w:r w:rsidRPr="00B64E29">
        <w:rPr>
          <w:b/>
          <w:sz w:val="28"/>
          <w:szCs w:val="28"/>
        </w:rPr>
        <w:t>Проверка соблюдения порядка формирования и финансового обеспечения выполнения муниципального задания МБОУ «Шуйская СОШ» за 2019 год и истекший период 2020 года</w:t>
      </w:r>
    </w:p>
    <w:p w:rsidR="000D51A4" w:rsidRPr="00B64E29" w:rsidRDefault="000D51A4" w:rsidP="000D51A4">
      <w:pPr>
        <w:jc w:val="center"/>
        <w:rPr>
          <w:b/>
          <w:sz w:val="28"/>
          <w:szCs w:val="28"/>
        </w:rPr>
      </w:pPr>
    </w:p>
    <w:p w:rsidR="000D51A4" w:rsidRPr="00E828EA" w:rsidRDefault="00CE385A" w:rsidP="000D51A4">
      <w:pPr>
        <w:autoSpaceDE w:val="0"/>
        <w:autoSpaceDN w:val="0"/>
        <w:adjustRightInd w:val="0"/>
        <w:contextualSpacing/>
        <w:jc w:val="both"/>
        <w:rPr>
          <w:sz w:val="28"/>
          <w:szCs w:val="28"/>
        </w:rPr>
      </w:pPr>
      <w:r>
        <w:rPr>
          <w:sz w:val="28"/>
          <w:szCs w:val="28"/>
        </w:rPr>
        <w:t xml:space="preserve">        </w:t>
      </w:r>
      <w:r w:rsidR="000D51A4">
        <w:rPr>
          <w:sz w:val="28"/>
          <w:szCs w:val="28"/>
        </w:rPr>
        <w:t>П</w:t>
      </w:r>
      <w:r w:rsidR="000D51A4" w:rsidRPr="00E828EA">
        <w:rPr>
          <w:sz w:val="28"/>
          <w:szCs w:val="28"/>
        </w:rPr>
        <w:t>роведена проверка соблюдения порядка формирования и финансового обеспечения выполнения муниципального задания МБОУ «</w:t>
      </w:r>
      <w:r w:rsidR="000D51A4">
        <w:rPr>
          <w:sz w:val="28"/>
          <w:szCs w:val="28"/>
        </w:rPr>
        <w:t>Шуйская СОШ</w:t>
      </w:r>
      <w:r w:rsidR="000D51A4" w:rsidRPr="00E828EA">
        <w:rPr>
          <w:sz w:val="28"/>
          <w:szCs w:val="28"/>
        </w:rPr>
        <w:t>» за 201</w:t>
      </w:r>
      <w:r w:rsidR="000D51A4">
        <w:rPr>
          <w:sz w:val="28"/>
          <w:szCs w:val="28"/>
        </w:rPr>
        <w:t>9</w:t>
      </w:r>
      <w:r w:rsidR="000D51A4" w:rsidRPr="00E828EA">
        <w:rPr>
          <w:sz w:val="28"/>
          <w:szCs w:val="28"/>
        </w:rPr>
        <w:t xml:space="preserve"> год и истекший период 20</w:t>
      </w:r>
      <w:r w:rsidR="000D51A4">
        <w:rPr>
          <w:sz w:val="28"/>
          <w:szCs w:val="28"/>
        </w:rPr>
        <w:t xml:space="preserve">20 </w:t>
      </w:r>
      <w:r w:rsidR="000D51A4" w:rsidRPr="00E828EA">
        <w:rPr>
          <w:sz w:val="28"/>
          <w:szCs w:val="28"/>
        </w:rPr>
        <w:t>года, по результатам которой выявлены следующие нарушения и недостатки</w:t>
      </w:r>
      <w:r w:rsidR="000D51A4">
        <w:rPr>
          <w:sz w:val="28"/>
          <w:szCs w:val="28"/>
        </w:rPr>
        <w:t xml:space="preserve"> Администрации района</w:t>
      </w:r>
      <w:r w:rsidR="000D51A4" w:rsidRPr="00E828EA">
        <w:rPr>
          <w:sz w:val="28"/>
          <w:szCs w:val="28"/>
        </w:rPr>
        <w:t>:</w:t>
      </w:r>
    </w:p>
    <w:p w:rsidR="000D51A4" w:rsidRPr="00E828EA" w:rsidRDefault="000D51A4" w:rsidP="00CE385A">
      <w:pPr>
        <w:widowControl w:val="0"/>
        <w:autoSpaceDE w:val="0"/>
        <w:autoSpaceDN w:val="0"/>
        <w:adjustRightInd w:val="0"/>
        <w:jc w:val="both"/>
        <w:rPr>
          <w:sz w:val="28"/>
          <w:szCs w:val="28"/>
        </w:rPr>
      </w:pPr>
      <w:r w:rsidRPr="00E828EA">
        <w:rPr>
          <w:sz w:val="28"/>
          <w:szCs w:val="28"/>
        </w:rPr>
        <w:t xml:space="preserve"> 1.</w:t>
      </w:r>
      <w:r w:rsidRPr="00640EBB">
        <w:rPr>
          <w:rFonts w:eastAsia="Calibri"/>
          <w:sz w:val="28"/>
          <w:szCs w:val="28"/>
        </w:rPr>
        <w:t xml:space="preserve"> </w:t>
      </w:r>
      <w:r>
        <w:rPr>
          <w:rFonts w:eastAsia="Calibri"/>
          <w:sz w:val="28"/>
          <w:szCs w:val="28"/>
        </w:rPr>
        <w:t xml:space="preserve"> П</w:t>
      </w:r>
      <w:r w:rsidRPr="007D6344">
        <w:rPr>
          <w:rFonts w:eastAsia="Calibri"/>
          <w:sz w:val="28"/>
          <w:szCs w:val="28"/>
        </w:rPr>
        <w:t>остановлением администрации Междуреченского  района от 11 декабря 2015 года № 339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Pr>
          <w:rFonts w:eastAsia="Calibri"/>
          <w:sz w:val="28"/>
          <w:szCs w:val="28"/>
        </w:rPr>
        <w:t xml:space="preserve"> утверждено </w:t>
      </w:r>
      <w:r w:rsidRPr="007D6344">
        <w:rPr>
          <w:rFonts w:eastAsia="Calibri"/>
          <w:sz w:val="28"/>
          <w:szCs w:val="28"/>
        </w:rPr>
        <w:t>Положени</w:t>
      </w:r>
      <w:r>
        <w:rPr>
          <w:rFonts w:eastAsia="Calibri"/>
          <w:sz w:val="28"/>
          <w:szCs w:val="28"/>
        </w:rPr>
        <w:t>е</w:t>
      </w:r>
      <w:r w:rsidRPr="007D6344">
        <w:rPr>
          <w:rFonts w:eastAsia="Calibri"/>
          <w:sz w:val="28"/>
          <w:szCs w:val="28"/>
        </w:rPr>
        <w:t xml:space="preserve">  о порядке формирования муниципального задания</w:t>
      </w:r>
      <w:r>
        <w:rPr>
          <w:rFonts w:eastAsia="Calibri"/>
          <w:sz w:val="28"/>
          <w:szCs w:val="28"/>
        </w:rPr>
        <w:t>.</w:t>
      </w:r>
      <w:r w:rsidRPr="00E828EA">
        <w:rPr>
          <w:sz w:val="28"/>
          <w:szCs w:val="28"/>
        </w:rPr>
        <w:t xml:space="preserve"> </w:t>
      </w:r>
      <w:proofErr w:type="gramStart"/>
      <w:r w:rsidRPr="00F753BF">
        <w:rPr>
          <w:rFonts w:eastAsia="Calibri"/>
          <w:sz w:val="28"/>
          <w:szCs w:val="28"/>
        </w:rPr>
        <w:t xml:space="preserve">Пунктом 6 Положения о формировании муниципального задания установлено, что </w:t>
      </w:r>
      <w:r w:rsidRPr="00640EBB">
        <w:rPr>
          <w:rFonts w:eastAsia="Calibri"/>
          <w:i/>
          <w:sz w:val="28"/>
          <w:szCs w:val="28"/>
        </w:rPr>
        <w:t xml:space="preserve">муниципальное задание формируется на основе </w:t>
      </w:r>
      <w:r w:rsidRPr="00640EBB">
        <w:rPr>
          <w:rFonts w:eastAsia="Calibri"/>
          <w:i/>
          <w:sz w:val="28"/>
          <w:szCs w:val="28"/>
          <w:u w:val="single"/>
        </w:rPr>
        <w:t>утвержденного</w:t>
      </w:r>
      <w:r w:rsidRPr="00640EBB">
        <w:rPr>
          <w:rFonts w:eastAsia="Calibri"/>
          <w:i/>
          <w:sz w:val="28"/>
          <w:szCs w:val="28"/>
        </w:rPr>
        <w:t xml:space="preserve"> </w:t>
      </w:r>
      <w:r w:rsidRPr="00640EBB">
        <w:rPr>
          <w:rFonts w:eastAsia="Calibri"/>
          <w:i/>
          <w:sz w:val="28"/>
          <w:szCs w:val="28"/>
          <w:u w:val="single"/>
        </w:rPr>
        <w:t>ведомственного перечня</w:t>
      </w:r>
      <w:r w:rsidRPr="00640EBB">
        <w:rPr>
          <w:rFonts w:eastAsia="Calibri"/>
          <w:i/>
          <w:sz w:val="28"/>
          <w:szCs w:val="28"/>
        </w:rPr>
        <w:t xml:space="preserve"> муниципальных услуг (работ), </w:t>
      </w:r>
      <w:r w:rsidRPr="00640EBB">
        <w:rPr>
          <w:i/>
          <w:sz w:val="28"/>
          <w:szCs w:val="28"/>
        </w:rPr>
        <w:t>оказываемых (выполняемых) муниципальными учреждениями района в качестве основных видов деятельности (далее - ведомственный перечень)</w:t>
      </w:r>
      <w:r w:rsidRPr="00F753BF">
        <w:rPr>
          <w:sz w:val="28"/>
          <w:szCs w:val="28"/>
        </w:rPr>
        <w:t>,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информативно-правовому регулированию</w:t>
      </w:r>
      <w:proofErr w:type="gramEnd"/>
      <w:r w:rsidRPr="00F753BF">
        <w:rPr>
          <w:sz w:val="28"/>
          <w:szCs w:val="28"/>
        </w:rPr>
        <w:t xml:space="preserve"> в установленных сферах деятельности (далее - базовый (отраслевой) перечень).</w:t>
      </w:r>
      <w:r>
        <w:rPr>
          <w:sz w:val="28"/>
          <w:szCs w:val="28"/>
        </w:rPr>
        <w:t xml:space="preserve"> </w:t>
      </w:r>
      <w:proofErr w:type="gramStart"/>
      <w:r>
        <w:rPr>
          <w:sz w:val="28"/>
          <w:szCs w:val="28"/>
        </w:rPr>
        <w:t xml:space="preserve">Однако,  </w:t>
      </w:r>
      <w:r w:rsidRPr="00F753BF">
        <w:rPr>
          <w:sz w:val="28"/>
          <w:szCs w:val="28"/>
        </w:rPr>
        <w:t xml:space="preserve">в </w:t>
      </w:r>
      <w:r w:rsidRPr="00F753BF">
        <w:rPr>
          <w:rFonts w:eastAsia="Calibri"/>
          <w:sz w:val="28"/>
          <w:szCs w:val="28"/>
        </w:rPr>
        <w:t xml:space="preserve"> связи со вступлением в силу </w:t>
      </w:r>
      <w:r>
        <w:rPr>
          <w:rFonts w:eastAsia="Calibri"/>
          <w:sz w:val="28"/>
          <w:szCs w:val="28"/>
        </w:rPr>
        <w:t xml:space="preserve"> Федерального </w:t>
      </w:r>
      <w:r w:rsidRPr="00F753BF">
        <w:rPr>
          <w:rFonts w:eastAsia="Calibri"/>
          <w:sz w:val="28"/>
          <w:szCs w:val="28"/>
        </w:rPr>
        <w:t>закона</w:t>
      </w:r>
      <w:r>
        <w:rPr>
          <w:rFonts w:eastAsia="Calibri"/>
          <w:sz w:val="28"/>
          <w:szCs w:val="28"/>
        </w:rPr>
        <w:t xml:space="preserve"> от 18.07.2017 года </w:t>
      </w:r>
      <w:r w:rsidRPr="00F753BF">
        <w:rPr>
          <w:rFonts w:eastAsia="Calibri"/>
          <w:sz w:val="28"/>
          <w:szCs w:val="28"/>
        </w:rPr>
        <w:t xml:space="preserve"> №178-ФЗ</w:t>
      </w:r>
      <w:r>
        <w:rPr>
          <w:rFonts w:eastAsia="Calibri"/>
          <w:sz w:val="28"/>
          <w:szCs w:val="28"/>
        </w:rPr>
        <w:t xml:space="preserve"> «</w:t>
      </w:r>
      <w:r>
        <w:t xml:space="preserve">О </w:t>
      </w:r>
      <w:r w:rsidRPr="00E67C4D">
        <w:rPr>
          <w:sz w:val="28"/>
          <w:szCs w:val="28"/>
        </w:rPr>
        <w:t xml:space="preserve">внесении изменений в </w:t>
      </w:r>
      <w:r>
        <w:rPr>
          <w:sz w:val="28"/>
          <w:szCs w:val="28"/>
        </w:rPr>
        <w:t>Б</w:t>
      </w:r>
      <w:r w:rsidRPr="00E67C4D">
        <w:rPr>
          <w:sz w:val="28"/>
          <w:szCs w:val="28"/>
        </w:rPr>
        <w:t xml:space="preserve">юджетный кодекс </w:t>
      </w:r>
      <w:r>
        <w:rPr>
          <w:sz w:val="28"/>
          <w:szCs w:val="28"/>
        </w:rPr>
        <w:t>Российской Ф</w:t>
      </w:r>
      <w:r w:rsidRPr="00E67C4D">
        <w:rPr>
          <w:sz w:val="28"/>
          <w:szCs w:val="28"/>
        </w:rPr>
        <w:t xml:space="preserve">едерации и статью 3 </w:t>
      </w:r>
      <w:r>
        <w:rPr>
          <w:sz w:val="28"/>
          <w:szCs w:val="28"/>
        </w:rPr>
        <w:t>Ф</w:t>
      </w:r>
      <w:r w:rsidRPr="00E67C4D">
        <w:rPr>
          <w:sz w:val="28"/>
          <w:szCs w:val="28"/>
        </w:rPr>
        <w:t>едерального закона "</w:t>
      </w:r>
      <w:r>
        <w:rPr>
          <w:sz w:val="28"/>
          <w:szCs w:val="28"/>
        </w:rPr>
        <w:t>О</w:t>
      </w:r>
      <w:r w:rsidRPr="00E67C4D">
        <w:rPr>
          <w:sz w:val="28"/>
          <w:szCs w:val="28"/>
        </w:rPr>
        <w:t xml:space="preserve"> внесении изменений в </w:t>
      </w:r>
      <w:r>
        <w:rPr>
          <w:sz w:val="28"/>
          <w:szCs w:val="28"/>
        </w:rPr>
        <w:t>Б</w:t>
      </w:r>
      <w:r w:rsidRPr="00E67C4D">
        <w:rPr>
          <w:sz w:val="28"/>
          <w:szCs w:val="28"/>
        </w:rPr>
        <w:t xml:space="preserve">юджетный кодекс </w:t>
      </w:r>
      <w:r>
        <w:rPr>
          <w:sz w:val="28"/>
          <w:szCs w:val="28"/>
        </w:rPr>
        <w:t>Р</w:t>
      </w:r>
      <w:r w:rsidRPr="00E67C4D">
        <w:rPr>
          <w:sz w:val="28"/>
          <w:szCs w:val="28"/>
        </w:rPr>
        <w:t xml:space="preserve">оссийской </w:t>
      </w:r>
      <w:r>
        <w:rPr>
          <w:sz w:val="28"/>
          <w:szCs w:val="28"/>
        </w:rPr>
        <w:t>Ф</w:t>
      </w:r>
      <w:r w:rsidRPr="00E67C4D">
        <w:rPr>
          <w:sz w:val="28"/>
          <w:szCs w:val="28"/>
        </w:rPr>
        <w:t xml:space="preserve">едерации и признании утратившими силу отдельных </w:t>
      </w:r>
      <w:r w:rsidRPr="00E67C4D">
        <w:rPr>
          <w:sz w:val="28"/>
          <w:szCs w:val="28"/>
        </w:rPr>
        <w:lastRenderedPageBreak/>
        <w:t xml:space="preserve">положений законодательных актов </w:t>
      </w:r>
      <w:r>
        <w:rPr>
          <w:sz w:val="28"/>
          <w:szCs w:val="28"/>
        </w:rPr>
        <w:t>Р</w:t>
      </w:r>
      <w:r w:rsidRPr="00E67C4D">
        <w:rPr>
          <w:sz w:val="28"/>
          <w:szCs w:val="28"/>
        </w:rPr>
        <w:t xml:space="preserve">оссийской </w:t>
      </w:r>
      <w:r>
        <w:rPr>
          <w:sz w:val="28"/>
          <w:szCs w:val="28"/>
        </w:rPr>
        <w:t>Ф</w:t>
      </w:r>
      <w:r w:rsidRPr="00E67C4D">
        <w:rPr>
          <w:sz w:val="28"/>
          <w:szCs w:val="28"/>
        </w:rPr>
        <w:t>едерации"</w:t>
      </w:r>
      <w:r>
        <w:rPr>
          <w:sz w:val="28"/>
          <w:szCs w:val="28"/>
        </w:rPr>
        <w:t xml:space="preserve"> (далее - закон 178-ФЗ)</w:t>
      </w:r>
      <w:r w:rsidRPr="00E67C4D">
        <w:rPr>
          <w:sz w:val="28"/>
          <w:szCs w:val="28"/>
        </w:rPr>
        <w:t xml:space="preserve"> </w:t>
      </w:r>
      <w:r w:rsidRPr="00E67C4D">
        <w:rPr>
          <w:rFonts w:eastAsia="Calibri"/>
          <w:sz w:val="28"/>
          <w:szCs w:val="28"/>
        </w:rPr>
        <w:t xml:space="preserve"> </w:t>
      </w:r>
      <w:r w:rsidRPr="00F753BF">
        <w:rPr>
          <w:rFonts w:eastAsia="Calibri"/>
          <w:sz w:val="28"/>
          <w:szCs w:val="28"/>
        </w:rPr>
        <w:t>с 1 января 2018 года на 2018 год и плановый период  муниципальное задание</w:t>
      </w:r>
      <w:proofErr w:type="gramEnd"/>
      <w:r w:rsidRPr="00F753BF">
        <w:rPr>
          <w:rFonts w:eastAsia="Calibri"/>
          <w:sz w:val="28"/>
          <w:szCs w:val="28"/>
        </w:rPr>
        <w:t xml:space="preserve"> формируется </w:t>
      </w:r>
      <w:r w:rsidRPr="00F753BF">
        <w:rPr>
          <w:rFonts w:eastAsia="Calibri"/>
          <w:bCs/>
          <w:sz w:val="28"/>
          <w:szCs w:val="28"/>
        </w:rPr>
        <w:t xml:space="preserve">в соответствии </w:t>
      </w:r>
      <w:r w:rsidRPr="00C9149F">
        <w:rPr>
          <w:rFonts w:eastAsia="Calibri"/>
          <w:bCs/>
          <w:sz w:val="28"/>
          <w:szCs w:val="28"/>
          <w:u w:val="single"/>
        </w:rPr>
        <w:t>с общероссийскими базовыми (отраслевыми) перечнями (классификаторами) государственных и муниципальных услуг.</w:t>
      </w:r>
    </w:p>
    <w:p w:rsidR="000D51A4" w:rsidRPr="00E828EA" w:rsidRDefault="000D51A4" w:rsidP="000D51A4">
      <w:pPr>
        <w:contextualSpacing/>
        <w:jc w:val="both"/>
        <w:rPr>
          <w:sz w:val="28"/>
          <w:szCs w:val="28"/>
        </w:rPr>
      </w:pPr>
      <w:r w:rsidRPr="00E828EA">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района</w:t>
      </w:r>
      <w:r w:rsidRPr="00E828EA">
        <w:rPr>
          <w:sz w:val="28"/>
          <w:szCs w:val="28"/>
        </w:rPr>
        <w:t xml:space="preserve"> предлагается следующее:</w:t>
      </w:r>
    </w:p>
    <w:p w:rsidR="000D51A4" w:rsidRPr="00E828EA" w:rsidRDefault="000D51A4" w:rsidP="000D51A4">
      <w:pPr>
        <w:contextualSpacing/>
        <w:jc w:val="both"/>
        <w:rPr>
          <w:rFonts w:ascii="Calibri" w:hAnsi="Calibri"/>
          <w:color w:val="C00000"/>
        </w:rPr>
      </w:pPr>
    </w:p>
    <w:p w:rsidR="000D51A4" w:rsidRPr="00E828EA" w:rsidRDefault="000D51A4" w:rsidP="000D51A4">
      <w:pPr>
        <w:widowControl w:val="0"/>
        <w:autoSpaceDE w:val="0"/>
        <w:autoSpaceDN w:val="0"/>
        <w:adjustRightInd w:val="0"/>
        <w:ind w:firstLine="709"/>
        <w:jc w:val="both"/>
        <w:rPr>
          <w:sz w:val="28"/>
          <w:szCs w:val="28"/>
        </w:rPr>
      </w:pPr>
      <w:r>
        <w:rPr>
          <w:sz w:val="28"/>
          <w:szCs w:val="28"/>
        </w:rPr>
        <w:t xml:space="preserve">1. </w:t>
      </w:r>
      <w:proofErr w:type="gramStart"/>
      <w:r>
        <w:rPr>
          <w:sz w:val="28"/>
          <w:szCs w:val="28"/>
        </w:rPr>
        <w:t>В</w:t>
      </w:r>
      <w:r w:rsidRPr="00C9149F">
        <w:rPr>
          <w:rFonts w:eastAsia="Calibri"/>
          <w:bCs/>
          <w:sz w:val="28"/>
          <w:szCs w:val="28"/>
        </w:rPr>
        <w:t xml:space="preserve">нести изменения в  постановление от 11.12.2015 года № 339 «О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финансовое обеспечение выполнения муниципального задания», утверждающее Положение </w:t>
      </w:r>
      <w:r w:rsidRPr="00C9149F">
        <w:rPr>
          <w:rFonts w:eastAsia="Calibri"/>
          <w:sz w:val="28"/>
          <w:szCs w:val="28"/>
        </w:rPr>
        <w:t xml:space="preserve">о формировании муниципального задания, </w:t>
      </w:r>
      <w:r w:rsidRPr="00C9149F">
        <w:rPr>
          <w:rFonts w:eastAsia="Calibri"/>
          <w:bCs/>
          <w:sz w:val="28"/>
          <w:szCs w:val="28"/>
        </w:rPr>
        <w:t xml:space="preserve"> в соответствии с законом  №178-ФЗ</w:t>
      </w:r>
      <w:r>
        <w:rPr>
          <w:rFonts w:eastAsia="Calibri"/>
          <w:bCs/>
          <w:sz w:val="28"/>
          <w:szCs w:val="28"/>
        </w:rPr>
        <w:t xml:space="preserve"> </w:t>
      </w:r>
      <w:r>
        <w:rPr>
          <w:sz w:val="28"/>
          <w:szCs w:val="28"/>
        </w:rPr>
        <w:t>и предоставить в ревизионную комиссию копию документа  о внесении изменений.</w:t>
      </w:r>
      <w:r w:rsidRPr="00E828EA">
        <w:rPr>
          <w:sz w:val="28"/>
          <w:szCs w:val="28"/>
        </w:rPr>
        <w:t xml:space="preserve"> </w:t>
      </w:r>
      <w:proofErr w:type="gramEnd"/>
    </w:p>
    <w:p w:rsidR="000D51A4" w:rsidRDefault="000D51A4" w:rsidP="000D51A4">
      <w:pPr>
        <w:autoSpaceDE w:val="0"/>
        <w:autoSpaceDN w:val="0"/>
        <w:adjustRightInd w:val="0"/>
        <w:contextualSpacing/>
        <w:jc w:val="both"/>
        <w:rPr>
          <w:sz w:val="28"/>
          <w:szCs w:val="28"/>
        </w:rPr>
      </w:pPr>
    </w:p>
    <w:p w:rsidR="000D51A4" w:rsidRDefault="000D51A4" w:rsidP="000D51A4">
      <w:pPr>
        <w:autoSpaceDE w:val="0"/>
        <w:autoSpaceDN w:val="0"/>
        <w:adjustRightInd w:val="0"/>
        <w:jc w:val="both"/>
        <w:rPr>
          <w:sz w:val="28"/>
          <w:szCs w:val="28"/>
          <w:u w:val="single"/>
        </w:rPr>
      </w:pPr>
      <w:r>
        <w:rPr>
          <w:sz w:val="28"/>
          <w:szCs w:val="28"/>
        </w:rPr>
        <w:t xml:space="preserve">  </w:t>
      </w:r>
      <w:r w:rsidRPr="00AC463F">
        <w:rPr>
          <w:sz w:val="28"/>
          <w:szCs w:val="28"/>
          <w:u w:val="single"/>
        </w:rPr>
        <w:t>В результате проверки  исполнений предложений представления установлено следующее:</w:t>
      </w:r>
    </w:p>
    <w:p w:rsidR="000D51A4" w:rsidRDefault="000D51A4" w:rsidP="000D51A4">
      <w:pPr>
        <w:autoSpaceDE w:val="0"/>
        <w:autoSpaceDN w:val="0"/>
        <w:adjustRightInd w:val="0"/>
        <w:jc w:val="both"/>
        <w:rPr>
          <w:sz w:val="28"/>
          <w:szCs w:val="28"/>
        </w:rPr>
      </w:pPr>
      <w:r>
        <w:rPr>
          <w:sz w:val="28"/>
          <w:szCs w:val="28"/>
        </w:rPr>
        <w:t>1.</w:t>
      </w:r>
      <w:r>
        <w:rPr>
          <w:i/>
          <w:sz w:val="28"/>
          <w:szCs w:val="28"/>
        </w:rPr>
        <w:t xml:space="preserve">  </w:t>
      </w:r>
      <w:r w:rsidRPr="007C4B6D">
        <w:rPr>
          <w:sz w:val="26"/>
          <w:szCs w:val="26"/>
        </w:rPr>
        <w:t xml:space="preserve"> </w:t>
      </w:r>
      <w:r>
        <w:rPr>
          <w:sz w:val="28"/>
          <w:szCs w:val="28"/>
        </w:rPr>
        <w:t>Постановлением Администрации Междуреченского муниципального района от 30.12.2020 года №534 «О внесении изменений в постановление от 11.12.2015   №339»  внесены изменения в Положение о порядке формирования муниципального задания.</w:t>
      </w:r>
    </w:p>
    <w:p w:rsidR="000D51A4" w:rsidRDefault="000D51A4" w:rsidP="000D51A4">
      <w:pPr>
        <w:jc w:val="both"/>
        <w:rPr>
          <w:sz w:val="28"/>
          <w:szCs w:val="28"/>
        </w:rPr>
      </w:pPr>
      <w:r>
        <w:rPr>
          <w:sz w:val="28"/>
          <w:szCs w:val="28"/>
        </w:rPr>
        <w:t>2.</w:t>
      </w:r>
      <w:r w:rsidRPr="00AA287A">
        <w:rPr>
          <w:sz w:val="28"/>
          <w:szCs w:val="28"/>
        </w:rPr>
        <w:t xml:space="preserve"> </w:t>
      </w:r>
      <w:r>
        <w:rPr>
          <w:sz w:val="28"/>
          <w:szCs w:val="28"/>
        </w:rPr>
        <w:t>И</w:t>
      </w:r>
      <w:r w:rsidRPr="007A3E62">
        <w:rPr>
          <w:sz w:val="28"/>
          <w:szCs w:val="28"/>
        </w:rPr>
        <w:t>нформация о  результатах рассмотрения настоящего представления и принятых мерах  поступила в ревизионную комиссию</w:t>
      </w:r>
      <w:r>
        <w:rPr>
          <w:sz w:val="28"/>
          <w:szCs w:val="28"/>
        </w:rPr>
        <w:t xml:space="preserve"> в соответствии с установленным сроком</w:t>
      </w:r>
      <w:r w:rsidRPr="007A3E62">
        <w:rPr>
          <w:sz w:val="28"/>
          <w:szCs w:val="28"/>
        </w:rPr>
        <w:t xml:space="preserve"> (срок</w:t>
      </w:r>
      <w:r>
        <w:rPr>
          <w:sz w:val="28"/>
          <w:szCs w:val="28"/>
        </w:rPr>
        <w:t xml:space="preserve"> 25 января  </w:t>
      </w:r>
      <w:r w:rsidRPr="007A3E62">
        <w:rPr>
          <w:sz w:val="28"/>
          <w:szCs w:val="28"/>
        </w:rPr>
        <w:t>20</w:t>
      </w:r>
      <w:r>
        <w:rPr>
          <w:sz w:val="28"/>
          <w:szCs w:val="28"/>
        </w:rPr>
        <w:t xml:space="preserve">21 </w:t>
      </w:r>
      <w:r w:rsidRPr="007A3E62">
        <w:rPr>
          <w:sz w:val="28"/>
          <w:szCs w:val="28"/>
        </w:rPr>
        <w:t>года, предоставлено</w:t>
      </w:r>
      <w:r>
        <w:rPr>
          <w:sz w:val="28"/>
          <w:szCs w:val="28"/>
        </w:rPr>
        <w:t xml:space="preserve"> 25</w:t>
      </w:r>
      <w:r w:rsidRPr="007A3E62">
        <w:rPr>
          <w:sz w:val="28"/>
          <w:szCs w:val="28"/>
        </w:rPr>
        <w:t xml:space="preserve"> </w:t>
      </w:r>
      <w:r>
        <w:rPr>
          <w:sz w:val="28"/>
          <w:szCs w:val="28"/>
        </w:rPr>
        <w:t xml:space="preserve">января  </w:t>
      </w:r>
      <w:r w:rsidRPr="007A3E62">
        <w:rPr>
          <w:sz w:val="28"/>
          <w:szCs w:val="28"/>
        </w:rPr>
        <w:t>20</w:t>
      </w:r>
      <w:r>
        <w:rPr>
          <w:sz w:val="28"/>
          <w:szCs w:val="28"/>
        </w:rPr>
        <w:t>21</w:t>
      </w:r>
      <w:r w:rsidRPr="007A3E62">
        <w:rPr>
          <w:sz w:val="28"/>
          <w:szCs w:val="28"/>
        </w:rPr>
        <w:t xml:space="preserve"> года</w:t>
      </w:r>
      <w:r>
        <w:rPr>
          <w:sz w:val="28"/>
          <w:szCs w:val="28"/>
        </w:rPr>
        <w:t>, исходящий номер 12</w:t>
      </w:r>
      <w:r w:rsidRPr="007A3E62">
        <w:rPr>
          <w:sz w:val="28"/>
          <w:szCs w:val="28"/>
        </w:rPr>
        <w:t>).</w:t>
      </w:r>
    </w:p>
    <w:p w:rsidR="000D51A4" w:rsidRPr="001A5A2F" w:rsidRDefault="000D51A4" w:rsidP="000D51A4">
      <w:pPr>
        <w:autoSpaceDE w:val="0"/>
        <w:autoSpaceDN w:val="0"/>
        <w:adjustRightInd w:val="0"/>
        <w:jc w:val="both"/>
        <w:rPr>
          <w:b/>
          <w:sz w:val="28"/>
          <w:szCs w:val="28"/>
          <w:u w:val="single"/>
        </w:rPr>
      </w:pPr>
      <w:r w:rsidRPr="001A5A2F">
        <w:rPr>
          <w:b/>
          <w:sz w:val="28"/>
          <w:szCs w:val="28"/>
          <w:u w:val="single"/>
        </w:rPr>
        <w:t>Выводы:</w:t>
      </w:r>
    </w:p>
    <w:p w:rsidR="000D51A4" w:rsidRPr="00DB40D3" w:rsidRDefault="000D51A4" w:rsidP="000D51A4">
      <w:pPr>
        <w:autoSpaceDE w:val="0"/>
        <w:autoSpaceDN w:val="0"/>
        <w:adjustRightInd w:val="0"/>
        <w:jc w:val="both"/>
        <w:rPr>
          <w:sz w:val="28"/>
          <w:szCs w:val="28"/>
        </w:rPr>
      </w:pPr>
      <w:r w:rsidRPr="00DB40D3">
        <w:rPr>
          <w:sz w:val="28"/>
          <w:szCs w:val="28"/>
        </w:rPr>
        <w:t>1. На дату проведения проверки Администрацией района устранены все нарушения, отмеченные в представлении.</w:t>
      </w:r>
    </w:p>
    <w:p w:rsidR="000D51A4" w:rsidRDefault="000D51A4" w:rsidP="000D51A4">
      <w:pPr>
        <w:autoSpaceDE w:val="0"/>
        <w:autoSpaceDN w:val="0"/>
        <w:adjustRightInd w:val="0"/>
        <w:rPr>
          <w:sz w:val="28"/>
          <w:szCs w:val="28"/>
        </w:rPr>
      </w:pPr>
    </w:p>
    <w:p w:rsidR="00BB7EE3" w:rsidRPr="000D51A4" w:rsidRDefault="00BB7EE3" w:rsidP="00BB7EE3">
      <w:pPr>
        <w:autoSpaceDE w:val="0"/>
        <w:autoSpaceDN w:val="0"/>
        <w:adjustRightInd w:val="0"/>
        <w:jc w:val="both"/>
        <w:rPr>
          <w:sz w:val="28"/>
          <w:szCs w:val="28"/>
          <w:u w:val="single"/>
        </w:rPr>
      </w:pPr>
    </w:p>
    <w:p w:rsidR="00BB7EE3" w:rsidRDefault="000D51A4" w:rsidP="00BB7EE3">
      <w:pPr>
        <w:autoSpaceDE w:val="0"/>
        <w:autoSpaceDN w:val="0"/>
        <w:adjustRightInd w:val="0"/>
        <w:contextualSpacing/>
        <w:jc w:val="both"/>
        <w:rPr>
          <w:b/>
          <w:sz w:val="28"/>
          <w:szCs w:val="28"/>
          <w:u w:val="single"/>
        </w:rPr>
      </w:pPr>
      <w:r w:rsidRPr="000D51A4">
        <w:rPr>
          <w:b/>
          <w:sz w:val="28"/>
          <w:szCs w:val="28"/>
          <w:u w:val="single"/>
        </w:rPr>
        <w:t>МБУК «Междуреченская ЦБС»</w:t>
      </w:r>
    </w:p>
    <w:p w:rsidR="000D51A4" w:rsidRPr="000D51A4" w:rsidRDefault="000D51A4" w:rsidP="00BB7EE3">
      <w:pPr>
        <w:autoSpaceDE w:val="0"/>
        <w:autoSpaceDN w:val="0"/>
        <w:adjustRightInd w:val="0"/>
        <w:contextualSpacing/>
        <w:jc w:val="both"/>
        <w:rPr>
          <w:sz w:val="28"/>
          <w:szCs w:val="28"/>
        </w:rPr>
      </w:pPr>
    </w:p>
    <w:p w:rsidR="000D51A4" w:rsidRPr="00884FE8" w:rsidRDefault="00E6674F" w:rsidP="000D51A4">
      <w:pPr>
        <w:autoSpaceDE w:val="0"/>
        <w:autoSpaceDN w:val="0"/>
        <w:adjustRightInd w:val="0"/>
        <w:jc w:val="both"/>
        <w:rPr>
          <w:rFonts w:eastAsiaTheme="minorEastAsia"/>
          <w:sz w:val="28"/>
          <w:szCs w:val="28"/>
        </w:rPr>
      </w:pPr>
      <w:r>
        <w:rPr>
          <w:sz w:val="28"/>
          <w:szCs w:val="28"/>
        </w:rPr>
        <w:t xml:space="preserve">    </w:t>
      </w:r>
      <w:r w:rsidR="000D51A4">
        <w:rPr>
          <w:sz w:val="28"/>
          <w:szCs w:val="28"/>
        </w:rPr>
        <w:t xml:space="preserve">В  соответствии  с  планом работы ревизионной комиссии Представительного Собрания района на 2020 </w:t>
      </w:r>
      <w:r w:rsidR="000D51A4" w:rsidRPr="00884FE8">
        <w:rPr>
          <w:rFonts w:eastAsiaTheme="minorEastAsia"/>
          <w:sz w:val="28"/>
          <w:szCs w:val="28"/>
        </w:rPr>
        <w:t>проведена</w:t>
      </w:r>
      <w:r w:rsidR="000D51A4" w:rsidRPr="00884FE8">
        <w:rPr>
          <w:bCs/>
          <w:sz w:val="28"/>
          <w:szCs w:val="28"/>
        </w:rPr>
        <w:t xml:space="preserve">  проверка</w:t>
      </w:r>
      <w:r w:rsidR="000D51A4" w:rsidRPr="00884FE8">
        <w:rPr>
          <w:b/>
          <w:bCs/>
          <w:sz w:val="28"/>
          <w:szCs w:val="28"/>
        </w:rPr>
        <w:t xml:space="preserve"> </w:t>
      </w:r>
      <w:r w:rsidR="000D51A4" w:rsidRPr="00884FE8">
        <w:rPr>
          <w:sz w:val="28"/>
          <w:szCs w:val="28"/>
        </w:rPr>
        <w:t>обеспечения учета, сохранности и эффективного использования муниципального имущества, переданного в оперативное управление МБУК  «Междуреченская ЦБС»  за 2018 -2019 годы</w:t>
      </w:r>
      <w:r w:rsidR="000D51A4" w:rsidRPr="00884FE8">
        <w:rPr>
          <w:rFonts w:eastAsiaTheme="minorEastAsia"/>
          <w:sz w:val="28"/>
          <w:szCs w:val="28"/>
        </w:rPr>
        <w:t>, по результатам которой выявлены следующие нарушения и недостатки:</w:t>
      </w:r>
    </w:p>
    <w:p w:rsidR="000D51A4" w:rsidRPr="00884FE8" w:rsidRDefault="000D51A4" w:rsidP="000D51A4">
      <w:pPr>
        <w:ind w:firstLine="705"/>
        <w:contextualSpacing/>
        <w:jc w:val="both"/>
        <w:rPr>
          <w:sz w:val="28"/>
          <w:szCs w:val="28"/>
        </w:rPr>
      </w:pPr>
      <w:r w:rsidRPr="00884FE8">
        <w:rPr>
          <w:rFonts w:eastAsiaTheme="minorEastAsia"/>
          <w:sz w:val="28"/>
          <w:szCs w:val="28"/>
        </w:rPr>
        <w:t xml:space="preserve"> </w:t>
      </w:r>
      <w:r w:rsidRPr="00884FE8">
        <w:rPr>
          <w:sz w:val="28"/>
          <w:szCs w:val="28"/>
          <w:lang w:eastAsia="ar-SA"/>
        </w:rPr>
        <w:t xml:space="preserve"> 1. </w:t>
      </w:r>
      <w:r w:rsidRPr="00884FE8">
        <w:rPr>
          <w:sz w:val="28"/>
          <w:szCs w:val="28"/>
        </w:rPr>
        <w:t>Ввиду того, что Устав утвержден в 2011 году, данные в нем не совпадают с действительностью. За прошедшие девять лет месторасположение сменили   три филиала сельских библиотек:</w:t>
      </w:r>
    </w:p>
    <w:p w:rsidR="000D51A4" w:rsidRPr="00884FE8" w:rsidRDefault="000D51A4" w:rsidP="000D51A4">
      <w:pPr>
        <w:ind w:firstLine="705"/>
        <w:contextualSpacing/>
        <w:jc w:val="both"/>
        <w:rPr>
          <w:sz w:val="28"/>
          <w:szCs w:val="28"/>
        </w:rPr>
      </w:pPr>
      <w:r w:rsidRPr="00884FE8">
        <w:rPr>
          <w:sz w:val="28"/>
          <w:szCs w:val="28"/>
        </w:rPr>
        <w:lastRenderedPageBreak/>
        <w:t>Игумницевский сельский филиал расположен в д. Игумницево, ул. Школьная, д.3 кв.34;</w:t>
      </w:r>
    </w:p>
    <w:p w:rsidR="000D51A4" w:rsidRPr="00884FE8" w:rsidRDefault="000D51A4" w:rsidP="000D51A4">
      <w:pPr>
        <w:ind w:firstLine="705"/>
        <w:contextualSpacing/>
        <w:jc w:val="both"/>
        <w:rPr>
          <w:sz w:val="28"/>
          <w:szCs w:val="28"/>
        </w:rPr>
      </w:pPr>
      <w:r w:rsidRPr="00884FE8">
        <w:rPr>
          <w:sz w:val="28"/>
          <w:szCs w:val="28"/>
        </w:rPr>
        <w:t>Февральский сельский филиал расположен в п. Пионерский, ул. Свободы, д.1;</w:t>
      </w:r>
    </w:p>
    <w:p w:rsidR="000D51A4" w:rsidRPr="00884FE8" w:rsidRDefault="000D51A4" w:rsidP="000D51A4">
      <w:pPr>
        <w:ind w:firstLine="705"/>
        <w:contextualSpacing/>
        <w:jc w:val="both"/>
        <w:rPr>
          <w:sz w:val="28"/>
          <w:szCs w:val="28"/>
        </w:rPr>
      </w:pPr>
      <w:r w:rsidRPr="00884FE8">
        <w:rPr>
          <w:sz w:val="28"/>
          <w:szCs w:val="28"/>
        </w:rPr>
        <w:t>Шиченгский сельский филиал расположен в п. Шиченга, ул. Первомайская,</w:t>
      </w:r>
      <w:r>
        <w:rPr>
          <w:sz w:val="28"/>
          <w:szCs w:val="28"/>
        </w:rPr>
        <w:t xml:space="preserve"> </w:t>
      </w:r>
      <w:r w:rsidRPr="00884FE8">
        <w:rPr>
          <w:sz w:val="28"/>
          <w:szCs w:val="28"/>
        </w:rPr>
        <w:t xml:space="preserve"> д.20 (адреса отражены в соответствии с данными сайта МБУК «Междуреченская ЦБС»).</w:t>
      </w:r>
    </w:p>
    <w:p w:rsidR="000D51A4" w:rsidRPr="00884FE8" w:rsidRDefault="000D51A4" w:rsidP="000D51A4">
      <w:pPr>
        <w:ind w:firstLine="705"/>
        <w:contextualSpacing/>
        <w:jc w:val="both"/>
        <w:rPr>
          <w:rFonts w:eastAsiaTheme="minorEastAsia"/>
          <w:i/>
          <w:sz w:val="28"/>
          <w:szCs w:val="28"/>
        </w:rPr>
      </w:pPr>
      <w:r w:rsidRPr="00884FE8">
        <w:rPr>
          <w:sz w:val="28"/>
          <w:szCs w:val="28"/>
        </w:rPr>
        <w:t>2.</w:t>
      </w:r>
      <w:r w:rsidRPr="00884FE8">
        <w:rPr>
          <w:rFonts w:eastAsiaTheme="minorEastAsia"/>
          <w:i/>
          <w:sz w:val="28"/>
          <w:szCs w:val="28"/>
        </w:rPr>
        <w:t xml:space="preserve"> </w:t>
      </w:r>
      <w:r w:rsidRPr="00884FE8">
        <w:rPr>
          <w:rFonts w:eastAsiaTheme="minorEastAsia"/>
          <w:sz w:val="28"/>
          <w:szCs w:val="28"/>
        </w:rPr>
        <w:t xml:space="preserve">При проверке документов по движению недвижимого имущества   выявлена  ошибка за 2018 год   при оприходовании в состав недвижимого имущества  нежилого помещения по адресу: п. Пионерский, ул. Свободы, д.1 площадью 167,3 кв. м. балансовой стоимостью 49120,41 рублей. Данное имущество  не оприходовано в состав недвижимого   имущества, что является нарушением статьи 19 Федерального   закона </w:t>
      </w:r>
      <w:r w:rsidRPr="00884FE8">
        <w:rPr>
          <w:rFonts w:eastAsiaTheme="minorEastAsia" w:cstheme="minorBidi"/>
          <w:sz w:val="28"/>
          <w:szCs w:val="28"/>
        </w:rPr>
        <w:t xml:space="preserve"> от 06.12.2011 года №402-ФЗ «О бухгалтерском учете». </w:t>
      </w:r>
      <w:r w:rsidRPr="00884FE8">
        <w:rPr>
          <w:rFonts w:eastAsiaTheme="minorEastAsia"/>
          <w:sz w:val="28"/>
          <w:szCs w:val="28"/>
        </w:rPr>
        <w:t xml:space="preserve">  В реестре муниципального имущества района вышеуказанный объект отражен как находящийся в оперативном управлении Учреждения.</w:t>
      </w:r>
      <w:r w:rsidRPr="00884FE8">
        <w:rPr>
          <w:rFonts w:eastAsiaTheme="minorEastAsia"/>
          <w:i/>
          <w:sz w:val="28"/>
          <w:szCs w:val="28"/>
        </w:rPr>
        <w:t xml:space="preserve">  </w:t>
      </w:r>
    </w:p>
    <w:p w:rsidR="000D51A4" w:rsidRPr="00884FE8" w:rsidRDefault="000D51A4" w:rsidP="000D51A4">
      <w:pPr>
        <w:jc w:val="both"/>
        <w:rPr>
          <w:rFonts w:eastAsiaTheme="minorEastAsia"/>
          <w:sz w:val="28"/>
          <w:szCs w:val="28"/>
        </w:rPr>
      </w:pPr>
      <w:r w:rsidRPr="00884FE8">
        <w:rPr>
          <w:rFonts w:eastAsiaTheme="minorEastAsia"/>
          <w:sz w:val="28"/>
          <w:szCs w:val="28"/>
        </w:rPr>
        <w:t xml:space="preserve">         3.  Всего за 2018 год поступление имущества составило 714247,46 рублей, выбытие – 173816,21 рубля. Сальдо на 01.01.2018 года составляло  по субсидии на выполнение муниципального задания – 3356717,75 рублей, на 01.01.2019 года должно составлять – 3897149,0 рублей. В форме 0503768 « Сведения о движении нефинансовых активов учреждения» сальдо на 01.01.2019 года отражено в сумме 3848028,59 рублей. </w:t>
      </w:r>
      <w:proofErr w:type="gramStart"/>
      <w:r w:rsidRPr="00884FE8">
        <w:rPr>
          <w:rFonts w:eastAsiaTheme="minorEastAsia"/>
          <w:sz w:val="28"/>
          <w:szCs w:val="28"/>
        </w:rPr>
        <w:t>Разница составила 49120,41 рублей - балансовая стоимость не</w:t>
      </w:r>
      <w:r>
        <w:rPr>
          <w:rFonts w:eastAsiaTheme="minorEastAsia"/>
          <w:sz w:val="28"/>
          <w:szCs w:val="28"/>
        </w:rPr>
        <w:t xml:space="preserve"> </w:t>
      </w:r>
      <w:r w:rsidRPr="00884FE8">
        <w:rPr>
          <w:rFonts w:eastAsiaTheme="minorEastAsia"/>
          <w:sz w:val="28"/>
          <w:szCs w:val="28"/>
        </w:rPr>
        <w:t>оприходованного в состав недвижимого имущества  нежилого помещения, расположенных по адресу:  п. Пионерский, ул. Свободы, д.1.</w:t>
      </w:r>
      <w:proofErr w:type="gramEnd"/>
    </w:p>
    <w:p w:rsidR="000D51A4" w:rsidRPr="00884FE8" w:rsidRDefault="000D51A4" w:rsidP="000D51A4">
      <w:pPr>
        <w:jc w:val="both"/>
        <w:rPr>
          <w:rFonts w:eastAsiaTheme="minorEastAsia"/>
          <w:sz w:val="28"/>
          <w:szCs w:val="28"/>
        </w:rPr>
      </w:pPr>
      <w:r w:rsidRPr="00884FE8">
        <w:rPr>
          <w:rFonts w:eastAsiaTheme="minorEastAsia"/>
          <w:sz w:val="28"/>
          <w:szCs w:val="28"/>
        </w:rPr>
        <w:t xml:space="preserve">        4. Полученный в дар библиотечный фонд балансовой стоимостью 7162,10 рублей отражен в  форме 0503768 «Сведения о движении нефинансовых активов учреждения»  по субсидии на выполнение муниципального задания, следует отразить  в учете по собственным доходам учреждения. </w:t>
      </w:r>
    </w:p>
    <w:p w:rsidR="000D51A4" w:rsidRPr="00884FE8" w:rsidRDefault="000D51A4" w:rsidP="000D51A4">
      <w:pPr>
        <w:autoSpaceDE w:val="0"/>
        <w:autoSpaceDN w:val="0"/>
        <w:adjustRightInd w:val="0"/>
        <w:jc w:val="both"/>
        <w:rPr>
          <w:rFonts w:eastAsiaTheme="minorEastAsia"/>
          <w:sz w:val="28"/>
          <w:szCs w:val="28"/>
        </w:rPr>
      </w:pPr>
      <w:r w:rsidRPr="00884FE8">
        <w:rPr>
          <w:rFonts w:eastAsiaTheme="minorEastAsia"/>
          <w:sz w:val="28"/>
          <w:szCs w:val="28"/>
        </w:rPr>
        <w:t xml:space="preserve">         5.</w:t>
      </w:r>
      <w:r w:rsidRPr="00884FE8">
        <w:rPr>
          <w:rFonts w:eastAsiaTheme="minorEastAsia"/>
          <w:i/>
          <w:sz w:val="28"/>
          <w:szCs w:val="28"/>
        </w:rPr>
        <w:t xml:space="preserve"> </w:t>
      </w:r>
      <w:r w:rsidRPr="00884FE8">
        <w:rPr>
          <w:rFonts w:eastAsiaTheme="minorEastAsia"/>
          <w:sz w:val="28"/>
          <w:szCs w:val="28"/>
        </w:rPr>
        <w:t xml:space="preserve">При сравнении данных формы с оборотной ведомостью по  нефинансовым активам за 2019 год выявилось несоответствие данных распоряжений Администрации и поступлений имущества. Библиотечный фонд, приобретенный в 2019 году на сумму 390822,47 рублей, не нашел отражения  в реестре муниципального имущества района, закрепленного на праве оперативного управления за Учреждением. Наблюдается несвоевременное внесение сведений по приобретенным    объектам имущества  в реестр муниципального имущества района. </w:t>
      </w:r>
    </w:p>
    <w:p w:rsidR="000D51A4" w:rsidRPr="00884FE8" w:rsidRDefault="000D51A4" w:rsidP="000D51A4">
      <w:pPr>
        <w:jc w:val="both"/>
        <w:rPr>
          <w:sz w:val="28"/>
          <w:szCs w:val="28"/>
        </w:rPr>
      </w:pPr>
      <w:r w:rsidRPr="00884FE8">
        <w:rPr>
          <w:rFonts w:eastAsiaTheme="minorEastAsia"/>
          <w:sz w:val="28"/>
          <w:szCs w:val="28"/>
        </w:rPr>
        <w:t xml:space="preserve">      Исходя из вышесказанного, при отражении в отчетности движения особо ценного движимого имущества и расчетов с Учредителем допущены нарушения </w:t>
      </w:r>
      <w:r w:rsidRPr="00884FE8">
        <w:rPr>
          <w:rFonts w:eastAsiaTheme="minorEastAsia" w:cstheme="minorBidi"/>
          <w:sz w:val="28"/>
          <w:szCs w:val="28"/>
        </w:rPr>
        <w:t xml:space="preserve">  ч.3 статьи 9  Федерального закона от 6.12.2011 года №402-ФЗ «О бухгалтерском учете», то есть ведение и предоставление недостоверной бухгалтерской отчетности.</w:t>
      </w:r>
      <w:r w:rsidRPr="00884FE8">
        <w:rPr>
          <w:rFonts w:eastAsiaTheme="minorEastAsia"/>
          <w:sz w:val="28"/>
          <w:szCs w:val="28"/>
        </w:rPr>
        <w:t xml:space="preserve">   </w:t>
      </w:r>
    </w:p>
    <w:p w:rsidR="000D51A4" w:rsidRPr="00884FE8" w:rsidRDefault="000D51A4" w:rsidP="000D51A4">
      <w:pPr>
        <w:autoSpaceDE w:val="0"/>
        <w:autoSpaceDN w:val="0"/>
        <w:adjustRightInd w:val="0"/>
        <w:jc w:val="both"/>
        <w:rPr>
          <w:rFonts w:eastAsiaTheme="minorEastAsia"/>
          <w:sz w:val="28"/>
          <w:szCs w:val="28"/>
        </w:rPr>
      </w:pPr>
    </w:p>
    <w:p w:rsidR="000D51A4" w:rsidRPr="00884FE8" w:rsidRDefault="000D51A4" w:rsidP="000D51A4">
      <w:pPr>
        <w:jc w:val="both"/>
        <w:rPr>
          <w:rFonts w:eastAsiaTheme="minorEastAsia"/>
          <w:sz w:val="28"/>
          <w:szCs w:val="28"/>
        </w:rPr>
      </w:pPr>
      <w:r w:rsidRPr="00884FE8">
        <w:rPr>
          <w:rFonts w:eastAsiaTheme="minorEastAsia"/>
          <w:sz w:val="28"/>
          <w:szCs w:val="28"/>
        </w:rPr>
        <w:lastRenderedPageBreak/>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Учреждения предлагается следующее:</w:t>
      </w:r>
    </w:p>
    <w:p w:rsidR="000D51A4" w:rsidRPr="00884FE8" w:rsidRDefault="000D51A4" w:rsidP="000D51A4">
      <w:pPr>
        <w:jc w:val="both"/>
        <w:rPr>
          <w:color w:val="C00000"/>
          <w:sz w:val="28"/>
          <w:szCs w:val="28"/>
        </w:rPr>
      </w:pPr>
    </w:p>
    <w:p w:rsidR="000D51A4" w:rsidRPr="00884FE8" w:rsidRDefault="000D51A4" w:rsidP="000D51A4">
      <w:pPr>
        <w:autoSpaceDE w:val="0"/>
        <w:autoSpaceDN w:val="0"/>
        <w:adjustRightInd w:val="0"/>
        <w:ind w:firstLine="709"/>
        <w:contextualSpacing/>
        <w:jc w:val="both"/>
        <w:rPr>
          <w:rFonts w:eastAsiaTheme="minorEastAsia"/>
          <w:sz w:val="28"/>
          <w:szCs w:val="28"/>
        </w:rPr>
      </w:pPr>
      <w:r w:rsidRPr="00884FE8">
        <w:rPr>
          <w:rFonts w:eastAsiaTheme="minorEastAsia"/>
          <w:sz w:val="28"/>
          <w:szCs w:val="28"/>
        </w:rPr>
        <w:t>1. Внести изменения в  Устав МБУК «Междуреченская ЦБС»  в соответствии с имеющимися изменениями.</w:t>
      </w:r>
    </w:p>
    <w:p w:rsidR="000D51A4" w:rsidRPr="00884FE8" w:rsidRDefault="000D51A4" w:rsidP="000D51A4">
      <w:pPr>
        <w:autoSpaceDE w:val="0"/>
        <w:autoSpaceDN w:val="0"/>
        <w:adjustRightInd w:val="0"/>
        <w:ind w:firstLine="709"/>
        <w:contextualSpacing/>
        <w:jc w:val="both"/>
        <w:rPr>
          <w:rFonts w:eastAsiaTheme="minorEastAsia"/>
          <w:sz w:val="28"/>
          <w:szCs w:val="28"/>
        </w:rPr>
      </w:pPr>
      <w:r w:rsidRPr="00884FE8">
        <w:rPr>
          <w:rFonts w:eastAsiaTheme="minorEastAsia"/>
          <w:sz w:val="28"/>
          <w:szCs w:val="28"/>
        </w:rPr>
        <w:t>2.  Оприходовать не</w:t>
      </w:r>
      <w:r>
        <w:rPr>
          <w:rFonts w:eastAsiaTheme="minorEastAsia"/>
          <w:sz w:val="28"/>
          <w:szCs w:val="28"/>
        </w:rPr>
        <w:t xml:space="preserve"> </w:t>
      </w:r>
      <w:r w:rsidRPr="00884FE8">
        <w:rPr>
          <w:rFonts w:eastAsiaTheme="minorEastAsia"/>
          <w:sz w:val="28"/>
          <w:szCs w:val="28"/>
        </w:rPr>
        <w:t>оприходованное  недвижимое имущество.</w:t>
      </w:r>
    </w:p>
    <w:p w:rsidR="000D51A4" w:rsidRPr="00884FE8" w:rsidRDefault="000D51A4" w:rsidP="000D51A4">
      <w:pPr>
        <w:autoSpaceDE w:val="0"/>
        <w:autoSpaceDN w:val="0"/>
        <w:adjustRightInd w:val="0"/>
        <w:ind w:firstLine="709"/>
        <w:contextualSpacing/>
        <w:jc w:val="both"/>
        <w:rPr>
          <w:rFonts w:eastAsiaTheme="minorEastAsia"/>
          <w:sz w:val="28"/>
          <w:szCs w:val="28"/>
        </w:rPr>
      </w:pPr>
      <w:r>
        <w:rPr>
          <w:rFonts w:eastAsiaTheme="minorEastAsia"/>
          <w:sz w:val="28"/>
          <w:szCs w:val="28"/>
        </w:rPr>
        <w:t>3.</w:t>
      </w:r>
      <w:r w:rsidRPr="00884FE8">
        <w:rPr>
          <w:rFonts w:eastAsiaTheme="minorEastAsia"/>
          <w:sz w:val="28"/>
          <w:szCs w:val="28"/>
        </w:rPr>
        <w:t xml:space="preserve">  Внести изменения по поступлению полученного в дар библиотечного фонда.</w:t>
      </w:r>
    </w:p>
    <w:p w:rsidR="000D51A4" w:rsidRPr="00884FE8" w:rsidRDefault="000D51A4" w:rsidP="000D51A4">
      <w:pPr>
        <w:autoSpaceDE w:val="0"/>
        <w:autoSpaceDN w:val="0"/>
        <w:adjustRightInd w:val="0"/>
        <w:ind w:firstLine="709"/>
        <w:contextualSpacing/>
        <w:jc w:val="both"/>
        <w:rPr>
          <w:rFonts w:eastAsiaTheme="minorEastAsia"/>
          <w:sz w:val="28"/>
          <w:szCs w:val="28"/>
        </w:rPr>
      </w:pPr>
      <w:r w:rsidRPr="00884FE8">
        <w:rPr>
          <w:rFonts w:eastAsiaTheme="minorEastAsia"/>
          <w:sz w:val="28"/>
          <w:szCs w:val="28"/>
        </w:rPr>
        <w:t xml:space="preserve">4. Предоставить в администрацию района ходатайство о включении приобретенного в 2019 году библиотечного фонда в реестр муниципального имущества района. </w:t>
      </w:r>
    </w:p>
    <w:p w:rsidR="000D51A4" w:rsidRPr="00884FE8" w:rsidRDefault="000D51A4" w:rsidP="000D51A4">
      <w:pPr>
        <w:autoSpaceDE w:val="0"/>
        <w:autoSpaceDN w:val="0"/>
        <w:adjustRightInd w:val="0"/>
        <w:ind w:firstLine="709"/>
        <w:contextualSpacing/>
        <w:jc w:val="both"/>
        <w:rPr>
          <w:rFonts w:eastAsiaTheme="minorEastAsia"/>
          <w:sz w:val="28"/>
          <w:szCs w:val="28"/>
        </w:rPr>
      </w:pPr>
      <w:r w:rsidRPr="00884FE8">
        <w:rPr>
          <w:rFonts w:eastAsiaTheme="minorEastAsia"/>
          <w:sz w:val="28"/>
          <w:szCs w:val="28"/>
        </w:rPr>
        <w:t>5. Не допускать несвовеременного внесения сведений в реестр муниципального имущества района.</w:t>
      </w:r>
    </w:p>
    <w:p w:rsidR="000D51A4" w:rsidRDefault="000D51A4" w:rsidP="000D51A4">
      <w:pPr>
        <w:jc w:val="both"/>
        <w:rPr>
          <w:sz w:val="28"/>
          <w:szCs w:val="28"/>
        </w:rPr>
      </w:pPr>
    </w:p>
    <w:p w:rsidR="000D51A4" w:rsidRDefault="000D51A4" w:rsidP="000D51A4">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0D51A4" w:rsidRDefault="000D51A4" w:rsidP="000D51A4">
      <w:pPr>
        <w:pStyle w:val="a8"/>
        <w:ind w:firstLine="0"/>
      </w:pPr>
    </w:p>
    <w:p w:rsidR="000D51A4" w:rsidRDefault="000D51A4" w:rsidP="000D51A4">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 о приняти</w:t>
      </w:r>
      <w:r>
        <w:rPr>
          <w:sz w:val="28"/>
          <w:szCs w:val="28"/>
        </w:rPr>
        <w:t xml:space="preserve">и </w:t>
      </w:r>
      <w:r w:rsidRPr="0069100A">
        <w:rPr>
          <w:sz w:val="28"/>
          <w:szCs w:val="28"/>
        </w:rPr>
        <w:t>к сведению и исполнени</w:t>
      </w:r>
      <w:r>
        <w:rPr>
          <w:sz w:val="28"/>
          <w:szCs w:val="28"/>
        </w:rPr>
        <w:t>и</w:t>
      </w:r>
      <w:r w:rsidRPr="0069100A">
        <w:rPr>
          <w:sz w:val="28"/>
          <w:szCs w:val="28"/>
        </w:rPr>
        <w:t xml:space="preserve"> указанных нарушений.</w:t>
      </w:r>
    </w:p>
    <w:p w:rsidR="000D51A4" w:rsidRDefault="000D51A4" w:rsidP="000D51A4">
      <w:pPr>
        <w:autoSpaceDE w:val="0"/>
        <w:autoSpaceDN w:val="0"/>
        <w:adjustRightInd w:val="0"/>
        <w:jc w:val="both"/>
        <w:rPr>
          <w:sz w:val="28"/>
          <w:szCs w:val="28"/>
        </w:rPr>
      </w:pPr>
      <w:r>
        <w:rPr>
          <w:sz w:val="28"/>
          <w:szCs w:val="28"/>
        </w:rPr>
        <w:t xml:space="preserve">         2. Недвижимое имущество по адресу: п. Пионерский, ул. Свободы, д.1 площадью 167,3 кв. м. балансовой стоимостью 49120,41 рублей оприходовано в состав недвижимого имущества МБУК «Междуреченская ЦБС», о чем свидетельствует  Акт о приеме-передаче объектов нефинансовых активов №8 от 17.08.2020 года.</w:t>
      </w:r>
    </w:p>
    <w:p w:rsidR="000D51A4" w:rsidRDefault="000D51A4" w:rsidP="000D51A4">
      <w:pPr>
        <w:autoSpaceDE w:val="0"/>
        <w:autoSpaceDN w:val="0"/>
        <w:adjustRightInd w:val="0"/>
        <w:jc w:val="both"/>
        <w:rPr>
          <w:sz w:val="28"/>
          <w:szCs w:val="28"/>
        </w:rPr>
      </w:pPr>
      <w:r>
        <w:rPr>
          <w:sz w:val="28"/>
          <w:szCs w:val="28"/>
        </w:rPr>
        <w:t xml:space="preserve">        3. Полученный в дар  библиотечный фонд балансовой стоимостью    7162,10 рублей перенесен в учете на источник финансирования – приносящая доход деятельность на основании бухгалтерской справки №3069 от 17.08.2020 года.</w:t>
      </w:r>
    </w:p>
    <w:p w:rsidR="000D51A4" w:rsidRDefault="000D51A4" w:rsidP="000D51A4">
      <w:pPr>
        <w:autoSpaceDE w:val="0"/>
        <w:autoSpaceDN w:val="0"/>
        <w:adjustRightInd w:val="0"/>
        <w:jc w:val="both"/>
        <w:rPr>
          <w:sz w:val="28"/>
          <w:szCs w:val="28"/>
        </w:rPr>
      </w:pPr>
      <w:r>
        <w:rPr>
          <w:sz w:val="28"/>
          <w:szCs w:val="28"/>
        </w:rPr>
        <w:t xml:space="preserve">        4.  На  основании   распоряжения Администрации района от 27.08.2020 года №294-р библиотечный фонд, приобретенный в 2019 году балансовой стоимостью 390822,47 рублей,  включен в реестр муниципального имущества района в качестве особо ценного имущества.  Имущество  закреплено на праве оперативного управления за МБУК «Междуреченская ЦБС».  </w:t>
      </w:r>
    </w:p>
    <w:p w:rsidR="000D51A4" w:rsidRDefault="000D51A4" w:rsidP="000D51A4">
      <w:pPr>
        <w:autoSpaceDE w:val="0"/>
        <w:autoSpaceDN w:val="0"/>
        <w:adjustRightInd w:val="0"/>
        <w:jc w:val="both"/>
        <w:rPr>
          <w:sz w:val="28"/>
          <w:szCs w:val="28"/>
        </w:rPr>
      </w:pPr>
      <w:r>
        <w:rPr>
          <w:sz w:val="28"/>
          <w:szCs w:val="28"/>
        </w:rPr>
        <w:t xml:space="preserve">       5.На  основании постановления Администрации района от 14.09.2020 года №372   «О внесении изменения в Устав МБУК «Междуреченская ЦБС»      Устав Учреждения актуализирован   в соответствии с имеющимися изменениями на момент проведения проверки. </w:t>
      </w:r>
      <w:proofErr w:type="gramStart"/>
      <w:r>
        <w:rPr>
          <w:sz w:val="28"/>
          <w:szCs w:val="28"/>
        </w:rPr>
        <w:t>В налоговой инспекции произведена   регистрация изменений  в  Устав.</w:t>
      </w:r>
      <w:proofErr w:type="gramEnd"/>
      <w:r>
        <w:rPr>
          <w:sz w:val="28"/>
          <w:szCs w:val="28"/>
        </w:rPr>
        <w:t xml:space="preserve">                                                                                                                                                                                                                                                                                                                                                                                                                                                                                                                                                                                                                                                                                                                                                                                                                                                                                                                                                                                                                                                                                                                                                                                                                                                                                                                                                                                                                                                                                                                                                                                                                                                                                                                                                                                                                                                                                                                                                                                                                                                                                                                                                                                                                                                                                                                                                                                                                                                                                                                                                                                                                                                                                                                                                                                                                                                                                                                                                                                                                                                                                                                                                                                                                                                                                                                                                                                                                                                                                                                                                                                                                                                                                                                                                                                                                                                                                                                                                                                                                                                                                                                                                                                                                                                                                                                                                                                                                                                                                                                                                                                                                                                                                                                                                                                                                                                                                                                                                                                                                                                                                                                                                                                                                                                                                                                                                                                                                                                                                                                                                                                                                                                                                                                                                                                                                                                                                                                                                                                                                                                                                                                                                                                                                                                                                                                                                                                                                                                                                                                                                                                                                                                                                                                                                                                                                                                                                                                                                                                                                                                                                                                                                                                                                                                                                                                                                                                                                                                                                                                                                                                                                                                                                                                                                                                                                                                                                                                                                                                                                                                                                                                                                                                                                                                                                                                                                                                                                                                                                                                                                                                                                                                                                                                                                                                                                                                                                                                                                                                                                                                                                                                                                                                                                                                                                                                                                                                                                                                                                                                                                                                                                                                                                                                                                                                                                                                                                                                                                                                                                                                                                                                                                                                                                                                                                                                                                                                                                                                                                                                                                                                                                                                                                                                                                                                                                                                                                                                                                                                                                                                                                                                                                                                                                                                                                                                                                                                                                                                                                                                                                                                                                                                                                                                                                                                                                                                                                                                                                                                                                                                                                                                                                                                                                                                                                                                                                                                                                                                                                                                                                                                                                                                                                                                                                                                                                                                                                                                                                                                                                                                                                                                                                                                                                                                                                                                                                                                                                                                                                                                                                                                                                                                                                                                                                                                                         </w:t>
      </w:r>
    </w:p>
    <w:p w:rsidR="000D51A4" w:rsidRPr="0069100A" w:rsidRDefault="000D51A4" w:rsidP="000D51A4">
      <w:pPr>
        <w:autoSpaceDE w:val="0"/>
        <w:autoSpaceDN w:val="0"/>
        <w:adjustRightInd w:val="0"/>
        <w:jc w:val="both"/>
        <w:rPr>
          <w:sz w:val="28"/>
          <w:szCs w:val="28"/>
        </w:rPr>
      </w:pPr>
      <w:r>
        <w:rPr>
          <w:sz w:val="28"/>
          <w:szCs w:val="28"/>
        </w:rPr>
        <w:t xml:space="preserve"> </w:t>
      </w:r>
    </w:p>
    <w:p w:rsidR="000D51A4" w:rsidRDefault="000D51A4" w:rsidP="000D51A4">
      <w:pPr>
        <w:autoSpaceDE w:val="0"/>
        <w:autoSpaceDN w:val="0"/>
        <w:adjustRightInd w:val="0"/>
        <w:jc w:val="both"/>
        <w:rPr>
          <w:sz w:val="28"/>
          <w:szCs w:val="28"/>
        </w:rPr>
      </w:pPr>
      <w:r w:rsidRPr="0069100A">
        <w:rPr>
          <w:sz w:val="28"/>
          <w:szCs w:val="28"/>
        </w:rPr>
        <w:t xml:space="preserve">        </w:t>
      </w:r>
      <w:r>
        <w:rPr>
          <w:sz w:val="28"/>
          <w:szCs w:val="28"/>
        </w:rPr>
        <w:t>6</w:t>
      </w:r>
      <w:r w:rsidRPr="0069100A">
        <w:rPr>
          <w:sz w:val="28"/>
          <w:szCs w:val="28"/>
        </w:rPr>
        <w:t xml:space="preserve">. Информация о  результатах рассмотрения настоящего представления и принятых мерах  поступила в ревизионную комиссию </w:t>
      </w:r>
      <w:r>
        <w:rPr>
          <w:sz w:val="28"/>
          <w:szCs w:val="28"/>
        </w:rPr>
        <w:t>без нарушения</w:t>
      </w:r>
      <w:r w:rsidRPr="0069100A">
        <w:rPr>
          <w:sz w:val="28"/>
          <w:szCs w:val="28"/>
        </w:rPr>
        <w:t xml:space="preserve"> </w:t>
      </w:r>
      <w:r w:rsidRPr="0069100A">
        <w:rPr>
          <w:sz w:val="28"/>
          <w:szCs w:val="28"/>
        </w:rPr>
        <w:lastRenderedPageBreak/>
        <w:t xml:space="preserve">установленного срока (срок </w:t>
      </w:r>
      <w:r>
        <w:rPr>
          <w:sz w:val="28"/>
          <w:szCs w:val="28"/>
        </w:rPr>
        <w:t xml:space="preserve"> до </w:t>
      </w:r>
      <w:r w:rsidRPr="0069100A">
        <w:rPr>
          <w:sz w:val="28"/>
          <w:szCs w:val="28"/>
        </w:rPr>
        <w:t>1</w:t>
      </w:r>
      <w:r>
        <w:rPr>
          <w:sz w:val="28"/>
          <w:szCs w:val="28"/>
        </w:rPr>
        <w:t>7</w:t>
      </w:r>
      <w:r w:rsidRPr="0069100A">
        <w:rPr>
          <w:sz w:val="28"/>
          <w:szCs w:val="28"/>
        </w:rPr>
        <w:t xml:space="preserve"> </w:t>
      </w:r>
      <w:r>
        <w:rPr>
          <w:sz w:val="28"/>
          <w:szCs w:val="28"/>
        </w:rPr>
        <w:t xml:space="preserve">сентября </w:t>
      </w:r>
      <w:r w:rsidRPr="0069100A">
        <w:rPr>
          <w:sz w:val="28"/>
          <w:szCs w:val="28"/>
        </w:rPr>
        <w:t xml:space="preserve">  20</w:t>
      </w:r>
      <w:r>
        <w:rPr>
          <w:sz w:val="28"/>
          <w:szCs w:val="28"/>
        </w:rPr>
        <w:t xml:space="preserve">20 </w:t>
      </w:r>
      <w:r w:rsidRPr="0069100A">
        <w:rPr>
          <w:sz w:val="28"/>
          <w:szCs w:val="28"/>
        </w:rPr>
        <w:t xml:space="preserve">года, предоставлено </w:t>
      </w:r>
      <w:r>
        <w:rPr>
          <w:sz w:val="28"/>
          <w:szCs w:val="28"/>
        </w:rPr>
        <w:t>17</w:t>
      </w:r>
      <w:r w:rsidRPr="0069100A">
        <w:rPr>
          <w:sz w:val="28"/>
          <w:szCs w:val="28"/>
        </w:rPr>
        <w:t xml:space="preserve">  </w:t>
      </w:r>
      <w:r>
        <w:rPr>
          <w:sz w:val="28"/>
          <w:szCs w:val="28"/>
        </w:rPr>
        <w:t xml:space="preserve">сентября  </w:t>
      </w:r>
      <w:r w:rsidRPr="0069100A">
        <w:rPr>
          <w:sz w:val="28"/>
          <w:szCs w:val="28"/>
        </w:rPr>
        <w:t>20</w:t>
      </w:r>
      <w:r>
        <w:rPr>
          <w:sz w:val="28"/>
          <w:szCs w:val="28"/>
        </w:rPr>
        <w:t>20</w:t>
      </w:r>
      <w:r w:rsidRPr="0069100A">
        <w:rPr>
          <w:sz w:val="28"/>
          <w:szCs w:val="28"/>
        </w:rPr>
        <w:t xml:space="preserve"> года, исходящий номер</w:t>
      </w:r>
      <w:r>
        <w:rPr>
          <w:sz w:val="28"/>
          <w:szCs w:val="28"/>
        </w:rPr>
        <w:t xml:space="preserve"> 24</w:t>
      </w:r>
      <w:r w:rsidRPr="0069100A">
        <w:rPr>
          <w:sz w:val="28"/>
          <w:szCs w:val="28"/>
        </w:rPr>
        <w:t>).</w:t>
      </w:r>
    </w:p>
    <w:p w:rsidR="000D51A4" w:rsidRPr="0069100A" w:rsidRDefault="000D51A4" w:rsidP="000D51A4">
      <w:pPr>
        <w:autoSpaceDE w:val="0"/>
        <w:autoSpaceDN w:val="0"/>
        <w:adjustRightInd w:val="0"/>
        <w:jc w:val="both"/>
        <w:rPr>
          <w:sz w:val="28"/>
          <w:szCs w:val="28"/>
        </w:rPr>
      </w:pPr>
    </w:p>
    <w:p w:rsidR="000D51A4" w:rsidRPr="005D4132" w:rsidRDefault="000D51A4" w:rsidP="000D51A4">
      <w:pPr>
        <w:autoSpaceDE w:val="0"/>
        <w:autoSpaceDN w:val="0"/>
        <w:adjustRightInd w:val="0"/>
        <w:jc w:val="both"/>
        <w:rPr>
          <w:color w:val="FF0000"/>
          <w:sz w:val="28"/>
          <w:szCs w:val="28"/>
          <w:u w:val="single"/>
        </w:rPr>
      </w:pP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BB7EE3" w:rsidRDefault="000D51A4" w:rsidP="000D51A4">
      <w:pPr>
        <w:autoSpaceDE w:val="0"/>
        <w:autoSpaceDN w:val="0"/>
        <w:adjustRightInd w:val="0"/>
        <w:jc w:val="both"/>
        <w:rPr>
          <w:sz w:val="28"/>
          <w:szCs w:val="28"/>
        </w:rPr>
      </w:pPr>
      <w:r>
        <w:rPr>
          <w:sz w:val="28"/>
          <w:szCs w:val="28"/>
        </w:rPr>
        <w:t xml:space="preserve">  1. На дату осуществления проверки  МБУК  «Междуреченская ЦБС» устранены все нарушения, отмеченные в представлении</w:t>
      </w:r>
      <w:r w:rsidR="00E6674F">
        <w:rPr>
          <w:sz w:val="28"/>
          <w:szCs w:val="28"/>
        </w:rPr>
        <w:t>.</w:t>
      </w:r>
    </w:p>
    <w:p w:rsidR="00E6674F" w:rsidRDefault="00E6674F" w:rsidP="000D51A4">
      <w:pPr>
        <w:autoSpaceDE w:val="0"/>
        <w:autoSpaceDN w:val="0"/>
        <w:adjustRightInd w:val="0"/>
        <w:jc w:val="both"/>
        <w:rPr>
          <w:sz w:val="28"/>
          <w:szCs w:val="28"/>
        </w:rPr>
      </w:pPr>
    </w:p>
    <w:p w:rsidR="00BB7EE3" w:rsidRDefault="00E6674F" w:rsidP="00BB7EE3">
      <w:pPr>
        <w:autoSpaceDE w:val="0"/>
        <w:autoSpaceDN w:val="0"/>
        <w:adjustRightInd w:val="0"/>
        <w:contextualSpacing/>
        <w:jc w:val="both"/>
        <w:rPr>
          <w:b/>
          <w:sz w:val="28"/>
          <w:szCs w:val="28"/>
          <w:u w:val="single"/>
        </w:rPr>
      </w:pPr>
      <w:r w:rsidRPr="00E6674F">
        <w:rPr>
          <w:b/>
          <w:sz w:val="28"/>
          <w:szCs w:val="28"/>
          <w:u w:val="single"/>
        </w:rPr>
        <w:t>БУК ММР «Центр культурного развития»</w:t>
      </w:r>
    </w:p>
    <w:p w:rsidR="00E6674F" w:rsidRPr="00E6674F" w:rsidRDefault="00E6674F" w:rsidP="00BB7EE3">
      <w:pPr>
        <w:autoSpaceDE w:val="0"/>
        <w:autoSpaceDN w:val="0"/>
        <w:adjustRightInd w:val="0"/>
        <w:contextualSpacing/>
        <w:jc w:val="both"/>
        <w:rPr>
          <w:sz w:val="28"/>
          <w:szCs w:val="28"/>
        </w:rPr>
      </w:pPr>
    </w:p>
    <w:p w:rsidR="00E6674F" w:rsidRDefault="00E6674F" w:rsidP="00E6674F">
      <w:pPr>
        <w:autoSpaceDE w:val="0"/>
        <w:autoSpaceDN w:val="0"/>
        <w:adjustRightInd w:val="0"/>
        <w:jc w:val="both"/>
        <w:rPr>
          <w:sz w:val="28"/>
          <w:szCs w:val="28"/>
        </w:rPr>
      </w:pPr>
      <w:r>
        <w:rPr>
          <w:sz w:val="28"/>
          <w:szCs w:val="28"/>
        </w:rPr>
        <w:t xml:space="preserve">В  соответствии  с  планом работы ревизионной комиссии Представительного Собрания района на 2020 </w:t>
      </w:r>
      <w:r w:rsidRPr="00884FE8">
        <w:rPr>
          <w:rFonts w:eastAsiaTheme="minorEastAsia"/>
          <w:sz w:val="28"/>
          <w:szCs w:val="28"/>
        </w:rPr>
        <w:t>проведена</w:t>
      </w:r>
      <w:r w:rsidRPr="00884FE8">
        <w:rPr>
          <w:bCs/>
          <w:sz w:val="28"/>
          <w:szCs w:val="28"/>
        </w:rPr>
        <w:t xml:space="preserve"> </w:t>
      </w:r>
      <w:r w:rsidRPr="002C3EBD">
        <w:rPr>
          <w:sz w:val="28"/>
          <w:szCs w:val="28"/>
        </w:rPr>
        <w:t>проверка использования бюджетных средств, выделенных на капитальный ремонт зданий  БУК ММР «Центр культурного развития»  в 2019 году, в том числе аудит закупок,</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w:t>
      </w:r>
      <w:r>
        <w:rPr>
          <w:sz w:val="28"/>
          <w:szCs w:val="28"/>
        </w:rPr>
        <w:t>ледующие нарушения и недостатки:</w:t>
      </w:r>
    </w:p>
    <w:p w:rsidR="00E6674F" w:rsidRDefault="00E6674F" w:rsidP="00E6674F">
      <w:pPr>
        <w:ind w:firstLine="705"/>
        <w:contextualSpacing/>
        <w:jc w:val="both"/>
        <w:rPr>
          <w:sz w:val="28"/>
          <w:szCs w:val="28"/>
        </w:rPr>
      </w:pPr>
      <w:r>
        <w:rPr>
          <w:sz w:val="28"/>
          <w:szCs w:val="28"/>
        </w:rPr>
        <w:t xml:space="preserve"> </w:t>
      </w:r>
      <w:r>
        <w:rPr>
          <w:sz w:val="28"/>
          <w:szCs w:val="28"/>
          <w:lang w:eastAsia="ar-SA"/>
        </w:rPr>
        <w:t xml:space="preserve"> </w:t>
      </w:r>
    </w:p>
    <w:p w:rsidR="00E6674F" w:rsidRDefault="00E6674F" w:rsidP="00E6674F">
      <w:pPr>
        <w:ind w:firstLine="705"/>
        <w:contextualSpacing/>
        <w:jc w:val="both"/>
        <w:rPr>
          <w:i/>
          <w:sz w:val="28"/>
          <w:szCs w:val="28"/>
        </w:rPr>
      </w:pPr>
      <w:r>
        <w:rPr>
          <w:sz w:val="28"/>
          <w:szCs w:val="28"/>
        </w:rPr>
        <w:t>1.</w:t>
      </w:r>
      <w:r w:rsidRPr="00B24C38">
        <w:rPr>
          <w:i/>
          <w:sz w:val="28"/>
          <w:szCs w:val="28"/>
        </w:rPr>
        <w:t xml:space="preserve"> </w:t>
      </w:r>
      <w:proofErr w:type="gramStart"/>
      <w:r w:rsidRPr="00AF3EB1">
        <w:rPr>
          <w:sz w:val="28"/>
          <w:szCs w:val="28"/>
        </w:rPr>
        <w:t xml:space="preserve">Срок оплаты контракта  на комплексный капитальный ремонт  здания БУК ММР «ЦКР» в с. Шуйское </w:t>
      </w:r>
      <w:r>
        <w:rPr>
          <w:sz w:val="28"/>
          <w:szCs w:val="28"/>
        </w:rPr>
        <w:t xml:space="preserve"> </w:t>
      </w:r>
      <w:r w:rsidRPr="00AF3EB1">
        <w:rPr>
          <w:sz w:val="28"/>
          <w:szCs w:val="28"/>
        </w:rPr>
        <w:t>превышает 15 календарных дней,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roofErr w:type="gramEnd"/>
    </w:p>
    <w:p w:rsidR="00E6674F" w:rsidRPr="00AF3EB1" w:rsidRDefault="00E6674F" w:rsidP="00E6674F">
      <w:pPr>
        <w:autoSpaceDE w:val="0"/>
        <w:autoSpaceDN w:val="0"/>
        <w:adjustRightInd w:val="0"/>
        <w:jc w:val="both"/>
        <w:rPr>
          <w:sz w:val="28"/>
          <w:szCs w:val="28"/>
        </w:rPr>
      </w:pPr>
      <w:r>
        <w:rPr>
          <w:sz w:val="28"/>
          <w:szCs w:val="28"/>
        </w:rPr>
        <w:t xml:space="preserve">         2.</w:t>
      </w:r>
      <w:r w:rsidRPr="00B24C38">
        <w:rPr>
          <w:sz w:val="28"/>
          <w:szCs w:val="28"/>
        </w:rPr>
        <w:t xml:space="preserve"> </w:t>
      </w:r>
      <w:r w:rsidRPr="00AF3EB1">
        <w:rPr>
          <w:sz w:val="28"/>
          <w:szCs w:val="28"/>
        </w:rPr>
        <w:t>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сведения об исполнении вышеуказанного     контракта  опубликованы с нарушением срока и не в полном объеме. При проверке достоверности размещения отчета об исполнении контракта  выявлены неточные данные по размещению в ЕИС  справок формы КС-2 по выполненным работам.  При анализе размещения сведений выявилось, что выполнение работ по формам КС-2 по ремонту здания составило  19750808,52 рублей, то есть на 661417,71 рублей больше, чем фактически выполнено. По видам работ это выглядит следующим образом:</w:t>
      </w:r>
    </w:p>
    <w:p w:rsidR="00E6674F" w:rsidRPr="00AF3EB1" w:rsidRDefault="00E6674F" w:rsidP="00E6674F">
      <w:pPr>
        <w:autoSpaceDE w:val="0"/>
        <w:autoSpaceDN w:val="0"/>
        <w:adjustRightInd w:val="0"/>
        <w:jc w:val="both"/>
        <w:rPr>
          <w:sz w:val="28"/>
          <w:szCs w:val="28"/>
        </w:rPr>
      </w:pPr>
      <w:r w:rsidRPr="00AF3EB1">
        <w:rPr>
          <w:sz w:val="28"/>
          <w:szCs w:val="28"/>
        </w:rPr>
        <w:t xml:space="preserve">- по </w:t>
      </w:r>
      <w:proofErr w:type="gramStart"/>
      <w:r w:rsidRPr="00AF3EB1">
        <w:rPr>
          <w:sz w:val="28"/>
          <w:szCs w:val="28"/>
        </w:rPr>
        <w:t>архитектурным  решениям</w:t>
      </w:r>
      <w:proofErr w:type="gramEnd"/>
      <w:r>
        <w:rPr>
          <w:sz w:val="28"/>
          <w:szCs w:val="28"/>
        </w:rPr>
        <w:t xml:space="preserve"> </w:t>
      </w:r>
      <w:r w:rsidRPr="00AF3EB1">
        <w:rPr>
          <w:sz w:val="28"/>
          <w:szCs w:val="28"/>
        </w:rPr>
        <w:t xml:space="preserve"> размещено</w:t>
      </w:r>
      <w:r>
        <w:rPr>
          <w:sz w:val="28"/>
          <w:szCs w:val="28"/>
        </w:rPr>
        <w:t xml:space="preserve"> больше  на 14259,84 рублей</w:t>
      </w:r>
      <w:r w:rsidRPr="00AF3EB1">
        <w:rPr>
          <w:sz w:val="28"/>
          <w:szCs w:val="28"/>
        </w:rPr>
        <w:t>;</w:t>
      </w:r>
    </w:p>
    <w:p w:rsidR="00E6674F" w:rsidRPr="00AF3EB1" w:rsidRDefault="00E6674F" w:rsidP="00E6674F">
      <w:pPr>
        <w:autoSpaceDE w:val="0"/>
        <w:autoSpaceDN w:val="0"/>
        <w:adjustRightInd w:val="0"/>
        <w:jc w:val="both"/>
        <w:rPr>
          <w:sz w:val="28"/>
          <w:szCs w:val="28"/>
        </w:rPr>
      </w:pPr>
      <w:r w:rsidRPr="00AF3EB1">
        <w:rPr>
          <w:sz w:val="28"/>
          <w:szCs w:val="28"/>
        </w:rPr>
        <w:t xml:space="preserve">- по дополнительным работам </w:t>
      </w:r>
      <w:r>
        <w:rPr>
          <w:sz w:val="28"/>
          <w:szCs w:val="28"/>
        </w:rPr>
        <w:t>меньше</w:t>
      </w:r>
      <w:r w:rsidRPr="00AF3EB1">
        <w:rPr>
          <w:sz w:val="28"/>
          <w:szCs w:val="28"/>
        </w:rPr>
        <w:t xml:space="preserve"> на 160493,61 рублей;</w:t>
      </w:r>
    </w:p>
    <w:p w:rsidR="00E6674F" w:rsidRPr="00AF3EB1" w:rsidRDefault="00E6674F" w:rsidP="00E6674F">
      <w:pPr>
        <w:autoSpaceDE w:val="0"/>
        <w:autoSpaceDN w:val="0"/>
        <w:adjustRightInd w:val="0"/>
        <w:jc w:val="both"/>
        <w:rPr>
          <w:sz w:val="28"/>
          <w:szCs w:val="28"/>
        </w:rPr>
      </w:pPr>
      <w:r w:rsidRPr="00AF3EB1">
        <w:rPr>
          <w:sz w:val="28"/>
          <w:szCs w:val="28"/>
        </w:rPr>
        <w:t>-по  дренажу здания  – больше на 498371,49 рублей;</w:t>
      </w:r>
    </w:p>
    <w:p w:rsidR="00E6674F" w:rsidRPr="00AF3EB1" w:rsidRDefault="00E6674F" w:rsidP="00E6674F">
      <w:pPr>
        <w:autoSpaceDE w:val="0"/>
        <w:autoSpaceDN w:val="0"/>
        <w:adjustRightInd w:val="0"/>
        <w:jc w:val="both"/>
        <w:rPr>
          <w:sz w:val="28"/>
          <w:szCs w:val="28"/>
        </w:rPr>
      </w:pPr>
      <w:r w:rsidRPr="00AF3EB1">
        <w:rPr>
          <w:sz w:val="28"/>
          <w:szCs w:val="28"/>
        </w:rPr>
        <w:t>- по ремонту кровли здания – меньше на 26764,48 рублей;</w:t>
      </w:r>
    </w:p>
    <w:p w:rsidR="00E6674F" w:rsidRPr="00AF3EB1" w:rsidRDefault="00E6674F" w:rsidP="00E6674F">
      <w:pPr>
        <w:autoSpaceDE w:val="0"/>
        <w:autoSpaceDN w:val="0"/>
        <w:adjustRightInd w:val="0"/>
        <w:jc w:val="both"/>
        <w:rPr>
          <w:sz w:val="28"/>
          <w:szCs w:val="28"/>
        </w:rPr>
      </w:pPr>
      <w:r w:rsidRPr="00AF3EB1">
        <w:rPr>
          <w:sz w:val="28"/>
          <w:szCs w:val="28"/>
        </w:rPr>
        <w:t>- по пожарной сигнализации – больше на 359932,02 рублей;</w:t>
      </w:r>
    </w:p>
    <w:p w:rsidR="00E6674F" w:rsidRPr="00AF3EB1" w:rsidRDefault="00E6674F" w:rsidP="00E6674F">
      <w:pPr>
        <w:autoSpaceDE w:val="0"/>
        <w:autoSpaceDN w:val="0"/>
        <w:adjustRightInd w:val="0"/>
        <w:jc w:val="both"/>
        <w:rPr>
          <w:sz w:val="28"/>
          <w:szCs w:val="28"/>
        </w:rPr>
      </w:pPr>
      <w:r w:rsidRPr="00AF3EB1">
        <w:rPr>
          <w:sz w:val="28"/>
          <w:szCs w:val="28"/>
        </w:rPr>
        <w:t>-по ремонту системы отопления – меньше на 3875,22 рубля;</w:t>
      </w:r>
    </w:p>
    <w:p w:rsidR="00E6674F" w:rsidRPr="00B24C38" w:rsidRDefault="00E6674F" w:rsidP="00E6674F">
      <w:pPr>
        <w:autoSpaceDE w:val="0"/>
        <w:autoSpaceDN w:val="0"/>
        <w:adjustRightInd w:val="0"/>
        <w:jc w:val="both"/>
        <w:rPr>
          <w:sz w:val="28"/>
          <w:szCs w:val="28"/>
        </w:rPr>
      </w:pPr>
      <w:r w:rsidRPr="00AF3EB1">
        <w:rPr>
          <w:sz w:val="28"/>
          <w:szCs w:val="28"/>
        </w:rPr>
        <w:t>- по ремонту фундамента – меньше на 20012,33 рубля, всего -  на 661417,71 рублей</w:t>
      </w:r>
      <w:r>
        <w:rPr>
          <w:i/>
          <w:sz w:val="28"/>
          <w:szCs w:val="28"/>
        </w:rPr>
        <w:t>.</w:t>
      </w:r>
    </w:p>
    <w:p w:rsidR="00E6674F" w:rsidRPr="000A206F" w:rsidRDefault="00E6674F" w:rsidP="00E6674F">
      <w:pPr>
        <w:autoSpaceDE w:val="0"/>
        <w:autoSpaceDN w:val="0"/>
        <w:adjustRightInd w:val="0"/>
        <w:jc w:val="both"/>
        <w:rPr>
          <w:sz w:val="28"/>
          <w:szCs w:val="28"/>
        </w:rPr>
      </w:pPr>
      <w:r w:rsidRPr="00B24C38">
        <w:rPr>
          <w:sz w:val="28"/>
          <w:szCs w:val="28"/>
        </w:rPr>
        <w:t xml:space="preserve">   </w:t>
      </w:r>
      <w:r>
        <w:rPr>
          <w:sz w:val="28"/>
          <w:szCs w:val="28"/>
        </w:rPr>
        <w:t xml:space="preserve">     3. </w:t>
      </w:r>
      <w:r w:rsidRPr="000A206F">
        <w:rPr>
          <w:sz w:val="28"/>
          <w:szCs w:val="28"/>
        </w:rPr>
        <w:t>При проверке</w:t>
      </w:r>
      <w:r>
        <w:rPr>
          <w:sz w:val="28"/>
          <w:szCs w:val="28"/>
        </w:rPr>
        <w:t xml:space="preserve"> заключенных </w:t>
      </w:r>
      <w:r w:rsidRPr="000A206F">
        <w:rPr>
          <w:sz w:val="28"/>
          <w:szCs w:val="28"/>
        </w:rPr>
        <w:t xml:space="preserve"> договоров выявлены следующие нарушения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E6674F" w:rsidRPr="000A206F" w:rsidRDefault="00E6674F" w:rsidP="00E6674F">
      <w:pPr>
        <w:autoSpaceDE w:val="0"/>
        <w:autoSpaceDN w:val="0"/>
        <w:adjustRightInd w:val="0"/>
        <w:jc w:val="both"/>
        <w:rPr>
          <w:sz w:val="28"/>
          <w:szCs w:val="28"/>
        </w:rPr>
      </w:pPr>
      <w:r w:rsidRPr="000A206F">
        <w:rPr>
          <w:sz w:val="28"/>
          <w:szCs w:val="28"/>
        </w:rPr>
        <w:lastRenderedPageBreak/>
        <w:t xml:space="preserve"> - </w:t>
      </w:r>
      <w:r w:rsidRPr="00E6674F">
        <w:rPr>
          <w:rStyle w:val="a9"/>
          <w:color w:val="auto"/>
          <w:sz w:val="28"/>
          <w:szCs w:val="28"/>
        </w:rPr>
        <w:t xml:space="preserve">в нарушение </w:t>
      </w:r>
      <w:r w:rsidRPr="000A206F">
        <w:rPr>
          <w:sz w:val="28"/>
          <w:szCs w:val="28"/>
        </w:rPr>
        <w:t>ч.1</w:t>
      </w:r>
      <w:r>
        <w:rPr>
          <w:sz w:val="28"/>
          <w:szCs w:val="28"/>
        </w:rPr>
        <w:t xml:space="preserve"> </w:t>
      </w:r>
      <w:r w:rsidRPr="000A206F">
        <w:rPr>
          <w:sz w:val="28"/>
          <w:szCs w:val="28"/>
        </w:rPr>
        <w:t>ст. 23    Федерального Закона №44-ФЗ  на договорах на выполнение работ отсутствуют ИКЗ (идентификационный код закупки);</w:t>
      </w:r>
    </w:p>
    <w:p w:rsidR="00E6674F" w:rsidRDefault="00E6674F" w:rsidP="00E6674F">
      <w:pPr>
        <w:autoSpaceDE w:val="0"/>
        <w:autoSpaceDN w:val="0"/>
        <w:adjustRightInd w:val="0"/>
        <w:jc w:val="both"/>
        <w:rPr>
          <w:sz w:val="28"/>
          <w:szCs w:val="28"/>
        </w:rPr>
      </w:pPr>
      <w:proofErr w:type="gramStart"/>
      <w:r w:rsidRPr="000A206F">
        <w:rPr>
          <w:sz w:val="28"/>
          <w:szCs w:val="28"/>
        </w:rPr>
        <w:t xml:space="preserve">- во всех десяти договорах не указано, на основании какого пункта (4 или 5) части 1 ст. 93 Федерального закона  от 05.04.2013 года  №44-ФЗ «О контрактной системе в сфере закупок товаров, работ, услуг для обеспечения государственных и муниципальных нужд»  заключен договор с единственным поставщиком, что является нарушением ч.15 ст. 34 вышеуказанного  Федерального Закона  №44-ФЗ. </w:t>
      </w:r>
      <w:proofErr w:type="gramEnd"/>
    </w:p>
    <w:p w:rsidR="00E6674F" w:rsidRPr="000A206F" w:rsidRDefault="00E6674F" w:rsidP="00E6674F">
      <w:pPr>
        <w:autoSpaceDE w:val="0"/>
        <w:autoSpaceDN w:val="0"/>
        <w:adjustRightInd w:val="0"/>
        <w:jc w:val="both"/>
        <w:rPr>
          <w:sz w:val="28"/>
          <w:szCs w:val="28"/>
        </w:rPr>
      </w:pPr>
      <w:r>
        <w:rPr>
          <w:sz w:val="28"/>
          <w:szCs w:val="28"/>
        </w:rPr>
        <w:t xml:space="preserve">        4.</w:t>
      </w:r>
      <w:r w:rsidRPr="002C3EBD">
        <w:rPr>
          <w:sz w:val="28"/>
          <w:szCs w:val="28"/>
        </w:rPr>
        <w:t xml:space="preserve"> </w:t>
      </w:r>
      <w:r w:rsidRPr="000A206F">
        <w:rPr>
          <w:sz w:val="28"/>
          <w:szCs w:val="28"/>
        </w:rPr>
        <w:t>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сведения об исполнении    контракта</w:t>
      </w:r>
      <w:r>
        <w:rPr>
          <w:sz w:val="28"/>
          <w:szCs w:val="28"/>
        </w:rPr>
        <w:t xml:space="preserve"> по капитальному  ремонту здания детского сада в </w:t>
      </w:r>
      <w:proofErr w:type="gramStart"/>
      <w:r>
        <w:rPr>
          <w:sz w:val="28"/>
          <w:szCs w:val="28"/>
        </w:rPr>
        <w:t>с</w:t>
      </w:r>
      <w:proofErr w:type="gramEnd"/>
      <w:r>
        <w:rPr>
          <w:sz w:val="28"/>
          <w:szCs w:val="28"/>
        </w:rPr>
        <w:t xml:space="preserve">. Старое </w:t>
      </w:r>
      <w:r w:rsidRPr="000A206F">
        <w:rPr>
          <w:sz w:val="28"/>
          <w:szCs w:val="28"/>
        </w:rPr>
        <w:t xml:space="preserve">  опубликованы с нарушением срока и не в полном объеме.</w:t>
      </w:r>
      <w:r>
        <w:rPr>
          <w:sz w:val="28"/>
          <w:szCs w:val="28"/>
        </w:rPr>
        <w:t xml:space="preserve"> </w:t>
      </w:r>
      <w:r w:rsidRPr="000A206F">
        <w:rPr>
          <w:sz w:val="28"/>
          <w:szCs w:val="28"/>
        </w:rPr>
        <w:t>При проверке достоверности размещения отчета об исполнении контракта  выявлены неточные данные по размещению в ЕИС  справок формы КС-2 по выполненным работам, не в полном объеме размещены  поручения по оплате исполнения контракта.  Не размещены поручения:</w:t>
      </w:r>
    </w:p>
    <w:p w:rsidR="00E6674F" w:rsidRPr="000A206F" w:rsidRDefault="00E6674F" w:rsidP="00E6674F">
      <w:pPr>
        <w:autoSpaceDE w:val="0"/>
        <w:autoSpaceDN w:val="0"/>
        <w:adjustRightInd w:val="0"/>
        <w:jc w:val="both"/>
        <w:rPr>
          <w:sz w:val="28"/>
          <w:szCs w:val="28"/>
        </w:rPr>
      </w:pPr>
      <w:r w:rsidRPr="000A206F">
        <w:rPr>
          <w:sz w:val="28"/>
          <w:szCs w:val="28"/>
        </w:rPr>
        <w:t>- №819 от 21.10.2019 года на 9041,19 рублей;</w:t>
      </w:r>
    </w:p>
    <w:p w:rsidR="00E6674F" w:rsidRPr="000A206F" w:rsidRDefault="00E6674F" w:rsidP="00E6674F">
      <w:pPr>
        <w:autoSpaceDE w:val="0"/>
        <w:autoSpaceDN w:val="0"/>
        <w:adjustRightInd w:val="0"/>
        <w:jc w:val="both"/>
        <w:rPr>
          <w:sz w:val="28"/>
          <w:szCs w:val="28"/>
        </w:rPr>
      </w:pPr>
      <w:r w:rsidRPr="000A206F">
        <w:rPr>
          <w:sz w:val="28"/>
          <w:szCs w:val="28"/>
        </w:rPr>
        <w:t>- №859 от 06.11. 2019 года  на 895077,75 рублей;</w:t>
      </w:r>
    </w:p>
    <w:p w:rsidR="00E6674F" w:rsidRPr="000A206F" w:rsidRDefault="00E6674F" w:rsidP="00E6674F">
      <w:pPr>
        <w:autoSpaceDE w:val="0"/>
        <w:autoSpaceDN w:val="0"/>
        <w:adjustRightInd w:val="0"/>
        <w:jc w:val="both"/>
        <w:rPr>
          <w:sz w:val="28"/>
          <w:szCs w:val="28"/>
        </w:rPr>
      </w:pPr>
      <w:r w:rsidRPr="000A206F">
        <w:rPr>
          <w:sz w:val="28"/>
          <w:szCs w:val="28"/>
        </w:rPr>
        <w:t>- № 1106 от 26.12.2019 года на 100,0 рублей.</w:t>
      </w:r>
    </w:p>
    <w:p w:rsidR="00E6674F" w:rsidRPr="000A206F" w:rsidRDefault="00E6674F" w:rsidP="00E6674F">
      <w:pPr>
        <w:autoSpaceDE w:val="0"/>
        <w:autoSpaceDN w:val="0"/>
        <w:adjustRightInd w:val="0"/>
        <w:jc w:val="both"/>
        <w:rPr>
          <w:sz w:val="28"/>
          <w:szCs w:val="28"/>
        </w:rPr>
      </w:pPr>
      <w:r w:rsidRPr="000A206F">
        <w:rPr>
          <w:sz w:val="28"/>
          <w:szCs w:val="28"/>
        </w:rPr>
        <w:t xml:space="preserve">     При анализе размещения сведений выявилось, что выполнение работ по формам КС-2 по ремонту здания составило  4584130,86 рублей, то есть на 1264050,96 рублей меньше, чем фактически выполнено. По видам работ это выглядит следующим образом:</w:t>
      </w:r>
    </w:p>
    <w:p w:rsidR="00E6674F" w:rsidRPr="000A206F" w:rsidRDefault="00E6674F" w:rsidP="00E6674F">
      <w:pPr>
        <w:autoSpaceDE w:val="0"/>
        <w:autoSpaceDN w:val="0"/>
        <w:adjustRightInd w:val="0"/>
        <w:jc w:val="both"/>
        <w:rPr>
          <w:sz w:val="28"/>
          <w:szCs w:val="28"/>
        </w:rPr>
      </w:pPr>
      <w:r w:rsidRPr="000A206F">
        <w:rPr>
          <w:sz w:val="28"/>
          <w:szCs w:val="28"/>
        </w:rPr>
        <w:t xml:space="preserve">- по </w:t>
      </w:r>
      <w:proofErr w:type="gramStart"/>
      <w:r w:rsidRPr="000A206F">
        <w:rPr>
          <w:sz w:val="28"/>
          <w:szCs w:val="28"/>
        </w:rPr>
        <w:t>архитектурным  решениям</w:t>
      </w:r>
      <w:proofErr w:type="gramEnd"/>
      <w:r>
        <w:rPr>
          <w:sz w:val="28"/>
          <w:szCs w:val="28"/>
        </w:rPr>
        <w:t xml:space="preserve"> </w:t>
      </w:r>
      <w:r w:rsidRPr="000A206F">
        <w:rPr>
          <w:sz w:val="28"/>
          <w:szCs w:val="28"/>
        </w:rPr>
        <w:t xml:space="preserve"> размещено</w:t>
      </w:r>
      <w:r>
        <w:rPr>
          <w:sz w:val="28"/>
          <w:szCs w:val="28"/>
        </w:rPr>
        <w:t xml:space="preserve"> меньше на 904118,94  рублей</w:t>
      </w:r>
      <w:r w:rsidRPr="000A206F">
        <w:rPr>
          <w:sz w:val="28"/>
          <w:szCs w:val="28"/>
        </w:rPr>
        <w:t>;</w:t>
      </w:r>
    </w:p>
    <w:p w:rsidR="00E6674F" w:rsidRDefault="00E6674F" w:rsidP="00E6674F">
      <w:pPr>
        <w:autoSpaceDE w:val="0"/>
        <w:autoSpaceDN w:val="0"/>
        <w:adjustRightInd w:val="0"/>
        <w:jc w:val="both"/>
        <w:rPr>
          <w:sz w:val="28"/>
          <w:szCs w:val="28"/>
        </w:rPr>
      </w:pPr>
      <w:r w:rsidRPr="000A206F">
        <w:rPr>
          <w:sz w:val="28"/>
          <w:szCs w:val="28"/>
        </w:rPr>
        <w:t xml:space="preserve"> - по пожарной сигнализации</w:t>
      </w:r>
      <w:r>
        <w:rPr>
          <w:sz w:val="28"/>
          <w:szCs w:val="28"/>
        </w:rPr>
        <w:t xml:space="preserve"> меньше </w:t>
      </w:r>
      <w:r w:rsidRPr="000A206F">
        <w:rPr>
          <w:sz w:val="28"/>
          <w:szCs w:val="28"/>
        </w:rPr>
        <w:t xml:space="preserve"> на 359932,02 рублей.</w:t>
      </w:r>
    </w:p>
    <w:p w:rsidR="00E6674F" w:rsidRDefault="00E6674F" w:rsidP="00E6674F">
      <w:pPr>
        <w:autoSpaceDE w:val="0"/>
        <w:autoSpaceDN w:val="0"/>
        <w:adjustRightInd w:val="0"/>
        <w:jc w:val="both"/>
        <w:rPr>
          <w:sz w:val="28"/>
          <w:szCs w:val="28"/>
        </w:rPr>
      </w:pPr>
      <w:r>
        <w:rPr>
          <w:sz w:val="28"/>
          <w:szCs w:val="28"/>
        </w:rPr>
        <w:t xml:space="preserve">    5. </w:t>
      </w:r>
      <w:proofErr w:type="gramStart"/>
      <w:r w:rsidRPr="000A206F">
        <w:rPr>
          <w:sz w:val="28"/>
          <w:szCs w:val="28"/>
        </w:rPr>
        <w:t xml:space="preserve">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сведения об изменении контракта </w:t>
      </w:r>
      <w:r>
        <w:rPr>
          <w:sz w:val="28"/>
          <w:szCs w:val="28"/>
        </w:rPr>
        <w:t xml:space="preserve"> по капитальному ремонту здания сельского Дома культуры в д. Врагово  </w:t>
      </w:r>
      <w:r w:rsidRPr="000A206F">
        <w:rPr>
          <w:sz w:val="28"/>
          <w:szCs w:val="28"/>
        </w:rPr>
        <w:t xml:space="preserve">(дополнительное Соглашение №1 от 10.08.2019 года)  не опубликованы на Официальном сайте </w:t>
      </w:r>
      <w:r w:rsidRPr="000A206F">
        <w:rPr>
          <w:sz w:val="28"/>
          <w:szCs w:val="28"/>
          <w:u w:val="single"/>
        </w:rPr>
        <w:t>zakupki.gov.ru</w:t>
      </w:r>
      <w:proofErr w:type="gramEnd"/>
      <w:r w:rsidRPr="000A206F">
        <w:rPr>
          <w:sz w:val="28"/>
          <w:szCs w:val="28"/>
        </w:rPr>
        <w:t xml:space="preserve">  в  ЕИС.</w:t>
      </w:r>
    </w:p>
    <w:p w:rsidR="00E6674F" w:rsidRDefault="00E6674F" w:rsidP="00E6674F">
      <w:pPr>
        <w:autoSpaceDE w:val="0"/>
        <w:autoSpaceDN w:val="0"/>
        <w:adjustRightInd w:val="0"/>
        <w:jc w:val="both"/>
        <w:rPr>
          <w:sz w:val="28"/>
          <w:szCs w:val="28"/>
        </w:rPr>
      </w:pPr>
      <w:r>
        <w:rPr>
          <w:sz w:val="28"/>
          <w:szCs w:val="28"/>
        </w:rPr>
        <w:t xml:space="preserve">   6. </w:t>
      </w:r>
      <w:proofErr w:type="gramStart"/>
      <w:r w:rsidRPr="000A206F">
        <w:rPr>
          <w:sz w:val="28"/>
          <w:szCs w:val="28"/>
        </w:rPr>
        <w:t>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сведения об исполнении контракта</w:t>
      </w:r>
      <w:r>
        <w:rPr>
          <w:sz w:val="28"/>
          <w:szCs w:val="28"/>
        </w:rPr>
        <w:t xml:space="preserve"> по капитальному ремонту здания сельского Дома культуры в д. Врагово  </w:t>
      </w:r>
      <w:r w:rsidRPr="000A206F">
        <w:rPr>
          <w:sz w:val="28"/>
          <w:szCs w:val="28"/>
        </w:rPr>
        <w:t>размещены</w:t>
      </w:r>
      <w:r>
        <w:rPr>
          <w:sz w:val="28"/>
          <w:szCs w:val="28"/>
        </w:rPr>
        <w:t xml:space="preserve"> на </w:t>
      </w:r>
      <w:r w:rsidRPr="000A206F">
        <w:rPr>
          <w:sz w:val="28"/>
          <w:szCs w:val="28"/>
        </w:rPr>
        <w:t xml:space="preserve">Официальном  сайте   </w:t>
      </w:r>
      <w:r w:rsidRPr="000A206F">
        <w:rPr>
          <w:sz w:val="28"/>
          <w:szCs w:val="28"/>
          <w:u w:val="single"/>
        </w:rPr>
        <w:t>zakupki.gov.ru</w:t>
      </w:r>
      <w:r w:rsidRPr="000A206F">
        <w:rPr>
          <w:sz w:val="28"/>
          <w:szCs w:val="28"/>
        </w:rPr>
        <w:t xml:space="preserve">  в  ЕИС с нарушением срока (5 рабочих</w:t>
      </w:r>
      <w:proofErr w:type="gramEnd"/>
      <w:r w:rsidRPr="000A206F">
        <w:rPr>
          <w:sz w:val="28"/>
          <w:szCs w:val="28"/>
        </w:rPr>
        <w:t xml:space="preserve"> дней). Последнее поручение по контракту от 04.09.2019 года №644 оплачено 6 сентября 2019 года, информация на сайт выложена 31.12.2019 года</w:t>
      </w:r>
      <w:r>
        <w:rPr>
          <w:sz w:val="28"/>
          <w:szCs w:val="28"/>
        </w:rPr>
        <w:t>.</w:t>
      </w:r>
    </w:p>
    <w:p w:rsidR="00E6674F" w:rsidRPr="002C3EBD" w:rsidRDefault="00E6674F" w:rsidP="00E6674F">
      <w:pPr>
        <w:autoSpaceDE w:val="0"/>
        <w:autoSpaceDN w:val="0"/>
        <w:adjustRightInd w:val="0"/>
        <w:jc w:val="both"/>
        <w:rPr>
          <w:sz w:val="28"/>
          <w:szCs w:val="28"/>
        </w:rPr>
      </w:pPr>
      <w:r>
        <w:rPr>
          <w:sz w:val="28"/>
          <w:szCs w:val="28"/>
        </w:rPr>
        <w:lastRenderedPageBreak/>
        <w:t xml:space="preserve">   7. </w:t>
      </w:r>
      <w:r w:rsidRPr="002C3EBD">
        <w:rPr>
          <w:rFonts w:eastAsiaTheme="minorHAnsi"/>
          <w:sz w:val="28"/>
          <w:szCs w:val="28"/>
        </w:rPr>
        <w:t xml:space="preserve">При проверке договоров на капитальный ремонт здания сельского Дома культуры в д. Врагово  выявлены следующие нарушения </w:t>
      </w:r>
      <w:r w:rsidRPr="002C3EBD">
        <w:rPr>
          <w:sz w:val="28"/>
          <w:szCs w:val="28"/>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E6674F" w:rsidRPr="002C3EBD" w:rsidRDefault="00E6674F" w:rsidP="00E6674F">
      <w:pPr>
        <w:autoSpaceDE w:val="0"/>
        <w:autoSpaceDN w:val="0"/>
        <w:adjustRightInd w:val="0"/>
        <w:jc w:val="both"/>
        <w:rPr>
          <w:rFonts w:eastAsiaTheme="minorHAnsi"/>
          <w:sz w:val="28"/>
          <w:szCs w:val="28"/>
        </w:rPr>
      </w:pPr>
      <w:r w:rsidRPr="002C3EBD">
        <w:rPr>
          <w:sz w:val="28"/>
          <w:szCs w:val="28"/>
        </w:rPr>
        <w:t xml:space="preserve"> - </w:t>
      </w:r>
      <w:r w:rsidRPr="002C3EBD">
        <w:rPr>
          <w:rFonts w:eastAsiaTheme="minorHAnsi"/>
          <w:sz w:val="28"/>
          <w:szCs w:val="28"/>
        </w:rPr>
        <w:t xml:space="preserve">в нарушение </w:t>
      </w:r>
      <w:r w:rsidRPr="002C3EBD">
        <w:rPr>
          <w:sz w:val="28"/>
          <w:szCs w:val="28"/>
        </w:rPr>
        <w:t xml:space="preserve">ч.1 ст. 23   </w:t>
      </w:r>
      <w:r w:rsidRPr="002C3EBD">
        <w:rPr>
          <w:rFonts w:eastAsiaTheme="minorHAnsi"/>
          <w:sz w:val="28"/>
          <w:szCs w:val="28"/>
        </w:rPr>
        <w:t xml:space="preserve"> Федерального Закона №44-ФЗ  на договорах на выполнение работ отсутствуют ИКЗ (идентификационный код закупки);</w:t>
      </w:r>
    </w:p>
    <w:p w:rsidR="00E6674F" w:rsidRPr="002C3EBD" w:rsidRDefault="00E6674F" w:rsidP="00E6674F">
      <w:pPr>
        <w:autoSpaceDE w:val="0"/>
        <w:autoSpaceDN w:val="0"/>
        <w:adjustRightInd w:val="0"/>
        <w:jc w:val="both"/>
        <w:rPr>
          <w:rFonts w:eastAsiaTheme="minorHAnsi"/>
          <w:sz w:val="28"/>
          <w:szCs w:val="28"/>
        </w:rPr>
      </w:pPr>
      <w:proofErr w:type="gramStart"/>
      <w:r w:rsidRPr="002C3EBD">
        <w:rPr>
          <w:rFonts w:eastAsiaTheme="minorHAnsi"/>
          <w:sz w:val="28"/>
          <w:szCs w:val="28"/>
        </w:rPr>
        <w:t xml:space="preserve">- в договорах не указано, на основании какого пункта (4 или 5) части 1 ст. 93 </w:t>
      </w:r>
      <w:r w:rsidRPr="002C3EBD">
        <w:rPr>
          <w:sz w:val="28"/>
          <w:szCs w:val="28"/>
        </w:rPr>
        <w:t xml:space="preserve">Федерального закона  от 05.04.2013 года  №44-ФЗ «О контрактной системе в сфере закупок товаров, работ, услуг для обеспечения государственных и муниципальных нужд»  заключен договор с единственным поставщиком, что является нарушением ч.15 ст. 34 вышеуказанного  </w:t>
      </w:r>
      <w:r w:rsidRPr="002C3EBD">
        <w:rPr>
          <w:rFonts w:eastAsiaTheme="minorHAnsi"/>
          <w:sz w:val="28"/>
          <w:szCs w:val="28"/>
        </w:rPr>
        <w:t xml:space="preserve">Федерального Закона №44-ФЗ. </w:t>
      </w:r>
      <w:proofErr w:type="gramEnd"/>
    </w:p>
    <w:p w:rsidR="00E6674F" w:rsidRPr="00833747" w:rsidRDefault="00E6674F" w:rsidP="00E6674F">
      <w:pPr>
        <w:jc w:val="both"/>
        <w:rPr>
          <w:color w:val="C00000"/>
        </w:rPr>
      </w:pPr>
      <w:r w:rsidRPr="009C43CD">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администрации Учреждения</w:t>
      </w:r>
      <w:r w:rsidRPr="009C43CD">
        <w:rPr>
          <w:sz w:val="28"/>
          <w:szCs w:val="28"/>
        </w:rPr>
        <w:t xml:space="preserve"> предлагается следующее:</w:t>
      </w:r>
    </w:p>
    <w:p w:rsidR="00E6674F" w:rsidRDefault="00E6674F" w:rsidP="00E6674F">
      <w:pPr>
        <w:autoSpaceDE w:val="0"/>
        <w:autoSpaceDN w:val="0"/>
        <w:adjustRightInd w:val="0"/>
        <w:ind w:firstLine="709"/>
        <w:contextualSpacing/>
        <w:jc w:val="both"/>
        <w:rPr>
          <w:sz w:val="28"/>
          <w:szCs w:val="28"/>
        </w:rPr>
      </w:pPr>
      <w:r>
        <w:rPr>
          <w:sz w:val="28"/>
          <w:szCs w:val="28"/>
        </w:rPr>
        <w:t xml:space="preserve">1.  Соблюдать  сроки  оплаты контрактов в соответствии  с </w:t>
      </w:r>
      <w:r w:rsidRPr="00AF3EB1">
        <w:rPr>
          <w:sz w:val="28"/>
          <w:szCs w:val="28"/>
        </w:rPr>
        <w:t>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E6674F" w:rsidRDefault="00E6674F" w:rsidP="00E6674F">
      <w:pPr>
        <w:autoSpaceDE w:val="0"/>
        <w:autoSpaceDN w:val="0"/>
        <w:adjustRightInd w:val="0"/>
        <w:ind w:firstLine="709"/>
        <w:contextualSpacing/>
        <w:jc w:val="both"/>
        <w:rPr>
          <w:sz w:val="28"/>
          <w:szCs w:val="28"/>
        </w:rPr>
      </w:pPr>
      <w:r>
        <w:rPr>
          <w:sz w:val="28"/>
          <w:szCs w:val="28"/>
        </w:rPr>
        <w:t>2.  Оформлять заключенные контракты с указанием индивидуального кода закупок.</w:t>
      </w:r>
    </w:p>
    <w:p w:rsidR="00E6674F" w:rsidRDefault="00E6674F" w:rsidP="00E6674F">
      <w:pPr>
        <w:autoSpaceDE w:val="0"/>
        <w:autoSpaceDN w:val="0"/>
        <w:adjustRightInd w:val="0"/>
        <w:ind w:firstLine="709"/>
        <w:contextualSpacing/>
        <w:jc w:val="both"/>
        <w:rPr>
          <w:sz w:val="28"/>
          <w:szCs w:val="28"/>
        </w:rPr>
      </w:pPr>
      <w:r>
        <w:rPr>
          <w:sz w:val="28"/>
          <w:szCs w:val="28"/>
        </w:rPr>
        <w:t xml:space="preserve">3.   Не допускать нарушений </w:t>
      </w:r>
      <w:r w:rsidRPr="002C3EBD">
        <w:rPr>
          <w:rFonts w:eastAsiaTheme="minorHAnsi"/>
          <w:sz w:val="28"/>
          <w:szCs w:val="28"/>
        </w:rPr>
        <w:t xml:space="preserve">Федерального Закона №44-ФЗ  </w:t>
      </w:r>
      <w:r>
        <w:rPr>
          <w:rFonts w:eastAsiaTheme="minorHAnsi"/>
          <w:sz w:val="28"/>
          <w:szCs w:val="28"/>
        </w:rPr>
        <w:t xml:space="preserve">в части размещения сведений об изменении, исполнении контрактов контактов. Разместить в ЕИС точные данные об исполнении контрактов на комплексный капитальный ремонт здания БУК ММР «ЦКР» в с. Шуйское и здания детсада в </w:t>
      </w:r>
      <w:proofErr w:type="gramStart"/>
      <w:r>
        <w:rPr>
          <w:rFonts w:eastAsiaTheme="minorHAnsi"/>
          <w:sz w:val="28"/>
          <w:szCs w:val="28"/>
        </w:rPr>
        <w:t>с</w:t>
      </w:r>
      <w:proofErr w:type="gramEnd"/>
      <w:r>
        <w:rPr>
          <w:rFonts w:eastAsiaTheme="minorHAnsi"/>
          <w:sz w:val="28"/>
          <w:szCs w:val="28"/>
        </w:rPr>
        <w:t>. Старое и дополнительное Соглашение об изменении цены контракта с ООО «Радемир» по капитальному ремонту здания сельского Дома культуры в д. Врагово.</w:t>
      </w:r>
    </w:p>
    <w:p w:rsidR="00E6674F" w:rsidRDefault="00E6674F" w:rsidP="00E6674F">
      <w:pPr>
        <w:autoSpaceDE w:val="0"/>
        <w:autoSpaceDN w:val="0"/>
        <w:adjustRightInd w:val="0"/>
        <w:ind w:firstLine="709"/>
        <w:contextualSpacing/>
        <w:jc w:val="both"/>
        <w:rPr>
          <w:sz w:val="28"/>
          <w:szCs w:val="28"/>
        </w:rPr>
      </w:pPr>
      <w:r>
        <w:rPr>
          <w:sz w:val="28"/>
          <w:szCs w:val="28"/>
        </w:rPr>
        <w:t xml:space="preserve">4. Указывать в договорах,  заключенных с единственным поставщиком,  на основании какого пункта части 1 статьи 93 </w:t>
      </w:r>
      <w:r w:rsidRPr="002C3EBD">
        <w:rPr>
          <w:rFonts w:eastAsiaTheme="minorHAnsi"/>
          <w:sz w:val="28"/>
          <w:szCs w:val="28"/>
        </w:rPr>
        <w:t xml:space="preserve">Федерального Закона №44-ФЗ  </w:t>
      </w:r>
      <w:r>
        <w:rPr>
          <w:sz w:val="28"/>
          <w:szCs w:val="28"/>
        </w:rPr>
        <w:t>они заключены.</w:t>
      </w:r>
    </w:p>
    <w:p w:rsidR="00E6674F" w:rsidRDefault="00E6674F" w:rsidP="00E6674F">
      <w:pPr>
        <w:autoSpaceDE w:val="0"/>
        <w:autoSpaceDN w:val="0"/>
        <w:adjustRightInd w:val="0"/>
        <w:jc w:val="both"/>
        <w:rPr>
          <w:sz w:val="28"/>
          <w:szCs w:val="28"/>
        </w:rPr>
      </w:pPr>
    </w:p>
    <w:p w:rsidR="00E6674F" w:rsidRDefault="00E6674F" w:rsidP="00E6674F">
      <w:pPr>
        <w:pStyle w:val="a8"/>
        <w:ind w:firstLine="0"/>
      </w:pPr>
      <w:r>
        <w:t xml:space="preserve">         </w:t>
      </w:r>
      <w:r>
        <w:rPr>
          <w:u w:val="single"/>
        </w:rPr>
        <w:t>В результате проверки  исполнений предложений представления установлено следующее</w:t>
      </w:r>
      <w:r>
        <w:t xml:space="preserve">: </w:t>
      </w:r>
    </w:p>
    <w:p w:rsidR="00E6674F" w:rsidRDefault="00E6674F" w:rsidP="00E6674F">
      <w:pPr>
        <w:pStyle w:val="a8"/>
        <w:ind w:firstLine="0"/>
      </w:pPr>
    </w:p>
    <w:p w:rsidR="00E6674F" w:rsidRDefault="00E6674F" w:rsidP="00E6674F">
      <w:pPr>
        <w:autoSpaceDE w:val="0"/>
        <w:autoSpaceDN w:val="0"/>
        <w:adjustRightInd w:val="0"/>
        <w:jc w:val="both"/>
        <w:rPr>
          <w:sz w:val="28"/>
          <w:szCs w:val="28"/>
        </w:rPr>
      </w:pPr>
      <w:r w:rsidRPr="0069100A">
        <w:rPr>
          <w:sz w:val="28"/>
          <w:szCs w:val="28"/>
        </w:rPr>
        <w:t xml:space="preserve">         1. По всем пунктам, предложенным к исполнению, получен ответ</w:t>
      </w:r>
      <w:r>
        <w:rPr>
          <w:sz w:val="28"/>
          <w:szCs w:val="28"/>
        </w:rPr>
        <w:t xml:space="preserve"> </w:t>
      </w:r>
      <w:r w:rsidRPr="0069100A">
        <w:rPr>
          <w:sz w:val="28"/>
          <w:szCs w:val="28"/>
        </w:rPr>
        <w:t xml:space="preserve"> о приняти</w:t>
      </w:r>
      <w:r>
        <w:rPr>
          <w:sz w:val="28"/>
          <w:szCs w:val="28"/>
        </w:rPr>
        <w:t>и</w:t>
      </w:r>
      <w:r w:rsidRPr="0069100A">
        <w:rPr>
          <w:sz w:val="28"/>
          <w:szCs w:val="28"/>
        </w:rPr>
        <w:t xml:space="preserve"> к сведению и исполнени</w:t>
      </w:r>
      <w:r>
        <w:rPr>
          <w:sz w:val="28"/>
          <w:szCs w:val="28"/>
        </w:rPr>
        <w:t>и</w:t>
      </w:r>
      <w:r w:rsidRPr="0069100A">
        <w:rPr>
          <w:sz w:val="28"/>
          <w:szCs w:val="28"/>
        </w:rPr>
        <w:t xml:space="preserve"> указанных нарушений.</w:t>
      </w:r>
    </w:p>
    <w:p w:rsidR="00E6674F" w:rsidRDefault="00E6674F" w:rsidP="00E6674F">
      <w:pPr>
        <w:autoSpaceDE w:val="0"/>
        <w:autoSpaceDN w:val="0"/>
        <w:adjustRightInd w:val="0"/>
        <w:contextualSpacing/>
        <w:jc w:val="both"/>
        <w:rPr>
          <w:rFonts w:eastAsiaTheme="minorHAnsi"/>
          <w:sz w:val="28"/>
          <w:szCs w:val="28"/>
        </w:rPr>
      </w:pPr>
      <w:r>
        <w:rPr>
          <w:sz w:val="28"/>
          <w:szCs w:val="28"/>
        </w:rPr>
        <w:t xml:space="preserve">         2. Уточненные сведения об исполнении контракта </w:t>
      </w:r>
      <w:r>
        <w:rPr>
          <w:rFonts w:eastAsiaTheme="minorHAnsi"/>
          <w:sz w:val="28"/>
          <w:szCs w:val="28"/>
        </w:rPr>
        <w:t xml:space="preserve">на комплексный капитальный ремонт здания БУК ММР «ЦКР» в с. Шуйское,   ремонт здания детсада в </w:t>
      </w:r>
      <w:proofErr w:type="gramStart"/>
      <w:r>
        <w:rPr>
          <w:rFonts w:eastAsiaTheme="minorHAnsi"/>
          <w:sz w:val="28"/>
          <w:szCs w:val="28"/>
        </w:rPr>
        <w:t>с</w:t>
      </w:r>
      <w:proofErr w:type="gramEnd"/>
      <w:r>
        <w:rPr>
          <w:rFonts w:eastAsiaTheme="minorHAnsi"/>
          <w:sz w:val="28"/>
          <w:szCs w:val="28"/>
        </w:rPr>
        <w:t>. Старое и дополнительное Соглашение об изменении цены контракта с ООО «Радемир» по капитальному ремонту здания сельского Дома культуры в д. Врагово размещены в ЕИС.</w:t>
      </w:r>
    </w:p>
    <w:p w:rsidR="00E6674F" w:rsidRPr="0069100A" w:rsidRDefault="00E6674F" w:rsidP="00E6674F">
      <w:pPr>
        <w:autoSpaceDE w:val="0"/>
        <w:autoSpaceDN w:val="0"/>
        <w:adjustRightInd w:val="0"/>
        <w:contextualSpacing/>
        <w:jc w:val="both"/>
        <w:rPr>
          <w:sz w:val="28"/>
          <w:szCs w:val="28"/>
        </w:rPr>
      </w:pPr>
      <w:r>
        <w:rPr>
          <w:rFonts w:eastAsiaTheme="minorHAnsi"/>
          <w:sz w:val="28"/>
          <w:szCs w:val="28"/>
        </w:rPr>
        <w:lastRenderedPageBreak/>
        <w:t xml:space="preserve">         3.  Все замечания и предложения ревизионной комиссии рассмотрены и приняты к исполнению.</w:t>
      </w:r>
    </w:p>
    <w:p w:rsidR="00E6674F" w:rsidRPr="005D4132" w:rsidRDefault="00E6674F" w:rsidP="00E6674F">
      <w:pPr>
        <w:autoSpaceDE w:val="0"/>
        <w:autoSpaceDN w:val="0"/>
        <w:adjustRightInd w:val="0"/>
        <w:jc w:val="both"/>
        <w:rPr>
          <w:color w:val="FF0000"/>
          <w:sz w:val="28"/>
          <w:szCs w:val="28"/>
          <w:u w:val="single"/>
        </w:rPr>
      </w:pPr>
      <w:r w:rsidRPr="0069100A">
        <w:rPr>
          <w:sz w:val="28"/>
          <w:szCs w:val="28"/>
        </w:rPr>
        <w:t xml:space="preserve">     </w:t>
      </w:r>
      <w:r>
        <w:rPr>
          <w:sz w:val="28"/>
          <w:szCs w:val="28"/>
        </w:rPr>
        <w:t xml:space="preserve"> </w:t>
      </w:r>
      <w:r w:rsidRPr="0069100A">
        <w:rPr>
          <w:sz w:val="28"/>
          <w:szCs w:val="28"/>
        </w:rPr>
        <w:t xml:space="preserve">  </w:t>
      </w:r>
      <w:r>
        <w:rPr>
          <w:sz w:val="28"/>
          <w:szCs w:val="28"/>
        </w:rPr>
        <w:t>4</w:t>
      </w:r>
      <w:r w:rsidRPr="0069100A">
        <w:rPr>
          <w:sz w:val="28"/>
          <w:szCs w:val="28"/>
        </w:rPr>
        <w:t xml:space="preserve">. Информация о  результатах рассмотрения настоящего представления и принятых мерах  поступила в ревизионную комиссию </w:t>
      </w:r>
      <w:r>
        <w:rPr>
          <w:sz w:val="28"/>
          <w:szCs w:val="28"/>
        </w:rPr>
        <w:t>без нарушения</w:t>
      </w:r>
      <w:r w:rsidRPr="0069100A">
        <w:rPr>
          <w:sz w:val="28"/>
          <w:szCs w:val="28"/>
        </w:rPr>
        <w:t xml:space="preserve"> установленного срока (срок </w:t>
      </w:r>
      <w:r>
        <w:rPr>
          <w:sz w:val="28"/>
          <w:szCs w:val="28"/>
        </w:rPr>
        <w:t xml:space="preserve"> до 30</w:t>
      </w:r>
      <w:r w:rsidRPr="0069100A">
        <w:rPr>
          <w:sz w:val="28"/>
          <w:szCs w:val="28"/>
        </w:rPr>
        <w:t xml:space="preserve"> </w:t>
      </w:r>
      <w:r>
        <w:rPr>
          <w:sz w:val="28"/>
          <w:szCs w:val="28"/>
        </w:rPr>
        <w:t xml:space="preserve">ноября </w:t>
      </w:r>
      <w:r w:rsidRPr="0069100A">
        <w:rPr>
          <w:sz w:val="28"/>
          <w:szCs w:val="28"/>
        </w:rPr>
        <w:t xml:space="preserve">  20</w:t>
      </w:r>
      <w:r>
        <w:rPr>
          <w:sz w:val="28"/>
          <w:szCs w:val="28"/>
        </w:rPr>
        <w:t xml:space="preserve">20 </w:t>
      </w:r>
      <w:r w:rsidRPr="0069100A">
        <w:rPr>
          <w:sz w:val="28"/>
          <w:szCs w:val="28"/>
        </w:rPr>
        <w:t xml:space="preserve">года, предоставлено </w:t>
      </w:r>
      <w:r>
        <w:rPr>
          <w:sz w:val="28"/>
          <w:szCs w:val="28"/>
        </w:rPr>
        <w:t>30</w:t>
      </w:r>
      <w:r w:rsidRPr="0069100A">
        <w:rPr>
          <w:sz w:val="28"/>
          <w:szCs w:val="28"/>
        </w:rPr>
        <w:t xml:space="preserve">  </w:t>
      </w:r>
      <w:r>
        <w:rPr>
          <w:sz w:val="28"/>
          <w:szCs w:val="28"/>
        </w:rPr>
        <w:t xml:space="preserve">ноября  </w:t>
      </w:r>
      <w:r w:rsidRPr="0069100A">
        <w:rPr>
          <w:sz w:val="28"/>
          <w:szCs w:val="28"/>
        </w:rPr>
        <w:t>20</w:t>
      </w:r>
      <w:r>
        <w:rPr>
          <w:sz w:val="28"/>
          <w:szCs w:val="28"/>
        </w:rPr>
        <w:t>20</w:t>
      </w:r>
      <w:r w:rsidRPr="0069100A">
        <w:rPr>
          <w:sz w:val="28"/>
          <w:szCs w:val="28"/>
        </w:rPr>
        <w:t xml:space="preserve"> года, исходящий номер</w:t>
      </w:r>
      <w:r>
        <w:rPr>
          <w:sz w:val="28"/>
          <w:szCs w:val="28"/>
        </w:rPr>
        <w:t xml:space="preserve"> 92</w:t>
      </w:r>
      <w:r w:rsidRPr="0069100A">
        <w:rPr>
          <w:sz w:val="28"/>
          <w:szCs w:val="28"/>
        </w:rPr>
        <w:t>).</w:t>
      </w:r>
      <w:r w:rsidRPr="005D4132">
        <w:rPr>
          <w:color w:val="FF0000"/>
        </w:rPr>
        <w:br/>
      </w:r>
      <w:r w:rsidRPr="007852C4">
        <w:rPr>
          <w:b/>
          <w:bCs/>
        </w:rPr>
        <w:t xml:space="preserve">          </w:t>
      </w:r>
      <w:r w:rsidRPr="007852C4">
        <w:rPr>
          <w:b/>
          <w:bCs/>
          <w:sz w:val="28"/>
          <w:szCs w:val="28"/>
        </w:rPr>
        <w:t xml:space="preserve"> </w:t>
      </w:r>
      <w:r w:rsidRPr="007852C4">
        <w:rPr>
          <w:b/>
          <w:bCs/>
          <w:sz w:val="28"/>
          <w:szCs w:val="28"/>
          <w:u w:val="single"/>
        </w:rPr>
        <w:t>Выводы:</w:t>
      </w:r>
    </w:p>
    <w:p w:rsidR="00E6674F" w:rsidRDefault="00E6674F" w:rsidP="00E6674F">
      <w:pPr>
        <w:autoSpaceDE w:val="0"/>
        <w:autoSpaceDN w:val="0"/>
        <w:adjustRightInd w:val="0"/>
        <w:jc w:val="both"/>
        <w:rPr>
          <w:sz w:val="28"/>
          <w:szCs w:val="28"/>
        </w:rPr>
      </w:pPr>
      <w:r>
        <w:rPr>
          <w:sz w:val="28"/>
          <w:szCs w:val="28"/>
        </w:rPr>
        <w:t xml:space="preserve">  1. На дату осуществления проверки   БУК ММР  «ЦКР» устранены все нарушения, отмеченные в представлении.</w:t>
      </w:r>
    </w:p>
    <w:p w:rsidR="00E6674F" w:rsidRDefault="00E6674F" w:rsidP="00E6674F">
      <w:pPr>
        <w:autoSpaceDE w:val="0"/>
        <w:autoSpaceDN w:val="0"/>
        <w:adjustRightInd w:val="0"/>
        <w:jc w:val="both"/>
        <w:rPr>
          <w:sz w:val="28"/>
          <w:szCs w:val="28"/>
        </w:rPr>
      </w:pPr>
    </w:p>
    <w:p w:rsidR="00BB7EE3" w:rsidRDefault="00BB7EE3" w:rsidP="00BB7EE3">
      <w:pPr>
        <w:autoSpaceDE w:val="0"/>
        <w:autoSpaceDN w:val="0"/>
        <w:adjustRightInd w:val="0"/>
        <w:contextualSpacing/>
        <w:jc w:val="both"/>
        <w:rPr>
          <w:b/>
          <w:sz w:val="28"/>
          <w:szCs w:val="28"/>
          <w:u w:val="single"/>
        </w:rPr>
      </w:pPr>
      <w:r w:rsidRPr="00CF3882">
        <w:rPr>
          <w:b/>
          <w:sz w:val="28"/>
          <w:szCs w:val="28"/>
        </w:rPr>
        <w:t xml:space="preserve">            </w:t>
      </w:r>
      <w:r w:rsidR="00E6674F" w:rsidRPr="00E6674F">
        <w:rPr>
          <w:b/>
          <w:sz w:val="28"/>
          <w:szCs w:val="28"/>
          <w:u w:val="single"/>
        </w:rPr>
        <w:t>МУП ММР «Жилищник 2»</w:t>
      </w:r>
    </w:p>
    <w:p w:rsidR="00E6674F" w:rsidRPr="00E6674F" w:rsidRDefault="00E6674F" w:rsidP="00BB7EE3">
      <w:pPr>
        <w:autoSpaceDE w:val="0"/>
        <w:autoSpaceDN w:val="0"/>
        <w:adjustRightInd w:val="0"/>
        <w:contextualSpacing/>
        <w:jc w:val="both"/>
        <w:rPr>
          <w:b/>
          <w:bCs/>
          <w:color w:val="000000"/>
          <w:sz w:val="28"/>
          <w:szCs w:val="28"/>
          <w:u w:val="single"/>
        </w:rPr>
      </w:pPr>
    </w:p>
    <w:p w:rsidR="004560E6" w:rsidRDefault="00BB7EE3" w:rsidP="004560E6">
      <w:pPr>
        <w:autoSpaceDE w:val="0"/>
        <w:autoSpaceDN w:val="0"/>
        <w:adjustRightInd w:val="0"/>
        <w:contextualSpacing/>
        <w:jc w:val="both"/>
        <w:rPr>
          <w:sz w:val="28"/>
          <w:szCs w:val="28"/>
        </w:rPr>
      </w:pPr>
      <w:r w:rsidRPr="00A71BC7">
        <w:rPr>
          <w:rFonts w:eastAsiaTheme="minorHAnsi"/>
          <w:color w:val="FF0000"/>
          <w:sz w:val="28"/>
          <w:szCs w:val="28"/>
        </w:rPr>
        <w:t xml:space="preserve">      </w:t>
      </w:r>
      <w:r w:rsidR="004560E6">
        <w:rPr>
          <w:b/>
          <w:sz w:val="28"/>
          <w:szCs w:val="28"/>
        </w:rPr>
        <w:t xml:space="preserve"> </w:t>
      </w:r>
      <w:r w:rsidR="004560E6">
        <w:rPr>
          <w:sz w:val="28"/>
          <w:szCs w:val="28"/>
        </w:rPr>
        <w:t xml:space="preserve">         Проведена</w:t>
      </w:r>
      <w:r w:rsidR="004560E6">
        <w:rPr>
          <w:bCs/>
          <w:sz w:val="28"/>
          <w:szCs w:val="28"/>
        </w:rPr>
        <w:t xml:space="preserve">  проверка а</w:t>
      </w:r>
      <w:r w:rsidR="004560E6" w:rsidRPr="00B22903">
        <w:rPr>
          <w:sz w:val="28"/>
          <w:szCs w:val="28"/>
        </w:rPr>
        <w:t>нализ</w:t>
      </w:r>
      <w:r w:rsidR="004560E6">
        <w:rPr>
          <w:sz w:val="28"/>
          <w:szCs w:val="28"/>
        </w:rPr>
        <w:t>а</w:t>
      </w:r>
      <w:r w:rsidR="004560E6" w:rsidRPr="00B22903">
        <w:rPr>
          <w:sz w:val="28"/>
          <w:szCs w:val="28"/>
        </w:rPr>
        <w:t xml:space="preserve"> финансово-хозяйственной деятельности МУП ММР «Жилищник 2»  за 2018 и 2019 год з</w:t>
      </w:r>
      <w:r w:rsidR="004560E6">
        <w:rPr>
          <w:sz w:val="28"/>
          <w:szCs w:val="28"/>
        </w:rPr>
        <w:t>а 2019 год, по результатам которой выявлены следующие нарушения и недостатки:</w:t>
      </w:r>
    </w:p>
    <w:p w:rsidR="004560E6" w:rsidRPr="00B7211D" w:rsidRDefault="004560E6" w:rsidP="004560E6">
      <w:pPr>
        <w:widowControl w:val="0"/>
        <w:tabs>
          <w:tab w:val="left" w:pos="2328"/>
        </w:tabs>
        <w:jc w:val="both"/>
        <w:rPr>
          <w:rFonts w:eastAsia="Bookman Old Style"/>
          <w:sz w:val="28"/>
          <w:szCs w:val="28"/>
        </w:rPr>
      </w:pPr>
      <w:r w:rsidRPr="00B7211D">
        <w:rPr>
          <w:rFonts w:eastAsia="Bookman Old Style"/>
          <w:sz w:val="28"/>
          <w:szCs w:val="28"/>
        </w:rPr>
        <w:t xml:space="preserve">     </w:t>
      </w:r>
      <w:r w:rsidRPr="00B7211D">
        <w:rPr>
          <w:sz w:val="28"/>
          <w:szCs w:val="28"/>
          <w:lang w:eastAsia="ar-SA"/>
        </w:rPr>
        <w:t xml:space="preserve">  </w:t>
      </w:r>
      <w:r w:rsidRPr="00B7211D">
        <w:rPr>
          <w:rFonts w:eastAsia="Bookman Old Style"/>
          <w:sz w:val="28"/>
          <w:szCs w:val="28"/>
        </w:rPr>
        <w:t>1. В Уставе  предприятия и ЕГРЮЛ организации отражены  не идентичные виды деятельности, следует в ЕГРЮЛ отразить виды деятельности как в Уставе.</w:t>
      </w:r>
    </w:p>
    <w:p w:rsidR="004560E6" w:rsidRPr="00B7211D" w:rsidRDefault="004560E6" w:rsidP="004560E6">
      <w:pPr>
        <w:widowControl w:val="0"/>
        <w:tabs>
          <w:tab w:val="left" w:pos="2328"/>
        </w:tabs>
        <w:jc w:val="both"/>
        <w:rPr>
          <w:rFonts w:eastAsia="Bookman Old Style" w:cs="Bookman Old Style"/>
          <w:sz w:val="28"/>
          <w:szCs w:val="28"/>
        </w:rPr>
      </w:pPr>
      <w:r w:rsidRPr="00B7211D">
        <w:rPr>
          <w:rFonts w:eastAsia="Bookman Old Style"/>
          <w:sz w:val="28"/>
          <w:szCs w:val="28"/>
        </w:rPr>
        <w:t xml:space="preserve">       2.</w:t>
      </w:r>
      <w:r w:rsidRPr="00B7211D">
        <w:rPr>
          <w:rFonts w:eastAsia="Bookman Old Style" w:cs="Bookman Old Style"/>
          <w:sz w:val="28"/>
          <w:szCs w:val="28"/>
        </w:rPr>
        <w:t xml:space="preserve"> В нарушение статей 40,41,42,43,50 Главы 7 Трудового кодекса РФ  на предприятии не заключен коллективный договор.</w:t>
      </w:r>
    </w:p>
    <w:p w:rsidR="004560E6" w:rsidRPr="00B7211D" w:rsidRDefault="004560E6" w:rsidP="004560E6">
      <w:pPr>
        <w:tabs>
          <w:tab w:val="left" w:pos="567"/>
        </w:tabs>
        <w:contextualSpacing/>
        <w:jc w:val="both"/>
        <w:rPr>
          <w:rFonts w:eastAsiaTheme="minorEastAsia" w:cstheme="minorBidi"/>
          <w:sz w:val="28"/>
          <w:szCs w:val="28"/>
        </w:rPr>
      </w:pPr>
      <w:r w:rsidRPr="00B7211D">
        <w:rPr>
          <w:rFonts w:eastAsiaTheme="minorEastAsia" w:cstheme="minorBidi"/>
          <w:sz w:val="28"/>
          <w:szCs w:val="28"/>
        </w:rPr>
        <w:t xml:space="preserve">       3. По данным бухгалтерского учета предприятия по состоянию на 01.01.2020 года  на балансе отражены основные средства в количестве 89 объектов балансовой стоимостью 14069269,02 рубля (9 объектов недвижимости, не имеющих балансовой стоимости,  отражены в учете по 1 рублю). </w:t>
      </w:r>
      <w:proofErr w:type="gramStart"/>
      <w:r w:rsidRPr="00B7211D">
        <w:rPr>
          <w:rFonts w:eastAsiaTheme="minorEastAsia" w:cstheme="minorBidi"/>
          <w:sz w:val="28"/>
          <w:szCs w:val="28"/>
        </w:rPr>
        <w:t>В результате сверки имущества с данными реестра муниципального имущества района и с передаточными актами  выявилось, что на балансе предприятия не  отражены 5 котлов балансовой стоимостью  955800,0 рублей, в том числе: котел «Универсал 6» балансовой стоимостью 15000,0 рублей, котел «Универсал 5» балансовой стоимостью 5800,0 рублей, котел «КВР -1,06-95 заводской №07111» балансовой стоимостью 315000,0 рублей, котел «КВР-0,6 заводской №1226» балансовой</w:t>
      </w:r>
      <w:proofErr w:type="gramEnd"/>
      <w:r w:rsidRPr="00B7211D">
        <w:rPr>
          <w:rFonts w:eastAsiaTheme="minorEastAsia" w:cstheme="minorBidi"/>
          <w:sz w:val="28"/>
          <w:szCs w:val="28"/>
        </w:rPr>
        <w:t xml:space="preserve"> стоимостью 330000,0 рублей и котел «КВР -0,4 заводской номер 1223» балансовой стоимостью 290000,0 рублей.</w:t>
      </w:r>
    </w:p>
    <w:p w:rsidR="004560E6" w:rsidRPr="00B7211D" w:rsidRDefault="004560E6" w:rsidP="004560E6">
      <w:pPr>
        <w:tabs>
          <w:tab w:val="left" w:pos="567"/>
        </w:tabs>
        <w:contextualSpacing/>
        <w:jc w:val="both"/>
        <w:rPr>
          <w:rFonts w:eastAsiaTheme="minorHAnsi" w:cstheme="minorBidi"/>
          <w:iCs/>
          <w:sz w:val="28"/>
          <w:szCs w:val="28"/>
        </w:rPr>
      </w:pPr>
      <w:r w:rsidRPr="00B7211D">
        <w:rPr>
          <w:rFonts w:eastAsiaTheme="minorEastAsia" w:cstheme="minorBidi"/>
          <w:sz w:val="28"/>
          <w:szCs w:val="28"/>
        </w:rPr>
        <w:t xml:space="preserve">     4. </w:t>
      </w:r>
      <w:r w:rsidRPr="00B7211D">
        <w:rPr>
          <w:sz w:val="28"/>
          <w:szCs w:val="28"/>
        </w:rPr>
        <w:t xml:space="preserve">В нарушение пункта 1.2 договора  хозяйственного ведения 01/18 от 12.07.2018 года, статьи 13 </w:t>
      </w:r>
      <w:r w:rsidRPr="00B7211D">
        <w:rPr>
          <w:rFonts w:eastAsiaTheme="minorHAnsi" w:cstheme="minorBidi"/>
          <w:iCs/>
          <w:sz w:val="28"/>
          <w:szCs w:val="28"/>
        </w:rPr>
        <w:t>Федерального закона от 6 декабря 2011 г. N 402-ФЗ  "О бухгалтерском учете" поступившее на праве хозяйственного ведения имущество не отражено на самостоятельном балансе Предприятия по состоянию на 01.01.2019 года. Амортизация за 2018 год не начислялась, инвентаризация имущества на 01.01.2019 года не проводилась в нарушение статьи 11 Федерального закона от 6 декабря 2011 г. N 402-ФЗ  "О бухгалтерском учете".</w:t>
      </w:r>
    </w:p>
    <w:p w:rsidR="004560E6" w:rsidRPr="00B7211D" w:rsidRDefault="004560E6" w:rsidP="004560E6">
      <w:pPr>
        <w:tabs>
          <w:tab w:val="left" w:pos="567"/>
        </w:tabs>
        <w:contextualSpacing/>
        <w:jc w:val="both"/>
        <w:rPr>
          <w:rFonts w:eastAsiaTheme="minorEastAsia" w:cstheme="minorBidi"/>
          <w:sz w:val="28"/>
          <w:szCs w:val="28"/>
        </w:rPr>
      </w:pPr>
      <w:r w:rsidRPr="00B7211D">
        <w:rPr>
          <w:rFonts w:eastAsiaTheme="minorHAnsi" w:cstheme="minorBidi"/>
          <w:iCs/>
          <w:sz w:val="28"/>
          <w:szCs w:val="28"/>
        </w:rPr>
        <w:t xml:space="preserve">     5. </w:t>
      </w:r>
      <w:r w:rsidRPr="00B7211D">
        <w:rPr>
          <w:rFonts w:eastAsiaTheme="minorHAnsi" w:cstheme="minorBidi"/>
          <w:sz w:val="28"/>
          <w:szCs w:val="28"/>
        </w:rPr>
        <w:t xml:space="preserve">За найм жилых помещений было оплачено из кассы предприятия </w:t>
      </w:r>
      <w:r w:rsidRPr="00B7211D">
        <w:rPr>
          <w:rFonts w:eastAsiaTheme="minorEastAsia" w:cstheme="minorBidi"/>
          <w:sz w:val="28"/>
          <w:szCs w:val="28"/>
        </w:rPr>
        <w:t>35903,22 рубля (расходный кассовый ордер №11 от 08.01.2019 года).</w:t>
      </w:r>
      <w:r w:rsidRPr="00B7211D">
        <w:rPr>
          <w:rFonts w:eastAsiaTheme="minorEastAsia" w:cstheme="minorBidi"/>
          <w:i/>
          <w:sz w:val="28"/>
          <w:szCs w:val="28"/>
        </w:rPr>
        <w:t xml:space="preserve"> </w:t>
      </w:r>
      <w:r w:rsidRPr="00B7211D">
        <w:rPr>
          <w:rFonts w:eastAsiaTheme="minorEastAsia" w:cstheme="minorBidi"/>
          <w:sz w:val="28"/>
          <w:szCs w:val="28"/>
        </w:rPr>
        <w:t xml:space="preserve">Ревизионная комиссия считает, что  аренда жилого помещения для </w:t>
      </w:r>
      <w:r w:rsidRPr="00B7211D">
        <w:rPr>
          <w:rFonts w:eastAsiaTheme="minorEastAsia" w:cstheme="minorBidi"/>
          <w:sz w:val="28"/>
          <w:szCs w:val="28"/>
        </w:rPr>
        <w:lastRenderedPageBreak/>
        <w:t>специалистов (работников) предприятия незаконна, так как предприятием не разработан и не утвержден коллективный договор, в котором была бы отражена данная социальная поддержка.</w:t>
      </w:r>
    </w:p>
    <w:p w:rsidR="004560E6" w:rsidRPr="00B7211D" w:rsidRDefault="004560E6" w:rsidP="004560E6">
      <w:pPr>
        <w:tabs>
          <w:tab w:val="left" w:pos="567"/>
        </w:tabs>
        <w:contextualSpacing/>
        <w:jc w:val="both"/>
        <w:rPr>
          <w:rFonts w:eastAsiaTheme="minorEastAsia" w:cstheme="minorBidi"/>
          <w:sz w:val="28"/>
          <w:szCs w:val="28"/>
        </w:rPr>
      </w:pPr>
      <w:r w:rsidRPr="00B7211D">
        <w:rPr>
          <w:rFonts w:eastAsiaTheme="minorEastAsia" w:cstheme="minorBidi"/>
          <w:sz w:val="28"/>
          <w:szCs w:val="28"/>
        </w:rPr>
        <w:t xml:space="preserve">   6. За проверяемый период начислено арендной платы в сумме 85000,0 рублей, оплата проведена через расчетный счет  в сумме  50000,0   рублей, что, по мнению ревизионной комиссии, является неэффективным расходованием средств предприятия.</w:t>
      </w:r>
    </w:p>
    <w:p w:rsidR="004560E6" w:rsidRPr="00B7211D" w:rsidRDefault="004560E6" w:rsidP="004560E6">
      <w:pPr>
        <w:tabs>
          <w:tab w:val="left" w:pos="567"/>
        </w:tabs>
        <w:contextualSpacing/>
        <w:jc w:val="both"/>
        <w:rPr>
          <w:sz w:val="28"/>
          <w:szCs w:val="28"/>
        </w:rPr>
      </w:pPr>
      <w:r w:rsidRPr="00B7211D">
        <w:rPr>
          <w:rFonts w:eastAsiaTheme="minorEastAsia" w:cstheme="minorBidi"/>
          <w:sz w:val="28"/>
          <w:szCs w:val="28"/>
        </w:rPr>
        <w:t xml:space="preserve">   7. За проверяемый период планы финансово-хозяйственной деятельности  предприятия не составлялись  и на проверку в администрацию района не предоставлялись, так как не разработан НПА, определяющий </w:t>
      </w:r>
      <w:r w:rsidRPr="00B7211D">
        <w:rPr>
          <w:sz w:val="28"/>
          <w:szCs w:val="28"/>
        </w:rPr>
        <w:t>Порядок составления, утверждения и установления показателей планов финансово-хозяйственной деятельности Предприятия.</w:t>
      </w:r>
    </w:p>
    <w:p w:rsidR="004560E6" w:rsidRPr="00B7211D" w:rsidRDefault="004560E6" w:rsidP="004560E6">
      <w:pPr>
        <w:tabs>
          <w:tab w:val="left" w:pos="567"/>
        </w:tabs>
        <w:contextualSpacing/>
        <w:jc w:val="both"/>
        <w:rPr>
          <w:rFonts w:eastAsiaTheme="minorEastAsia" w:cstheme="minorBidi"/>
          <w:sz w:val="28"/>
          <w:szCs w:val="28"/>
        </w:rPr>
      </w:pPr>
      <w:r w:rsidRPr="00B7211D">
        <w:rPr>
          <w:sz w:val="28"/>
          <w:szCs w:val="28"/>
        </w:rPr>
        <w:t xml:space="preserve">   8. </w:t>
      </w:r>
      <w:r w:rsidRPr="00B7211D">
        <w:rPr>
          <w:rFonts w:cstheme="minorBidi"/>
          <w:sz w:val="28"/>
          <w:szCs w:val="28"/>
        </w:rPr>
        <w:t>Превышение кредиторской задолженности над дебиторской задолженностью на 01.01.2020 года в 2 раза свидетельствует о критическом финансовом положении МУП</w:t>
      </w:r>
      <w:r w:rsidRPr="00B7211D">
        <w:rPr>
          <w:rFonts w:eastAsiaTheme="minorEastAsia" w:cstheme="minorBidi"/>
          <w:sz w:val="28"/>
          <w:szCs w:val="28"/>
        </w:rPr>
        <w:t xml:space="preserve"> «Жилищник 2», что </w:t>
      </w:r>
      <w:r w:rsidRPr="00B7211D">
        <w:rPr>
          <w:rFonts w:cstheme="minorBidi"/>
          <w:sz w:val="28"/>
          <w:szCs w:val="28"/>
        </w:rPr>
        <w:t>может оказать влияние на срыв отопительного сезона</w:t>
      </w:r>
      <w:r w:rsidRPr="00B7211D">
        <w:rPr>
          <w:rFonts w:eastAsiaTheme="minorEastAsia" w:cstheme="minorBidi"/>
          <w:sz w:val="28"/>
          <w:szCs w:val="28"/>
        </w:rPr>
        <w:t xml:space="preserve">  2020-2021 года.</w:t>
      </w:r>
    </w:p>
    <w:p w:rsidR="004560E6" w:rsidRPr="00B7211D" w:rsidRDefault="004560E6" w:rsidP="004560E6">
      <w:pPr>
        <w:jc w:val="both"/>
        <w:rPr>
          <w:rFonts w:eastAsiaTheme="minorEastAsia" w:cstheme="minorBidi"/>
          <w:sz w:val="28"/>
          <w:szCs w:val="28"/>
        </w:rPr>
      </w:pPr>
      <w:r w:rsidRPr="00B7211D">
        <w:rPr>
          <w:rFonts w:eastAsiaTheme="minorEastAsia" w:cstheme="minorBidi"/>
          <w:sz w:val="28"/>
          <w:szCs w:val="28"/>
        </w:rPr>
        <w:t xml:space="preserve">    9.  Отмечены  нарушения в ведении бухгалтерского учета:</w:t>
      </w:r>
    </w:p>
    <w:p w:rsidR="004560E6" w:rsidRPr="00B7211D" w:rsidRDefault="004560E6" w:rsidP="004560E6">
      <w:pPr>
        <w:jc w:val="both"/>
        <w:rPr>
          <w:rFonts w:eastAsiaTheme="minorEastAsia" w:cstheme="minorBidi"/>
          <w:sz w:val="28"/>
          <w:szCs w:val="28"/>
        </w:rPr>
      </w:pPr>
      <w:r w:rsidRPr="00B7211D">
        <w:rPr>
          <w:rFonts w:eastAsiaTheme="minorEastAsia" w:cstheme="minorBidi"/>
          <w:i/>
          <w:sz w:val="28"/>
          <w:szCs w:val="28"/>
        </w:rPr>
        <w:t xml:space="preserve">- </w:t>
      </w:r>
      <w:r w:rsidRPr="00B7211D">
        <w:rPr>
          <w:rFonts w:eastAsiaTheme="minorEastAsia" w:cstheme="minorBidi"/>
          <w:color w:val="000000"/>
          <w:sz w:val="28"/>
          <w:szCs w:val="28"/>
        </w:rPr>
        <w:t xml:space="preserve">на 2019 и 2020 год приказы  по остатку наличных денег в кассе не издавались в нарушение пункта 2 </w:t>
      </w:r>
      <w:r w:rsidRPr="00B7211D">
        <w:rPr>
          <w:rFonts w:eastAsiaTheme="minorEastAsia" w:cstheme="minorBidi"/>
          <w:sz w:val="28"/>
          <w:szCs w:val="28"/>
        </w:rPr>
        <w:t>Указаний Банка России от 11.03.2014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560E6" w:rsidRPr="00B7211D" w:rsidRDefault="004560E6" w:rsidP="004560E6">
      <w:pPr>
        <w:tabs>
          <w:tab w:val="left" w:pos="567"/>
        </w:tabs>
        <w:jc w:val="both"/>
        <w:rPr>
          <w:rFonts w:eastAsiaTheme="minorEastAsia" w:cstheme="minorBidi"/>
          <w:sz w:val="28"/>
          <w:szCs w:val="28"/>
        </w:rPr>
      </w:pPr>
      <w:proofErr w:type="gramStart"/>
      <w:r w:rsidRPr="00B7211D">
        <w:rPr>
          <w:rFonts w:eastAsiaTheme="minorEastAsia" w:cstheme="minorBidi"/>
          <w:i/>
          <w:sz w:val="28"/>
          <w:szCs w:val="28"/>
        </w:rPr>
        <w:t>-</w:t>
      </w:r>
      <w:r w:rsidRPr="00B7211D">
        <w:rPr>
          <w:rFonts w:eastAsia="SimSun" w:cstheme="minorBidi"/>
          <w:i/>
          <w:sz w:val="28"/>
          <w:szCs w:val="28"/>
        </w:rPr>
        <w:t xml:space="preserve"> </w:t>
      </w:r>
      <w:r w:rsidRPr="00B7211D">
        <w:rPr>
          <w:rFonts w:eastAsia="SimSun" w:cstheme="minorBidi"/>
          <w:sz w:val="28"/>
          <w:szCs w:val="28"/>
        </w:rPr>
        <w:t xml:space="preserve">допускалось  оформление первичных документов по учету кассовых операций с нарушением требований </w:t>
      </w:r>
      <w:r w:rsidRPr="00B7211D">
        <w:rPr>
          <w:rFonts w:eastAsia="SimSun" w:cstheme="minorBidi"/>
          <w:sz w:val="28"/>
          <w:szCs w:val="28"/>
          <w:lang w:eastAsia="zh-CN"/>
        </w:rPr>
        <w:t xml:space="preserve">п. 2 ст. 9 Федерального закона от 06.12.2011 года  № 402-ФЗ «О бухгалтерском учете», </w:t>
      </w:r>
      <w:r w:rsidRPr="00B7211D">
        <w:rPr>
          <w:rFonts w:eastAsiaTheme="minorEastAsia" w:cstheme="minorBidi"/>
          <w:sz w:val="28"/>
          <w:szCs w:val="28"/>
        </w:rPr>
        <w:t>п. 4.3, 5.1, 6.1, 6.2 Указаний Банка России от 11.03.2014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End"/>
    </w:p>
    <w:p w:rsidR="004560E6" w:rsidRPr="00B7211D" w:rsidRDefault="004560E6" w:rsidP="004560E6">
      <w:pPr>
        <w:tabs>
          <w:tab w:val="left" w:pos="567"/>
        </w:tabs>
        <w:jc w:val="both"/>
        <w:rPr>
          <w:rFonts w:eastAsiaTheme="minorEastAsia" w:cstheme="minorBidi"/>
          <w:sz w:val="28"/>
          <w:szCs w:val="28"/>
        </w:rPr>
      </w:pPr>
      <w:r w:rsidRPr="00B7211D">
        <w:rPr>
          <w:rFonts w:eastAsiaTheme="minorEastAsia" w:cstheme="minorBidi"/>
          <w:i/>
          <w:sz w:val="28"/>
          <w:szCs w:val="28"/>
        </w:rPr>
        <w:t xml:space="preserve">- </w:t>
      </w:r>
      <w:r w:rsidRPr="00B7211D">
        <w:rPr>
          <w:rFonts w:eastAsiaTheme="minorEastAsia" w:cstheme="minorBidi"/>
          <w:sz w:val="28"/>
          <w:szCs w:val="28"/>
        </w:rPr>
        <w:t>допущен неправильный расчет компенсации отпуска при увольнении;</w:t>
      </w:r>
    </w:p>
    <w:p w:rsidR="004560E6" w:rsidRPr="00B7211D" w:rsidRDefault="004560E6" w:rsidP="004560E6">
      <w:pPr>
        <w:tabs>
          <w:tab w:val="left" w:pos="567"/>
        </w:tabs>
        <w:contextualSpacing/>
        <w:jc w:val="both"/>
        <w:rPr>
          <w:rFonts w:eastAsiaTheme="minorHAnsi" w:cstheme="minorBidi"/>
          <w:sz w:val="28"/>
          <w:szCs w:val="28"/>
        </w:rPr>
      </w:pPr>
      <w:r w:rsidRPr="00B7211D">
        <w:rPr>
          <w:rFonts w:eastAsiaTheme="minorEastAsia" w:cstheme="minorBidi"/>
          <w:i/>
          <w:sz w:val="28"/>
          <w:szCs w:val="28"/>
        </w:rPr>
        <w:t xml:space="preserve"> -</w:t>
      </w:r>
      <w:r w:rsidRPr="00B7211D">
        <w:rPr>
          <w:rFonts w:eastAsiaTheme="minorEastAsia" w:cstheme="minorBidi"/>
          <w:sz w:val="28"/>
          <w:szCs w:val="28"/>
        </w:rPr>
        <w:t xml:space="preserve"> приобретенные материально-производственные запасы списываются в затраты на производство комиссией по списанию МПЗ  и оформляются актом в нарушение </w:t>
      </w:r>
      <w:r w:rsidRPr="00B7211D">
        <w:rPr>
          <w:rFonts w:eastAsia="SimSun" w:cstheme="minorBidi"/>
          <w:sz w:val="28"/>
          <w:szCs w:val="28"/>
        </w:rPr>
        <w:t xml:space="preserve">пунктов  </w:t>
      </w:r>
      <w:r w:rsidRPr="00B7211D">
        <w:rPr>
          <w:rFonts w:eastAsiaTheme="minorEastAsia" w:cstheme="minorBidi"/>
          <w:bCs/>
          <w:sz w:val="28"/>
          <w:szCs w:val="28"/>
        </w:rPr>
        <w:t>90, 93  Методических указаний по учету материально-производственных запасов, утвержденных приказом Минфина РФ от 28.12.2001 г. № 119н «</w:t>
      </w:r>
      <w:r w:rsidRPr="00B7211D">
        <w:rPr>
          <w:rFonts w:eastAsiaTheme="minorHAnsi" w:cstheme="minorBidi"/>
          <w:sz w:val="28"/>
          <w:szCs w:val="28"/>
        </w:rPr>
        <w:t>Об утверждении методических указаний по бухгалтерскому учету материально-производственных запасов».</w:t>
      </w:r>
    </w:p>
    <w:p w:rsidR="004560E6" w:rsidRPr="00B7211D" w:rsidRDefault="004560E6" w:rsidP="004560E6">
      <w:pPr>
        <w:jc w:val="both"/>
        <w:rPr>
          <w:rFonts w:eastAsiaTheme="minorEastAsia" w:cstheme="minorBidi"/>
          <w:sz w:val="28"/>
          <w:szCs w:val="28"/>
        </w:rPr>
      </w:pPr>
      <w:r w:rsidRPr="00B7211D">
        <w:rPr>
          <w:rFonts w:eastAsiaTheme="minorHAnsi" w:cstheme="minorBidi"/>
          <w:sz w:val="28"/>
          <w:szCs w:val="28"/>
        </w:rPr>
        <w:t xml:space="preserve">     10.</w:t>
      </w:r>
      <w:r w:rsidRPr="00B7211D">
        <w:rPr>
          <w:rFonts w:eastAsiaTheme="minorEastAsia" w:cstheme="minorBidi"/>
          <w:sz w:val="28"/>
          <w:szCs w:val="28"/>
        </w:rPr>
        <w:t xml:space="preserve"> В соответствии с пунктом 2.5 раздела 2 Положения об оплате труда </w:t>
      </w:r>
      <w:r w:rsidRPr="00B7211D">
        <w:rPr>
          <w:rFonts w:eastAsiaTheme="minorEastAsia" w:cstheme="minorBidi"/>
          <w:sz w:val="28"/>
          <w:szCs w:val="28"/>
          <w:u w:val="single"/>
        </w:rPr>
        <w:t>величина тарифных ставок и должностных окладов зависит от фонда оплаты труда, утвержденного в тарифах на услуги предприятия,</w:t>
      </w:r>
      <w:r w:rsidRPr="00B7211D">
        <w:rPr>
          <w:rFonts w:eastAsiaTheme="minorEastAsia" w:cstheme="minorBidi"/>
          <w:sz w:val="28"/>
          <w:szCs w:val="28"/>
        </w:rPr>
        <w:t xml:space="preserve"> </w:t>
      </w:r>
      <w:r w:rsidRPr="00B7211D">
        <w:rPr>
          <w:rFonts w:eastAsiaTheme="minorEastAsia" w:cstheme="minorBidi"/>
          <w:sz w:val="28"/>
          <w:szCs w:val="28"/>
          <w:u w:val="single"/>
        </w:rPr>
        <w:t xml:space="preserve">наличия у Предприятия средств на эти цели. </w:t>
      </w:r>
      <w:r w:rsidRPr="00B7211D">
        <w:rPr>
          <w:rFonts w:eastAsiaTheme="minorEastAsia" w:cstheme="minorBidi"/>
          <w:sz w:val="28"/>
          <w:szCs w:val="28"/>
        </w:rPr>
        <w:t xml:space="preserve"> </w:t>
      </w:r>
    </w:p>
    <w:p w:rsidR="004560E6" w:rsidRPr="00B7211D" w:rsidRDefault="004560E6" w:rsidP="004560E6">
      <w:pPr>
        <w:tabs>
          <w:tab w:val="left" w:pos="567"/>
        </w:tabs>
        <w:contextualSpacing/>
        <w:jc w:val="both"/>
        <w:rPr>
          <w:sz w:val="28"/>
          <w:szCs w:val="28"/>
        </w:rPr>
      </w:pPr>
      <w:r w:rsidRPr="00B7211D">
        <w:rPr>
          <w:rFonts w:eastAsiaTheme="minorEastAsia"/>
          <w:sz w:val="28"/>
          <w:szCs w:val="28"/>
        </w:rPr>
        <w:t>Перерасход по заработной плате</w:t>
      </w:r>
      <w:r w:rsidRPr="00B7211D">
        <w:rPr>
          <w:rFonts w:eastAsiaTheme="minorEastAsia" w:cstheme="minorBidi"/>
          <w:sz w:val="28"/>
          <w:szCs w:val="28"/>
        </w:rPr>
        <w:t xml:space="preserve"> за 2019 год</w:t>
      </w:r>
      <w:r w:rsidRPr="00B7211D">
        <w:rPr>
          <w:rFonts w:eastAsiaTheme="minorEastAsia"/>
          <w:sz w:val="28"/>
          <w:szCs w:val="28"/>
        </w:rPr>
        <w:t xml:space="preserve"> составил 2128,9 тыс. рублей, по начислениям в Фонды – 632,8 тыс. рублей.</w:t>
      </w:r>
      <w:r w:rsidRPr="00B7211D">
        <w:rPr>
          <w:i/>
          <w:sz w:val="28"/>
          <w:szCs w:val="28"/>
        </w:rPr>
        <w:t xml:space="preserve">  </w:t>
      </w:r>
      <w:r w:rsidRPr="00B7211D">
        <w:rPr>
          <w:sz w:val="28"/>
          <w:szCs w:val="28"/>
        </w:rPr>
        <w:t xml:space="preserve">При росте убыточности предприятия работникам </w:t>
      </w:r>
      <w:r w:rsidRPr="00B7211D">
        <w:rPr>
          <w:b/>
          <w:bCs/>
          <w:sz w:val="28"/>
          <w:szCs w:val="28"/>
        </w:rPr>
        <w:t>ежемесячно</w:t>
      </w:r>
      <w:r w:rsidRPr="00B7211D">
        <w:rPr>
          <w:sz w:val="28"/>
          <w:szCs w:val="28"/>
        </w:rPr>
        <w:t xml:space="preserve"> выплачивалась премия в утвержденном в штатном расписании размере.</w:t>
      </w:r>
    </w:p>
    <w:p w:rsidR="004560E6" w:rsidRPr="00B7211D" w:rsidRDefault="004560E6" w:rsidP="004560E6">
      <w:pPr>
        <w:tabs>
          <w:tab w:val="left" w:pos="1148"/>
        </w:tabs>
        <w:jc w:val="both"/>
        <w:rPr>
          <w:rFonts w:eastAsiaTheme="minorHAnsi"/>
          <w:sz w:val="28"/>
          <w:szCs w:val="28"/>
        </w:rPr>
      </w:pPr>
      <w:r w:rsidRPr="00B7211D">
        <w:rPr>
          <w:sz w:val="28"/>
          <w:szCs w:val="28"/>
        </w:rPr>
        <w:lastRenderedPageBreak/>
        <w:t xml:space="preserve">      11. </w:t>
      </w:r>
      <w:proofErr w:type="gramStart"/>
      <w:r w:rsidRPr="00B7211D">
        <w:rPr>
          <w:rFonts w:eastAsiaTheme="minorHAnsi"/>
          <w:sz w:val="28"/>
          <w:szCs w:val="28"/>
        </w:rPr>
        <w:t xml:space="preserve">За проверяемый период не назначен контрактный управляющий на предприятии,  не создана комиссия по осуществлению закупок, не формировались план закупок на 2018, 2019 годы, план-графики  закупок  на 2018 и 2019 годы и т.д., что является нарушениями статей 15,17,21,38 </w:t>
      </w:r>
      <w:r w:rsidRPr="00B7211D">
        <w:rPr>
          <w:sz w:val="28"/>
          <w:szCs w:val="28"/>
        </w:rPr>
        <w:t>Федерального закона от</w:t>
      </w:r>
      <w:r w:rsidRPr="00B7211D">
        <w:rPr>
          <w:rFonts w:eastAsiaTheme="minorHAnsi"/>
          <w:sz w:val="28"/>
          <w:szCs w:val="28"/>
        </w:rPr>
        <w:t xml:space="preserve"> 5 апреля 2013 г. № 44-ФЗ «О контрактной системе в сфере закупок товаров, работ, услуг для обеспечения государственных и муниципальных</w:t>
      </w:r>
      <w:proofErr w:type="gramEnd"/>
      <w:r w:rsidRPr="00B7211D">
        <w:rPr>
          <w:rFonts w:eastAsiaTheme="minorHAnsi"/>
          <w:sz w:val="28"/>
          <w:szCs w:val="28"/>
        </w:rPr>
        <w:t xml:space="preserve"> нужд».</w:t>
      </w:r>
    </w:p>
    <w:p w:rsidR="004560E6" w:rsidRPr="00B7211D" w:rsidRDefault="004560E6" w:rsidP="004560E6">
      <w:pPr>
        <w:jc w:val="both"/>
        <w:rPr>
          <w:rFonts w:eastAsiaTheme="minorEastAsia"/>
          <w:sz w:val="28"/>
          <w:szCs w:val="28"/>
        </w:rPr>
      </w:pPr>
      <w:r w:rsidRPr="00B22903">
        <w:rPr>
          <w:color w:val="C00000"/>
          <w:sz w:val="28"/>
          <w:szCs w:val="28"/>
        </w:rPr>
        <w:t xml:space="preserve">          </w:t>
      </w:r>
      <w:r w:rsidRPr="00B7211D">
        <w:rPr>
          <w:rFonts w:eastAsiaTheme="minorEastAsia"/>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w:t>
      </w:r>
      <w:r w:rsidR="00CE385A">
        <w:rPr>
          <w:rFonts w:eastAsiaTheme="minorEastAsia"/>
          <w:sz w:val="28"/>
          <w:szCs w:val="28"/>
        </w:rPr>
        <w:t xml:space="preserve">предприятия </w:t>
      </w:r>
      <w:r w:rsidRPr="00B7211D">
        <w:rPr>
          <w:rFonts w:eastAsiaTheme="minorEastAsia"/>
          <w:sz w:val="28"/>
          <w:szCs w:val="28"/>
        </w:rPr>
        <w:t xml:space="preserve"> предлагается следующее:</w:t>
      </w:r>
    </w:p>
    <w:p w:rsidR="004560E6" w:rsidRPr="00B7211D" w:rsidRDefault="004560E6" w:rsidP="004560E6">
      <w:pPr>
        <w:jc w:val="both"/>
        <w:rPr>
          <w:color w:val="C00000"/>
          <w:sz w:val="28"/>
          <w:szCs w:val="28"/>
        </w:rPr>
      </w:pPr>
    </w:p>
    <w:p w:rsidR="004560E6" w:rsidRPr="00B7211D" w:rsidRDefault="004560E6" w:rsidP="004560E6">
      <w:pPr>
        <w:tabs>
          <w:tab w:val="left" w:pos="567"/>
        </w:tabs>
        <w:contextualSpacing/>
        <w:jc w:val="both"/>
        <w:rPr>
          <w:rFonts w:eastAsiaTheme="minorEastAsia"/>
          <w:sz w:val="28"/>
          <w:szCs w:val="28"/>
        </w:rPr>
      </w:pPr>
      <w:r w:rsidRPr="00B7211D">
        <w:rPr>
          <w:rFonts w:eastAsiaTheme="minorEastAsia"/>
          <w:sz w:val="28"/>
          <w:szCs w:val="28"/>
        </w:rPr>
        <w:t xml:space="preserve">        1. Отразить в ЕГРЮЛ виды деятельности, отраженные в Уставе предприятия</w:t>
      </w:r>
      <w:r w:rsidRPr="00B7211D">
        <w:rPr>
          <w:sz w:val="28"/>
          <w:szCs w:val="28"/>
        </w:rPr>
        <w:t>.</w:t>
      </w:r>
      <w:r w:rsidRPr="00B7211D">
        <w:rPr>
          <w:rFonts w:eastAsiaTheme="minorEastAsia"/>
          <w:sz w:val="28"/>
          <w:szCs w:val="28"/>
        </w:rPr>
        <w:t xml:space="preserve"> </w:t>
      </w:r>
    </w:p>
    <w:p w:rsidR="004560E6" w:rsidRPr="00B7211D" w:rsidRDefault="004560E6" w:rsidP="004560E6">
      <w:pPr>
        <w:autoSpaceDE w:val="0"/>
        <w:autoSpaceDN w:val="0"/>
        <w:adjustRightInd w:val="0"/>
        <w:contextualSpacing/>
        <w:jc w:val="both"/>
        <w:rPr>
          <w:rFonts w:eastAsiaTheme="minorEastAsia"/>
          <w:sz w:val="28"/>
          <w:szCs w:val="28"/>
        </w:rPr>
      </w:pPr>
      <w:r w:rsidRPr="00B7211D">
        <w:rPr>
          <w:rFonts w:eastAsiaTheme="minorEastAsia"/>
          <w:sz w:val="28"/>
          <w:szCs w:val="28"/>
        </w:rPr>
        <w:t xml:space="preserve">        2.  Разработать и заключить коллективный договор.</w:t>
      </w:r>
    </w:p>
    <w:p w:rsidR="004560E6" w:rsidRPr="00B7211D" w:rsidRDefault="004560E6" w:rsidP="004560E6">
      <w:pPr>
        <w:autoSpaceDE w:val="0"/>
        <w:autoSpaceDN w:val="0"/>
        <w:adjustRightInd w:val="0"/>
        <w:contextualSpacing/>
        <w:jc w:val="both"/>
        <w:rPr>
          <w:rFonts w:eastAsiaTheme="minorHAnsi" w:cstheme="minorBidi"/>
          <w:sz w:val="28"/>
          <w:szCs w:val="28"/>
        </w:rPr>
      </w:pPr>
      <w:r w:rsidRPr="00B7211D">
        <w:rPr>
          <w:rFonts w:eastAsiaTheme="minorEastAsia"/>
          <w:sz w:val="28"/>
          <w:szCs w:val="28"/>
        </w:rPr>
        <w:t xml:space="preserve">        3. Навести порядок с бухгалтерским учетом основных средств. </w:t>
      </w:r>
    </w:p>
    <w:p w:rsidR="004560E6" w:rsidRPr="00B7211D" w:rsidRDefault="004560E6" w:rsidP="004560E6">
      <w:pPr>
        <w:tabs>
          <w:tab w:val="left" w:pos="567"/>
        </w:tabs>
        <w:autoSpaceDE w:val="0"/>
        <w:autoSpaceDN w:val="0"/>
        <w:adjustRightInd w:val="0"/>
        <w:jc w:val="both"/>
        <w:rPr>
          <w:rFonts w:eastAsiaTheme="minorHAnsi"/>
          <w:color w:val="000000"/>
          <w:sz w:val="28"/>
          <w:szCs w:val="28"/>
        </w:rPr>
      </w:pPr>
      <w:r w:rsidRPr="00B7211D">
        <w:rPr>
          <w:rFonts w:eastAsiaTheme="minorHAnsi"/>
          <w:color w:val="000000"/>
          <w:sz w:val="28"/>
          <w:szCs w:val="28"/>
        </w:rPr>
        <w:t xml:space="preserve">        4.  Ежегодно проводить инвентаризацию основных средств.</w:t>
      </w:r>
    </w:p>
    <w:p w:rsidR="004560E6" w:rsidRPr="00B7211D" w:rsidRDefault="004560E6" w:rsidP="004560E6">
      <w:pPr>
        <w:tabs>
          <w:tab w:val="left" w:pos="567"/>
        </w:tabs>
        <w:contextualSpacing/>
        <w:jc w:val="both"/>
        <w:rPr>
          <w:sz w:val="28"/>
          <w:szCs w:val="28"/>
        </w:rPr>
      </w:pPr>
      <w:r w:rsidRPr="00B7211D">
        <w:rPr>
          <w:rFonts w:eastAsiaTheme="minorHAnsi"/>
          <w:sz w:val="28"/>
          <w:szCs w:val="28"/>
        </w:rPr>
        <w:t xml:space="preserve">        5. Сформировать план финансово-хозяйственной деятельности предприятия после разработки и утверждения Администрацией района </w:t>
      </w:r>
      <w:r w:rsidRPr="00B7211D">
        <w:rPr>
          <w:sz w:val="28"/>
          <w:szCs w:val="28"/>
        </w:rPr>
        <w:t>Порядка составления, утверждения и установления показателей планов финансово-хозяйственной деятельности Предприятия и предоставить в ревизионную комиссию.</w:t>
      </w:r>
    </w:p>
    <w:p w:rsidR="004560E6" w:rsidRPr="00B7211D" w:rsidRDefault="004560E6" w:rsidP="004560E6">
      <w:pPr>
        <w:tabs>
          <w:tab w:val="left" w:pos="567"/>
        </w:tabs>
        <w:contextualSpacing/>
        <w:jc w:val="both"/>
        <w:rPr>
          <w:rFonts w:eastAsiaTheme="minorEastAsia"/>
          <w:sz w:val="28"/>
          <w:szCs w:val="28"/>
        </w:rPr>
      </w:pPr>
      <w:r w:rsidRPr="00B7211D">
        <w:rPr>
          <w:sz w:val="28"/>
          <w:szCs w:val="28"/>
        </w:rPr>
        <w:t xml:space="preserve">       6.</w:t>
      </w:r>
      <w:r w:rsidRPr="00B7211D">
        <w:rPr>
          <w:rFonts w:asciiTheme="minorHAnsi" w:hAnsiTheme="minorHAnsi" w:cstheme="minorBidi"/>
          <w:bCs/>
          <w:sz w:val="28"/>
          <w:szCs w:val="28"/>
        </w:rPr>
        <w:t xml:space="preserve"> </w:t>
      </w:r>
      <w:r w:rsidRPr="00B7211D">
        <w:rPr>
          <w:bCs/>
          <w:sz w:val="28"/>
          <w:szCs w:val="28"/>
        </w:rPr>
        <w:t xml:space="preserve">Ревизионная комиссия рекомендует Учредителю и администрации предприятия </w:t>
      </w:r>
      <w:r w:rsidRPr="00B7211D">
        <w:rPr>
          <w:rFonts w:eastAsiaTheme="minorEastAsia"/>
          <w:sz w:val="28"/>
          <w:szCs w:val="28"/>
        </w:rPr>
        <w:t>разработать программу снижения убыточности унитарного предприятия с указанием реальных мероприятий, вероятность банкротства предприятия очень высока.</w:t>
      </w:r>
    </w:p>
    <w:p w:rsidR="004560E6" w:rsidRDefault="004560E6" w:rsidP="004560E6">
      <w:pPr>
        <w:tabs>
          <w:tab w:val="left" w:pos="567"/>
        </w:tabs>
        <w:contextualSpacing/>
        <w:jc w:val="both"/>
        <w:rPr>
          <w:rFonts w:asciiTheme="minorHAnsi" w:eastAsiaTheme="minorHAnsi" w:hAnsiTheme="minorHAnsi" w:cstheme="minorBidi"/>
          <w:sz w:val="28"/>
          <w:szCs w:val="28"/>
        </w:rPr>
      </w:pPr>
      <w:r w:rsidRPr="00B7211D">
        <w:rPr>
          <w:rFonts w:eastAsiaTheme="minorEastAsia"/>
          <w:sz w:val="28"/>
          <w:szCs w:val="28"/>
        </w:rPr>
        <w:t xml:space="preserve">       7. Принять меры по осуществлению закупок  в соответствии с </w:t>
      </w:r>
      <w:r w:rsidRPr="00B7211D">
        <w:rPr>
          <w:sz w:val="28"/>
          <w:szCs w:val="28"/>
        </w:rPr>
        <w:t>Федеральным  законом  от</w:t>
      </w:r>
      <w:r w:rsidRPr="00B7211D">
        <w:rPr>
          <w:rFonts w:eastAsiaTheme="minorEastAsia"/>
          <w:sz w:val="28"/>
          <w:szCs w:val="28"/>
        </w:rPr>
        <w:t xml:space="preserve"> 5 апреля 2013 г. № 44-ФЗ «О контрактной системе в сфере закупок товаров, работ, услуг для обеспечения государственных и муниципальных нужд».</w:t>
      </w:r>
      <w:r w:rsidRPr="00B7211D">
        <w:rPr>
          <w:rFonts w:asciiTheme="minorHAnsi" w:eastAsiaTheme="minorHAnsi" w:hAnsiTheme="minorHAnsi" w:cstheme="minorBidi"/>
          <w:sz w:val="28"/>
          <w:szCs w:val="28"/>
        </w:rPr>
        <w:t xml:space="preserve"> </w:t>
      </w:r>
    </w:p>
    <w:p w:rsidR="004560E6" w:rsidRPr="00B7211D" w:rsidRDefault="004560E6" w:rsidP="004560E6">
      <w:pPr>
        <w:tabs>
          <w:tab w:val="left" w:pos="567"/>
        </w:tabs>
        <w:contextualSpacing/>
        <w:jc w:val="both"/>
        <w:rPr>
          <w:sz w:val="28"/>
          <w:szCs w:val="28"/>
        </w:rPr>
      </w:pPr>
    </w:p>
    <w:p w:rsidR="004560E6" w:rsidRPr="00B7211D" w:rsidRDefault="004560E6" w:rsidP="004560E6">
      <w:pPr>
        <w:autoSpaceDE w:val="0"/>
        <w:autoSpaceDN w:val="0"/>
        <w:adjustRightInd w:val="0"/>
        <w:jc w:val="both"/>
        <w:rPr>
          <w:sz w:val="28"/>
          <w:szCs w:val="28"/>
        </w:rPr>
      </w:pPr>
      <w:r w:rsidRPr="00B7211D">
        <w:rPr>
          <w:sz w:val="28"/>
          <w:szCs w:val="28"/>
        </w:rPr>
        <w:t xml:space="preserve">         </w:t>
      </w:r>
      <w:r w:rsidRPr="00B7211D">
        <w:rPr>
          <w:sz w:val="28"/>
          <w:szCs w:val="28"/>
          <w:u w:val="single"/>
        </w:rPr>
        <w:t>В результате проверки  исполнений предложений представления установлено следующее</w:t>
      </w:r>
      <w:r w:rsidRPr="00B7211D">
        <w:rPr>
          <w:sz w:val="28"/>
          <w:szCs w:val="28"/>
        </w:rPr>
        <w:t xml:space="preserve">: </w:t>
      </w:r>
    </w:p>
    <w:p w:rsidR="004560E6" w:rsidRPr="001E6FD4" w:rsidRDefault="004560E6" w:rsidP="004560E6">
      <w:pPr>
        <w:pStyle w:val="a8"/>
        <w:numPr>
          <w:ilvl w:val="0"/>
          <w:numId w:val="5"/>
        </w:numPr>
      </w:pPr>
      <w:r w:rsidRPr="001E6FD4">
        <w:t xml:space="preserve">Пункт 1 представления от 19.03.2020 года №ПР-2 </w:t>
      </w:r>
      <w:r w:rsidRPr="00C50DF4">
        <w:rPr>
          <w:i/>
        </w:rPr>
        <w:t>не исполнен.</w:t>
      </w:r>
    </w:p>
    <w:p w:rsidR="004560E6" w:rsidRPr="00C50DF4" w:rsidRDefault="004560E6" w:rsidP="004560E6">
      <w:pPr>
        <w:pStyle w:val="aa"/>
        <w:numPr>
          <w:ilvl w:val="0"/>
          <w:numId w:val="5"/>
        </w:numPr>
        <w:autoSpaceDE w:val="0"/>
        <w:autoSpaceDN w:val="0"/>
        <w:adjustRightInd w:val="0"/>
        <w:spacing w:after="0" w:line="240" w:lineRule="auto"/>
        <w:jc w:val="both"/>
        <w:rPr>
          <w:rFonts w:ascii="Times New Roman" w:eastAsiaTheme="minorEastAsia" w:hAnsi="Times New Roman"/>
          <w:i/>
          <w:sz w:val="28"/>
          <w:szCs w:val="28"/>
        </w:rPr>
      </w:pPr>
      <w:r w:rsidRPr="001E6FD4">
        <w:rPr>
          <w:rFonts w:ascii="Times New Roman" w:eastAsiaTheme="minorEastAsia" w:hAnsi="Times New Roman"/>
          <w:sz w:val="28"/>
          <w:szCs w:val="28"/>
        </w:rPr>
        <w:t xml:space="preserve">Коллективный договор предприятие МУП ММР «Жилищник 2» </w:t>
      </w:r>
      <w:r w:rsidRPr="00C50DF4">
        <w:rPr>
          <w:rFonts w:ascii="Times New Roman" w:eastAsiaTheme="minorEastAsia" w:hAnsi="Times New Roman"/>
          <w:i/>
          <w:sz w:val="28"/>
          <w:szCs w:val="28"/>
        </w:rPr>
        <w:t>не разработан.</w:t>
      </w:r>
    </w:p>
    <w:p w:rsidR="004560E6" w:rsidRDefault="004560E6" w:rsidP="004560E6">
      <w:pPr>
        <w:pStyle w:val="a8"/>
        <w:numPr>
          <w:ilvl w:val="0"/>
          <w:numId w:val="5"/>
        </w:numPr>
      </w:pPr>
      <w:r w:rsidRPr="003E64F9">
        <w:t>Бухгалтерский учет основных сре</w:t>
      </w:r>
      <w:proofErr w:type="gramStart"/>
      <w:r w:rsidRPr="003E64F9">
        <w:t xml:space="preserve">дств </w:t>
      </w:r>
      <w:r>
        <w:t xml:space="preserve"> </w:t>
      </w:r>
      <w:r w:rsidRPr="003E64F9">
        <w:t>пр</w:t>
      </w:r>
      <w:proofErr w:type="gramEnd"/>
      <w:r w:rsidRPr="003E64F9">
        <w:t>иведен в соответствии требованиями нормативно</w:t>
      </w:r>
      <w:r>
        <w:t xml:space="preserve"> -</w:t>
      </w:r>
      <w:r w:rsidRPr="003E64F9">
        <w:t xml:space="preserve"> правовы</w:t>
      </w:r>
      <w:r>
        <w:t>х</w:t>
      </w:r>
      <w:r w:rsidRPr="003E64F9">
        <w:t xml:space="preserve"> акт</w:t>
      </w:r>
      <w:r>
        <w:t>ов, отражены в учете пять котлов балансовой стоимостью 955,8 тыс. рублей</w:t>
      </w:r>
      <w:r w:rsidRPr="003E64F9">
        <w:t>.</w:t>
      </w:r>
    </w:p>
    <w:p w:rsidR="004560E6" w:rsidRPr="001E6FD4" w:rsidRDefault="004560E6" w:rsidP="004560E6">
      <w:pPr>
        <w:pStyle w:val="a8"/>
        <w:numPr>
          <w:ilvl w:val="0"/>
          <w:numId w:val="5"/>
        </w:numPr>
      </w:pPr>
      <w:r w:rsidRPr="00B7211D">
        <w:rPr>
          <w:rFonts w:eastAsiaTheme="minorHAnsi"/>
          <w:color w:val="000000"/>
        </w:rPr>
        <w:t>Ежегодн</w:t>
      </w:r>
      <w:r>
        <w:rPr>
          <w:rFonts w:eastAsiaTheme="minorHAnsi"/>
          <w:color w:val="000000"/>
        </w:rPr>
        <w:t>ая</w:t>
      </w:r>
      <w:r w:rsidRPr="00B7211D">
        <w:rPr>
          <w:rFonts w:eastAsiaTheme="minorHAnsi"/>
          <w:color w:val="000000"/>
        </w:rPr>
        <w:t xml:space="preserve"> инвентаризаци</w:t>
      </w:r>
      <w:r>
        <w:rPr>
          <w:rFonts w:eastAsiaTheme="minorHAnsi"/>
          <w:color w:val="000000"/>
        </w:rPr>
        <w:t>я</w:t>
      </w:r>
      <w:r w:rsidRPr="00B7211D">
        <w:rPr>
          <w:rFonts w:eastAsiaTheme="minorHAnsi"/>
          <w:color w:val="000000"/>
        </w:rPr>
        <w:t xml:space="preserve"> основных средств</w:t>
      </w:r>
      <w:r>
        <w:rPr>
          <w:rFonts w:eastAsiaTheme="minorHAnsi"/>
          <w:color w:val="000000"/>
        </w:rPr>
        <w:t xml:space="preserve"> </w:t>
      </w:r>
      <w:r w:rsidRPr="00C50DF4">
        <w:rPr>
          <w:rFonts w:eastAsiaTheme="minorHAnsi"/>
          <w:i/>
          <w:color w:val="000000"/>
        </w:rPr>
        <w:t>не проведена</w:t>
      </w:r>
      <w:r>
        <w:rPr>
          <w:rFonts w:eastAsiaTheme="minorHAnsi"/>
          <w:color w:val="000000"/>
        </w:rPr>
        <w:t>, таким образом бухгалтерская отчетность является не достоверной.</w:t>
      </w:r>
    </w:p>
    <w:p w:rsidR="004560E6" w:rsidRPr="001E6FD4" w:rsidRDefault="004560E6" w:rsidP="004560E6">
      <w:pPr>
        <w:pStyle w:val="a8"/>
        <w:numPr>
          <w:ilvl w:val="0"/>
          <w:numId w:val="5"/>
        </w:numPr>
      </w:pPr>
      <w:r>
        <w:rPr>
          <w:rFonts w:eastAsiaTheme="minorHAnsi"/>
          <w:color w:val="000000"/>
        </w:rPr>
        <w:t>План финансово-хозяйственной деятельности разработан.</w:t>
      </w:r>
    </w:p>
    <w:p w:rsidR="004560E6" w:rsidRPr="00C14BAB" w:rsidRDefault="004560E6" w:rsidP="004560E6">
      <w:pPr>
        <w:pStyle w:val="a8"/>
        <w:numPr>
          <w:ilvl w:val="0"/>
          <w:numId w:val="5"/>
        </w:numPr>
      </w:pPr>
      <w:r>
        <w:rPr>
          <w:rFonts w:eastAsiaTheme="minorHAnsi"/>
          <w:color w:val="000000"/>
        </w:rPr>
        <w:t xml:space="preserve">Программа </w:t>
      </w:r>
      <w:r w:rsidRPr="00B7211D">
        <w:rPr>
          <w:rFonts w:eastAsiaTheme="minorEastAsia"/>
        </w:rPr>
        <w:t xml:space="preserve">снижения убыточности </w:t>
      </w:r>
      <w:r>
        <w:rPr>
          <w:rFonts w:eastAsiaTheme="minorHAnsi"/>
          <w:color w:val="000000"/>
        </w:rPr>
        <w:t xml:space="preserve">предприятиям МУП ММР «Жилищник 2» </w:t>
      </w:r>
      <w:r w:rsidRPr="00C50DF4">
        <w:rPr>
          <w:rFonts w:eastAsiaTheme="minorHAnsi"/>
          <w:i/>
          <w:color w:val="000000"/>
        </w:rPr>
        <w:t>не разработана</w:t>
      </w:r>
      <w:r>
        <w:rPr>
          <w:rFonts w:eastAsiaTheme="minorHAnsi"/>
          <w:color w:val="000000"/>
        </w:rPr>
        <w:t>.</w:t>
      </w:r>
    </w:p>
    <w:p w:rsidR="004560E6" w:rsidRPr="00C50DF4" w:rsidRDefault="004560E6" w:rsidP="004560E6">
      <w:pPr>
        <w:pStyle w:val="a8"/>
        <w:numPr>
          <w:ilvl w:val="0"/>
          <w:numId w:val="5"/>
        </w:numPr>
      </w:pPr>
      <w:r w:rsidRPr="00C50DF4">
        <w:rPr>
          <w:rFonts w:eastAsiaTheme="minorHAnsi"/>
          <w:i/>
          <w:color w:val="000000"/>
        </w:rPr>
        <w:lastRenderedPageBreak/>
        <w:t>Предприятие не работает</w:t>
      </w:r>
      <w:r>
        <w:rPr>
          <w:rFonts w:eastAsiaTheme="minorHAnsi"/>
          <w:color w:val="000000"/>
        </w:rPr>
        <w:t xml:space="preserve">  в соответствии  с </w:t>
      </w:r>
      <w:r w:rsidRPr="00B7211D">
        <w:t>Федеральным  законом  от</w:t>
      </w:r>
      <w:r w:rsidRPr="00B7211D">
        <w:rPr>
          <w:rFonts w:eastAsiaTheme="minorEastAsia"/>
        </w:rPr>
        <w:t xml:space="preserve"> 5 апреля 2013 г. № 44-ФЗ «О контрактной системе в сфере закупок товаров, работ, услуг для обеспечения государственных и муниципальных нужд»</w:t>
      </w:r>
      <w:r>
        <w:rPr>
          <w:rFonts w:eastAsiaTheme="minorEastAsia"/>
        </w:rPr>
        <w:t>.</w:t>
      </w:r>
    </w:p>
    <w:p w:rsidR="004560E6" w:rsidRPr="00C50DF4" w:rsidRDefault="004560E6" w:rsidP="004560E6">
      <w:pPr>
        <w:pStyle w:val="a8"/>
        <w:numPr>
          <w:ilvl w:val="0"/>
          <w:numId w:val="5"/>
        </w:numPr>
      </w:pPr>
      <w:r w:rsidRPr="00C50DF4">
        <w:t>Информация о  результатах рассмотрения настоящего представления и принятых мерах  поступила в ревизионную комиссию с нарушением  установленного срока (срок 19 апреля  2020 года,  предоставлено 19 мая 2020 года, исходящий номер 88).</w:t>
      </w:r>
    </w:p>
    <w:p w:rsidR="004560E6" w:rsidRPr="005D26FB" w:rsidRDefault="004560E6" w:rsidP="004560E6">
      <w:pPr>
        <w:autoSpaceDE w:val="0"/>
        <w:autoSpaceDN w:val="0"/>
        <w:adjustRightInd w:val="0"/>
        <w:jc w:val="both"/>
        <w:rPr>
          <w:color w:val="FF0000"/>
          <w:sz w:val="28"/>
          <w:szCs w:val="28"/>
          <w:u w:val="single"/>
        </w:rPr>
      </w:pPr>
      <w:r w:rsidRPr="005D26FB">
        <w:rPr>
          <w:color w:val="FF0000"/>
        </w:rPr>
        <w:br/>
      </w:r>
      <w:r w:rsidRPr="007A692F">
        <w:rPr>
          <w:b/>
          <w:bCs/>
        </w:rPr>
        <w:t xml:space="preserve">          </w:t>
      </w:r>
      <w:r w:rsidRPr="007A692F">
        <w:rPr>
          <w:b/>
          <w:bCs/>
          <w:sz w:val="28"/>
          <w:szCs w:val="28"/>
        </w:rPr>
        <w:t xml:space="preserve"> </w:t>
      </w:r>
      <w:r w:rsidRPr="007A692F">
        <w:rPr>
          <w:b/>
          <w:bCs/>
          <w:sz w:val="28"/>
          <w:szCs w:val="28"/>
          <w:u w:val="single"/>
        </w:rPr>
        <w:t>Выводы:</w:t>
      </w:r>
    </w:p>
    <w:p w:rsidR="004560E6" w:rsidRDefault="004560E6" w:rsidP="004560E6">
      <w:pPr>
        <w:rPr>
          <w:sz w:val="28"/>
          <w:szCs w:val="28"/>
        </w:rPr>
      </w:pPr>
      <w:r w:rsidRPr="005D26FB">
        <w:rPr>
          <w:color w:val="FF0000"/>
          <w:sz w:val="28"/>
          <w:szCs w:val="28"/>
        </w:rPr>
        <w:t xml:space="preserve">  </w:t>
      </w:r>
      <w:r w:rsidRPr="007A692F">
        <w:rPr>
          <w:sz w:val="28"/>
          <w:szCs w:val="28"/>
        </w:rPr>
        <w:t xml:space="preserve">1. На дату проведения проверки МУП ММР «Жилищник 2»   не устранены </w:t>
      </w:r>
      <w:r w:rsidRPr="00C50DF4">
        <w:rPr>
          <w:sz w:val="28"/>
          <w:szCs w:val="28"/>
        </w:rPr>
        <w:t>нарушения п. 1,2,4, 6,7, отмеченные в представлении.</w:t>
      </w:r>
    </w:p>
    <w:p w:rsidR="004560E6" w:rsidRPr="004560E6" w:rsidRDefault="004560E6" w:rsidP="004560E6">
      <w:pPr>
        <w:rPr>
          <w:b/>
          <w:sz w:val="28"/>
          <w:szCs w:val="28"/>
          <w:u w:val="single"/>
        </w:rPr>
      </w:pPr>
    </w:p>
    <w:p w:rsidR="004560E6" w:rsidRPr="004560E6" w:rsidRDefault="004560E6" w:rsidP="004560E6">
      <w:pPr>
        <w:rPr>
          <w:b/>
          <w:sz w:val="28"/>
          <w:szCs w:val="28"/>
          <w:u w:val="single"/>
        </w:rPr>
      </w:pPr>
      <w:r w:rsidRPr="004560E6">
        <w:rPr>
          <w:b/>
          <w:sz w:val="28"/>
          <w:szCs w:val="28"/>
          <w:u w:val="single"/>
        </w:rPr>
        <w:t xml:space="preserve">  Управление финансов района</w:t>
      </w:r>
    </w:p>
    <w:p w:rsidR="004560E6" w:rsidRDefault="004560E6" w:rsidP="004560E6">
      <w:pPr>
        <w:rPr>
          <w:sz w:val="28"/>
          <w:szCs w:val="28"/>
        </w:rPr>
      </w:pPr>
    </w:p>
    <w:p w:rsidR="004560E6" w:rsidRPr="008D2451" w:rsidRDefault="004560E6" w:rsidP="004560E6">
      <w:pPr>
        <w:rPr>
          <w:sz w:val="28"/>
          <w:szCs w:val="28"/>
        </w:rPr>
      </w:pPr>
    </w:p>
    <w:p w:rsidR="004560E6" w:rsidRDefault="00CE385A" w:rsidP="004560E6">
      <w:pPr>
        <w:autoSpaceDE w:val="0"/>
        <w:autoSpaceDN w:val="0"/>
        <w:adjustRightInd w:val="0"/>
        <w:jc w:val="both"/>
        <w:rPr>
          <w:sz w:val="28"/>
          <w:szCs w:val="28"/>
        </w:rPr>
      </w:pPr>
      <w:r>
        <w:rPr>
          <w:sz w:val="28"/>
          <w:szCs w:val="28"/>
        </w:rPr>
        <w:t xml:space="preserve">       </w:t>
      </w:r>
      <w:r w:rsidR="004560E6">
        <w:rPr>
          <w:sz w:val="28"/>
          <w:szCs w:val="28"/>
        </w:rPr>
        <w:t>Проведена</w:t>
      </w:r>
      <w:r w:rsidR="004560E6">
        <w:rPr>
          <w:bCs/>
          <w:sz w:val="28"/>
          <w:szCs w:val="28"/>
        </w:rPr>
        <w:t xml:space="preserve"> внешняя </w:t>
      </w:r>
      <w:r w:rsidR="004560E6">
        <w:rPr>
          <w:sz w:val="28"/>
          <w:szCs w:val="28"/>
        </w:rPr>
        <w:t xml:space="preserve">проверка бюджетной </w:t>
      </w:r>
      <w:proofErr w:type="gramStart"/>
      <w:r w:rsidR="004560E6">
        <w:rPr>
          <w:sz w:val="28"/>
          <w:szCs w:val="28"/>
        </w:rPr>
        <w:t>отчетности главных администраторов средств бюджета района</w:t>
      </w:r>
      <w:proofErr w:type="gramEnd"/>
      <w:r w:rsidR="004560E6">
        <w:rPr>
          <w:sz w:val="28"/>
          <w:szCs w:val="28"/>
        </w:rPr>
        <w:t xml:space="preserve">  за 2019 год, по результатам которой выявлены следующие нарушения и недостатки:</w:t>
      </w:r>
    </w:p>
    <w:p w:rsidR="004560E6" w:rsidRPr="00B22231" w:rsidRDefault="004560E6" w:rsidP="004560E6">
      <w:pPr>
        <w:jc w:val="both"/>
        <w:rPr>
          <w:sz w:val="28"/>
          <w:szCs w:val="28"/>
        </w:rPr>
      </w:pPr>
      <w:r w:rsidRPr="0021629C">
        <w:rPr>
          <w:sz w:val="28"/>
          <w:szCs w:val="28"/>
          <w:lang w:eastAsia="ar-SA"/>
        </w:rPr>
        <w:t xml:space="preserve">      </w:t>
      </w:r>
      <w:r w:rsidRPr="00B22231">
        <w:rPr>
          <w:sz w:val="28"/>
          <w:szCs w:val="28"/>
        </w:rPr>
        <w:t>1. Управлением финансов района приняты бюджетные обязательства в размерах, превышающих утвержденные бюджетные ассигнования и лимиты бюджетных обязательств, в сумме 18,0 тыс. рублей, что является нарушением ст.162, п.3 ст.219 Бюджетного кодекса Российской Федерации.</w:t>
      </w:r>
    </w:p>
    <w:p w:rsidR="004560E6" w:rsidRPr="0021629C" w:rsidRDefault="004560E6" w:rsidP="004560E6">
      <w:pPr>
        <w:jc w:val="both"/>
        <w:rPr>
          <w:sz w:val="28"/>
          <w:szCs w:val="28"/>
        </w:rPr>
      </w:pPr>
    </w:p>
    <w:p w:rsidR="004560E6" w:rsidRPr="0021629C" w:rsidRDefault="004560E6" w:rsidP="004560E6">
      <w:pPr>
        <w:autoSpaceDE w:val="0"/>
        <w:autoSpaceDN w:val="0"/>
        <w:adjustRightInd w:val="0"/>
        <w:jc w:val="both"/>
        <w:rPr>
          <w:sz w:val="28"/>
          <w:szCs w:val="28"/>
        </w:rPr>
      </w:pPr>
      <w:r w:rsidRPr="002A65BB">
        <w:rPr>
          <w:sz w:val="28"/>
          <w:szCs w:val="28"/>
        </w:rPr>
        <w:t xml:space="preserve">     </w:t>
      </w:r>
      <w:r w:rsidRPr="0021629C">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Управлению финансов  района</w:t>
      </w:r>
      <w:r w:rsidRPr="0021629C">
        <w:rPr>
          <w:sz w:val="28"/>
          <w:szCs w:val="28"/>
        </w:rPr>
        <w:t xml:space="preserve"> предлагается следующее:</w:t>
      </w:r>
    </w:p>
    <w:p w:rsidR="004560E6" w:rsidRPr="002A65BB" w:rsidRDefault="004560E6" w:rsidP="004560E6">
      <w:pPr>
        <w:autoSpaceDE w:val="0"/>
        <w:autoSpaceDN w:val="0"/>
        <w:adjustRightInd w:val="0"/>
        <w:jc w:val="both"/>
        <w:rPr>
          <w:color w:val="C00000"/>
        </w:rPr>
      </w:pPr>
    </w:p>
    <w:p w:rsidR="004560E6" w:rsidRDefault="004560E6" w:rsidP="004560E6">
      <w:pPr>
        <w:pStyle w:val="aa"/>
        <w:tabs>
          <w:tab w:val="left" w:pos="567"/>
        </w:tabs>
        <w:spacing w:after="0" w:line="240" w:lineRule="auto"/>
        <w:ind w:left="0"/>
        <w:jc w:val="both"/>
        <w:rPr>
          <w:rFonts w:ascii="Times New Roman" w:hAnsi="Times New Roman"/>
          <w:sz w:val="28"/>
          <w:szCs w:val="28"/>
        </w:rPr>
      </w:pPr>
      <w:r w:rsidRPr="00B22231">
        <w:rPr>
          <w:rFonts w:ascii="Times New Roman" w:hAnsi="Times New Roman"/>
          <w:sz w:val="28"/>
          <w:szCs w:val="28"/>
        </w:rPr>
        <w:t xml:space="preserve">1. Не допускать принятие бюджетных обязательств, превышающих бюджетные ассигнования и лимиты бюджетных обязательств. </w:t>
      </w:r>
    </w:p>
    <w:p w:rsidR="004560E6" w:rsidRPr="00215426" w:rsidRDefault="004560E6" w:rsidP="004560E6">
      <w:pPr>
        <w:tabs>
          <w:tab w:val="left" w:pos="567"/>
        </w:tabs>
        <w:contextualSpacing/>
        <w:jc w:val="both"/>
        <w:rPr>
          <w:color w:val="FF0000"/>
          <w:sz w:val="28"/>
          <w:szCs w:val="28"/>
        </w:rPr>
      </w:pPr>
    </w:p>
    <w:p w:rsidR="004560E6" w:rsidRDefault="004560E6" w:rsidP="004560E6">
      <w:pPr>
        <w:pStyle w:val="a8"/>
        <w:ind w:firstLine="0"/>
      </w:pPr>
      <w:r w:rsidRPr="002A65BB">
        <w:t xml:space="preserve">         </w:t>
      </w:r>
      <w:r w:rsidRPr="002A65BB">
        <w:rPr>
          <w:u w:val="single"/>
        </w:rPr>
        <w:t>В результате проверки  исполнений предложений представления установлено следующее</w:t>
      </w:r>
      <w:r w:rsidRPr="002A65BB">
        <w:t xml:space="preserve">: </w:t>
      </w:r>
    </w:p>
    <w:p w:rsidR="004560E6" w:rsidRPr="002A65BB" w:rsidRDefault="004560E6" w:rsidP="004560E6">
      <w:pPr>
        <w:pStyle w:val="a8"/>
        <w:ind w:firstLine="0"/>
      </w:pPr>
    </w:p>
    <w:p w:rsidR="004560E6" w:rsidRPr="00215426" w:rsidRDefault="004560E6" w:rsidP="004560E6">
      <w:pPr>
        <w:pStyle w:val="a8"/>
        <w:ind w:firstLine="0"/>
        <w:rPr>
          <w:color w:val="FF0000"/>
        </w:rPr>
      </w:pPr>
      <w:r w:rsidRPr="00215426">
        <w:rPr>
          <w:color w:val="FF0000"/>
        </w:rPr>
        <w:t xml:space="preserve">      </w:t>
      </w:r>
      <w:r w:rsidRPr="002A65BB">
        <w:t xml:space="preserve">1. </w:t>
      </w:r>
      <w:r>
        <w:t>Нарушение</w:t>
      </w:r>
      <w:r>
        <w:rPr>
          <w:rFonts w:eastAsiaTheme="minorEastAsia"/>
        </w:rPr>
        <w:t xml:space="preserve">  рассмотрено Управлением финансов района  и принято к сведению</w:t>
      </w:r>
      <w:r>
        <w:t>.</w:t>
      </w:r>
    </w:p>
    <w:p w:rsidR="004560E6" w:rsidRPr="00215426" w:rsidRDefault="004560E6" w:rsidP="004560E6">
      <w:pPr>
        <w:autoSpaceDE w:val="0"/>
        <w:autoSpaceDN w:val="0"/>
        <w:adjustRightInd w:val="0"/>
        <w:jc w:val="both"/>
        <w:rPr>
          <w:color w:val="FF0000"/>
          <w:sz w:val="28"/>
          <w:szCs w:val="28"/>
        </w:rPr>
      </w:pPr>
      <w:r w:rsidRPr="00215426">
        <w:rPr>
          <w:color w:val="FF0000"/>
          <w:sz w:val="28"/>
          <w:szCs w:val="28"/>
        </w:rPr>
        <w:t xml:space="preserve">       </w:t>
      </w:r>
      <w:r w:rsidRPr="002A65BB">
        <w:rPr>
          <w:sz w:val="28"/>
          <w:szCs w:val="28"/>
        </w:rPr>
        <w:t xml:space="preserve">2.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w:t>
      </w:r>
      <w:r>
        <w:rPr>
          <w:sz w:val="28"/>
          <w:szCs w:val="28"/>
        </w:rPr>
        <w:t>29</w:t>
      </w:r>
      <w:r w:rsidRPr="002A65BB">
        <w:rPr>
          <w:sz w:val="28"/>
          <w:szCs w:val="28"/>
        </w:rPr>
        <w:t xml:space="preserve"> </w:t>
      </w:r>
      <w:r>
        <w:rPr>
          <w:sz w:val="28"/>
          <w:szCs w:val="28"/>
        </w:rPr>
        <w:t xml:space="preserve"> мая</w:t>
      </w:r>
      <w:r w:rsidRPr="002A65BB">
        <w:rPr>
          <w:sz w:val="28"/>
          <w:szCs w:val="28"/>
        </w:rPr>
        <w:t xml:space="preserve">  2020 года,  предоставлено </w:t>
      </w:r>
      <w:r>
        <w:rPr>
          <w:sz w:val="28"/>
          <w:szCs w:val="28"/>
        </w:rPr>
        <w:t>14</w:t>
      </w:r>
      <w:r w:rsidRPr="002A65BB">
        <w:rPr>
          <w:sz w:val="28"/>
          <w:szCs w:val="28"/>
        </w:rPr>
        <w:t xml:space="preserve"> </w:t>
      </w:r>
      <w:r>
        <w:rPr>
          <w:sz w:val="28"/>
          <w:szCs w:val="28"/>
        </w:rPr>
        <w:t>мая</w:t>
      </w:r>
      <w:r w:rsidRPr="002A65BB">
        <w:rPr>
          <w:sz w:val="28"/>
          <w:szCs w:val="28"/>
        </w:rPr>
        <w:t xml:space="preserve"> 2020 года, исходящий номер </w:t>
      </w:r>
      <w:r>
        <w:rPr>
          <w:sz w:val="28"/>
          <w:szCs w:val="28"/>
        </w:rPr>
        <w:t>134</w:t>
      </w:r>
      <w:r w:rsidRPr="002A65BB">
        <w:rPr>
          <w:sz w:val="28"/>
          <w:szCs w:val="28"/>
        </w:rPr>
        <w:t>).</w:t>
      </w:r>
    </w:p>
    <w:p w:rsidR="004560E6" w:rsidRDefault="004560E6" w:rsidP="004560E6">
      <w:pPr>
        <w:autoSpaceDE w:val="0"/>
        <w:autoSpaceDN w:val="0"/>
        <w:adjustRightInd w:val="0"/>
        <w:jc w:val="both"/>
        <w:rPr>
          <w:b/>
          <w:bCs/>
          <w:sz w:val="28"/>
          <w:szCs w:val="28"/>
          <w:u w:val="single"/>
        </w:rPr>
      </w:pPr>
      <w:r w:rsidRPr="00215426">
        <w:rPr>
          <w:color w:val="FF0000"/>
        </w:rPr>
        <w:br/>
      </w:r>
      <w:r w:rsidRPr="002A65BB">
        <w:rPr>
          <w:b/>
          <w:bCs/>
        </w:rPr>
        <w:t xml:space="preserve">          </w:t>
      </w:r>
      <w:r w:rsidRPr="002A65BB">
        <w:rPr>
          <w:b/>
          <w:bCs/>
          <w:sz w:val="28"/>
          <w:szCs w:val="28"/>
        </w:rPr>
        <w:t xml:space="preserve"> </w:t>
      </w:r>
      <w:r w:rsidRPr="002A65BB">
        <w:rPr>
          <w:b/>
          <w:bCs/>
          <w:sz w:val="28"/>
          <w:szCs w:val="28"/>
          <w:u w:val="single"/>
        </w:rPr>
        <w:t>Выводы:</w:t>
      </w:r>
    </w:p>
    <w:p w:rsidR="004560E6" w:rsidRPr="002A65BB" w:rsidRDefault="004560E6" w:rsidP="004560E6">
      <w:pPr>
        <w:autoSpaceDE w:val="0"/>
        <w:autoSpaceDN w:val="0"/>
        <w:adjustRightInd w:val="0"/>
        <w:jc w:val="both"/>
        <w:rPr>
          <w:sz w:val="28"/>
          <w:szCs w:val="28"/>
          <w:u w:val="single"/>
        </w:rPr>
      </w:pPr>
    </w:p>
    <w:p w:rsidR="004560E6" w:rsidRPr="002A65BB" w:rsidRDefault="004560E6" w:rsidP="004560E6">
      <w:pPr>
        <w:autoSpaceDE w:val="0"/>
        <w:autoSpaceDN w:val="0"/>
        <w:adjustRightInd w:val="0"/>
        <w:jc w:val="both"/>
        <w:rPr>
          <w:sz w:val="28"/>
          <w:szCs w:val="28"/>
        </w:rPr>
      </w:pPr>
      <w:r w:rsidRPr="002A65BB">
        <w:rPr>
          <w:sz w:val="28"/>
          <w:szCs w:val="28"/>
        </w:rPr>
        <w:lastRenderedPageBreak/>
        <w:t xml:space="preserve">  1</w:t>
      </w:r>
      <w:r>
        <w:rPr>
          <w:sz w:val="28"/>
          <w:szCs w:val="28"/>
        </w:rPr>
        <w:t xml:space="preserve">. На дату проведения проверки Управлением финансов района </w:t>
      </w:r>
      <w:r w:rsidRPr="002A65BB">
        <w:rPr>
          <w:sz w:val="28"/>
          <w:szCs w:val="28"/>
        </w:rPr>
        <w:t>устранены все нарушения, отмеченные в представлении.</w:t>
      </w:r>
    </w:p>
    <w:p w:rsidR="00BB7EE3" w:rsidRDefault="00BB7EE3" w:rsidP="00BB7EE3">
      <w:pPr>
        <w:autoSpaceDE w:val="0"/>
        <w:autoSpaceDN w:val="0"/>
        <w:adjustRightInd w:val="0"/>
        <w:jc w:val="both"/>
        <w:rPr>
          <w:sz w:val="28"/>
          <w:szCs w:val="28"/>
        </w:rPr>
      </w:pPr>
    </w:p>
    <w:p w:rsidR="00BB7EE3" w:rsidRDefault="004560E6" w:rsidP="00BB7EE3">
      <w:pPr>
        <w:autoSpaceDE w:val="0"/>
        <w:autoSpaceDN w:val="0"/>
        <w:adjustRightInd w:val="0"/>
        <w:jc w:val="both"/>
        <w:rPr>
          <w:b/>
          <w:sz w:val="28"/>
          <w:szCs w:val="28"/>
          <w:u w:val="single"/>
        </w:rPr>
      </w:pPr>
      <w:r w:rsidRPr="004560E6">
        <w:rPr>
          <w:b/>
          <w:sz w:val="28"/>
          <w:szCs w:val="28"/>
          <w:u w:val="single"/>
        </w:rPr>
        <w:t xml:space="preserve">Отдел образования района </w:t>
      </w:r>
    </w:p>
    <w:p w:rsidR="004560E6" w:rsidRPr="004560E6" w:rsidRDefault="004560E6" w:rsidP="00BB7EE3">
      <w:pPr>
        <w:autoSpaceDE w:val="0"/>
        <w:autoSpaceDN w:val="0"/>
        <w:adjustRightInd w:val="0"/>
        <w:jc w:val="both"/>
        <w:rPr>
          <w:b/>
          <w:sz w:val="28"/>
          <w:szCs w:val="28"/>
          <w:u w:val="single"/>
        </w:rPr>
      </w:pPr>
    </w:p>
    <w:p w:rsidR="004560E6" w:rsidRDefault="004560E6" w:rsidP="004560E6">
      <w:pPr>
        <w:autoSpaceDE w:val="0"/>
        <w:autoSpaceDN w:val="0"/>
        <w:adjustRightInd w:val="0"/>
        <w:jc w:val="both"/>
        <w:rPr>
          <w:sz w:val="28"/>
          <w:szCs w:val="28"/>
        </w:rPr>
      </w:pPr>
      <w:r>
        <w:rPr>
          <w:sz w:val="28"/>
          <w:szCs w:val="28"/>
        </w:rPr>
        <w:t xml:space="preserve">         Проведена</w:t>
      </w:r>
      <w:r>
        <w:rPr>
          <w:bCs/>
          <w:sz w:val="28"/>
          <w:szCs w:val="28"/>
        </w:rPr>
        <w:t xml:space="preserve"> внешняя </w:t>
      </w:r>
      <w:r>
        <w:rPr>
          <w:sz w:val="28"/>
          <w:szCs w:val="28"/>
        </w:rPr>
        <w:t xml:space="preserve">проверка бюджетной </w:t>
      </w:r>
      <w:proofErr w:type="gramStart"/>
      <w:r>
        <w:rPr>
          <w:sz w:val="28"/>
          <w:szCs w:val="28"/>
        </w:rPr>
        <w:t>отчетности главных администраторов средств бюджета района</w:t>
      </w:r>
      <w:proofErr w:type="gramEnd"/>
      <w:r>
        <w:rPr>
          <w:sz w:val="28"/>
          <w:szCs w:val="28"/>
        </w:rPr>
        <w:t xml:space="preserve">  за 2019 год, по результатам которой выявлены следующие нарушения и недостатки</w:t>
      </w:r>
      <w:r w:rsidR="00CE385A">
        <w:rPr>
          <w:sz w:val="28"/>
          <w:szCs w:val="28"/>
        </w:rPr>
        <w:t xml:space="preserve"> отдела образования района</w:t>
      </w:r>
      <w:bookmarkStart w:id="0" w:name="_GoBack"/>
      <w:bookmarkEnd w:id="0"/>
      <w:r>
        <w:rPr>
          <w:sz w:val="28"/>
          <w:szCs w:val="28"/>
        </w:rPr>
        <w:t>:</w:t>
      </w:r>
    </w:p>
    <w:p w:rsidR="004560E6" w:rsidRPr="0021629C" w:rsidRDefault="004560E6" w:rsidP="004560E6">
      <w:pPr>
        <w:jc w:val="both"/>
        <w:rPr>
          <w:sz w:val="28"/>
          <w:szCs w:val="28"/>
        </w:rPr>
      </w:pPr>
      <w:r w:rsidRPr="0021629C">
        <w:rPr>
          <w:sz w:val="28"/>
          <w:szCs w:val="28"/>
          <w:lang w:eastAsia="ar-SA"/>
        </w:rPr>
        <w:t xml:space="preserve">      </w:t>
      </w:r>
      <w:r w:rsidRPr="0021629C">
        <w:rPr>
          <w:sz w:val="28"/>
          <w:szCs w:val="28"/>
        </w:rPr>
        <w:t xml:space="preserve">1. </w:t>
      </w:r>
      <w:proofErr w:type="gramStart"/>
      <w:r w:rsidRPr="0021629C">
        <w:rPr>
          <w:sz w:val="28"/>
          <w:szCs w:val="28"/>
        </w:rPr>
        <w:t>В</w:t>
      </w:r>
      <w:r w:rsidRPr="0021629C">
        <w:rPr>
          <w:i/>
          <w:sz w:val="28"/>
          <w:szCs w:val="28"/>
        </w:rPr>
        <w:t xml:space="preserve"> </w:t>
      </w:r>
      <w:r w:rsidRPr="0021629C">
        <w:rPr>
          <w:sz w:val="28"/>
          <w:szCs w:val="28"/>
        </w:rPr>
        <w:t>таблице №7 к Пояснительной записке отражена проверка Управлением финансов района  соблюдения законодательства и иных нормативных актов о контрактной системе в сфере закупок за 2018 год и 9 месяцев 2019 года, что не является мероприятием внешнего финансового контроля, а имеет отношение к внутреннему муниципальному финансовому контролю и должно быть отражено в таблице № 5 Пояснительной записки.</w:t>
      </w:r>
      <w:proofErr w:type="gramEnd"/>
    </w:p>
    <w:p w:rsidR="004560E6" w:rsidRPr="0021629C" w:rsidRDefault="004560E6" w:rsidP="004560E6">
      <w:pPr>
        <w:autoSpaceDE w:val="0"/>
        <w:autoSpaceDN w:val="0"/>
        <w:adjustRightInd w:val="0"/>
        <w:jc w:val="both"/>
        <w:rPr>
          <w:sz w:val="28"/>
          <w:szCs w:val="28"/>
        </w:rPr>
      </w:pPr>
      <w:r w:rsidRPr="002A65BB">
        <w:rPr>
          <w:sz w:val="28"/>
          <w:szCs w:val="28"/>
        </w:rPr>
        <w:t xml:space="preserve">     </w:t>
      </w:r>
      <w:r w:rsidRPr="0021629C">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w:t>
      </w:r>
      <w:r>
        <w:rPr>
          <w:sz w:val="28"/>
          <w:szCs w:val="28"/>
        </w:rPr>
        <w:t>Отделу образования района</w:t>
      </w:r>
      <w:r w:rsidRPr="0021629C">
        <w:rPr>
          <w:sz w:val="28"/>
          <w:szCs w:val="28"/>
        </w:rPr>
        <w:t xml:space="preserve"> предлагается следующее:</w:t>
      </w:r>
    </w:p>
    <w:p w:rsidR="004560E6" w:rsidRPr="002A65BB" w:rsidRDefault="004560E6" w:rsidP="004560E6">
      <w:pPr>
        <w:autoSpaceDE w:val="0"/>
        <w:autoSpaceDN w:val="0"/>
        <w:adjustRightInd w:val="0"/>
        <w:jc w:val="both"/>
        <w:rPr>
          <w:color w:val="C00000"/>
        </w:rPr>
      </w:pPr>
    </w:p>
    <w:p w:rsidR="004560E6" w:rsidRPr="00215426" w:rsidRDefault="004560E6" w:rsidP="004560E6">
      <w:pPr>
        <w:pStyle w:val="aa"/>
        <w:tabs>
          <w:tab w:val="left" w:pos="567"/>
        </w:tabs>
        <w:spacing w:after="0" w:line="240" w:lineRule="auto"/>
        <w:ind w:left="0"/>
        <w:jc w:val="both"/>
        <w:rPr>
          <w:color w:val="FF0000"/>
          <w:sz w:val="28"/>
          <w:szCs w:val="28"/>
        </w:rPr>
      </w:pPr>
      <w:r w:rsidRPr="002A65BB">
        <w:rPr>
          <w:rFonts w:ascii="Times New Roman" w:hAnsi="Times New Roman"/>
          <w:sz w:val="28"/>
          <w:szCs w:val="28"/>
        </w:rPr>
        <w:t xml:space="preserve">        </w:t>
      </w:r>
      <w:r>
        <w:rPr>
          <w:rFonts w:ascii="Times New Roman" w:hAnsi="Times New Roman"/>
          <w:sz w:val="28"/>
          <w:szCs w:val="28"/>
        </w:rPr>
        <w:t xml:space="preserve">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4560E6" w:rsidRDefault="004560E6" w:rsidP="004560E6">
      <w:pPr>
        <w:pStyle w:val="a8"/>
        <w:ind w:firstLine="0"/>
      </w:pPr>
      <w:r w:rsidRPr="002A65BB">
        <w:t xml:space="preserve">         </w:t>
      </w:r>
      <w:r w:rsidRPr="002A65BB">
        <w:rPr>
          <w:u w:val="single"/>
        </w:rPr>
        <w:t>В результате проверки  исполнений предложений представления установлено следующее</w:t>
      </w:r>
      <w:r w:rsidRPr="002A65BB">
        <w:t xml:space="preserve">: </w:t>
      </w:r>
    </w:p>
    <w:p w:rsidR="004560E6" w:rsidRPr="002A65BB" w:rsidRDefault="004560E6" w:rsidP="004560E6">
      <w:pPr>
        <w:pStyle w:val="a8"/>
        <w:ind w:firstLine="0"/>
      </w:pPr>
    </w:p>
    <w:p w:rsidR="004560E6" w:rsidRPr="00215426" w:rsidRDefault="004560E6" w:rsidP="004560E6">
      <w:pPr>
        <w:pStyle w:val="a8"/>
        <w:ind w:firstLine="0"/>
        <w:rPr>
          <w:color w:val="FF0000"/>
        </w:rPr>
      </w:pPr>
      <w:r w:rsidRPr="00215426">
        <w:rPr>
          <w:color w:val="FF0000"/>
        </w:rPr>
        <w:t xml:space="preserve">      </w:t>
      </w:r>
      <w:r w:rsidRPr="002A65BB">
        <w:t xml:space="preserve">1. </w:t>
      </w:r>
      <w:r>
        <w:t>По пункту 1 нарушение</w:t>
      </w:r>
      <w:r>
        <w:rPr>
          <w:rFonts w:eastAsiaTheme="minorEastAsia"/>
        </w:rPr>
        <w:t xml:space="preserve">  рассмотрено Отделом образования и принято к сведению</w:t>
      </w:r>
      <w:r>
        <w:t>.</w:t>
      </w:r>
    </w:p>
    <w:p w:rsidR="004560E6" w:rsidRPr="00215426" w:rsidRDefault="004560E6" w:rsidP="004560E6">
      <w:pPr>
        <w:autoSpaceDE w:val="0"/>
        <w:autoSpaceDN w:val="0"/>
        <w:adjustRightInd w:val="0"/>
        <w:jc w:val="both"/>
        <w:rPr>
          <w:color w:val="FF0000"/>
          <w:sz w:val="28"/>
          <w:szCs w:val="28"/>
        </w:rPr>
      </w:pPr>
      <w:r>
        <w:rPr>
          <w:color w:val="FF0000"/>
          <w:sz w:val="28"/>
          <w:szCs w:val="28"/>
        </w:rPr>
        <w:t xml:space="preserve">     </w:t>
      </w:r>
      <w:r w:rsidRPr="00215426">
        <w:rPr>
          <w:color w:val="FF0000"/>
          <w:sz w:val="28"/>
          <w:szCs w:val="28"/>
        </w:rPr>
        <w:t xml:space="preserve"> </w:t>
      </w:r>
      <w:r w:rsidRPr="002A65BB">
        <w:rPr>
          <w:sz w:val="28"/>
          <w:szCs w:val="28"/>
        </w:rPr>
        <w:t xml:space="preserve">2.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w:t>
      </w:r>
      <w:r>
        <w:rPr>
          <w:sz w:val="28"/>
          <w:szCs w:val="28"/>
        </w:rPr>
        <w:t>29</w:t>
      </w:r>
      <w:r w:rsidRPr="002A65BB">
        <w:rPr>
          <w:sz w:val="28"/>
          <w:szCs w:val="28"/>
        </w:rPr>
        <w:t xml:space="preserve"> </w:t>
      </w:r>
      <w:r>
        <w:rPr>
          <w:sz w:val="28"/>
          <w:szCs w:val="28"/>
        </w:rPr>
        <w:t>мая</w:t>
      </w:r>
      <w:r w:rsidRPr="002A65BB">
        <w:rPr>
          <w:sz w:val="28"/>
          <w:szCs w:val="28"/>
        </w:rPr>
        <w:t xml:space="preserve">  2020 года,  предоставлено </w:t>
      </w:r>
      <w:r>
        <w:rPr>
          <w:sz w:val="28"/>
          <w:szCs w:val="28"/>
        </w:rPr>
        <w:t>14</w:t>
      </w:r>
      <w:r w:rsidRPr="002A65BB">
        <w:rPr>
          <w:sz w:val="28"/>
          <w:szCs w:val="28"/>
        </w:rPr>
        <w:t xml:space="preserve"> </w:t>
      </w:r>
      <w:r>
        <w:rPr>
          <w:sz w:val="28"/>
          <w:szCs w:val="28"/>
        </w:rPr>
        <w:t>мая</w:t>
      </w:r>
      <w:r w:rsidRPr="002A65BB">
        <w:rPr>
          <w:sz w:val="28"/>
          <w:szCs w:val="28"/>
        </w:rPr>
        <w:t xml:space="preserve"> 2020 года, исходящий номер </w:t>
      </w:r>
      <w:r>
        <w:rPr>
          <w:sz w:val="28"/>
          <w:szCs w:val="28"/>
        </w:rPr>
        <w:t>354</w:t>
      </w:r>
      <w:r w:rsidRPr="002A65BB">
        <w:rPr>
          <w:sz w:val="28"/>
          <w:szCs w:val="28"/>
        </w:rPr>
        <w:t>).</w:t>
      </w:r>
    </w:p>
    <w:p w:rsidR="004560E6" w:rsidRPr="002A65BB" w:rsidRDefault="004560E6" w:rsidP="004560E6">
      <w:pPr>
        <w:autoSpaceDE w:val="0"/>
        <w:autoSpaceDN w:val="0"/>
        <w:adjustRightInd w:val="0"/>
        <w:jc w:val="both"/>
        <w:rPr>
          <w:sz w:val="28"/>
          <w:szCs w:val="28"/>
          <w:u w:val="single"/>
        </w:rPr>
      </w:pPr>
      <w:r w:rsidRPr="00215426">
        <w:rPr>
          <w:color w:val="FF0000"/>
        </w:rPr>
        <w:br/>
      </w:r>
      <w:r w:rsidRPr="002A65BB">
        <w:rPr>
          <w:b/>
          <w:bCs/>
        </w:rPr>
        <w:t xml:space="preserve">          </w:t>
      </w:r>
      <w:r w:rsidRPr="002A65BB">
        <w:rPr>
          <w:b/>
          <w:bCs/>
          <w:sz w:val="28"/>
          <w:szCs w:val="28"/>
        </w:rPr>
        <w:t xml:space="preserve"> </w:t>
      </w:r>
      <w:r w:rsidRPr="002A65BB">
        <w:rPr>
          <w:b/>
          <w:bCs/>
          <w:sz w:val="28"/>
          <w:szCs w:val="28"/>
          <w:u w:val="single"/>
        </w:rPr>
        <w:t>Выводы:</w:t>
      </w:r>
    </w:p>
    <w:p w:rsidR="004560E6" w:rsidRPr="002A65BB" w:rsidRDefault="004560E6" w:rsidP="004560E6">
      <w:pPr>
        <w:autoSpaceDE w:val="0"/>
        <w:autoSpaceDN w:val="0"/>
        <w:adjustRightInd w:val="0"/>
        <w:jc w:val="both"/>
        <w:rPr>
          <w:sz w:val="28"/>
          <w:szCs w:val="28"/>
        </w:rPr>
      </w:pPr>
      <w:r w:rsidRPr="002A65BB">
        <w:rPr>
          <w:sz w:val="28"/>
          <w:szCs w:val="28"/>
        </w:rPr>
        <w:t xml:space="preserve">  1</w:t>
      </w:r>
      <w:r>
        <w:rPr>
          <w:sz w:val="28"/>
          <w:szCs w:val="28"/>
        </w:rPr>
        <w:t xml:space="preserve">. На дату проведения проверки Отделом образования района </w:t>
      </w:r>
      <w:r w:rsidRPr="002A65BB">
        <w:rPr>
          <w:sz w:val="28"/>
          <w:szCs w:val="28"/>
        </w:rPr>
        <w:t>устранены все нарушения, отмеченные в представлении.</w:t>
      </w:r>
    </w:p>
    <w:p w:rsidR="00BB7EE3" w:rsidRPr="00BB7EE3" w:rsidRDefault="00BB7EE3" w:rsidP="00BB7EE3">
      <w:pPr>
        <w:autoSpaceDE w:val="0"/>
        <w:autoSpaceDN w:val="0"/>
        <w:adjustRightInd w:val="0"/>
        <w:ind w:left="150"/>
        <w:jc w:val="both"/>
        <w:rPr>
          <w:sz w:val="28"/>
          <w:szCs w:val="28"/>
        </w:rPr>
      </w:pPr>
    </w:p>
    <w:p w:rsidR="003F4621" w:rsidRPr="00BB7EE3" w:rsidRDefault="00BB7EE3" w:rsidP="003F4621">
      <w:pPr>
        <w:autoSpaceDE w:val="0"/>
        <w:autoSpaceDN w:val="0"/>
        <w:adjustRightInd w:val="0"/>
        <w:jc w:val="both"/>
        <w:rPr>
          <w:b/>
          <w:bCs/>
          <w:sz w:val="28"/>
          <w:szCs w:val="28"/>
          <w:u w:val="single"/>
        </w:rPr>
      </w:pPr>
      <w:r w:rsidRPr="00BB7EE3">
        <w:rPr>
          <w:b/>
          <w:bCs/>
          <w:sz w:val="28"/>
          <w:szCs w:val="28"/>
          <w:u w:val="single"/>
        </w:rPr>
        <w:t xml:space="preserve">Администрация </w:t>
      </w:r>
      <w:r w:rsidR="004560E6">
        <w:rPr>
          <w:b/>
          <w:bCs/>
          <w:sz w:val="28"/>
          <w:szCs w:val="28"/>
          <w:u w:val="single"/>
        </w:rPr>
        <w:t>поселения Старосельское</w:t>
      </w:r>
    </w:p>
    <w:p w:rsidR="004560E6" w:rsidRDefault="004560E6" w:rsidP="004560E6">
      <w:pPr>
        <w:autoSpaceDE w:val="0"/>
        <w:autoSpaceDN w:val="0"/>
        <w:adjustRightInd w:val="0"/>
        <w:jc w:val="both"/>
        <w:rPr>
          <w:sz w:val="28"/>
          <w:szCs w:val="28"/>
        </w:rPr>
      </w:pPr>
      <w:r>
        <w:rPr>
          <w:sz w:val="28"/>
          <w:szCs w:val="28"/>
        </w:rPr>
        <w:t xml:space="preserve">         Проведена</w:t>
      </w:r>
      <w:r>
        <w:rPr>
          <w:bCs/>
          <w:sz w:val="28"/>
          <w:szCs w:val="28"/>
        </w:rPr>
        <w:t xml:space="preserve"> внешняя </w:t>
      </w:r>
      <w:r>
        <w:rPr>
          <w:sz w:val="28"/>
          <w:szCs w:val="28"/>
        </w:rPr>
        <w:t xml:space="preserve">проверка бюджетной </w:t>
      </w:r>
      <w:proofErr w:type="gramStart"/>
      <w:r>
        <w:rPr>
          <w:sz w:val="28"/>
          <w:szCs w:val="28"/>
        </w:rPr>
        <w:t>отчетности главных администраторов средств бюджета поселения</w:t>
      </w:r>
      <w:proofErr w:type="gramEnd"/>
      <w:r>
        <w:rPr>
          <w:sz w:val="28"/>
          <w:szCs w:val="28"/>
        </w:rPr>
        <w:t xml:space="preserve"> Старосельское  за 2019 год, по результатам которой выявлены следующие нарушения и недостатки:</w:t>
      </w:r>
    </w:p>
    <w:p w:rsidR="004560E6" w:rsidRDefault="004560E6" w:rsidP="004560E6">
      <w:pPr>
        <w:autoSpaceDE w:val="0"/>
        <w:autoSpaceDN w:val="0"/>
        <w:adjustRightInd w:val="0"/>
        <w:jc w:val="both"/>
        <w:rPr>
          <w:sz w:val="28"/>
          <w:szCs w:val="28"/>
        </w:rPr>
      </w:pPr>
    </w:p>
    <w:p w:rsidR="004560E6" w:rsidRPr="002A65BB" w:rsidRDefault="004560E6" w:rsidP="004560E6">
      <w:pPr>
        <w:tabs>
          <w:tab w:val="left" w:pos="142"/>
          <w:tab w:val="left" w:pos="567"/>
          <w:tab w:val="left" w:pos="709"/>
        </w:tabs>
        <w:contextualSpacing/>
        <w:jc w:val="both"/>
        <w:rPr>
          <w:sz w:val="28"/>
          <w:szCs w:val="28"/>
        </w:rPr>
      </w:pPr>
      <w:r w:rsidRPr="002A65BB">
        <w:rPr>
          <w:sz w:val="28"/>
          <w:szCs w:val="28"/>
          <w:lang w:eastAsia="ar-SA"/>
        </w:rPr>
        <w:lastRenderedPageBreak/>
        <w:t xml:space="preserve">        </w:t>
      </w:r>
      <w:r w:rsidRPr="002A65BB">
        <w:rPr>
          <w:sz w:val="28"/>
          <w:szCs w:val="28"/>
        </w:rPr>
        <w:t>1.</w:t>
      </w:r>
      <w:r w:rsidRPr="002A65BB">
        <w:rPr>
          <w:i/>
          <w:sz w:val="28"/>
          <w:szCs w:val="28"/>
        </w:rPr>
        <w:t xml:space="preserve"> </w:t>
      </w:r>
      <w:r w:rsidRPr="002A65BB">
        <w:rPr>
          <w:sz w:val="28"/>
          <w:szCs w:val="28"/>
        </w:rPr>
        <w:t xml:space="preserve">Не представлен отчет об использовании межбюджетных трансфертов из федерального и областного бюджетов (ф.0503324).    </w:t>
      </w:r>
    </w:p>
    <w:p w:rsidR="004560E6" w:rsidRPr="002A65BB" w:rsidRDefault="004560E6" w:rsidP="004560E6">
      <w:pPr>
        <w:autoSpaceDE w:val="0"/>
        <w:autoSpaceDN w:val="0"/>
        <w:adjustRightInd w:val="0"/>
        <w:jc w:val="both"/>
        <w:rPr>
          <w:sz w:val="28"/>
          <w:szCs w:val="28"/>
        </w:rPr>
      </w:pPr>
      <w:r w:rsidRPr="002A65BB">
        <w:rPr>
          <w:sz w:val="28"/>
          <w:szCs w:val="28"/>
        </w:rPr>
        <w:t xml:space="preserve">       2. В форме 0503128 «Отчет о бюджетных обязательствах»  по графе 7 отражено – 6193,7 тыс. рублей, в графе 4 и 5 – 6155,1 рублей. Таким образом, сумма  бюджетных обязательств, принятых сверх бюджетных назначений, составляет 38,6 тыс. рублей, раздел 3 формы 0503175 заполнен с нарушениями п.170.2 Инструкции 191-н. Администрацией поселения приняты бюджетные обязательства в размерах, превышающих утвержденные бюджетные ассигнования и лимиты бюджетных обязательств, в сумме 38,6 тыс. рублей, что является нарушением ст.162, п.3 ст.219 Бюджетного кодекса Российской Федерации.</w:t>
      </w:r>
    </w:p>
    <w:p w:rsidR="004560E6" w:rsidRPr="002A65BB" w:rsidRDefault="004560E6" w:rsidP="004560E6">
      <w:pPr>
        <w:autoSpaceDE w:val="0"/>
        <w:autoSpaceDN w:val="0"/>
        <w:adjustRightInd w:val="0"/>
        <w:jc w:val="both"/>
        <w:rPr>
          <w:sz w:val="28"/>
          <w:szCs w:val="28"/>
        </w:rPr>
      </w:pPr>
      <w:r w:rsidRPr="002A65BB">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60E6" w:rsidRPr="002A65BB" w:rsidRDefault="004560E6" w:rsidP="004560E6">
      <w:pPr>
        <w:autoSpaceDE w:val="0"/>
        <w:autoSpaceDN w:val="0"/>
        <w:adjustRightInd w:val="0"/>
        <w:jc w:val="both"/>
        <w:rPr>
          <w:color w:val="C00000"/>
        </w:rPr>
      </w:pPr>
    </w:p>
    <w:p w:rsidR="004560E6" w:rsidRPr="002A65BB" w:rsidRDefault="004560E6" w:rsidP="004560E6">
      <w:pPr>
        <w:tabs>
          <w:tab w:val="left" w:pos="567"/>
        </w:tabs>
        <w:contextualSpacing/>
        <w:jc w:val="both"/>
        <w:rPr>
          <w:sz w:val="28"/>
          <w:szCs w:val="28"/>
        </w:rPr>
      </w:pPr>
      <w:r w:rsidRPr="002A65BB">
        <w:rPr>
          <w:sz w:val="28"/>
          <w:szCs w:val="28"/>
        </w:rPr>
        <w:t xml:space="preserve">        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4560E6" w:rsidRPr="00215426" w:rsidRDefault="004560E6" w:rsidP="004560E6">
      <w:pPr>
        <w:tabs>
          <w:tab w:val="left" w:pos="567"/>
        </w:tabs>
        <w:contextualSpacing/>
        <w:jc w:val="both"/>
        <w:rPr>
          <w:color w:val="FF0000"/>
          <w:sz w:val="28"/>
          <w:szCs w:val="28"/>
        </w:rPr>
      </w:pPr>
      <w:r w:rsidRPr="00215426">
        <w:rPr>
          <w:color w:val="FF0000"/>
          <w:sz w:val="28"/>
          <w:szCs w:val="28"/>
        </w:rPr>
        <w:t xml:space="preserve">       </w:t>
      </w:r>
    </w:p>
    <w:p w:rsidR="004560E6" w:rsidRDefault="004560E6" w:rsidP="004560E6">
      <w:pPr>
        <w:pStyle w:val="a8"/>
        <w:ind w:firstLine="0"/>
      </w:pPr>
      <w:r w:rsidRPr="002A65BB">
        <w:t xml:space="preserve">         </w:t>
      </w:r>
      <w:r w:rsidRPr="002A65BB">
        <w:rPr>
          <w:u w:val="single"/>
        </w:rPr>
        <w:t>В результате проверки  исполнений предложений представления установлено следующее</w:t>
      </w:r>
      <w:r w:rsidRPr="002A65BB">
        <w:t xml:space="preserve">: </w:t>
      </w:r>
    </w:p>
    <w:p w:rsidR="004560E6" w:rsidRPr="002A65BB" w:rsidRDefault="004560E6" w:rsidP="004560E6">
      <w:pPr>
        <w:pStyle w:val="a8"/>
        <w:ind w:firstLine="0"/>
      </w:pPr>
    </w:p>
    <w:p w:rsidR="004560E6" w:rsidRPr="00215426" w:rsidRDefault="004560E6" w:rsidP="004560E6">
      <w:pPr>
        <w:pStyle w:val="a8"/>
        <w:ind w:firstLine="0"/>
        <w:rPr>
          <w:color w:val="FF0000"/>
        </w:rPr>
      </w:pPr>
      <w:r w:rsidRPr="00215426">
        <w:rPr>
          <w:color w:val="FF0000"/>
        </w:rPr>
        <w:t xml:space="preserve">      </w:t>
      </w:r>
      <w:r w:rsidRPr="002A65BB">
        <w:t>1. Проведена работа над</w:t>
      </w:r>
      <w:r>
        <w:t xml:space="preserve"> устранением </w:t>
      </w:r>
      <w:r w:rsidRPr="002A65BB">
        <w:t>ошиб</w:t>
      </w:r>
      <w:r>
        <w:t>о</w:t>
      </w:r>
      <w:r w:rsidRPr="002A65BB">
        <w:t>к по формам годовой отчетности</w:t>
      </w:r>
      <w:r>
        <w:t xml:space="preserve"> 0503324, 0503128</w:t>
      </w:r>
      <w:r w:rsidRPr="002A65BB">
        <w:t xml:space="preserve"> </w:t>
      </w:r>
      <w:r>
        <w:t>.</w:t>
      </w:r>
    </w:p>
    <w:p w:rsidR="004560E6" w:rsidRDefault="004560E6" w:rsidP="004560E6">
      <w:pPr>
        <w:autoSpaceDE w:val="0"/>
        <w:autoSpaceDN w:val="0"/>
        <w:adjustRightInd w:val="0"/>
        <w:jc w:val="both"/>
        <w:rPr>
          <w:sz w:val="28"/>
          <w:szCs w:val="28"/>
        </w:rPr>
      </w:pPr>
      <w:r w:rsidRPr="00215426">
        <w:rPr>
          <w:color w:val="FF0000"/>
          <w:sz w:val="28"/>
          <w:szCs w:val="28"/>
        </w:rPr>
        <w:t xml:space="preserve">       </w:t>
      </w:r>
      <w:r w:rsidRPr="002A65BB">
        <w:rPr>
          <w:sz w:val="28"/>
          <w:szCs w:val="28"/>
        </w:rPr>
        <w:t>2.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09</w:t>
      </w:r>
      <w:r>
        <w:rPr>
          <w:sz w:val="28"/>
          <w:szCs w:val="28"/>
        </w:rPr>
        <w:t xml:space="preserve"> мая</w:t>
      </w:r>
      <w:r w:rsidRPr="002A65BB">
        <w:rPr>
          <w:sz w:val="28"/>
          <w:szCs w:val="28"/>
        </w:rPr>
        <w:t xml:space="preserve">  2020 года,  предоставлено 20  апреля 2020 года, исходящий номер 325).</w:t>
      </w:r>
    </w:p>
    <w:p w:rsidR="004560E6" w:rsidRPr="00215426" w:rsidRDefault="004560E6" w:rsidP="004560E6">
      <w:pPr>
        <w:autoSpaceDE w:val="0"/>
        <w:autoSpaceDN w:val="0"/>
        <w:adjustRightInd w:val="0"/>
        <w:jc w:val="both"/>
        <w:rPr>
          <w:color w:val="FF0000"/>
          <w:sz w:val="28"/>
          <w:szCs w:val="28"/>
        </w:rPr>
      </w:pPr>
    </w:p>
    <w:p w:rsidR="004560E6" w:rsidRPr="002A65BB" w:rsidRDefault="004560E6" w:rsidP="004560E6">
      <w:pPr>
        <w:autoSpaceDE w:val="0"/>
        <w:autoSpaceDN w:val="0"/>
        <w:adjustRightInd w:val="0"/>
        <w:jc w:val="both"/>
        <w:rPr>
          <w:sz w:val="28"/>
          <w:szCs w:val="28"/>
          <w:u w:val="single"/>
        </w:rPr>
      </w:pPr>
      <w:r w:rsidRPr="00215426">
        <w:rPr>
          <w:color w:val="FF0000"/>
        </w:rPr>
        <w:br/>
      </w:r>
      <w:r w:rsidRPr="002A65BB">
        <w:rPr>
          <w:b/>
          <w:bCs/>
        </w:rPr>
        <w:t xml:space="preserve">          </w:t>
      </w:r>
      <w:r w:rsidRPr="002A65BB">
        <w:rPr>
          <w:b/>
          <w:bCs/>
          <w:sz w:val="28"/>
          <w:szCs w:val="28"/>
        </w:rPr>
        <w:t xml:space="preserve"> </w:t>
      </w:r>
      <w:r w:rsidRPr="002A65BB">
        <w:rPr>
          <w:b/>
          <w:bCs/>
          <w:sz w:val="28"/>
          <w:szCs w:val="28"/>
          <w:u w:val="single"/>
        </w:rPr>
        <w:t>Выводы:</w:t>
      </w:r>
    </w:p>
    <w:p w:rsidR="004560E6" w:rsidRDefault="004560E6" w:rsidP="004560E6">
      <w:pPr>
        <w:pStyle w:val="aa"/>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25697A">
        <w:rPr>
          <w:rFonts w:ascii="Times New Roman" w:eastAsia="Times New Roman" w:hAnsi="Times New Roman"/>
          <w:sz w:val="28"/>
          <w:szCs w:val="28"/>
          <w:lang w:eastAsia="ru-RU"/>
        </w:rPr>
        <w:t xml:space="preserve">На дату проведения проверки в </w:t>
      </w:r>
      <w:r>
        <w:rPr>
          <w:rFonts w:ascii="Times New Roman" w:eastAsia="Times New Roman" w:hAnsi="Times New Roman"/>
          <w:sz w:val="28"/>
          <w:szCs w:val="28"/>
          <w:lang w:eastAsia="ru-RU"/>
        </w:rPr>
        <w:t xml:space="preserve">администрации </w:t>
      </w:r>
      <w:r w:rsidRPr="0025697A">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 xml:space="preserve">я </w:t>
      </w:r>
      <w:r w:rsidRPr="0025697A">
        <w:rPr>
          <w:rFonts w:ascii="Times New Roman" w:eastAsia="Times New Roman" w:hAnsi="Times New Roman"/>
          <w:sz w:val="28"/>
          <w:szCs w:val="28"/>
          <w:lang w:eastAsia="ru-RU"/>
        </w:rPr>
        <w:t xml:space="preserve"> Старосельское  устранены все нарушения, отмеченные в представлении.</w:t>
      </w:r>
    </w:p>
    <w:p w:rsidR="004560E6" w:rsidRPr="004560E6" w:rsidRDefault="004560E6" w:rsidP="004560E6">
      <w:pPr>
        <w:autoSpaceDE w:val="0"/>
        <w:autoSpaceDN w:val="0"/>
        <w:adjustRightInd w:val="0"/>
        <w:ind w:left="135"/>
        <w:jc w:val="both"/>
        <w:rPr>
          <w:sz w:val="28"/>
          <w:szCs w:val="28"/>
        </w:rPr>
      </w:pPr>
    </w:p>
    <w:p w:rsidR="004560E6" w:rsidRDefault="004560E6" w:rsidP="004560E6">
      <w:pPr>
        <w:autoSpaceDE w:val="0"/>
        <w:autoSpaceDN w:val="0"/>
        <w:adjustRightInd w:val="0"/>
        <w:jc w:val="both"/>
        <w:rPr>
          <w:sz w:val="28"/>
          <w:szCs w:val="28"/>
        </w:rPr>
      </w:pPr>
    </w:p>
    <w:p w:rsidR="004560E6" w:rsidRPr="0025697A" w:rsidRDefault="004560E6" w:rsidP="004560E6">
      <w:pPr>
        <w:autoSpaceDE w:val="0"/>
        <w:autoSpaceDN w:val="0"/>
        <w:adjustRightInd w:val="0"/>
        <w:jc w:val="center"/>
        <w:rPr>
          <w:b/>
          <w:sz w:val="28"/>
          <w:szCs w:val="28"/>
        </w:rPr>
      </w:pPr>
      <w:r w:rsidRPr="0025697A">
        <w:rPr>
          <w:b/>
          <w:sz w:val="28"/>
          <w:szCs w:val="28"/>
        </w:rPr>
        <w:t>Проверка использования бюджетных средств, направленных на реализацию проекта «Народный бюджет» в администрации поселения С</w:t>
      </w:r>
      <w:r>
        <w:rPr>
          <w:b/>
          <w:sz w:val="28"/>
          <w:szCs w:val="28"/>
        </w:rPr>
        <w:t>таросельское</w:t>
      </w:r>
      <w:r w:rsidRPr="0025697A">
        <w:rPr>
          <w:b/>
          <w:sz w:val="28"/>
          <w:szCs w:val="28"/>
        </w:rPr>
        <w:t xml:space="preserve">  за 2019 год.</w:t>
      </w:r>
    </w:p>
    <w:p w:rsidR="004560E6" w:rsidRPr="0025697A" w:rsidRDefault="004560E6" w:rsidP="004560E6">
      <w:pPr>
        <w:autoSpaceDE w:val="0"/>
        <w:autoSpaceDN w:val="0"/>
        <w:adjustRightInd w:val="0"/>
        <w:jc w:val="center"/>
        <w:rPr>
          <w:b/>
          <w:sz w:val="28"/>
          <w:szCs w:val="28"/>
        </w:rPr>
      </w:pPr>
    </w:p>
    <w:p w:rsidR="004560E6" w:rsidRPr="0025697A" w:rsidRDefault="004560E6" w:rsidP="004560E6">
      <w:pPr>
        <w:autoSpaceDE w:val="0"/>
        <w:autoSpaceDN w:val="0"/>
        <w:adjustRightInd w:val="0"/>
        <w:jc w:val="both"/>
        <w:rPr>
          <w:rFonts w:eastAsiaTheme="minorHAnsi"/>
          <w:sz w:val="28"/>
          <w:szCs w:val="28"/>
        </w:rPr>
      </w:pPr>
      <w:r w:rsidRPr="0025697A">
        <w:rPr>
          <w:rFonts w:eastAsiaTheme="minorHAnsi"/>
          <w:sz w:val="28"/>
          <w:szCs w:val="28"/>
        </w:rPr>
        <w:t xml:space="preserve">         Проведена</w:t>
      </w:r>
      <w:r w:rsidRPr="0025697A">
        <w:rPr>
          <w:rFonts w:eastAsiaTheme="minorHAnsi"/>
          <w:b/>
          <w:sz w:val="28"/>
          <w:szCs w:val="28"/>
        </w:rPr>
        <w:t xml:space="preserve"> </w:t>
      </w:r>
      <w:r w:rsidRPr="0025697A">
        <w:rPr>
          <w:rFonts w:eastAsiaTheme="minorHAnsi"/>
          <w:sz w:val="28"/>
          <w:szCs w:val="28"/>
        </w:rPr>
        <w:t xml:space="preserve">проверка использования бюджетных средств, направленных на реализацию проекта «Народный бюджет» за 2019 год,  по результатам </w:t>
      </w:r>
      <w:proofErr w:type="gramStart"/>
      <w:r w:rsidRPr="0025697A">
        <w:rPr>
          <w:rFonts w:eastAsiaTheme="minorHAnsi"/>
          <w:sz w:val="28"/>
          <w:szCs w:val="28"/>
        </w:rPr>
        <w:t>которой</w:t>
      </w:r>
      <w:proofErr w:type="gramEnd"/>
      <w:r w:rsidRPr="0025697A">
        <w:rPr>
          <w:rFonts w:eastAsiaTheme="minorHAnsi"/>
          <w:sz w:val="28"/>
          <w:szCs w:val="28"/>
        </w:rPr>
        <w:t xml:space="preserve"> выявлены следующие нарушения и недостатки:</w:t>
      </w:r>
    </w:p>
    <w:p w:rsidR="004560E6" w:rsidRDefault="004560E6" w:rsidP="004560E6">
      <w:pPr>
        <w:suppressAutoHyphens/>
        <w:overflowPunct w:val="0"/>
        <w:autoSpaceDE w:val="0"/>
        <w:jc w:val="both"/>
        <w:textAlignment w:val="baseline"/>
        <w:rPr>
          <w:sz w:val="28"/>
          <w:szCs w:val="28"/>
        </w:rPr>
      </w:pPr>
      <w:r w:rsidRPr="0025697A">
        <w:rPr>
          <w:sz w:val="28"/>
          <w:szCs w:val="28"/>
        </w:rPr>
        <w:lastRenderedPageBreak/>
        <w:t xml:space="preserve">               1. Оплата разборки ветхого бесхозного двухэтажного здания в </w:t>
      </w:r>
      <w:proofErr w:type="gramStart"/>
      <w:r w:rsidRPr="0025697A">
        <w:rPr>
          <w:sz w:val="28"/>
          <w:szCs w:val="28"/>
        </w:rPr>
        <w:t>с</w:t>
      </w:r>
      <w:proofErr w:type="gramEnd"/>
      <w:r w:rsidRPr="0025697A">
        <w:rPr>
          <w:sz w:val="28"/>
          <w:szCs w:val="28"/>
        </w:rPr>
        <w:t xml:space="preserve">. Старое произведена с нарушением срока оплаты, что </w:t>
      </w:r>
      <w:r w:rsidRPr="0025697A">
        <w:rPr>
          <w:i/>
          <w:sz w:val="28"/>
          <w:szCs w:val="28"/>
        </w:rPr>
        <w:t xml:space="preserve">  </w:t>
      </w:r>
      <w:r w:rsidRPr="0025697A">
        <w:rPr>
          <w:sz w:val="28"/>
          <w:szCs w:val="28"/>
        </w:rPr>
        <w:t>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4560E6" w:rsidRPr="0025697A" w:rsidRDefault="004560E6" w:rsidP="004560E6">
      <w:pPr>
        <w:suppressAutoHyphens/>
        <w:overflowPunct w:val="0"/>
        <w:autoSpaceDE w:val="0"/>
        <w:jc w:val="both"/>
        <w:textAlignment w:val="baseline"/>
        <w:rPr>
          <w:i/>
          <w:color w:val="0000FF"/>
          <w:sz w:val="28"/>
          <w:szCs w:val="28"/>
          <w:u w:val="single"/>
        </w:rPr>
      </w:pPr>
    </w:p>
    <w:p w:rsidR="004560E6" w:rsidRPr="0025697A" w:rsidRDefault="004560E6" w:rsidP="004560E6">
      <w:pPr>
        <w:jc w:val="both"/>
        <w:rPr>
          <w:sz w:val="28"/>
          <w:szCs w:val="28"/>
        </w:rPr>
      </w:pPr>
      <w:r>
        <w:rPr>
          <w:sz w:val="28"/>
          <w:szCs w:val="28"/>
        </w:rPr>
        <w:t xml:space="preserve">        </w:t>
      </w:r>
      <w:r w:rsidRPr="0025697A">
        <w:rPr>
          <w:sz w:val="28"/>
          <w:szCs w:val="28"/>
        </w:rPr>
        <w:t>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60E6" w:rsidRPr="0025697A" w:rsidRDefault="004560E6" w:rsidP="004560E6">
      <w:pPr>
        <w:autoSpaceDE w:val="0"/>
        <w:autoSpaceDN w:val="0"/>
        <w:adjustRightInd w:val="0"/>
        <w:ind w:firstLine="709"/>
        <w:contextualSpacing/>
        <w:jc w:val="both"/>
        <w:rPr>
          <w:sz w:val="28"/>
          <w:szCs w:val="28"/>
        </w:rPr>
      </w:pPr>
      <w:r w:rsidRPr="0025697A">
        <w:rPr>
          <w:sz w:val="28"/>
          <w:szCs w:val="28"/>
        </w:rPr>
        <w:t>1. Обратить особое внимание на сроки оплаты исполненных контрактов и  договоров.</w:t>
      </w:r>
    </w:p>
    <w:p w:rsidR="004560E6" w:rsidRPr="0025697A" w:rsidRDefault="004560E6" w:rsidP="004560E6">
      <w:pPr>
        <w:autoSpaceDE w:val="0"/>
        <w:autoSpaceDN w:val="0"/>
        <w:adjustRightInd w:val="0"/>
        <w:ind w:left="510"/>
        <w:contextualSpacing/>
        <w:jc w:val="both"/>
        <w:rPr>
          <w:sz w:val="28"/>
          <w:szCs w:val="28"/>
        </w:rPr>
      </w:pPr>
    </w:p>
    <w:p w:rsidR="004560E6" w:rsidRDefault="004560E6" w:rsidP="004560E6">
      <w:pPr>
        <w:jc w:val="both"/>
        <w:rPr>
          <w:sz w:val="28"/>
          <w:szCs w:val="28"/>
        </w:rPr>
      </w:pPr>
      <w:r w:rsidRPr="0025697A">
        <w:rPr>
          <w:b/>
          <w:bCs/>
          <w:sz w:val="28"/>
          <w:szCs w:val="28"/>
        </w:rPr>
        <w:t xml:space="preserve">          </w:t>
      </w:r>
      <w:r w:rsidRPr="0025697A">
        <w:rPr>
          <w:sz w:val="28"/>
          <w:szCs w:val="28"/>
          <w:u w:val="single"/>
        </w:rPr>
        <w:t>В результате проверки  исполнений предложений представления установлено следующее</w:t>
      </w:r>
      <w:r w:rsidRPr="0025697A">
        <w:rPr>
          <w:sz w:val="28"/>
          <w:szCs w:val="28"/>
        </w:rPr>
        <w:t>:</w:t>
      </w:r>
    </w:p>
    <w:p w:rsidR="004560E6" w:rsidRDefault="004560E6" w:rsidP="004560E6">
      <w:pPr>
        <w:jc w:val="both"/>
        <w:rPr>
          <w:sz w:val="28"/>
          <w:szCs w:val="28"/>
        </w:rPr>
      </w:pPr>
    </w:p>
    <w:p w:rsidR="004560E6" w:rsidRPr="0025697A" w:rsidRDefault="004560E6" w:rsidP="004560E6">
      <w:pPr>
        <w:jc w:val="both"/>
        <w:rPr>
          <w:color w:val="FF0000"/>
          <w:sz w:val="28"/>
          <w:szCs w:val="28"/>
        </w:rPr>
      </w:pPr>
      <w:r w:rsidRPr="0025697A">
        <w:rPr>
          <w:sz w:val="28"/>
          <w:szCs w:val="28"/>
        </w:rPr>
        <w:t xml:space="preserve"> </w:t>
      </w:r>
    </w:p>
    <w:p w:rsidR="004560E6" w:rsidRDefault="004560E6" w:rsidP="004560E6">
      <w:pPr>
        <w:pStyle w:val="aa"/>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Pr="0025697A">
        <w:rPr>
          <w:rFonts w:ascii="Times New Roman" w:eastAsia="Times New Roman" w:hAnsi="Times New Roman"/>
          <w:sz w:val="28"/>
          <w:szCs w:val="28"/>
          <w:lang w:eastAsia="ru-RU"/>
        </w:rPr>
        <w:t xml:space="preserve">Администрацией поселения рассмотрены материалы проверки  по использованию бюджетных средств на реализацию проекта «Народный бюджет» </w:t>
      </w:r>
      <w:r w:rsidRPr="00B91D2D">
        <w:rPr>
          <w:rFonts w:ascii="Times New Roman" w:hAnsi="Times New Roman"/>
          <w:sz w:val="28"/>
          <w:szCs w:val="28"/>
        </w:rPr>
        <w:t>и приня</w:t>
      </w:r>
      <w:r>
        <w:rPr>
          <w:rFonts w:ascii="Times New Roman" w:hAnsi="Times New Roman"/>
          <w:sz w:val="28"/>
          <w:szCs w:val="28"/>
        </w:rPr>
        <w:t>ты</w:t>
      </w:r>
      <w:r w:rsidRPr="00B91D2D">
        <w:rPr>
          <w:rFonts w:ascii="Times New Roman" w:hAnsi="Times New Roman"/>
          <w:sz w:val="28"/>
          <w:szCs w:val="28"/>
        </w:rPr>
        <w:t xml:space="preserve"> к сведению</w:t>
      </w:r>
      <w:r>
        <w:t xml:space="preserve"> </w:t>
      </w:r>
      <w:r w:rsidRPr="0025697A">
        <w:rPr>
          <w:rFonts w:ascii="Times New Roman" w:eastAsia="Times New Roman" w:hAnsi="Times New Roman"/>
          <w:sz w:val="28"/>
          <w:szCs w:val="28"/>
          <w:lang w:eastAsia="ru-RU"/>
        </w:rPr>
        <w:t>для дальнейшего недопущения нарушений  сроков оплаты контрактов и договоров</w:t>
      </w:r>
      <w:r>
        <w:rPr>
          <w:rFonts w:ascii="Times New Roman" w:eastAsia="Times New Roman" w:hAnsi="Times New Roman"/>
          <w:sz w:val="28"/>
          <w:szCs w:val="28"/>
          <w:lang w:eastAsia="ru-RU"/>
        </w:rPr>
        <w:t xml:space="preserve"> </w:t>
      </w:r>
      <w:r w:rsidRPr="0025697A">
        <w:rPr>
          <w:rFonts w:ascii="Times New Roman" w:eastAsia="Times New Roman" w:hAnsi="Times New Roman"/>
          <w:sz w:val="28"/>
          <w:szCs w:val="28"/>
          <w:lang w:eastAsia="ru-RU"/>
        </w:rPr>
        <w:t xml:space="preserve"> в соответствии со сроками оплаты выполненных работ, указанных в заключенных договорах и контрактах.</w:t>
      </w:r>
    </w:p>
    <w:p w:rsidR="004560E6" w:rsidRDefault="004560E6" w:rsidP="004560E6">
      <w:pPr>
        <w:jc w:val="both"/>
        <w:rPr>
          <w:sz w:val="28"/>
          <w:szCs w:val="28"/>
        </w:rPr>
      </w:pPr>
      <w:r w:rsidRPr="0025697A">
        <w:rPr>
          <w:sz w:val="28"/>
          <w:szCs w:val="28"/>
        </w:rPr>
        <w:t xml:space="preserve">       </w:t>
      </w:r>
      <w:r>
        <w:rPr>
          <w:sz w:val="28"/>
          <w:szCs w:val="28"/>
        </w:rPr>
        <w:t>2</w:t>
      </w:r>
      <w:r w:rsidRPr="0025697A">
        <w:rPr>
          <w:sz w:val="28"/>
          <w:szCs w:val="28"/>
        </w:rPr>
        <w:t xml:space="preserve">.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07  августа  2020 года,  предоставлено </w:t>
      </w:r>
      <w:r>
        <w:rPr>
          <w:sz w:val="28"/>
          <w:szCs w:val="28"/>
        </w:rPr>
        <w:t>10</w:t>
      </w:r>
      <w:r w:rsidRPr="0025697A">
        <w:rPr>
          <w:sz w:val="28"/>
          <w:szCs w:val="28"/>
        </w:rPr>
        <w:t xml:space="preserve">  </w:t>
      </w:r>
      <w:r>
        <w:rPr>
          <w:sz w:val="28"/>
          <w:szCs w:val="28"/>
        </w:rPr>
        <w:t>июля</w:t>
      </w:r>
      <w:r w:rsidRPr="0025697A">
        <w:rPr>
          <w:sz w:val="28"/>
          <w:szCs w:val="28"/>
        </w:rPr>
        <w:t xml:space="preserve"> 2020 года, исходящий номер </w:t>
      </w:r>
      <w:r>
        <w:rPr>
          <w:sz w:val="28"/>
          <w:szCs w:val="28"/>
        </w:rPr>
        <w:t>370</w:t>
      </w:r>
      <w:r w:rsidRPr="0025697A">
        <w:rPr>
          <w:sz w:val="28"/>
          <w:szCs w:val="28"/>
        </w:rPr>
        <w:t>).</w:t>
      </w:r>
    </w:p>
    <w:p w:rsidR="004560E6" w:rsidRPr="0025697A" w:rsidRDefault="004560E6" w:rsidP="004560E6">
      <w:pPr>
        <w:jc w:val="both"/>
        <w:rPr>
          <w:sz w:val="28"/>
          <w:szCs w:val="28"/>
        </w:rPr>
      </w:pPr>
    </w:p>
    <w:p w:rsidR="004560E6" w:rsidRDefault="004560E6" w:rsidP="004560E6">
      <w:pPr>
        <w:autoSpaceDE w:val="0"/>
        <w:autoSpaceDN w:val="0"/>
        <w:adjustRightInd w:val="0"/>
        <w:jc w:val="both"/>
        <w:rPr>
          <w:sz w:val="28"/>
          <w:szCs w:val="28"/>
        </w:rPr>
      </w:pPr>
    </w:p>
    <w:p w:rsidR="004560E6" w:rsidRPr="002A65BB" w:rsidRDefault="004560E6" w:rsidP="004560E6">
      <w:pPr>
        <w:autoSpaceDE w:val="0"/>
        <w:autoSpaceDN w:val="0"/>
        <w:adjustRightInd w:val="0"/>
        <w:jc w:val="both"/>
        <w:rPr>
          <w:sz w:val="28"/>
          <w:szCs w:val="28"/>
          <w:u w:val="single"/>
        </w:rPr>
      </w:pPr>
      <w:r w:rsidRPr="002A65BB">
        <w:rPr>
          <w:b/>
          <w:bCs/>
        </w:rPr>
        <w:t xml:space="preserve">          </w:t>
      </w:r>
      <w:r w:rsidRPr="002A65BB">
        <w:rPr>
          <w:b/>
          <w:bCs/>
          <w:sz w:val="28"/>
          <w:szCs w:val="28"/>
        </w:rPr>
        <w:t xml:space="preserve"> </w:t>
      </w:r>
      <w:r w:rsidRPr="002A65BB">
        <w:rPr>
          <w:b/>
          <w:bCs/>
          <w:sz w:val="28"/>
          <w:szCs w:val="28"/>
          <w:u w:val="single"/>
        </w:rPr>
        <w:t>Выводы:</w:t>
      </w:r>
    </w:p>
    <w:p w:rsidR="004560E6" w:rsidRDefault="004560E6" w:rsidP="00486979">
      <w:pPr>
        <w:autoSpaceDE w:val="0"/>
        <w:autoSpaceDN w:val="0"/>
        <w:adjustRightInd w:val="0"/>
        <w:jc w:val="both"/>
        <w:rPr>
          <w:sz w:val="28"/>
          <w:szCs w:val="28"/>
        </w:rPr>
      </w:pPr>
      <w:r w:rsidRPr="00A866F6">
        <w:rPr>
          <w:sz w:val="28"/>
          <w:szCs w:val="28"/>
        </w:rPr>
        <w:t>На дату проведения проверки в</w:t>
      </w:r>
      <w:r>
        <w:rPr>
          <w:sz w:val="28"/>
          <w:szCs w:val="28"/>
        </w:rPr>
        <w:t xml:space="preserve"> администрации </w:t>
      </w:r>
      <w:r w:rsidRPr="00A866F6">
        <w:rPr>
          <w:sz w:val="28"/>
          <w:szCs w:val="28"/>
        </w:rPr>
        <w:t xml:space="preserve"> поселени</w:t>
      </w:r>
      <w:r>
        <w:rPr>
          <w:sz w:val="28"/>
          <w:szCs w:val="28"/>
        </w:rPr>
        <w:t>я</w:t>
      </w:r>
      <w:r w:rsidRPr="00A866F6">
        <w:rPr>
          <w:sz w:val="28"/>
          <w:szCs w:val="28"/>
        </w:rPr>
        <w:t xml:space="preserve"> Старосельское  устранены все нарушения, отмеченные в представлении.</w:t>
      </w:r>
    </w:p>
    <w:p w:rsidR="004560E6" w:rsidRDefault="004560E6" w:rsidP="00486979">
      <w:pPr>
        <w:autoSpaceDE w:val="0"/>
        <w:autoSpaceDN w:val="0"/>
        <w:adjustRightInd w:val="0"/>
        <w:jc w:val="both"/>
        <w:rPr>
          <w:sz w:val="28"/>
          <w:szCs w:val="28"/>
        </w:rPr>
      </w:pPr>
    </w:p>
    <w:p w:rsidR="004560E6" w:rsidRDefault="004560E6" w:rsidP="00486979">
      <w:pPr>
        <w:autoSpaceDE w:val="0"/>
        <w:autoSpaceDN w:val="0"/>
        <w:adjustRightInd w:val="0"/>
        <w:jc w:val="both"/>
        <w:rPr>
          <w:sz w:val="28"/>
          <w:szCs w:val="28"/>
        </w:rPr>
      </w:pPr>
    </w:p>
    <w:p w:rsidR="00486979" w:rsidRPr="004560E6" w:rsidRDefault="004560E6" w:rsidP="00486979">
      <w:pPr>
        <w:autoSpaceDE w:val="0"/>
        <w:autoSpaceDN w:val="0"/>
        <w:adjustRightInd w:val="0"/>
        <w:jc w:val="both"/>
        <w:rPr>
          <w:b/>
          <w:sz w:val="28"/>
          <w:szCs w:val="28"/>
          <w:u w:val="single"/>
        </w:rPr>
      </w:pPr>
      <w:r w:rsidRPr="004560E6">
        <w:rPr>
          <w:b/>
          <w:sz w:val="28"/>
          <w:szCs w:val="28"/>
          <w:u w:val="single"/>
        </w:rPr>
        <w:t>Администрация поселения Туровецкое</w:t>
      </w:r>
    </w:p>
    <w:p w:rsidR="00486979" w:rsidRPr="003D75E7" w:rsidRDefault="00486979" w:rsidP="00486979">
      <w:pPr>
        <w:autoSpaceDE w:val="0"/>
        <w:autoSpaceDN w:val="0"/>
        <w:adjustRightInd w:val="0"/>
        <w:jc w:val="both"/>
        <w:rPr>
          <w:rFonts w:eastAsiaTheme="minorEastAsia"/>
          <w:b/>
          <w:sz w:val="28"/>
          <w:szCs w:val="28"/>
        </w:rPr>
      </w:pPr>
    </w:p>
    <w:p w:rsidR="004560E6" w:rsidRPr="001C2C77" w:rsidRDefault="004560E6" w:rsidP="004560E6">
      <w:pPr>
        <w:autoSpaceDE w:val="0"/>
        <w:autoSpaceDN w:val="0"/>
        <w:adjustRightInd w:val="0"/>
        <w:contextualSpacing/>
        <w:jc w:val="both"/>
        <w:rPr>
          <w:b/>
          <w:sz w:val="28"/>
          <w:szCs w:val="28"/>
        </w:rPr>
      </w:pPr>
    </w:p>
    <w:p w:rsidR="004560E6" w:rsidRDefault="004560E6" w:rsidP="004560E6">
      <w:pPr>
        <w:autoSpaceDE w:val="0"/>
        <w:autoSpaceDN w:val="0"/>
        <w:adjustRightInd w:val="0"/>
        <w:jc w:val="both"/>
        <w:rPr>
          <w:sz w:val="28"/>
          <w:szCs w:val="28"/>
        </w:rPr>
      </w:pPr>
      <w:r>
        <w:rPr>
          <w:sz w:val="28"/>
          <w:szCs w:val="28"/>
        </w:rPr>
        <w:t xml:space="preserve">         П</w:t>
      </w:r>
      <w:r w:rsidRPr="00D756F5">
        <w:rPr>
          <w:sz w:val="28"/>
          <w:szCs w:val="28"/>
        </w:rPr>
        <w:t>роведен</w:t>
      </w:r>
      <w:r>
        <w:rPr>
          <w:sz w:val="28"/>
          <w:szCs w:val="28"/>
        </w:rPr>
        <w:t>а</w:t>
      </w:r>
      <w:r w:rsidRPr="00AD339B">
        <w:rPr>
          <w:bCs/>
          <w:sz w:val="28"/>
          <w:szCs w:val="28"/>
        </w:rPr>
        <w:t xml:space="preserve"> </w:t>
      </w:r>
      <w:r>
        <w:rPr>
          <w:bCs/>
          <w:sz w:val="28"/>
          <w:szCs w:val="28"/>
        </w:rPr>
        <w:t>внешняя</w:t>
      </w:r>
      <w:r w:rsidRPr="00AD339B">
        <w:rPr>
          <w:bCs/>
          <w:sz w:val="28"/>
          <w:szCs w:val="28"/>
        </w:rPr>
        <w:t xml:space="preserve"> </w:t>
      </w:r>
      <w:r w:rsidRPr="00AC76A2">
        <w:rPr>
          <w:sz w:val="28"/>
          <w:szCs w:val="28"/>
        </w:rPr>
        <w:t xml:space="preserve">проверка бюджетной </w:t>
      </w:r>
      <w:proofErr w:type="gramStart"/>
      <w:r w:rsidRPr="00AC76A2">
        <w:rPr>
          <w:sz w:val="28"/>
          <w:szCs w:val="28"/>
        </w:rPr>
        <w:t>отчетности главных администраторов средств бюджета поселения</w:t>
      </w:r>
      <w:proofErr w:type="gramEnd"/>
      <w:r w:rsidRPr="00AC76A2">
        <w:rPr>
          <w:sz w:val="28"/>
          <w:szCs w:val="28"/>
        </w:rPr>
        <w:t xml:space="preserve"> </w:t>
      </w:r>
      <w:r>
        <w:rPr>
          <w:sz w:val="28"/>
          <w:szCs w:val="28"/>
        </w:rPr>
        <w:t>Туровецкое</w:t>
      </w:r>
      <w:r w:rsidRPr="00AC76A2">
        <w:rPr>
          <w:sz w:val="28"/>
          <w:szCs w:val="28"/>
        </w:rPr>
        <w:t xml:space="preserve">  за 2019 год</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p>
    <w:p w:rsidR="004560E6" w:rsidRPr="00E644D8" w:rsidRDefault="004560E6" w:rsidP="004560E6">
      <w:pPr>
        <w:tabs>
          <w:tab w:val="left" w:pos="142"/>
          <w:tab w:val="left" w:pos="567"/>
          <w:tab w:val="left" w:pos="709"/>
        </w:tabs>
        <w:contextualSpacing/>
        <w:jc w:val="both"/>
        <w:rPr>
          <w:rFonts w:eastAsiaTheme="minorEastAsia"/>
          <w:sz w:val="28"/>
          <w:szCs w:val="28"/>
        </w:rPr>
      </w:pPr>
      <w:r>
        <w:rPr>
          <w:rFonts w:eastAsiaTheme="minorEastAsia"/>
          <w:sz w:val="28"/>
          <w:szCs w:val="28"/>
        </w:rPr>
        <w:t xml:space="preserve">      </w:t>
      </w:r>
      <w:r w:rsidRPr="00E644D8">
        <w:rPr>
          <w:rFonts w:eastAsiaTheme="minorEastAsia"/>
          <w:sz w:val="28"/>
          <w:szCs w:val="28"/>
        </w:rPr>
        <w:t>1.</w:t>
      </w:r>
      <w:r w:rsidRPr="00E644D8">
        <w:rPr>
          <w:rFonts w:eastAsiaTheme="minorEastAsia"/>
          <w:i/>
          <w:sz w:val="28"/>
          <w:szCs w:val="28"/>
        </w:rPr>
        <w:t xml:space="preserve"> </w:t>
      </w:r>
      <w:r w:rsidRPr="00E644D8">
        <w:rPr>
          <w:sz w:val="28"/>
          <w:szCs w:val="28"/>
        </w:rPr>
        <w:t>Согласно Пояснительной записке  данные по проводимому внешнему муниципальному финансовому контролю в таблице №7 не отражены в связи с отсутствием проверок в 2019 году. Однако  в  2019 году в администрации поселения Туровецкое ревизионной комиссией проводилось контрольное мероприятие «</w:t>
      </w:r>
      <w:r w:rsidRPr="00E644D8">
        <w:rPr>
          <w:rFonts w:ascii="inherit" w:eastAsiaTheme="minorEastAsia" w:hAnsi="inherit"/>
          <w:sz w:val="28"/>
          <w:szCs w:val="28"/>
          <w:bdr w:val="none" w:sz="0" w:space="0" w:color="auto" w:frame="1"/>
        </w:rPr>
        <w:t xml:space="preserve">Проверка использования иных межбюджетных трансфертов, </w:t>
      </w:r>
      <w:r w:rsidRPr="00E644D8">
        <w:rPr>
          <w:rFonts w:ascii="inherit" w:eastAsiaTheme="minorEastAsia" w:hAnsi="inherit"/>
          <w:sz w:val="28"/>
          <w:szCs w:val="28"/>
          <w:bdr w:val="none" w:sz="0" w:space="0" w:color="auto" w:frame="1"/>
        </w:rPr>
        <w:lastRenderedPageBreak/>
        <w:t>выделенных бюджету поселения Туровецкое из бюджета района, за 2017 и 2018 годы</w:t>
      </w:r>
      <w:r w:rsidRPr="00E644D8">
        <w:rPr>
          <w:rFonts w:ascii="inherit" w:eastAsiaTheme="minorEastAsia" w:hAnsi="inherit" w:hint="eastAsia"/>
          <w:sz w:val="28"/>
          <w:szCs w:val="28"/>
          <w:bdr w:val="none" w:sz="0" w:space="0" w:color="auto" w:frame="1"/>
        </w:rPr>
        <w:t>»</w:t>
      </w:r>
      <w:r w:rsidRPr="00E644D8">
        <w:rPr>
          <w:rFonts w:ascii="inherit" w:eastAsiaTheme="minorEastAsia" w:hAnsi="inherit"/>
          <w:sz w:val="28"/>
          <w:szCs w:val="28"/>
          <w:bdr w:val="none" w:sz="0" w:space="0" w:color="auto" w:frame="1"/>
        </w:rPr>
        <w:t>.</w:t>
      </w:r>
      <w:r w:rsidRPr="00E644D8">
        <w:rPr>
          <w:rFonts w:ascii="inherit" w:eastAsiaTheme="minorEastAsia" w:hAnsi="inherit"/>
          <w:i/>
          <w:sz w:val="28"/>
          <w:szCs w:val="28"/>
          <w:bdr w:val="none" w:sz="0" w:space="0" w:color="auto" w:frame="1"/>
        </w:rPr>
        <w:t xml:space="preserve"> </w:t>
      </w:r>
      <w:r w:rsidRPr="00E644D8">
        <w:rPr>
          <w:rFonts w:eastAsiaTheme="minorEastAsia"/>
          <w:i/>
          <w:sz w:val="28"/>
          <w:szCs w:val="28"/>
        </w:rPr>
        <w:t xml:space="preserve"> </w:t>
      </w:r>
    </w:p>
    <w:p w:rsidR="004560E6" w:rsidRPr="00E644D8" w:rsidRDefault="004560E6" w:rsidP="004560E6">
      <w:pPr>
        <w:tabs>
          <w:tab w:val="left" w:pos="0"/>
        </w:tabs>
        <w:jc w:val="both"/>
        <w:rPr>
          <w:sz w:val="28"/>
          <w:szCs w:val="28"/>
        </w:rPr>
      </w:pPr>
      <w:r w:rsidRPr="00E644D8">
        <w:rPr>
          <w:rFonts w:eastAsiaTheme="minorEastAsia"/>
          <w:sz w:val="28"/>
          <w:szCs w:val="28"/>
        </w:rPr>
        <w:t xml:space="preserve">        2.</w:t>
      </w:r>
      <w:r w:rsidRPr="00E644D8">
        <w:rPr>
          <w:i/>
          <w:sz w:val="28"/>
          <w:szCs w:val="28"/>
        </w:rPr>
        <w:t xml:space="preserve"> </w:t>
      </w:r>
      <w:r w:rsidRPr="00E644D8">
        <w:rPr>
          <w:sz w:val="28"/>
          <w:szCs w:val="28"/>
        </w:rPr>
        <w:t xml:space="preserve">Общая сумма неисполненных бюджетных обязательств составляет 20,6 тыс. рублей (раздел 1 ф.0503175), причина образования неисполненных бюджетных обязательств  не указана. Общая сумма неисполненных денежных обязательств составляет также  20,6 тыс. рублей (раздел 2 ф.0503175), причина образования неисполненных бюджетных обязательств также  не указана. </w:t>
      </w:r>
    </w:p>
    <w:p w:rsidR="004560E6" w:rsidRDefault="004560E6" w:rsidP="004560E6">
      <w:pPr>
        <w:tabs>
          <w:tab w:val="left" w:pos="0"/>
        </w:tabs>
        <w:jc w:val="both"/>
        <w:rPr>
          <w:sz w:val="28"/>
          <w:szCs w:val="28"/>
        </w:rPr>
      </w:pPr>
      <w:r w:rsidRPr="00E644D8">
        <w:rPr>
          <w:sz w:val="28"/>
          <w:szCs w:val="28"/>
        </w:rPr>
        <w:t xml:space="preserve">       3. Общая сумма бюджетных обязательств, принятых сверх утвержденных бюджетных назначений (раздел 3 ф. 0503175), составляет 5,9 тыс. рублей. При сравнении данных формы 0503175 с данными формы 0503128 «Отчет о бюджетных обязательствах» установлено, расхождение между разделом 3 ф.0503175 и  строкой 200 «Бюджетные обязательства текущего (отчетного) финансового года по расходам» ф.0503128. Принятые бюджетные обязательства в сумме 5674,0 тыс. рублей не превышают  утвержденные лимиты бюджетных обязательств в сумме 5942,1 тыс. рублей.  Однако,  по подразделу 0104 принятые бюджетные обязательства по закупкам товаров, работ и услуг для муниципальных нужд на 5,9 тыс. рублей  выше утвержденных лимитов бюджетных обязательств  по подразделу 0104 </w:t>
      </w:r>
      <w:proofErr w:type="gramStart"/>
      <w:r w:rsidRPr="00E644D8">
        <w:rPr>
          <w:sz w:val="28"/>
          <w:szCs w:val="28"/>
        </w:rPr>
        <w:t xml:space="preserve">(  </w:t>
      </w:r>
      <w:proofErr w:type="gramEnd"/>
      <w:r w:rsidRPr="00E644D8">
        <w:rPr>
          <w:sz w:val="28"/>
          <w:szCs w:val="28"/>
        </w:rPr>
        <w:t>лимиты  на закупки-1321,8 тыс. рублей, принято обязательств – 1327,7 тыс. рублей). Администрацией поселения приняты бюджетные обязательства в размерах, превышающих утвержденные бюджетные ассигнования и лимиты бюджетных обязательств, в сумме 5,9 тыс. рублей, что является нарушением ст.162, п.3 ст.219 Бюджетного кодекса Российской Федерации.</w:t>
      </w:r>
    </w:p>
    <w:p w:rsidR="004560E6" w:rsidRPr="00E644D8" w:rsidRDefault="004560E6" w:rsidP="004560E6">
      <w:pPr>
        <w:tabs>
          <w:tab w:val="left" w:pos="0"/>
        </w:tabs>
        <w:jc w:val="both"/>
        <w:rPr>
          <w:sz w:val="28"/>
          <w:szCs w:val="28"/>
        </w:rPr>
      </w:pPr>
    </w:p>
    <w:p w:rsidR="004560E6" w:rsidRPr="00E644D8" w:rsidRDefault="004560E6" w:rsidP="004560E6">
      <w:pPr>
        <w:jc w:val="both"/>
        <w:rPr>
          <w:rFonts w:eastAsiaTheme="minorEastAsia"/>
          <w:color w:val="C00000"/>
        </w:rPr>
      </w:pPr>
      <w:r w:rsidRPr="00E644D8">
        <w:rPr>
          <w:rFonts w:eastAsiaTheme="minorEastAsia"/>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60E6" w:rsidRPr="00E644D8" w:rsidRDefault="004560E6" w:rsidP="004560E6">
      <w:pPr>
        <w:tabs>
          <w:tab w:val="left" w:pos="567"/>
        </w:tabs>
        <w:contextualSpacing/>
        <w:jc w:val="both"/>
        <w:rPr>
          <w:sz w:val="28"/>
          <w:szCs w:val="28"/>
        </w:rPr>
      </w:pPr>
      <w:r w:rsidRPr="00E644D8">
        <w:rPr>
          <w:rFonts w:eastAsiaTheme="minorEastAsia"/>
          <w:sz w:val="28"/>
          <w:szCs w:val="28"/>
        </w:rPr>
        <w:t xml:space="preserve">        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4560E6" w:rsidRPr="000C18A5" w:rsidRDefault="004560E6" w:rsidP="004560E6">
      <w:pPr>
        <w:tabs>
          <w:tab w:val="left" w:pos="567"/>
        </w:tabs>
        <w:contextualSpacing/>
        <w:jc w:val="both"/>
        <w:rPr>
          <w:color w:val="FF0000"/>
          <w:sz w:val="28"/>
          <w:szCs w:val="28"/>
        </w:rPr>
      </w:pPr>
      <w:r w:rsidRPr="000C18A5">
        <w:rPr>
          <w:rFonts w:eastAsiaTheme="minorEastAsia"/>
          <w:color w:val="FF0000"/>
          <w:sz w:val="28"/>
          <w:szCs w:val="28"/>
        </w:rPr>
        <w:t xml:space="preserve">       </w:t>
      </w:r>
    </w:p>
    <w:p w:rsidR="004560E6" w:rsidRDefault="004560E6" w:rsidP="004560E6">
      <w:pPr>
        <w:pStyle w:val="a8"/>
        <w:ind w:firstLine="0"/>
      </w:pPr>
      <w:r w:rsidRPr="000C18A5">
        <w:rPr>
          <w:color w:val="FF0000"/>
        </w:rPr>
        <w:t xml:space="preserve">         </w:t>
      </w:r>
      <w:r w:rsidRPr="00E644D8">
        <w:rPr>
          <w:u w:val="single"/>
        </w:rPr>
        <w:t>В результате проверки  исполнений предложений представления установлено следующее</w:t>
      </w:r>
      <w:r w:rsidRPr="00E644D8">
        <w:t xml:space="preserve">: </w:t>
      </w:r>
    </w:p>
    <w:p w:rsidR="004560E6" w:rsidRPr="000C18A5" w:rsidRDefault="004560E6" w:rsidP="004560E6">
      <w:pPr>
        <w:pStyle w:val="a8"/>
        <w:ind w:firstLine="0"/>
        <w:rPr>
          <w:color w:val="FF0000"/>
        </w:rPr>
      </w:pPr>
    </w:p>
    <w:p w:rsidR="004560E6" w:rsidRPr="002509C6" w:rsidRDefault="004560E6" w:rsidP="004560E6">
      <w:pPr>
        <w:pStyle w:val="a8"/>
        <w:ind w:firstLine="0"/>
      </w:pPr>
      <w:r w:rsidRPr="002509C6">
        <w:t xml:space="preserve">      1. Проведена работа над </w:t>
      </w:r>
      <w:r>
        <w:t xml:space="preserve">допущенными </w:t>
      </w:r>
      <w:r w:rsidRPr="002509C6">
        <w:t>ошибками по</w:t>
      </w:r>
      <w:r>
        <w:t xml:space="preserve"> составлению </w:t>
      </w:r>
      <w:r w:rsidRPr="002509C6">
        <w:t xml:space="preserve"> формам годовой отчетности</w:t>
      </w:r>
      <w:r w:rsidRPr="002509C6">
        <w:rPr>
          <w:rFonts w:eastAsiaTheme="minorEastAsia"/>
        </w:rPr>
        <w:t xml:space="preserve"> и принят</w:t>
      </w:r>
      <w:r>
        <w:rPr>
          <w:rFonts w:eastAsiaTheme="minorEastAsia"/>
        </w:rPr>
        <w:t>ы</w:t>
      </w:r>
      <w:r w:rsidRPr="002509C6">
        <w:rPr>
          <w:rFonts w:eastAsiaTheme="minorEastAsia"/>
        </w:rPr>
        <w:t xml:space="preserve"> к сведению</w:t>
      </w:r>
      <w:r w:rsidRPr="002509C6">
        <w:t>.</w:t>
      </w:r>
    </w:p>
    <w:p w:rsidR="004560E6" w:rsidRPr="002509C6" w:rsidRDefault="004560E6" w:rsidP="004560E6">
      <w:pPr>
        <w:autoSpaceDE w:val="0"/>
        <w:autoSpaceDN w:val="0"/>
        <w:adjustRightInd w:val="0"/>
        <w:jc w:val="both"/>
        <w:rPr>
          <w:sz w:val="28"/>
          <w:szCs w:val="28"/>
        </w:rPr>
      </w:pPr>
      <w:r w:rsidRPr="002509C6">
        <w:rPr>
          <w:sz w:val="28"/>
          <w:szCs w:val="28"/>
        </w:rPr>
        <w:t xml:space="preserve">       2.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09 </w:t>
      </w:r>
      <w:r>
        <w:rPr>
          <w:sz w:val="28"/>
          <w:szCs w:val="28"/>
        </w:rPr>
        <w:t>мая</w:t>
      </w:r>
      <w:r w:rsidRPr="002509C6">
        <w:rPr>
          <w:sz w:val="28"/>
          <w:szCs w:val="28"/>
        </w:rPr>
        <w:t xml:space="preserve">  2020 года,  предоставлено 27  апреля 2020 года, исходящий номер 67).</w:t>
      </w:r>
    </w:p>
    <w:p w:rsidR="004560E6" w:rsidRPr="002509C6" w:rsidRDefault="004560E6" w:rsidP="004560E6">
      <w:pPr>
        <w:autoSpaceDE w:val="0"/>
        <w:autoSpaceDN w:val="0"/>
        <w:adjustRightInd w:val="0"/>
        <w:jc w:val="both"/>
        <w:rPr>
          <w:sz w:val="28"/>
          <w:szCs w:val="28"/>
          <w:u w:val="single"/>
        </w:rPr>
      </w:pPr>
      <w:r w:rsidRPr="000C18A5">
        <w:rPr>
          <w:color w:val="FF0000"/>
        </w:rPr>
        <w:lastRenderedPageBreak/>
        <w:br/>
      </w:r>
      <w:r w:rsidRPr="002509C6">
        <w:rPr>
          <w:b/>
          <w:bCs/>
        </w:rPr>
        <w:t xml:space="preserve">          </w:t>
      </w:r>
      <w:r w:rsidRPr="002509C6">
        <w:rPr>
          <w:b/>
          <w:bCs/>
          <w:sz w:val="28"/>
          <w:szCs w:val="28"/>
        </w:rPr>
        <w:t xml:space="preserve"> </w:t>
      </w:r>
      <w:r w:rsidRPr="002509C6">
        <w:rPr>
          <w:b/>
          <w:bCs/>
          <w:sz w:val="28"/>
          <w:szCs w:val="28"/>
          <w:u w:val="single"/>
        </w:rPr>
        <w:t>Выводы:</w:t>
      </w:r>
    </w:p>
    <w:p w:rsidR="004560E6" w:rsidRDefault="004560E6" w:rsidP="004560E6">
      <w:pPr>
        <w:autoSpaceDE w:val="0"/>
        <w:autoSpaceDN w:val="0"/>
        <w:adjustRightInd w:val="0"/>
        <w:jc w:val="both"/>
        <w:rPr>
          <w:b/>
          <w:sz w:val="28"/>
          <w:szCs w:val="28"/>
        </w:rPr>
      </w:pPr>
      <w:r w:rsidRPr="00330C2E">
        <w:rPr>
          <w:sz w:val="28"/>
          <w:szCs w:val="28"/>
        </w:rPr>
        <w:t xml:space="preserve">На дату проведения проверки в </w:t>
      </w:r>
      <w:r>
        <w:rPr>
          <w:sz w:val="28"/>
          <w:szCs w:val="28"/>
        </w:rPr>
        <w:t xml:space="preserve">администрации </w:t>
      </w:r>
      <w:r w:rsidRPr="00330C2E">
        <w:rPr>
          <w:sz w:val="28"/>
          <w:szCs w:val="28"/>
        </w:rPr>
        <w:t>поселени</w:t>
      </w:r>
      <w:r>
        <w:rPr>
          <w:sz w:val="28"/>
          <w:szCs w:val="28"/>
        </w:rPr>
        <w:t>я</w:t>
      </w:r>
      <w:r w:rsidRPr="00330C2E">
        <w:rPr>
          <w:sz w:val="28"/>
          <w:szCs w:val="28"/>
        </w:rPr>
        <w:t xml:space="preserve"> Туровецкое  устранены все нарушения, отмеченные в представлении</w:t>
      </w:r>
      <w:r>
        <w:rPr>
          <w:sz w:val="28"/>
          <w:szCs w:val="28"/>
        </w:rPr>
        <w:t>.</w:t>
      </w:r>
      <w:r w:rsidRPr="00F203EA">
        <w:rPr>
          <w:b/>
          <w:sz w:val="28"/>
          <w:szCs w:val="28"/>
        </w:rPr>
        <w:t xml:space="preserve"> </w:t>
      </w:r>
    </w:p>
    <w:p w:rsidR="004560E6" w:rsidRDefault="004560E6" w:rsidP="004560E6">
      <w:pPr>
        <w:autoSpaceDE w:val="0"/>
        <w:autoSpaceDN w:val="0"/>
        <w:adjustRightInd w:val="0"/>
        <w:jc w:val="both"/>
        <w:rPr>
          <w:b/>
          <w:sz w:val="28"/>
          <w:szCs w:val="28"/>
        </w:rPr>
      </w:pPr>
    </w:p>
    <w:p w:rsidR="00486979" w:rsidRDefault="004560E6" w:rsidP="004560E6">
      <w:pPr>
        <w:autoSpaceDE w:val="0"/>
        <w:autoSpaceDN w:val="0"/>
        <w:adjustRightInd w:val="0"/>
        <w:jc w:val="both"/>
        <w:rPr>
          <w:b/>
          <w:sz w:val="28"/>
          <w:szCs w:val="28"/>
          <w:u w:val="single"/>
        </w:rPr>
      </w:pPr>
      <w:r w:rsidRPr="004560E6">
        <w:rPr>
          <w:b/>
          <w:sz w:val="28"/>
          <w:szCs w:val="28"/>
          <w:u w:val="single"/>
        </w:rPr>
        <w:t xml:space="preserve">Администрация поселения Сухонское </w:t>
      </w:r>
    </w:p>
    <w:p w:rsidR="004560E6" w:rsidRPr="004560E6" w:rsidRDefault="004560E6" w:rsidP="004560E6">
      <w:pPr>
        <w:autoSpaceDE w:val="0"/>
        <w:autoSpaceDN w:val="0"/>
        <w:adjustRightInd w:val="0"/>
        <w:jc w:val="both"/>
        <w:rPr>
          <w:b/>
          <w:sz w:val="28"/>
          <w:szCs w:val="28"/>
          <w:u w:val="single"/>
        </w:rPr>
      </w:pPr>
    </w:p>
    <w:p w:rsidR="004560E6" w:rsidRDefault="004560E6" w:rsidP="004560E6">
      <w:pPr>
        <w:autoSpaceDE w:val="0"/>
        <w:autoSpaceDN w:val="0"/>
        <w:adjustRightInd w:val="0"/>
        <w:jc w:val="both"/>
        <w:rPr>
          <w:sz w:val="28"/>
          <w:szCs w:val="28"/>
        </w:rPr>
      </w:pPr>
      <w:r>
        <w:rPr>
          <w:sz w:val="28"/>
          <w:szCs w:val="28"/>
        </w:rPr>
        <w:t xml:space="preserve">         П</w:t>
      </w:r>
      <w:r w:rsidRPr="00D756F5">
        <w:rPr>
          <w:sz w:val="28"/>
          <w:szCs w:val="28"/>
        </w:rPr>
        <w:t>роведен</w:t>
      </w:r>
      <w:r>
        <w:rPr>
          <w:sz w:val="28"/>
          <w:szCs w:val="28"/>
        </w:rPr>
        <w:t>а</w:t>
      </w:r>
      <w:r w:rsidRPr="00AD339B">
        <w:rPr>
          <w:bCs/>
          <w:sz w:val="28"/>
          <w:szCs w:val="28"/>
        </w:rPr>
        <w:t xml:space="preserve"> </w:t>
      </w:r>
      <w:r>
        <w:rPr>
          <w:bCs/>
          <w:sz w:val="28"/>
          <w:szCs w:val="28"/>
        </w:rPr>
        <w:t>внешняя</w:t>
      </w:r>
      <w:r w:rsidRPr="00AD339B">
        <w:rPr>
          <w:bCs/>
          <w:sz w:val="28"/>
          <w:szCs w:val="28"/>
        </w:rPr>
        <w:t xml:space="preserve"> </w:t>
      </w:r>
      <w:r w:rsidRPr="00AC76A2">
        <w:rPr>
          <w:sz w:val="28"/>
          <w:szCs w:val="28"/>
        </w:rPr>
        <w:t xml:space="preserve">проверка бюджетной </w:t>
      </w:r>
      <w:proofErr w:type="gramStart"/>
      <w:r w:rsidRPr="00AC76A2">
        <w:rPr>
          <w:sz w:val="28"/>
          <w:szCs w:val="28"/>
        </w:rPr>
        <w:t>отчетности главных администраторов средств бюджета поселения</w:t>
      </w:r>
      <w:proofErr w:type="gramEnd"/>
      <w:r w:rsidRPr="00AC76A2">
        <w:rPr>
          <w:sz w:val="28"/>
          <w:szCs w:val="28"/>
        </w:rPr>
        <w:t xml:space="preserve"> </w:t>
      </w:r>
      <w:r>
        <w:rPr>
          <w:sz w:val="28"/>
          <w:szCs w:val="28"/>
        </w:rPr>
        <w:t>Сухонское</w:t>
      </w:r>
      <w:r w:rsidRPr="00AC76A2">
        <w:rPr>
          <w:sz w:val="28"/>
          <w:szCs w:val="28"/>
        </w:rPr>
        <w:t xml:space="preserve">  за 2019 год</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p>
    <w:p w:rsidR="004560E6" w:rsidRPr="00E54F3C" w:rsidRDefault="004560E6" w:rsidP="004560E6">
      <w:pPr>
        <w:tabs>
          <w:tab w:val="left" w:pos="142"/>
          <w:tab w:val="left" w:pos="567"/>
          <w:tab w:val="left" w:pos="709"/>
        </w:tabs>
        <w:contextualSpacing/>
        <w:jc w:val="both"/>
        <w:rPr>
          <w:rFonts w:eastAsiaTheme="minorEastAsia"/>
          <w:sz w:val="28"/>
          <w:szCs w:val="28"/>
        </w:rPr>
      </w:pPr>
      <w:r w:rsidRPr="00E54F3C">
        <w:rPr>
          <w:sz w:val="28"/>
          <w:szCs w:val="28"/>
          <w:lang w:eastAsia="ar-SA"/>
        </w:rPr>
        <w:t xml:space="preserve">       </w:t>
      </w:r>
      <w:r w:rsidRPr="00E54F3C">
        <w:rPr>
          <w:rFonts w:eastAsiaTheme="minorEastAsia"/>
          <w:sz w:val="28"/>
          <w:szCs w:val="28"/>
        </w:rPr>
        <w:t>1.</w:t>
      </w:r>
      <w:r w:rsidRPr="00E54F3C">
        <w:rPr>
          <w:rFonts w:eastAsiaTheme="minorEastAsia"/>
          <w:i/>
          <w:sz w:val="28"/>
          <w:szCs w:val="28"/>
        </w:rPr>
        <w:t xml:space="preserve"> </w:t>
      </w:r>
      <w:r w:rsidRPr="00E54F3C">
        <w:rPr>
          <w:rFonts w:eastAsiaTheme="minorEastAsia"/>
          <w:sz w:val="28"/>
          <w:szCs w:val="28"/>
        </w:rPr>
        <w:t>Сумма снижения расходов от мероприятий по оптимизации в Пояснительной записке (ф.0503160)  не отражена.</w:t>
      </w:r>
    </w:p>
    <w:p w:rsidR="004560E6" w:rsidRPr="00E54F3C" w:rsidRDefault="004560E6" w:rsidP="004560E6">
      <w:pPr>
        <w:tabs>
          <w:tab w:val="left" w:pos="0"/>
        </w:tabs>
        <w:jc w:val="both"/>
        <w:rPr>
          <w:sz w:val="28"/>
          <w:szCs w:val="28"/>
        </w:rPr>
      </w:pPr>
      <w:r w:rsidRPr="00E54F3C">
        <w:rPr>
          <w:rFonts w:eastAsiaTheme="minorEastAsia"/>
          <w:sz w:val="28"/>
          <w:szCs w:val="28"/>
        </w:rPr>
        <w:t xml:space="preserve">        2.</w:t>
      </w:r>
      <w:r w:rsidRPr="00E54F3C">
        <w:rPr>
          <w:sz w:val="28"/>
          <w:szCs w:val="28"/>
        </w:rPr>
        <w:t>Сведения об экономии  при заключении государственных (муниципальных) контрактов с применением конкурентных способов (раздел 4 ф. 0503175) не заполнен. Однако в 2019 году осуществлялись три  закупки конкурентным способом посредством проведения электронного аукциона, сумма экономии составила 6,4 тыс. рублей.</w:t>
      </w:r>
    </w:p>
    <w:p w:rsidR="004560E6" w:rsidRPr="005D63C4" w:rsidRDefault="004560E6" w:rsidP="004560E6">
      <w:pPr>
        <w:autoSpaceDE w:val="0"/>
        <w:autoSpaceDN w:val="0"/>
        <w:adjustRightInd w:val="0"/>
        <w:contextualSpacing/>
        <w:jc w:val="both"/>
        <w:rPr>
          <w:color w:val="FF0000"/>
          <w:sz w:val="28"/>
          <w:szCs w:val="28"/>
        </w:rPr>
      </w:pPr>
      <w:r w:rsidRPr="005D63C4">
        <w:rPr>
          <w:i/>
          <w:color w:val="FF0000"/>
          <w:sz w:val="28"/>
          <w:szCs w:val="28"/>
        </w:rPr>
        <w:t xml:space="preserve"> </w:t>
      </w:r>
    </w:p>
    <w:p w:rsidR="004560E6" w:rsidRPr="00E54F3C" w:rsidRDefault="004560E6" w:rsidP="004560E6">
      <w:pPr>
        <w:jc w:val="both"/>
        <w:rPr>
          <w:rFonts w:eastAsiaTheme="minorEastAsia"/>
          <w:color w:val="C00000"/>
        </w:rPr>
      </w:pPr>
      <w:r w:rsidRPr="00E54F3C">
        <w:rPr>
          <w:rFonts w:eastAsiaTheme="minorEastAsia"/>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60E6" w:rsidRPr="00E54F3C" w:rsidRDefault="004560E6" w:rsidP="004560E6">
      <w:pPr>
        <w:tabs>
          <w:tab w:val="left" w:pos="567"/>
        </w:tabs>
        <w:contextualSpacing/>
        <w:jc w:val="both"/>
        <w:rPr>
          <w:sz w:val="28"/>
          <w:szCs w:val="28"/>
        </w:rPr>
      </w:pPr>
      <w:r w:rsidRPr="00E54F3C">
        <w:rPr>
          <w:rFonts w:eastAsiaTheme="minorEastAsia"/>
          <w:sz w:val="28"/>
          <w:szCs w:val="28"/>
        </w:rPr>
        <w:t xml:space="preserve">        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4560E6" w:rsidRPr="005D63C4" w:rsidRDefault="004560E6" w:rsidP="004560E6">
      <w:pPr>
        <w:tabs>
          <w:tab w:val="left" w:pos="567"/>
        </w:tabs>
        <w:contextualSpacing/>
        <w:jc w:val="both"/>
        <w:rPr>
          <w:color w:val="FF0000"/>
          <w:sz w:val="28"/>
          <w:szCs w:val="28"/>
        </w:rPr>
      </w:pPr>
      <w:r w:rsidRPr="005D63C4">
        <w:rPr>
          <w:rFonts w:eastAsiaTheme="minorEastAsia"/>
          <w:color w:val="FF0000"/>
          <w:sz w:val="28"/>
          <w:szCs w:val="28"/>
        </w:rPr>
        <w:t xml:space="preserve">       </w:t>
      </w:r>
    </w:p>
    <w:p w:rsidR="004560E6" w:rsidRPr="005D63C4" w:rsidRDefault="004560E6" w:rsidP="004560E6">
      <w:pPr>
        <w:pStyle w:val="a8"/>
        <w:ind w:firstLine="0"/>
        <w:rPr>
          <w:color w:val="FF0000"/>
        </w:rPr>
      </w:pPr>
      <w:r w:rsidRPr="00FC1059">
        <w:t xml:space="preserve">         </w:t>
      </w:r>
      <w:r w:rsidRPr="00FC1059">
        <w:rPr>
          <w:u w:val="single"/>
        </w:rPr>
        <w:t>В результате проверки  исполнений предложений представления установлено следующе</w:t>
      </w:r>
      <w:r w:rsidRPr="00EB64A4">
        <w:rPr>
          <w:u w:val="single"/>
        </w:rPr>
        <w:t>е</w:t>
      </w:r>
      <w:r w:rsidRPr="00EB64A4">
        <w:t xml:space="preserve">: </w:t>
      </w:r>
    </w:p>
    <w:p w:rsidR="004560E6" w:rsidRPr="00D23D60" w:rsidRDefault="004560E6" w:rsidP="004560E6">
      <w:pPr>
        <w:pStyle w:val="a8"/>
        <w:ind w:firstLine="0"/>
      </w:pPr>
      <w:r w:rsidRPr="00D23D60">
        <w:t xml:space="preserve">      1. </w:t>
      </w:r>
      <w:r w:rsidRPr="00E54F3C">
        <w:rPr>
          <w:rFonts w:eastAsiaTheme="minorEastAsia"/>
        </w:rPr>
        <w:t>Сумма снижения расходов от мероприятий по оптимизации</w:t>
      </w:r>
      <w:r w:rsidRPr="00D23D60">
        <w:rPr>
          <w:rFonts w:eastAsiaTheme="minorEastAsia"/>
        </w:rPr>
        <w:t xml:space="preserve"> составила 320,0 тыс. рублей, в том числе:  от публикации нормативно правовых актов 300,0 тыс. рублей, от ограничения количества выездных соревнований 20,0 тыс. рублей</w:t>
      </w:r>
      <w:r w:rsidRPr="00D23D60">
        <w:t>.</w:t>
      </w:r>
    </w:p>
    <w:p w:rsidR="004560E6" w:rsidRPr="005D63C4" w:rsidRDefault="004560E6" w:rsidP="004560E6">
      <w:pPr>
        <w:pStyle w:val="a8"/>
        <w:ind w:firstLine="0"/>
        <w:rPr>
          <w:color w:val="FF0000"/>
        </w:rPr>
      </w:pPr>
      <w:r w:rsidRPr="00D23D60">
        <w:t xml:space="preserve">      2. </w:t>
      </w:r>
      <w:r w:rsidRPr="00E54F3C">
        <w:t>Сведения об экономии  при заключении государственных (муниципальных) контрактов с применением конкурентных способов (раздел 4 ф. 0503175)</w:t>
      </w:r>
      <w:r>
        <w:t xml:space="preserve"> составила 6,4 тыс. рублей.</w:t>
      </w:r>
    </w:p>
    <w:p w:rsidR="004560E6" w:rsidRPr="00D23D60" w:rsidRDefault="004560E6" w:rsidP="004560E6">
      <w:pPr>
        <w:pStyle w:val="a8"/>
        <w:ind w:firstLine="0"/>
      </w:pPr>
      <w:r w:rsidRPr="00D23D60">
        <w:t xml:space="preserve">       3.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09  </w:t>
      </w:r>
      <w:r>
        <w:t>мая</w:t>
      </w:r>
      <w:r w:rsidRPr="00D23D60">
        <w:t xml:space="preserve">  2020 года,  предоставлено 23  апреля 2020 года, исходящий номер 160).</w:t>
      </w:r>
    </w:p>
    <w:p w:rsidR="004560E6" w:rsidRDefault="004560E6" w:rsidP="004560E6">
      <w:pPr>
        <w:autoSpaceDE w:val="0"/>
        <w:autoSpaceDN w:val="0"/>
        <w:adjustRightInd w:val="0"/>
        <w:jc w:val="both"/>
        <w:rPr>
          <w:b/>
          <w:bCs/>
          <w:sz w:val="28"/>
          <w:szCs w:val="28"/>
          <w:u w:val="single"/>
        </w:rPr>
      </w:pPr>
      <w:r w:rsidRPr="005D63C4">
        <w:rPr>
          <w:color w:val="FF0000"/>
        </w:rPr>
        <w:br/>
      </w:r>
      <w:r w:rsidRPr="00D23D60">
        <w:rPr>
          <w:b/>
          <w:bCs/>
        </w:rPr>
        <w:t xml:space="preserve">          </w:t>
      </w:r>
      <w:r w:rsidRPr="00D23D60">
        <w:rPr>
          <w:b/>
          <w:bCs/>
          <w:sz w:val="28"/>
          <w:szCs w:val="28"/>
        </w:rPr>
        <w:t xml:space="preserve"> </w:t>
      </w:r>
      <w:r w:rsidRPr="00D23D60">
        <w:rPr>
          <w:b/>
          <w:bCs/>
          <w:sz w:val="28"/>
          <w:szCs w:val="28"/>
          <w:u w:val="single"/>
        </w:rPr>
        <w:t>Выводы:</w:t>
      </w:r>
    </w:p>
    <w:p w:rsidR="004560E6" w:rsidRPr="00D23D60" w:rsidRDefault="004560E6" w:rsidP="004560E6">
      <w:pPr>
        <w:autoSpaceDE w:val="0"/>
        <w:autoSpaceDN w:val="0"/>
        <w:adjustRightInd w:val="0"/>
        <w:jc w:val="both"/>
        <w:rPr>
          <w:sz w:val="28"/>
          <w:szCs w:val="28"/>
          <w:u w:val="single"/>
        </w:rPr>
      </w:pPr>
    </w:p>
    <w:p w:rsidR="004560E6" w:rsidRPr="002930DE" w:rsidRDefault="004560E6" w:rsidP="004560E6">
      <w:pPr>
        <w:pStyle w:val="aa"/>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2930DE">
        <w:rPr>
          <w:rFonts w:ascii="Times New Roman" w:eastAsia="Times New Roman" w:hAnsi="Times New Roman"/>
          <w:sz w:val="28"/>
          <w:szCs w:val="28"/>
          <w:lang w:eastAsia="ru-RU"/>
        </w:rPr>
        <w:lastRenderedPageBreak/>
        <w:t>На дату проведения проверки в поселении Сухонское устранены все нарушения, отмеченные в представлении.</w:t>
      </w:r>
    </w:p>
    <w:p w:rsidR="004560E6" w:rsidRDefault="004560E6" w:rsidP="004560E6">
      <w:pPr>
        <w:pStyle w:val="aa"/>
        <w:autoSpaceDE w:val="0"/>
        <w:autoSpaceDN w:val="0"/>
        <w:adjustRightInd w:val="0"/>
        <w:spacing w:after="0" w:line="240" w:lineRule="auto"/>
        <w:ind w:left="510"/>
        <w:jc w:val="both"/>
        <w:rPr>
          <w:rFonts w:ascii="Times New Roman" w:eastAsia="Times New Roman" w:hAnsi="Times New Roman"/>
          <w:sz w:val="28"/>
          <w:szCs w:val="28"/>
          <w:lang w:eastAsia="ru-RU"/>
        </w:rPr>
      </w:pPr>
    </w:p>
    <w:p w:rsidR="004560E6" w:rsidRDefault="004560E6" w:rsidP="004560E6">
      <w:pPr>
        <w:pStyle w:val="ConsPlusNonformat"/>
        <w:jc w:val="center"/>
        <w:rPr>
          <w:rFonts w:ascii="Times New Roman" w:hAnsi="Times New Roman" w:cs="Times New Roman"/>
          <w:b/>
          <w:sz w:val="28"/>
          <w:szCs w:val="28"/>
        </w:rPr>
      </w:pPr>
      <w:r>
        <w:rPr>
          <w:rFonts w:ascii="Times New Roman" w:hAnsi="Times New Roman" w:cs="Times New Roman"/>
          <w:b/>
          <w:sz w:val="28"/>
          <w:szCs w:val="28"/>
        </w:rPr>
        <w:t>П</w:t>
      </w:r>
      <w:r w:rsidRPr="00AC76A2">
        <w:rPr>
          <w:rFonts w:ascii="Times New Roman" w:hAnsi="Times New Roman" w:cs="Times New Roman"/>
          <w:b/>
          <w:sz w:val="28"/>
          <w:szCs w:val="28"/>
        </w:rPr>
        <w:t>роверк</w:t>
      </w:r>
      <w:r>
        <w:rPr>
          <w:rFonts w:ascii="Times New Roman" w:hAnsi="Times New Roman" w:cs="Times New Roman"/>
          <w:b/>
          <w:sz w:val="28"/>
          <w:szCs w:val="28"/>
        </w:rPr>
        <w:t>а</w:t>
      </w:r>
      <w:r w:rsidRPr="00AC76A2">
        <w:rPr>
          <w:rFonts w:ascii="Times New Roman" w:hAnsi="Times New Roman" w:cs="Times New Roman"/>
          <w:b/>
          <w:sz w:val="28"/>
          <w:szCs w:val="28"/>
        </w:rPr>
        <w:t xml:space="preserve"> </w:t>
      </w:r>
      <w:r>
        <w:rPr>
          <w:rFonts w:ascii="Times New Roman" w:hAnsi="Times New Roman" w:cs="Times New Roman"/>
          <w:b/>
          <w:sz w:val="28"/>
          <w:szCs w:val="28"/>
        </w:rPr>
        <w:t>использования бюджетных средств, направленных на реализацию проекта «Народный бюджет» в администрации</w:t>
      </w:r>
      <w:r w:rsidRPr="00AC76A2">
        <w:rPr>
          <w:rFonts w:ascii="Times New Roman" w:hAnsi="Times New Roman" w:cs="Times New Roman"/>
          <w:b/>
          <w:sz w:val="28"/>
          <w:szCs w:val="28"/>
        </w:rPr>
        <w:t xml:space="preserve"> поселения </w:t>
      </w:r>
      <w:r>
        <w:rPr>
          <w:rFonts w:ascii="Times New Roman" w:hAnsi="Times New Roman" w:cs="Times New Roman"/>
          <w:b/>
          <w:sz w:val="28"/>
          <w:szCs w:val="28"/>
        </w:rPr>
        <w:t>Сухонское</w:t>
      </w:r>
      <w:r w:rsidRPr="00AC76A2">
        <w:rPr>
          <w:rFonts w:ascii="Times New Roman" w:hAnsi="Times New Roman" w:cs="Times New Roman"/>
          <w:b/>
          <w:sz w:val="28"/>
          <w:szCs w:val="28"/>
        </w:rPr>
        <w:t xml:space="preserve">  за 2019 год</w:t>
      </w:r>
      <w:r>
        <w:rPr>
          <w:rFonts w:ascii="Times New Roman" w:hAnsi="Times New Roman" w:cs="Times New Roman"/>
          <w:b/>
          <w:sz w:val="28"/>
          <w:szCs w:val="28"/>
        </w:rPr>
        <w:t>.</w:t>
      </w:r>
    </w:p>
    <w:p w:rsidR="004560E6" w:rsidRPr="00AC76A2" w:rsidRDefault="004560E6" w:rsidP="004560E6">
      <w:pPr>
        <w:pStyle w:val="ConsPlusNonformat"/>
        <w:jc w:val="center"/>
        <w:rPr>
          <w:rFonts w:ascii="Times New Roman" w:hAnsi="Times New Roman" w:cs="Times New Roman"/>
          <w:b/>
          <w:sz w:val="28"/>
          <w:szCs w:val="28"/>
        </w:rPr>
      </w:pPr>
    </w:p>
    <w:p w:rsidR="004560E6" w:rsidRDefault="004560E6" w:rsidP="004560E6">
      <w:pPr>
        <w:autoSpaceDE w:val="0"/>
        <w:autoSpaceDN w:val="0"/>
        <w:adjustRightInd w:val="0"/>
        <w:jc w:val="both"/>
        <w:rPr>
          <w:sz w:val="28"/>
          <w:szCs w:val="28"/>
        </w:rPr>
      </w:pPr>
      <w:r>
        <w:rPr>
          <w:sz w:val="28"/>
          <w:szCs w:val="28"/>
        </w:rPr>
        <w:t xml:space="preserve">         П</w:t>
      </w:r>
      <w:r w:rsidRPr="00D756F5">
        <w:rPr>
          <w:sz w:val="28"/>
          <w:szCs w:val="28"/>
        </w:rPr>
        <w:t>роведен</w:t>
      </w:r>
      <w:r>
        <w:rPr>
          <w:sz w:val="28"/>
          <w:szCs w:val="28"/>
        </w:rPr>
        <w:t>а</w:t>
      </w:r>
      <w:r w:rsidRPr="002930DE">
        <w:rPr>
          <w:b/>
          <w:sz w:val="28"/>
          <w:szCs w:val="28"/>
        </w:rPr>
        <w:t xml:space="preserve"> </w:t>
      </w:r>
      <w:r w:rsidRPr="002930DE">
        <w:rPr>
          <w:sz w:val="28"/>
          <w:szCs w:val="28"/>
        </w:rPr>
        <w:t>проверка использования бюджетных средств, направленных на реализацию проекта «Народный бюджет» за 2019 год</w:t>
      </w:r>
      <w:r>
        <w:rPr>
          <w:sz w:val="28"/>
          <w:szCs w:val="28"/>
        </w:rPr>
        <w:t xml:space="preserve">, </w:t>
      </w:r>
      <w:r w:rsidRPr="00651862">
        <w:rPr>
          <w:sz w:val="28"/>
          <w:szCs w:val="28"/>
        </w:rPr>
        <w:t xml:space="preserve"> </w:t>
      </w:r>
      <w:r w:rsidRPr="00D756F5">
        <w:rPr>
          <w:sz w:val="28"/>
          <w:szCs w:val="28"/>
        </w:rPr>
        <w:t xml:space="preserve">по результатам </w:t>
      </w:r>
      <w:proofErr w:type="gramStart"/>
      <w:r w:rsidRPr="00D756F5">
        <w:rPr>
          <w:sz w:val="28"/>
          <w:szCs w:val="28"/>
        </w:rPr>
        <w:t>которо</w:t>
      </w:r>
      <w:r>
        <w:rPr>
          <w:sz w:val="28"/>
          <w:szCs w:val="28"/>
        </w:rPr>
        <w:t>й</w:t>
      </w:r>
      <w:proofErr w:type="gramEnd"/>
      <w:r w:rsidRPr="00D756F5">
        <w:rPr>
          <w:sz w:val="28"/>
          <w:szCs w:val="28"/>
        </w:rPr>
        <w:t xml:space="preserve"> выявлены следующие нарушения и недостатки:</w:t>
      </w:r>
    </w:p>
    <w:p w:rsidR="004560E6" w:rsidRPr="00FD03CA" w:rsidRDefault="004560E6" w:rsidP="004560E6">
      <w:pPr>
        <w:autoSpaceDE w:val="0"/>
        <w:autoSpaceDN w:val="0"/>
        <w:adjustRightInd w:val="0"/>
        <w:jc w:val="both"/>
        <w:rPr>
          <w:i/>
          <w:color w:val="0000FF"/>
          <w:sz w:val="28"/>
          <w:szCs w:val="28"/>
          <w:u w:val="single"/>
        </w:rPr>
      </w:pPr>
      <w:r w:rsidRPr="00FD03CA">
        <w:rPr>
          <w:sz w:val="28"/>
          <w:szCs w:val="28"/>
        </w:rPr>
        <w:t xml:space="preserve">               1. Платежным поручением от 15.08.2019 года №728 перечислен авансовый платеж АО « Вологодская областная  энергетическая компания» за замену   светильников для наружного  освещения  в размере 50 процентов от суммы договора в размере  91,0 тыс. рублей, что является нарушением пункта 3.3 договора и п.2 ст.219 Бюджетного кодекса РФ.</w:t>
      </w:r>
    </w:p>
    <w:p w:rsidR="004560E6" w:rsidRPr="00FD03CA" w:rsidRDefault="004560E6" w:rsidP="004560E6">
      <w:pPr>
        <w:widowControl w:val="0"/>
        <w:jc w:val="both"/>
        <w:rPr>
          <w:rFonts w:ascii="Calibri" w:hAnsi="Calibri"/>
          <w:lang w:eastAsia="ar-SA"/>
        </w:rPr>
      </w:pPr>
      <w:r w:rsidRPr="00FD03CA">
        <w:rPr>
          <w:sz w:val="28"/>
          <w:szCs w:val="28"/>
          <w:lang w:eastAsia="ar-SA"/>
        </w:rPr>
        <w:t xml:space="preserve">               2.  </w:t>
      </w:r>
      <w:r w:rsidRPr="00FD03CA">
        <w:rPr>
          <w:i/>
          <w:sz w:val="28"/>
          <w:szCs w:val="28"/>
          <w:lang w:eastAsia="ar-SA"/>
        </w:rPr>
        <w:t xml:space="preserve"> </w:t>
      </w:r>
      <w:r w:rsidRPr="00FD03CA">
        <w:rPr>
          <w:sz w:val="28"/>
          <w:szCs w:val="28"/>
        </w:rPr>
        <w:t>Срок оплаты договора с АО «ВОЭК» превышает 30 календарных дней,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4560E6" w:rsidRPr="00FD03CA" w:rsidRDefault="004560E6" w:rsidP="004560E6">
      <w:pPr>
        <w:jc w:val="both"/>
        <w:rPr>
          <w:sz w:val="28"/>
          <w:szCs w:val="28"/>
        </w:rPr>
      </w:pPr>
      <w:r w:rsidRPr="00FD03CA">
        <w:rPr>
          <w:sz w:val="28"/>
          <w:szCs w:val="28"/>
          <w:lang w:eastAsia="ar-SA"/>
        </w:rPr>
        <w:t xml:space="preserve">              3.</w:t>
      </w:r>
      <w:r w:rsidRPr="00FD03CA">
        <w:rPr>
          <w:i/>
          <w:sz w:val="28"/>
          <w:szCs w:val="28"/>
        </w:rPr>
        <w:t xml:space="preserve"> </w:t>
      </w:r>
      <w:proofErr w:type="gramStart"/>
      <w:r w:rsidRPr="00FD03CA">
        <w:rPr>
          <w:sz w:val="28"/>
          <w:szCs w:val="28"/>
        </w:rPr>
        <w:t xml:space="preserve">Счет за выполненные работы </w:t>
      </w:r>
      <w:r w:rsidRPr="00FD03CA">
        <w:rPr>
          <w:color w:val="000000" w:themeColor="text1"/>
          <w:sz w:val="28"/>
          <w:szCs w:val="28"/>
          <w:shd w:val="clear" w:color="auto" w:fill="FFFFFF"/>
        </w:rPr>
        <w:t xml:space="preserve">по благоустройству территории </w:t>
      </w:r>
      <w:r w:rsidRPr="00FD03CA">
        <w:rPr>
          <w:sz w:val="28"/>
          <w:szCs w:val="28"/>
          <w:shd w:val="clear" w:color="auto" w:fill="FFFFFF"/>
        </w:rPr>
        <w:t>центрального парка в с. Шуйское</w:t>
      </w:r>
      <w:r w:rsidRPr="00FD03CA">
        <w:rPr>
          <w:sz w:val="28"/>
          <w:szCs w:val="28"/>
        </w:rPr>
        <w:t xml:space="preserve"> по контракту предъявлен  19.06.2019 года, последнее поручение оплачено 07.08.2019 года, что является нарушением п.13.1 ст. 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roofErr w:type="gramEnd"/>
    </w:p>
    <w:p w:rsidR="004560E6" w:rsidRPr="00FD03CA" w:rsidRDefault="004560E6" w:rsidP="004560E6">
      <w:pPr>
        <w:jc w:val="both"/>
        <w:rPr>
          <w:i/>
          <w:sz w:val="28"/>
          <w:szCs w:val="28"/>
        </w:rPr>
      </w:pPr>
      <w:r w:rsidRPr="00FD03CA">
        <w:rPr>
          <w:sz w:val="28"/>
          <w:szCs w:val="28"/>
        </w:rPr>
        <w:t xml:space="preserve">               4.</w:t>
      </w:r>
      <w:r w:rsidRPr="00FD03CA">
        <w:rPr>
          <w:i/>
          <w:sz w:val="28"/>
          <w:szCs w:val="28"/>
        </w:rPr>
        <w:t xml:space="preserve"> </w:t>
      </w:r>
      <w:proofErr w:type="gramStart"/>
      <w:r w:rsidRPr="00FD03CA">
        <w:rPr>
          <w:sz w:val="28"/>
          <w:szCs w:val="28"/>
        </w:rPr>
        <w:t xml:space="preserve">Оплата за выполненные работы по благоустройству памятника в п. Пионерский  произведена несвоевременно  платежными поручениями №812 от 03.09.2019 года на сумму 25000,0 рублей, №813 от 03.09.2019 года на сумму 22500,0 рублей и №931 от </w:t>
      </w:r>
      <w:r w:rsidRPr="00FD03CA">
        <w:rPr>
          <w:sz w:val="28"/>
          <w:szCs w:val="28"/>
          <w:u w:val="single"/>
        </w:rPr>
        <w:t>22.10.2019</w:t>
      </w:r>
      <w:r w:rsidRPr="00FD03CA">
        <w:rPr>
          <w:sz w:val="28"/>
          <w:szCs w:val="28"/>
        </w:rPr>
        <w:t xml:space="preserve"> года на сумму 2500,0 рублей,  что является  нарушением п.13.1 ст.34 Федерального закона от 05.04.2013 года  №44-ФЗ "О контрактной системе в сфере закупок товаров, работ</w:t>
      </w:r>
      <w:proofErr w:type="gramEnd"/>
      <w:r w:rsidRPr="00FD03CA">
        <w:rPr>
          <w:sz w:val="28"/>
          <w:szCs w:val="28"/>
        </w:rPr>
        <w:t>, услуг для обеспечения государственных и муниципальных нужд".</w:t>
      </w:r>
    </w:p>
    <w:p w:rsidR="004560E6" w:rsidRPr="00FD03CA" w:rsidRDefault="004560E6" w:rsidP="004560E6">
      <w:pPr>
        <w:jc w:val="both"/>
        <w:rPr>
          <w:sz w:val="28"/>
          <w:szCs w:val="28"/>
        </w:rPr>
      </w:pPr>
      <w:r w:rsidRPr="00FD03CA">
        <w:rPr>
          <w:i/>
          <w:sz w:val="28"/>
          <w:szCs w:val="28"/>
        </w:rPr>
        <w:t xml:space="preserve">     </w:t>
      </w:r>
      <w:r w:rsidRPr="00FD03CA">
        <w:rPr>
          <w:sz w:val="28"/>
          <w:szCs w:val="28"/>
        </w:rPr>
        <w:t xml:space="preserve">         5. В нарушение  п.13.1 ст.34 Федерального закона от 05.04.2013 года  №44-ФЗ "О контрактной системе в сфере закупок товаров, работ, услуг для обеспечения государственных и муниципальных нужд" произведена оплата приобретенного и установленного оборудования для детских игровых  площадок в д. Врагово и пос. </w:t>
      </w:r>
      <w:proofErr w:type="gramStart"/>
      <w:r w:rsidRPr="00FD03CA">
        <w:rPr>
          <w:sz w:val="28"/>
          <w:szCs w:val="28"/>
        </w:rPr>
        <w:t>Пионерский</w:t>
      </w:r>
      <w:proofErr w:type="gramEnd"/>
      <w:r w:rsidRPr="00FD03CA">
        <w:rPr>
          <w:sz w:val="28"/>
          <w:szCs w:val="28"/>
        </w:rPr>
        <w:t>.</w:t>
      </w:r>
    </w:p>
    <w:p w:rsidR="004560E6" w:rsidRPr="00FD03CA" w:rsidRDefault="004560E6" w:rsidP="004560E6">
      <w:pPr>
        <w:jc w:val="both"/>
        <w:rPr>
          <w:sz w:val="28"/>
          <w:szCs w:val="28"/>
        </w:rPr>
      </w:pPr>
      <w:r w:rsidRPr="00FD03CA">
        <w:rPr>
          <w:sz w:val="28"/>
          <w:szCs w:val="28"/>
        </w:rPr>
        <w:t xml:space="preserve">            6. 31.10.2019 года проведен авансовый платеж поставки электротехнических материалов для замены светильников  в размере 50% от суммы счета -23781,80 рублей платежным поручением №1004, что   является нарушением   п.2 ст.219 Бюджетного кодекса РФ.</w:t>
      </w:r>
    </w:p>
    <w:p w:rsidR="004560E6" w:rsidRPr="00FD03CA" w:rsidRDefault="004560E6" w:rsidP="004560E6">
      <w:pPr>
        <w:jc w:val="both"/>
        <w:rPr>
          <w:sz w:val="28"/>
          <w:szCs w:val="28"/>
        </w:rPr>
      </w:pPr>
      <w:r w:rsidRPr="00FD03CA">
        <w:rPr>
          <w:sz w:val="28"/>
          <w:szCs w:val="28"/>
        </w:rPr>
        <w:t xml:space="preserve">          7. </w:t>
      </w:r>
      <w:proofErr w:type="gramStart"/>
      <w:r w:rsidRPr="00FD03CA">
        <w:rPr>
          <w:sz w:val="28"/>
          <w:szCs w:val="28"/>
        </w:rPr>
        <w:t xml:space="preserve">Окончательные платежи по договору поставки электротехнических материалов для замены светильников  произведены 13.11.2019 года платежным поручением №1041 на сумму 23781,80 рублей и 25.12.2019 года </w:t>
      </w:r>
      <w:r w:rsidRPr="00FD03CA">
        <w:rPr>
          <w:sz w:val="28"/>
          <w:szCs w:val="28"/>
        </w:rPr>
        <w:lastRenderedPageBreak/>
        <w:t>платежным поручением на сумму 20,0 рублей, что является нарушением  п.13.1 ст.34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roofErr w:type="gramEnd"/>
    </w:p>
    <w:p w:rsidR="004560E6" w:rsidRPr="00FD03CA" w:rsidRDefault="004560E6" w:rsidP="004560E6">
      <w:pPr>
        <w:jc w:val="both"/>
        <w:rPr>
          <w:sz w:val="28"/>
          <w:szCs w:val="28"/>
        </w:rPr>
      </w:pPr>
      <w:r w:rsidRPr="00FD03CA">
        <w:rPr>
          <w:sz w:val="28"/>
          <w:szCs w:val="28"/>
        </w:rPr>
        <w:t xml:space="preserve">         8.</w:t>
      </w:r>
      <w:r w:rsidRPr="00FD03CA">
        <w:rPr>
          <w:i/>
          <w:sz w:val="28"/>
          <w:szCs w:val="28"/>
        </w:rPr>
        <w:t xml:space="preserve"> </w:t>
      </w:r>
      <w:r w:rsidRPr="00FD03CA">
        <w:rPr>
          <w:sz w:val="28"/>
          <w:szCs w:val="28"/>
        </w:rPr>
        <w:t xml:space="preserve">Имеются нарушения  п.13.1 ст.34 Федерального закона от 05.04.2013 года  №44-ФЗ "О контрактной системе в сфере закупок товаров, работ, услуг для обеспечения государственных и муниципальных нужд" при оплате работ  по благоустройству детской площадки </w:t>
      </w:r>
      <w:proofErr w:type="gramStart"/>
      <w:r w:rsidRPr="00FD03CA">
        <w:rPr>
          <w:sz w:val="28"/>
          <w:szCs w:val="28"/>
        </w:rPr>
        <w:t>в</w:t>
      </w:r>
      <w:proofErr w:type="gramEnd"/>
      <w:r w:rsidRPr="00FD03CA">
        <w:rPr>
          <w:sz w:val="28"/>
          <w:szCs w:val="28"/>
        </w:rPr>
        <w:t xml:space="preserve">  с. Шуйское.</w:t>
      </w:r>
    </w:p>
    <w:p w:rsidR="004560E6" w:rsidRPr="002930DE" w:rsidRDefault="004560E6" w:rsidP="004560E6">
      <w:pPr>
        <w:pStyle w:val="ConsPlusNonformat"/>
        <w:jc w:val="center"/>
        <w:rPr>
          <w:rFonts w:ascii="Times New Roman" w:hAnsi="Times New Roman" w:cs="Times New Roman"/>
          <w:sz w:val="28"/>
          <w:szCs w:val="28"/>
        </w:rPr>
      </w:pPr>
      <w:r w:rsidRPr="002930DE">
        <w:rPr>
          <w:rFonts w:ascii="Times New Roman" w:hAnsi="Times New Roman" w:cs="Times New Roman"/>
          <w:sz w:val="28"/>
          <w:szCs w:val="28"/>
        </w:rPr>
        <w:t>.</w:t>
      </w:r>
    </w:p>
    <w:p w:rsidR="004560E6" w:rsidRPr="00FD03CA" w:rsidRDefault="004560E6" w:rsidP="004560E6">
      <w:pPr>
        <w:jc w:val="both"/>
        <w:rPr>
          <w:sz w:val="28"/>
          <w:szCs w:val="28"/>
        </w:rPr>
      </w:pPr>
      <w:r>
        <w:rPr>
          <w:sz w:val="28"/>
          <w:szCs w:val="28"/>
        </w:rPr>
        <w:t xml:space="preserve">      </w:t>
      </w:r>
      <w:r w:rsidRPr="00FD03CA">
        <w:rPr>
          <w:sz w:val="28"/>
          <w:szCs w:val="28"/>
        </w:rPr>
        <w:t xml:space="preserve">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w:t>
      </w:r>
      <w:r>
        <w:rPr>
          <w:sz w:val="28"/>
          <w:szCs w:val="28"/>
        </w:rPr>
        <w:t xml:space="preserve">Сухонское </w:t>
      </w:r>
      <w:r w:rsidRPr="00FD03CA">
        <w:rPr>
          <w:sz w:val="28"/>
          <w:szCs w:val="28"/>
        </w:rPr>
        <w:t>предлагается следующее:</w:t>
      </w:r>
    </w:p>
    <w:p w:rsidR="004560E6" w:rsidRPr="00FD03CA" w:rsidRDefault="004560E6" w:rsidP="004560E6">
      <w:pPr>
        <w:jc w:val="both"/>
        <w:rPr>
          <w:color w:val="C00000"/>
          <w:sz w:val="28"/>
          <w:szCs w:val="28"/>
        </w:rPr>
      </w:pPr>
      <w:r w:rsidRPr="00FD03CA">
        <w:rPr>
          <w:color w:val="C00000"/>
          <w:sz w:val="28"/>
          <w:szCs w:val="28"/>
        </w:rPr>
        <w:t>.</w:t>
      </w:r>
    </w:p>
    <w:p w:rsidR="004560E6" w:rsidRPr="00FD03CA" w:rsidRDefault="004560E6" w:rsidP="004560E6">
      <w:pPr>
        <w:autoSpaceDE w:val="0"/>
        <w:autoSpaceDN w:val="0"/>
        <w:adjustRightInd w:val="0"/>
        <w:ind w:firstLine="709"/>
        <w:contextualSpacing/>
        <w:jc w:val="both"/>
        <w:rPr>
          <w:sz w:val="28"/>
          <w:szCs w:val="28"/>
        </w:rPr>
      </w:pPr>
      <w:r w:rsidRPr="00FD03CA">
        <w:rPr>
          <w:sz w:val="28"/>
          <w:szCs w:val="28"/>
        </w:rPr>
        <w:t>1.  Обратить особое внимание на сроки оплаты исполненных контрактов и  договоров.</w:t>
      </w:r>
    </w:p>
    <w:p w:rsidR="004560E6" w:rsidRDefault="004560E6" w:rsidP="004560E6">
      <w:pPr>
        <w:autoSpaceDE w:val="0"/>
        <w:autoSpaceDN w:val="0"/>
        <w:adjustRightInd w:val="0"/>
        <w:ind w:firstLine="709"/>
        <w:contextualSpacing/>
        <w:jc w:val="both"/>
        <w:rPr>
          <w:sz w:val="28"/>
          <w:szCs w:val="28"/>
        </w:rPr>
      </w:pPr>
      <w:r w:rsidRPr="00FD03CA">
        <w:rPr>
          <w:sz w:val="28"/>
          <w:szCs w:val="28"/>
        </w:rPr>
        <w:t>2.   Н</w:t>
      </w:r>
      <w:r>
        <w:rPr>
          <w:sz w:val="28"/>
          <w:szCs w:val="28"/>
        </w:rPr>
        <w:t>е допускать нарушений п.2  ст.2</w:t>
      </w:r>
      <w:r w:rsidRPr="00FD03CA">
        <w:rPr>
          <w:sz w:val="28"/>
          <w:szCs w:val="28"/>
        </w:rPr>
        <w:t>19 Бюджетного кодекса РФ.</w:t>
      </w:r>
    </w:p>
    <w:p w:rsidR="004560E6" w:rsidRDefault="004560E6" w:rsidP="004560E6">
      <w:pPr>
        <w:autoSpaceDE w:val="0"/>
        <w:autoSpaceDN w:val="0"/>
        <w:adjustRightInd w:val="0"/>
        <w:contextualSpacing/>
        <w:jc w:val="both"/>
        <w:rPr>
          <w:sz w:val="28"/>
          <w:szCs w:val="28"/>
        </w:rPr>
      </w:pPr>
    </w:p>
    <w:p w:rsidR="004560E6" w:rsidRPr="00253D15" w:rsidRDefault="004560E6" w:rsidP="004560E6">
      <w:pPr>
        <w:autoSpaceDE w:val="0"/>
        <w:autoSpaceDN w:val="0"/>
        <w:adjustRightInd w:val="0"/>
        <w:contextualSpacing/>
        <w:jc w:val="both"/>
        <w:rPr>
          <w:color w:val="FF0000"/>
          <w:sz w:val="28"/>
          <w:szCs w:val="28"/>
        </w:rPr>
      </w:pPr>
      <w:r w:rsidRPr="00253D15">
        <w:rPr>
          <w:sz w:val="28"/>
          <w:szCs w:val="28"/>
          <w:u w:val="single"/>
        </w:rPr>
        <w:t>В результате проверки  исполнений предложений представления установлено следующее</w:t>
      </w:r>
      <w:r w:rsidRPr="00253D15">
        <w:rPr>
          <w:sz w:val="28"/>
          <w:szCs w:val="28"/>
        </w:rPr>
        <w:t xml:space="preserve">: </w:t>
      </w:r>
    </w:p>
    <w:p w:rsidR="004560E6" w:rsidRPr="00D23D60" w:rsidRDefault="004560E6" w:rsidP="004560E6">
      <w:pPr>
        <w:pStyle w:val="a8"/>
        <w:ind w:firstLine="0"/>
      </w:pPr>
      <w:r w:rsidRPr="00D23D60">
        <w:t xml:space="preserve">      1.</w:t>
      </w:r>
      <w:r>
        <w:t xml:space="preserve"> На основании п.13.1 ст. 34 Федерального закона от 05.04.2013 год №44-ФЗ нарушения по срокам оплаты контрактов и договоров приняты к сведению.</w:t>
      </w:r>
    </w:p>
    <w:p w:rsidR="004560E6" w:rsidRDefault="004560E6" w:rsidP="004560E6">
      <w:pPr>
        <w:pStyle w:val="a8"/>
        <w:ind w:firstLine="0"/>
      </w:pPr>
      <w:r w:rsidRPr="00D23D60">
        <w:t xml:space="preserve">      2. </w:t>
      </w:r>
      <w:r>
        <w:t>Нарушения п.2 ст.219 Бюджетного кодекса РФ согласованы и приняты к сведению казенным учреждением «Центр бюджета учета и отчетности Междуреченского муниципального района» в соответствии с заключенным Соглашение от 29.12.2018 года №20.</w:t>
      </w:r>
    </w:p>
    <w:p w:rsidR="004560E6" w:rsidRDefault="004560E6" w:rsidP="004560E6">
      <w:pPr>
        <w:pStyle w:val="a8"/>
        <w:ind w:firstLine="0"/>
      </w:pPr>
      <w:r w:rsidRPr="00D23D60">
        <w:t xml:space="preserve">       3. Информация о  результатах рассмотрения настоящего представления и принятых мерах  поступила в ревизионную комиссию без нарушения</w:t>
      </w:r>
      <w:r>
        <w:t xml:space="preserve">  установленного срока (срок  07</w:t>
      </w:r>
      <w:r w:rsidRPr="00D23D60">
        <w:t xml:space="preserve">  </w:t>
      </w:r>
      <w:r>
        <w:t xml:space="preserve">августа </w:t>
      </w:r>
      <w:r w:rsidRPr="00D23D60">
        <w:t xml:space="preserve"> 2020 года,  предоставлено </w:t>
      </w:r>
      <w:r>
        <w:t>08</w:t>
      </w:r>
      <w:r w:rsidRPr="00D23D60">
        <w:t xml:space="preserve">  </w:t>
      </w:r>
      <w:r>
        <w:t xml:space="preserve">августа </w:t>
      </w:r>
      <w:r w:rsidRPr="00D23D60">
        <w:t xml:space="preserve">2020 года, исходящий </w:t>
      </w:r>
      <w:r>
        <w:t>без номера</w:t>
      </w:r>
      <w:r w:rsidRPr="00D23D60">
        <w:t>).</w:t>
      </w:r>
    </w:p>
    <w:p w:rsidR="004560E6" w:rsidRDefault="004560E6" w:rsidP="004560E6">
      <w:pPr>
        <w:pStyle w:val="a8"/>
        <w:ind w:firstLine="0"/>
      </w:pPr>
    </w:p>
    <w:p w:rsidR="004560E6" w:rsidRDefault="004560E6" w:rsidP="004560E6">
      <w:pPr>
        <w:autoSpaceDE w:val="0"/>
        <w:autoSpaceDN w:val="0"/>
        <w:adjustRightInd w:val="0"/>
        <w:jc w:val="both"/>
        <w:rPr>
          <w:b/>
          <w:bCs/>
          <w:sz w:val="28"/>
          <w:szCs w:val="28"/>
          <w:u w:val="single"/>
        </w:rPr>
      </w:pPr>
      <w:r w:rsidRPr="00D23D60">
        <w:rPr>
          <w:b/>
          <w:bCs/>
        </w:rPr>
        <w:t xml:space="preserve">          </w:t>
      </w:r>
      <w:r w:rsidRPr="00D23D60">
        <w:rPr>
          <w:b/>
          <w:bCs/>
          <w:sz w:val="28"/>
          <w:szCs w:val="28"/>
        </w:rPr>
        <w:t xml:space="preserve"> </w:t>
      </w:r>
      <w:r w:rsidRPr="00D23D60">
        <w:rPr>
          <w:b/>
          <w:bCs/>
          <w:sz w:val="28"/>
          <w:szCs w:val="28"/>
          <w:u w:val="single"/>
        </w:rPr>
        <w:t>Выводы:</w:t>
      </w:r>
    </w:p>
    <w:p w:rsidR="004560E6" w:rsidRPr="00D23D60" w:rsidRDefault="004560E6" w:rsidP="004560E6">
      <w:pPr>
        <w:autoSpaceDE w:val="0"/>
        <w:autoSpaceDN w:val="0"/>
        <w:adjustRightInd w:val="0"/>
        <w:jc w:val="both"/>
        <w:rPr>
          <w:sz w:val="28"/>
          <w:szCs w:val="28"/>
          <w:u w:val="single"/>
        </w:rPr>
      </w:pPr>
    </w:p>
    <w:p w:rsidR="004560E6" w:rsidRPr="00D23D60" w:rsidRDefault="004560E6" w:rsidP="004560E6">
      <w:pPr>
        <w:pStyle w:val="aa"/>
        <w:autoSpaceDE w:val="0"/>
        <w:autoSpaceDN w:val="0"/>
        <w:adjustRightInd w:val="0"/>
        <w:spacing w:after="0" w:line="240" w:lineRule="auto"/>
        <w:ind w:left="510"/>
        <w:jc w:val="both"/>
      </w:pPr>
      <w:r>
        <w:rPr>
          <w:rFonts w:ascii="Times New Roman" w:eastAsia="Times New Roman" w:hAnsi="Times New Roman"/>
          <w:sz w:val="28"/>
          <w:szCs w:val="28"/>
          <w:lang w:eastAsia="ru-RU"/>
        </w:rPr>
        <w:t xml:space="preserve">1. </w:t>
      </w:r>
      <w:r w:rsidRPr="00253D15">
        <w:rPr>
          <w:rFonts w:ascii="Times New Roman" w:eastAsia="Times New Roman" w:hAnsi="Times New Roman"/>
          <w:sz w:val="28"/>
          <w:szCs w:val="28"/>
          <w:lang w:eastAsia="ru-RU"/>
        </w:rPr>
        <w:t>На дату проведения проверки в поселении Сухонское устранены все нарушения, отмеченные в представлении.</w:t>
      </w:r>
    </w:p>
    <w:p w:rsidR="00486979" w:rsidRPr="00974913" w:rsidRDefault="00486979" w:rsidP="00486979">
      <w:pPr>
        <w:autoSpaceDE w:val="0"/>
        <w:autoSpaceDN w:val="0"/>
        <w:adjustRightInd w:val="0"/>
        <w:jc w:val="both"/>
      </w:pPr>
    </w:p>
    <w:p w:rsidR="00486979" w:rsidRPr="004560E6" w:rsidRDefault="00486979" w:rsidP="00486979">
      <w:pPr>
        <w:autoSpaceDE w:val="0"/>
        <w:autoSpaceDN w:val="0"/>
        <w:adjustRightInd w:val="0"/>
        <w:jc w:val="both"/>
        <w:rPr>
          <w:sz w:val="28"/>
          <w:szCs w:val="28"/>
          <w:u w:val="single"/>
        </w:rPr>
      </w:pPr>
    </w:p>
    <w:p w:rsidR="00486979" w:rsidRPr="004560E6" w:rsidRDefault="004560E6" w:rsidP="00486979">
      <w:pPr>
        <w:rPr>
          <w:sz w:val="28"/>
          <w:szCs w:val="28"/>
          <w:u w:val="single"/>
        </w:rPr>
      </w:pPr>
      <w:r w:rsidRPr="004560E6">
        <w:rPr>
          <w:b/>
          <w:bCs/>
          <w:sz w:val="28"/>
          <w:szCs w:val="28"/>
          <w:u w:val="single"/>
        </w:rPr>
        <w:t>Администрация поселения Ботановское</w:t>
      </w:r>
    </w:p>
    <w:p w:rsidR="004560E6" w:rsidRDefault="004560E6" w:rsidP="004560E6">
      <w:pPr>
        <w:autoSpaceDE w:val="0"/>
        <w:autoSpaceDN w:val="0"/>
        <w:adjustRightInd w:val="0"/>
        <w:jc w:val="both"/>
        <w:rPr>
          <w:sz w:val="28"/>
          <w:szCs w:val="28"/>
        </w:rPr>
      </w:pPr>
      <w:r>
        <w:rPr>
          <w:sz w:val="28"/>
          <w:szCs w:val="28"/>
        </w:rPr>
        <w:t xml:space="preserve">         П</w:t>
      </w:r>
      <w:r w:rsidRPr="00D756F5">
        <w:rPr>
          <w:sz w:val="28"/>
          <w:szCs w:val="28"/>
        </w:rPr>
        <w:t>роведен</w:t>
      </w:r>
      <w:r>
        <w:rPr>
          <w:sz w:val="28"/>
          <w:szCs w:val="28"/>
        </w:rPr>
        <w:t>а</w:t>
      </w:r>
      <w:r w:rsidRPr="00AD339B">
        <w:rPr>
          <w:bCs/>
          <w:sz w:val="28"/>
          <w:szCs w:val="28"/>
        </w:rPr>
        <w:t xml:space="preserve"> </w:t>
      </w:r>
      <w:r>
        <w:rPr>
          <w:bCs/>
          <w:sz w:val="28"/>
          <w:szCs w:val="28"/>
        </w:rPr>
        <w:t>внешняя</w:t>
      </w:r>
      <w:r w:rsidRPr="00AD339B">
        <w:rPr>
          <w:bCs/>
          <w:sz w:val="28"/>
          <w:szCs w:val="28"/>
        </w:rPr>
        <w:t xml:space="preserve"> </w:t>
      </w:r>
      <w:r w:rsidRPr="00AC76A2">
        <w:rPr>
          <w:sz w:val="28"/>
          <w:szCs w:val="28"/>
        </w:rPr>
        <w:t xml:space="preserve">проверка бюджетной </w:t>
      </w:r>
      <w:proofErr w:type="gramStart"/>
      <w:r w:rsidRPr="00AC76A2">
        <w:rPr>
          <w:sz w:val="28"/>
          <w:szCs w:val="28"/>
        </w:rPr>
        <w:t>отчетности главных администраторов средств бюджета поселения</w:t>
      </w:r>
      <w:proofErr w:type="gramEnd"/>
      <w:r w:rsidRPr="00AC76A2">
        <w:rPr>
          <w:sz w:val="28"/>
          <w:szCs w:val="28"/>
        </w:rPr>
        <w:t xml:space="preserve"> Ботановское  за 2019 год</w:t>
      </w:r>
      <w:r>
        <w:rPr>
          <w:sz w:val="28"/>
          <w:szCs w:val="28"/>
        </w:rPr>
        <w:t xml:space="preserve">, </w:t>
      </w:r>
      <w:r w:rsidRPr="00D756F5">
        <w:rPr>
          <w:sz w:val="28"/>
          <w:szCs w:val="28"/>
        </w:rPr>
        <w:t>по результатам которо</w:t>
      </w:r>
      <w:r>
        <w:rPr>
          <w:sz w:val="28"/>
          <w:szCs w:val="28"/>
        </w:rPr>
        <w:t>й</w:t>
      </w:r>
      <w:r w:rsidRPr="00D756F5">
        <w:rPr>
          <w:sz w:val="28"/>
          <w:szCs w:val="28"/>
        </w:rPr>
        <w:t xml:space="preserve"> выявлены следующие нарушения и недостатки:</w:t>
      </w:r>
    </w:p>
    <w:p w:rsidR="004560E6" w:rsidRPr="00AC76A2" w:rsidRDefault="004560E6" w:rsidP="004560E6">
      <w:pPr>
        <w:tabs>
          <w:tab w:val="left" w:pos="142"/>
          <w:tab w:val="left" w:pos="567"/>
          <w:tab w:val="left" w:pos="709"/>
        </w:tabs>
        <w:contextualSpacing/>
        <w:jc w:val="both"/>
        <w:rPr>
          <w:rFonts w:eastAsiaTheme="minorEastAsia"/>
          <w:sz w:val="28"/>
          <w:szCs w:val="28"/>
        </w:rPr>
      </w:pPr>
      <w:r>
        <w:rPr>
          <w:rFonts w:eastAsiaTheme="minorEastAsia"/>
          <w:sz w:val="28"/>
          <w:szCs w:val="28"/>
        </w:rPr>
        <w:t xml:space="preserve">       </w:t>
      </w:r>
      <w:r w:rsidRPr="00AC76A2">
        <w:rPr>
          <w:rFonts w:eastAsiaTheme="minorEastAsia"/>
          <w:sz w:val="28"/>
          <w:szCs w:val="28"/>
        </w:rPr>
        <w:t xml:space="preserve">1. </w:t>
      </w:r>
      <w:r w:rsidRPr="00AC76A2">
        <w:rPr>
          <w:sz w:val="28"/>
          <w:szCs w:val="28"/>
        </w:rPr>
        <w:t>В соответствии с п.4, п.6 Инструкции № 191н г</w:t>
      </w:r>
      <w:r w:rsidRPr="00AC76A2">
        <w:rPr>
          <w:rFonts w:eastAsiaTheme="minorEastAsia"/>
          <w:sz w:val="28"/>
          <w:szCs w:val="28"/>
        </w:rPr>
        <w:t>одовой отчёт главного администратора (распорядителя) бюджетных сре</w:t>
      </w:r>
      <w:proofErr w:type="gramStart"/>
      <w:r w:rsidRPr="00AC76A2">
        <w:rPr>
          <w:rFonts w:eastAsiaTheme="minorEastAsia"/>
          <w:sz w:val="28"/>
          <w:szCs w:val="28"/>
        </w:rPr>
        <w:t>дств пр</w:t>
      </w:r>
      <w:proofErr w:type="gramEnd"/>
      <w:r w:rsidRPr="00AC76A2">
        <w:rPr>
          <w:rFonts w:eastAsiaTheme="minorEastAsia"/>
          <w:sz w:val="28"/>
          <w:szCs w:val="28"/>
        </w:rPr>
        <w:t xml:space="preserve">едставлен в ревизионную комиссию в не сброшюрованном и не  пронумерованном виде с </w:t>
      </w:r>
      <w:r w:rsidRPr="00AC76A2">
        <w:rPr>
          <w:rFonts w:eastAsiaTheme="minorEastAsia"/>
          <w:sz w:val="28"/>
          <w:szCs w:val="28"/>
        </w:rPr>
        <w:lastRenderedPageBreak/>
        <w:t>оглавлением, подписанный  Главой поселения и директором и главным  бухгалтером КУ «Центр бюджетного учета и отчетности Междуреченского  муниципального района».</w:t>
      </w:r>
      <w:r w:rsidRPr="00AC76A2">
        <w:rPr>
          <w:rFonts w:eastAsiaTheme="minorEastAsia"/>
          <w:i/>
          <w:sz w:val="28"/>
          <w:szCs w:val="28"/>
        </w:rPr>
        <w:t xml:space="preserve"> </w:t>
      </w:r>
    </w:p>
    <w:p w:rsidR="004560E6" w:rsidRPr="00AC76A2" w:rsidRDefault="004560E6" w:rsidP="004560E6">
      <w:pPr>
        <w:tabs>
          <w:tab w:val="left" w:pos="0"/>
        </w:tabs>
        <w:jc w:val="both"/>
        <w:rPr>
          <w:rFonts w:eastAsiaTheme="minorEastAsia"/>
          <w:sz w:val="28"/>
          <w:szCs w:val="28"/>
        </w:rPr>
      </w:pPr>
      <w:r w:rsidRPr="00AC76A2">
        <w:rPr>
          <w:rFonts w:eastAsiaTheme="minorEastAsia"/>
          <w:sz w:val="28"/>
          <w:szCs w:val="28"/>
        </w:rPr>
        <w:t xml:space="preserve">        2.</w:t>
      </w:r>
      <w:r w:rsidRPr="00AC76A2">
        <w:rPr>
          <w:rFonts w:eastAsiaTheme="minorEastAsia"/>
          <w:bCs/>
          <w:sz w:val="28"/>
          <w:szCs w:val="28"/>
        </w:rPr>
        <w:t xml:space="preserve">  </w:t>
      </w:r>
      <w:proofErr w:type="gramStart"/>
      <w:r w:rsidRPr="00AC76A2">
        <w:rPr>
          <w:rFonts w:eastAsiaTheme="minorEastAsia"/>
          <w:bCs/>
          <w:sz w:val="28"/>
          <w:szCs w:val="28"/>
        </w:rPr>
        <w:t xml:space="preserve">В соответствии с п.161 Инструкции № 191н информация в форме 0503162 «Сведения о результатах деятельности» </w:t>
      </w:r>
      <w:r w:rsidRPr="00AC76A2">
        <w:rPr>
          <w:rFonts w:eastAsiaTheme="minorEastAsia"/>
          <w:bCs/>
          <w:sz w:val="28"/>
          <w:szCs w:val="28"/>
          <w:u w:val="single"/>
        </w:rPr>
        <w:t>должна содержать обобщенные за отчетный период данные о результатах деятельности субъекта бюджетной отчетности при исполнении государственного (муниципального) задания</w:t>
      </w:r>
      <w:r w:rsidRPr="00AC76A2">
        <w:rPr>
          <w:rFonts w:eastAsiaTheme="minorEastAsia"/>
          <w:bCs/>
          <w:sz w:val="28"/>
          <w:szCs w:val="28"/>
        </w:rPr>
        <w:t>,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(муниципального) задания.</w:t>
      </w:r>
      <w:proofErr w:type="gramEnd"/>
      <w:r w:rsidRPr="00AC76A2">
        <w:rPr>
          <w:rFonts w:eastAsiaTheme="minorEastAsia"/>
          <w:bCs/>
          <w:sz w:val="28"/>
          <w:szCs w:val="28"/>
        </w:rPr>
        <w:t xml:space="preserve"> Если субъекту бюджетной отчетности главным распорядителем (распорядителем) бюджетных средств не устанавливается государственное (муниципальное) задание или показатели результативности деятельности, то Сведения (ф. 0503162) не составляются, при этом информация о результатах деятельности раскрывается в текстовой части раздела 2 Пояснительной записки.</w:t>
      </w:r>
    </w:p>
    <w:p w:rsidR="004560E6" w:rsidRPr="00AC76A2" w:rsidRDefault="004560E6" w:rsidP="004560E6">
      <w:pPr>
        <w:tabs>
          <w:tab w:val="left" w:pos="567"/>
        </w:tabs>
        <w:contextualSpacing/>
        <w:jc w:val="both"/>
        <w:rPr>
          <w:rFonts w:eastAsiaTheme="minorEastAsia"/>
          <w:sz w:val="28"/>
          <w:szCs w:val="28"/>
        </w:rPr>
      </w:pPr>
      <w:r w:rsidRPr="00AC76A2">
        <w:rPr>
          <w:rFonts w:eastAsiaTheme="minorEastAsia"/>
          <w:sz w:val="28"/>
          <w:szCs w:val="28"/>
        </w:rPr>
        <w:t xml:space="preserve">       3. </w:t>
      </w:r>
      <w:r w:rsidRPr="00AC76A2">
        <w:rPr>
          <w:sz w:val="28"/>
          <w:szCs w:val="28"/>
        </w:rPr>
        <w:t xml:space="preserve">Результаты проведённых в отчётном периоде инвентаризаций имущества и обязательств не отражены в таблице № 6 «Сведения о проведении инвентаризаций». </w:t>
      </w:r>
      <w:r w:rsidRPr="00AC76A2">
        <w:rPr>
          <w:rFonts w:eastAsiaTheme="minorEastAsia"/>
          <w:sz w:val="28"/>
          <w:szCs w:val="28"/>
        </w:rPr>
        <w:t xml:space="preserve"> </w:t>
      </w:r>
    </w:p>
    <w:p w:rsidR="004560E6" w:rsidRDefault="004560E6" w:rsidP="004560E6">
      <w:pPr>
        <w:autoSpaceDE w:val="0"/>
        <w:autoSpaceDN w:val="0"/>
        <w:adjustRightInd w:val="0"/>
        <w:contextualSpacing/>
        <w:jc w:val="both"/>
        <w:rPr>
          <w:rFonts w:eastAsiaTheme="minorEastAsia"/>
          <w:sz w:val="28"/>
          <w:szCs w:val="28"/>
        </w:rPr>
      </w:pPr>
      <w:r>
        <w:rPr>
          <w:rFonts w:eastAsiaTheme="minorEastAsia"/>
          <w:sz w:val="28"/>
          <w:szCs w:val="28"/>
        </w:rPr>
        <w:t xml:space="preserve">      </w:t>
      </w:r>
      <w:r w:rsidRPr="00AC76A2">
        <w:rPr>
          <w:rFonts w:eastAsiaTheme="minorEastAsia"/>
          <w:sz w:val="28"/>
          <w:szCs w:val="28"/>
        </w:rPr>
        <w:t>4. В форме 0503128 «Отчет о бюджетных обязательствах»  по графе 7 отражено - 3967367,25 рублей, в графе 4 и 5 – 4604410,0 рублей. Таким образом, бюджетных обязательств, принятых сверх бюджетных назначений, не имеется, раздел 3 заполнен с нарушениями п.170.2 Инструкции 191-н. Кроме того, в разделах 1 и 2 формы 0503175 не заполнены графы с 3 по 8, что также является нарушением п.170.2 Инструкции 191-н.</w:t>
      </w:r>
    </w:p>
    <w:p w:rsidR="004560E6" w:rsidRPr="00AC76A2" w:rsidRDefault="004560E6" w:rsidP="004560E6">
      <w:pPr>
        <w:autoSpaceDE w:val="0"/>
        <w:autoSpaceDN w:val="0"/>
        <w:adjustRightInd w:val="0"/>
        <w:contextualSpacing/>
        <w:jc w:val="both"/>
        <w:rPr>
          <w:color w:val="C00000"/>
          <w:sz w:val="28"/>
          <w:szCs w:val="28"/>
        </w:rPr>
      </w:pPr>
      <w:r w:rsidRPr="00AC76A2">
        <w:rPr>
          <w:i/>
          <w:color w:val="C00000"/>
          <w:sz w:val="28"/>
          <w:szCs w:val="28"/>
        </w:rPr>
        <w:t xml:space="preserve"> </w:t>
      </w:r>
    </w:p>
    <w:p w:rsidR="004560E6" w:rsidRPr="00D31CC9" w:rsidRDefault="004560E6" w:rsidP="004560E6">
      <w:pPr>
        <w:jc w:val="both"/>
        <w:rPr>
          <w:rFonts w:eastAsiaTheme="minorEastAsia"/>
          <w:sz w:val="28"/>
          <w:szCs w:val="28"/>
        </w:rPr>
      </w:pPr>
      <w:r w:rsidRPr="00D31CC9">
        <w:rPr>
          <w:rFonts w:eastAsiaTheme="minorEastAsia"/>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Администрации поселения предлагается следующее:</w:t>
      </w:r>
    </w:p>
    <w:p w:rsidR="004560E6" w:rsidRPr="00D31CC9" w:rsidRDefault="004560E6" w:rsidP="004560E6">
      <w:pPr>
        <w:jc w:val="both"/>
        <w:rPr>
          <w:color w:val="C00000"/>
          <w:sz w:val="28"/>
          <w:szCs w:val="28"/>
        </w:rPr>
      </w:pPr>
    </w:p>
    <w:p w:rsidR="004560E6" w:rsidRDefault="004560E6" w:rsidP="004560E6">
      <w:pPr>
        <w:tabs>
          <w:tab w:val="left" w:pos="567"/>
        </w:tabs>
        <w:contextualSpacing/>
        <w:jc w:val="both"/>
        <w:rPr>
          <w:rFonts w:eastAsiaTheme="minorEastAsia"/>
          <w:sz w:val="28"/>
          <w:szCs w:val="28"/>
        </w:rPr>
      </w:pPr>
      <w:r w:rsidRPr="00D31CC9">
        <w:rPr>
          <w:rFonts w:eastAsiaTheme="minorEastAsia"/>
          <w:sz w:val="28"/>
          <w:szCs w:val="28"/>
        </w:rPr>
        <w:t xml:space="preserve">        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4560E6" w:rsidRPr="00D31CC9" w:rsidRDefault="004560E6" w:rsidP="004560E6">
      <w:pPr>
        <w:tabs>
          <w:tab w:val="left" w:pos="567"/>
        </w:tabs>
        <w:contextualSpacing/>
        <w:jc w:val="both"/>
        <w:rPr>
          <w:sz w:val="28"/>
          <w:szCs w:val="28"/>
        </w:rPr>
      </w:pPr>
      <w:r w:rsidRPr="00D31CC9">
        <w:rPr>
          <w:rFonts w:eastAsiaTheme="minorEastAsia"/>
          <w:sz w:val="28"/>
          <w:szCs w:val="28"/>
        </w:rPr>
        <w:t xml:space="preserve">       </w:t>
      </w:r>
    </w:p>
    <w:p w:rsidR="004560E6" w:rsidRPr="00872B06" w:rsidRDefault="004560E6" w:rsidP="004560E6">
      <w:pPr>
        <w:pStyle w:val="a8"/>
        <w:ind w:firstLine="0"/>
      </w:pPr>
      <w:r w:rsidRPr="00872B06">
        <w:t xml:space="preserve">         </w:t>
      </w:r>
      <w:r w:rsidRPr="00872B06">
        <w:rPr>
          <w:u w:val="single"/>
        </w:rPr>
        <w:t>В результате проверки  исполнений предложений представления установлено следующее</w:t>
      </w:r>
      <w:r w:rsidRPr="00872B06">
        <w:t xml:space="preserve">: </w:t>
      </w:r>
    </w:p>
    <w:p w:rsidR="004560E6" w:rsidRPr="00AC76A2" w:rsidRDefault="004560E6" w:rsidP="004560E6">
      <w:pPr>
        <w:pStyle w:val="a8"/>
        <w:ind w:firstLine="0"/>
        <w:rPr>
          <w:color w:val="C00000"/>
        </w:rPr>
      </w:pPr>
      <w:r w:rsidRPr="00AC76A2">
        <w:rPr>
          <w:color w:val="C00000"/>
        </w:rPr>
        <w:t xml:space="preserve">      </w:t>
      </w:r>
      <w:r w:rsidRPr="00872B06">
        <w:t xml:space="preserve">1. </w:t>
      </w:r>
      <w:r>
        <w:t xml:space="preserve"> </w:t>
      </w:r>
      <w:r w:rsidRPr="00872B06">
        <w:t>Проведена работа над ошибками по формам годовой отчетности.</w:t>
      </w:r>
    </w:p>
    <w:p w:rsidR="004560E6" w:rsidRDefault="004560E6" w:rsidP="004560E6">
      <w:pPr>
        <w:pStyle w:val="a8"/>
        <w:ind w:firstLine="0"/>
      </w:pPr>
      <w:r>
        <w:rPr>
          <w:color w:val="C00000"/>
        </w:rPr>
        <w:t xml:space="preserve">      </w:t>
      </w:r>
      <w:r w:rsidRPr="00872B06">
        <w:t>2. Годовая форма отчетности  0503162 составлена по требованию Управления финансов района и Департамента финансов области.</w:t>
      </w:r>
    </w:p>
    <w:p w:rsidR="004560E6" w:rsidRDefault="004560E6" w:rsidP="004560E6">
      <w:pPr>
        <w:pStyle w:val="a8"/>
        <w:ind w:firstLine="0"/>
        <w:rPr>
          <w:color w:val="C00000"/>
        </w:rPr>
      </w:pPr>
      <w:r>
        <w:lastRenderedPageBreak/>
        <w:t xml:space="preserve">       3.Результаты о проведенной инвентаризации имущества в отчетном периоде  раскрыты в Пояснительной записке, прикреплены визой к форме 0530160.</w:t>
      </w:r>
    </w:p>
    <w:p w:rsidR="004560E6" w:rsidRPr="00AC76A2" w:rsidRDefault="004560E6" w:rsidP="004560E6">
      <w:pPr>
        <w:pStyle w:val="a8"/>
        <w:ind w:firstLine="0"/>
        <w:rPr>
          <w:color w:val="C00000"/>
        </w:rPr>
      </w:pPr>
      <w:r w:rsidRPr="005C7829">
        <w:t xml:space="preserve">       4.</w:t>
      </w:r>
      <w:r w:rsidRPr="005C7829">
        <w:rPr>
          <w:rFonts w:eastAsiaTheme="minorEastAsia"/>
        </w:rPr>
        <w:t xml:space="preserve"> </w:t>
      </w:r>
      <w:r>
        <w:rPr>
          <w:rFonts w:eastAsiaTheme="minorEastAsia"/>
        </w:rPr>
        <w:t>По заполнению форм</w:t>
      </w:r>
      <w:r w:rsidRPr="00AC76A2">
        <w:rPr>
          <w:rFonts w:eastAsiaTheme="minorEastAsia"/>
        </w:rPr>
        <w:t xml:space="preserve"> 0503128 «Отчет о бюджетных обязательствах»  </w:t>
      </w:r>
      <w:r>
        <w:rPr>
          <w:rFonts w:eastAsiaTheme="minorEastAsia"/>
        </w:rPr>
        <w:t xml:space="preserve">и </w:t>
      </w:r>
      <w:r w:rsidRPr="00AC76A2">
        <w:rPr>
          <w:rFonts w:eastAsiaTheme="minorEastAsia"/>
        </w:rPr>
        <w:t xml:space="preserve"> 0503175 </w:t>
      </w:r>
      <w:r>
        <w:rPr>
          <w:rFonts w:eastAsiaTheme="minorEastAsia"/>
        </w:rPr>
        <w:t>замечания учтены администрацией  поселения Ботановское  и приняты к сведению.</w:t>
      </w:r>
    </w:p>
    <w:p w:rsidR="004560E6" w:rsidRPr="005C7829" w:rsidRDefault="004560E6" w:rsidP="004560E6">
      <w:pPr>
        <w:autoSpaceDE w:val="0"/>
        <w:autoSpaceDN w:val="0"/>
        <w:adjustRightInd w:val="0"/>
        <w:jc w:val="both"/>
        <w:rPr>
          <w:sz w:val="28"/>
          <w:szCs w:val="28"/>
        </w:rPr>
      </w:pPr>
      <w:r w:rsidRPr="005C7829">
        <w:rPr>
          <w:sz w:val="28"/>
          <w:szCs w:val="28"/>
        </w:rPr>
        <w:t xml:space="preserve">       5.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27  апреля  2020 года,  предоставлено 23  апреля 2020 года, исходящий номер 147).</w:t>
      </w:r>
    </w:p>
    <w:p w:rsidR="004560E6" w:rsidRPr="005C7829" w:rsidRDefault="004560E6" w:rsidP="004560E6">
      <w:pPr>
        <w:autoSpaceDE w:val="0"/>
        <w:autoSpaceDN w:val="0"/>
        <w:adjustRightInd w:val="0"/>
        <w:jc w:val="both"/>
        <w:rPr>
          <w:sz w:val="28"/>
          <w:szCs w:val="28"/>
          <w:u w:val="single"/>
        </w:rPr>
      </w:pPr>
      <w:r w:rsidRPr="00AC76A2">
        <w:rPr>
          <w:color w:val="C00000"/>
        </w:rPr>
        <w:br/>
      </w:r>
      <w:r w:rsidRPr="005C7829">
        <w:rPr>
          <w:b/>
          <w:bCs/>
        </w:rPr>
        <w:t xml:space="preserve">          </w:t>
      </w:r>
      <w:r w:rsidRPr="005C7829">
        <w:rPr>
          <w:b/>
          <w:bCs/>
          <w:sz w:val="28"/>
          <w:szCs w:val="28"/>
        </w:rPr>
        <w:t xml:space="preserve"> </w:t>
      </w:r>
      <w:r w:rsidRPr="005C7829">
        <w:rPr>
          <w:b/>
          <w:bCs/>
          <w:sz w:val="28"/>
          <w:szCs w:val="28"/>
          <w:u w:val="single"/>
        </w:rPr>
        <w:t>Выводы:</w:t>
      </w:r>
    </w:p>
    <w:p w:rsidR="004560E6" w:rsidRPr="005C7829" w:rsidRDefault="004560E6" w:rsidP="004560E6">
      <w:pPr>
        <w:autoSpaceDE w:val="0"/>
        <w:autoSpaceDN w:val="0"/>
        <w:adjustRightInd w:val="0"/>
        <w:jc w:val="both"/>
        <w:rPr>
          <w:sz w:val="28"/>
          <w:szCs w:val="28"/>
        </w:rPr>
      </w:pPr>
      <w:r w:rsidRPr="005C7829">
        <w:rPr>
          <w:sz w:val="28"/>
          <w:szCs w:val="28"/>
        </w:rPr>
        <w:t xml:space="preserve">  1. На дату проведения проверки в</w:t>
      </w:r>
      <w:r>
        <w:rPr>
          <w:sz w:val="28"/>
          <w:szCs w:val="28"/>
        </w:rPr>
        <w:t xml:space="preserve"> администрации </w:t>
      </w:r>
      <w:r w:rsidRPr="005C7829">
        <w:rPr>
          <w:sz w:val="28"/>
          <w:szCs w:val="28"/>
        </w:rPr>
        <w:t xml:space="preserve"> поселени</w:t>
      </w:r>
      <w:r>
        <w:rPr>
          <w:sz w:val="28"/>
          <w:szCs w:val="28"/>
        </w:rPr>
        <w:t>я</w:t>
      </w:r>
      <w:r w:rsidRPr="005C7829">
        <w:rPr>
          <w:sz w:val="28"/>
          <w:szCs w:val="28"/>
        </w:rPr>
        <w:t xml:space="preserve"> Ботановское устранены все нарушения, отмеченные в представлении.</w:t>
      </w:r>
    </w:p>
    <w:p w:rsidR="00486979" w:rsidRPr="004560E6" w:rsidRDefault="00486979" w:rsidP="00486979">
      <w:pPr>
        <w:autoSpaceDE w:val="0"/>
        <w:autoSpaceDN w:val="0"/>
        <w:adjustRightInd w:val="0"/>
        <w:jc w:val="both"/>
        <w:rPr>
          <w:rFonts w:eastAsiaTheme="minorEastAsia"/>
          <w:b/>
          <w:sz w:val="28"/>
          <w:szCs w:val="28"/>
          <w:u w:val="single"/>
        </w:rPr>
      </w:pPr>
    </w:p>
    <w:p w:rsidR="00486979" w:rsidRPr="004560E6" w:rsidRDefault="004560E6" w:rsidP="00486979">
      <w:pPr>
        <w:jc w:val="both"/>
        <w:rPr>
          <w:b/>
          <w:sz w:val="28"/>
          <w:szCs w:val="28"/>
          <w:u w:val="single"/>
        </w:rPr>
      </w:pPr>
      <w:r w:rsidRPr="004560E6">
        <w:rPr>
          <w:b/>
          <w:bCs/>
          <w:sz w:val="28"/>
          <w:szCs w:val="28"/>
          <w:u w:val="single"/>
        </w:rPr>
        <w:t>МБОУ «Шуйская СОШ»</w:t>
      </w:r>
    </w:p>
    <w:p w:rsidR="00486979" w:rsidRDefault="00486979" w:rsidP="00486979">
      <w:pPr>
        <w:jc w:val="both"/>
        <w:rPr>
          <w:b/>
          <w:sz w:val="28"/>
          <w:szCs w:val="28"/>
        </w:rPr>
      </w:pPr>
    </w:p>
    <w:p w:rsidR="004560E6" w:rsidRPr="00037484" w:rsidRDefault="004560E6" w:rsidP="004560E6">
      <w:pPr>
        <w:autoSpaceDE w:val="0"/>
        <w:autoSpaceDN w:val="0"/>
        <w:adjustRightInd w:val="0"/>
        <w:jc w:val="both"/>
        <w:rPr>
          <w:color w:val="FF0000"/>
          <w:sz w:val="28"/>
          <w:szCs w:val="28"/>
        </w:rPr>
      </w:pPr>
      <w:r w:rsidRPr="001A54CB">
        <w:rPr>
          <w:sz w:val="28"/>
          <w:szCs w:val="28"/>
        </w:rPr>
        <w:t>Проведена</w:t>
      </w:r>
      <w:r w:rsidRPr="001A54CB">
        <w:rPr>
          <w:bCs/>
          <w:sz w:val="28"/>
          <w:szCs w:val="28"/>
        </w:rPr>
        <w:t xml:space="preserve">  проверка </w:t>
      </w:r>
      <w:r w:rsidRPr="001A54CB">
        <w:rPr>
          <w:sz w:val="28"/>
          <w:szCs w:val="28"/>
        </w:rPr>
        <w:t xml:space="preserve">соблюдения порядка формирования и финансового обеспечения выполнения муниципального задания МБОУ  «Шуйская СОШ»  за </w:t>
      </w:r>
      <w:r>
        <w:rPr>
          <w:sz w:val="28"/>
          <w:szCs w:val="28"/>
        </w:rPr>
        <w:t xml:space="preserve"> </w:t>
      </w:r>
      <w:r w:rsidRPr="001A54CB">
        <w:rPr>
          <w:sz w:val="28"/>
          <w:szCs w:val="28"/>
        </w:rPr>
        <w:t>2019 год  и истекший период 2020 года,</w:t>
      </w:r>
      <w:r>
        <w:rPr>
          <w:sz w:val="28"/>
          <w:szCs w:val="28"/>
        </w:rPr>
        <w:t xml:space="preserve"> </w:t>
      </w:r>
      <w:r w:rsidRPr="001A54CB">
        <w:rPr>
          <w:sz w:val="28"/>
          <w:szCs w:val="28"/>
        </w:rPr>
        <w:t xml:space="preserve"> по результатам </w:t>
      </w:r>
      <w:proofErr w:type="gramStart"/>
      <w:r w:rsidRPr="001A54CB">
        <w:rPr>
          <w:sz w:val="28"/>
          <w:szCs w:val="28"/>
        </w:rPr>
        <w:t>которой</w:t>
      </w:r>
      <w:proofErr w:type="gramEnd"/>
      <w:r w:rsidRPr="001A54CB">
        <w:rPr>
          <w:sz w:val="28"/>
          <w:szCs w:val="28"/>
        </w:rPr>
        <w:t xml:space="preserve"> выявлены следующие нарушения и недостатки:</w:t>
      </w:r>
    </w:p>
    <w:p w:rsidR="004560E6" w:rsidRPr="004E4022" w:rsidRDefault="004560E6" w:rsidP="004560E6">
      <w:pPr>
        <w:autoSpaceDE w:val="0"/>
        <w:autoSpaceDN w:val="0"/>
        <w:adjustRightInd w:val="0"/>
        <w:contextualSpacing/>
        <w:jc w:val="both"/>
        <w:rPr>
          <w:rFonts w:eastAsiaTheme="minorEastAsia"/>
          <w:sz w:val="28"/>
          <w:szCs w:val="28"/>
        </w:rPr>
      </w:pPr>
      <w:r w:rsidRPr="001A54CB">
        <w:rPr>
          <w:sz w:val="28"/>
          <w:szCs w:val="28"/>
        </w:rPr>
        <w:t xml:space="preserve">     </w:t>
      </w:r>
      <w:r w:rsidRPr="004E4022">
        <w:rPr>
          <w:rFonts w:eastAsiaTheme="minorEastAsia"/>
          <w:sz w:val="28"/>
          <w:szCs w:val="28"/>
        </w:rPr>
        <w:t>1.</w:t>
      </w:r>
      <w:r w:rsidRPr="004E4022">
        <w:rPr>
          <w:sz w:val="28"/>
          <w:szCs w:val="28"/>
        </w:rPr>
        <w:t xml:space="preserve"> </w:t>
      </w:r>
      <w:r w:rsidRPr="004E4022">
        <w:rPr>
          <w:rFonts w:eastAsiaTheme="minorEastAsia"/>
          <w:sz w:val="28"/>
          <w:szCs w:val="28"/>
        </w:rPr>
        <w:t>При проведении  проверки муниципальных заданий и отчетов об их исполнении выявлены следующие недочеты:</w:t>
      </w:r>
    </w:p>
    <w:p w:rsidR="004560E6" w:rsidRPr="007213DA" w:rsidRDefault="004560E6" w:rsidP="004560E6">
      <w:pPr>
        <w:autoSpaceDE w:val="0"/>
        <w:autoSpaceDN w:val="0"/>
        <w:adjustRightInd w:val="0"/>
        <w:ind w:firstLine="567"/>
        <w:contextualSpacing/>
        <w:jc w:val="both"/>
        <w:rPr>
          <w:rFonts w:eastAsiaTheme="minorEastAsia"/>
          <w:sz w:val="28"/>
          <w:szCs w:val="28"/>
        </w:rPr>
      </w:pPr>
      <w:r w:rsidRPr="007213DA">
        <w:rPr>
          <w:rFonts w:eastAsiaTheme="minorEastAsia"/>
          <w:sz w:val="28"/>
          <w:szCs w:val="28"/>
        </w:rPr>
        <w:t>- в муниципальных заданиях 1 и  2   на 2020 год и плановый период 2021 и 2022 годов допущены опечатки по всем видам муниципальных услуг  относительно периода муниципального задания (2019 год, 2020 и 2021 год указаны в муниципальных заданиях);</w:t>
      </w:r>
    </w:p>
    <w:p w:rsidR="004560E6" w:rsidRPr="007213DA" w:rsidRDefault="004560E6" w:rsidP="004560E6">
      <w:pPr>
        <w:autoSpaceDE w:val="0"/>
        <w:autoSpaceDN w:val="0"/>
        <w:adjustRightInd w:val="0"/>
        <w:ind w:firstLine="567"/>
        <w:contextualSpacing/>
        <w:jc w:val="both"/>
        <w:rPr>
          <w:rFonts w:eastAsiaTheme="minorEastAsia"/>
          <w:sz w:val="28"/>
          <w:szCs w:val="28"/>
        </w:rPr>
      </w:pPr>
      <w:r w:rsidRPr="007213DA">
        <w:rPr>
          <w:rFonts w:eastAsiaTheme="minorEastAsia"/>
          <w:sz w:val="28"/>
          <w:szCs w:val="28"/>
        </w:rPr>
        <w:t>- по показателю качества муниципальных услуг  «доля родителей (законных представителей), удовлетворенных условиями и качеством предоставления услуги»  (в процентах) в отчетах по исполнению муниципального задания  отражен плановый показатель – не менее 80%.  По данной строке необходимо отражать фактический показатель по результатам анкетирования родителей;</w:t>
      </w:r>
    </w:p>
    <w:p w:rsidR="004560E6" w:rsidRPr="007213DA" w:rsidRDefault="004560E6" w:rsidP="004560E6">
      <w:pPr>
        <w:autoSpaceDE w:val="0"/>
        <w:autoSpaceDN w:val="0"/>
        <w:adjustRightInd w:val="0"/>
        <w:ind w:firstLine="567"/>
        <w:contextualSpacing/>
        <w:jc w:val="both"/>
        <w:rPr>
          <w:rFonts w:eastAsiaTheme="minorEastAsia"/>
          <w:sz w:val="28"/>
          <w:szCs w:val="28"/>
        </w:rPr>
      </w:pPr>
      <w:r w:rsidRPr="007213DA">
        <w:rPr>
          <w:rFonts w:eastAsiaTheme="minorEastAsia"/>
          <w:sz w:val="28"/>
          <w:szCs w:val="28"/>
        </w:rPr>
        <w:t>-  пояснительные записка о выполнении муниципального задания или обоснование невыполнении показателей деятельности за 2019 год   не предоставлены;</w:t>
      </w:r>
    </w:p>
    <w:p w:rsidR="004560E6" w:rsidRPr="007213DA" w:rsidRDefault="004560E6" w:rsidP="004560E6">
      <w:pPr>
        <w:autoSpaceDE w:val="0"/>
        <w:autoSpaceDN w:val="0"/>
        <w:adjustRightInd w:val="0"/>
        <w:ind w:firstLine="567"/>
        <w:contextualSpacing/>
        <w:jc w:val="both"/>
        <w:rPr>
          <w:rFonts w:eastAsiaTheme="minorEastAsia"/>
          <w:sz w:val="28"/>
          <w:szCs w:val="28"/>
        </w:rPr>
      </w:pPr>
      <w:r w:rsidRPr="007213DA">
        <w:rPr>
          <w:rFonts w:eastAsiaTheme="minorEastAsia"/>
          <w:sz w:val="28"/>
          <w:szCs w:val="28"/>
        </w:rPr>
        <w:t>- отчет о проведенном выборочном опросе (анкетировании) получателей услуг об их удовлетворенности качеством и доступностью предоставляемых услуг также не предоставлен;</w:t>
      </w:r>
    </w:p>
    <w:p w:rsidR="004560E6" w:rsidRPr="007213DA" w:rsidRDefault="004560E6" w:rsidP="004560E6">
      <w:pPr>
        <w:autoSpaceDE w:val="0"/>
        <w:autoSpaceDN w:val="0"/>
        <w:adjustRightInd w:val="0"/>
        <w:ind w:firstLine="567"/>
        <w:contextualSpacing/>
        <w:jc w:val="both"/>
        <w:rPr>
          <w:sz w:val="28"/>
          <w:szCs w:val="28"/>
        </w:rPr>
      </w:pPr>
      <w:r w:rsidRPr="007213DA">
        <w:rPr>
          <w:rFonts w:eastAsiaTheme="minorEastAsia"/>
          <w:sz w:val="28"/>
          <w:szCs w:val="28"/>
        </w:rPr>
        <w:t>- в отчете  о выполнении муниципального задания за 2019 год допустимо возможные отклонения по показателям качества и объема муниципальной услуги отражены  в размере 3 %, в муниципальном задании на 2019 год -15 процентов.</w:t>
      </w:r>
    </w:p>
    <w:p w:rsidR="004560E6" w:rsidRPr="007213DA" w:rsidRDefault="004560E6" w:rsidP="004560E6">
      <w:pPr>
        <w:autoSpaceDE w:val="0"/>
        <w:autoSpaceDN w:val="0"/>
        <w:adjustRightInd w:val="0"/>
        <w:contextualSpacing/>
        <w:jc w:val="both"/>
        <w:rPr>
          <w:i/>
          <w:sz w:val="28"/>
          <w:szCs w:val="28"/>
        </w:rPr>
      </w:pPr>
      <w:r w:rsidRPr="007213DA">
        <w:rPr>
          <w:rFonts w:eastAsiaTheme="minorEastAsia"/>
          <w:sz w:val="28"/>
          <w:szCs w:val="28"/>
        </w:rPr>
        <w:t xml:space="preserve">     2. </w:t>
      </w:r>
      <w:r w:rsidRPr="007213DA">
        <w:rPr>
          <w:sz w:val="28"/>
          <w:szCs w:val="28"/>
        </w:rPr>
        <w:t xml:space="preserve">В дополнительном Соглашении от 30.12.2019 года в Приложении к Соглашению допущена опечатка в графике перечисления субсидии за счет </w:t>
      </w:r>
      <w:r w:rsidRPr="007213DA">
        <w:rPr>
          <w:sz w:val="28"/>
          <w:szCs w:val="28"/>
        </w:rPr>
        <w:lastRenderedPageBreak/>
        <w:t>средств местного бюджета. Итоговая сумма отражена – 7604860,80 рублей, при подсчете – 7610860,80 рублей, то есть на 6000,0 рублей больше.</w:t>
      </w:r>
    </w:p>
    <w:p w:rsidR="004560E6" w:rsidRPr="007213DA" w:rsidRDefault="004560E6" w:rsidP="004560E6">
      <w:pPr>
        <w:autoSpaceDE w:val="0"/>
        <w:autoSpaceDN w:val="0"/>
        <w:adjustRightInd w:val="0"/>
        <w:contextualSpacing/>
        <w:jc w:val="both"/>
        <w:rPr>
          <w:sz w:val="28"/>
          <w:szCs w:val="28"/>
        </w:rPr>
      </w:pPr>
      <w:r w:rsidRPr="007213DA">
        <w:rPr>
          <w:sz w:val="28"/>
          <w:szCs w:val="28"/>
        </w:rPr>
        <w:t xml:space="preserve">      3. Сверка данных, отраженных в Плане ФХД, и данных Баланса государственного (муниципального) учреждения на 01.01. 2019 года (форма 0503730) выявила разночтения  по финансовым и нефинансовым активам.</w:t>
      </w:r>
    </w:p>
    <w:p w:rsidR="004560E6" w:rsidRPr="007213DA" w:rsidRDefault="004560E6" w:rsidP="004560E6">
      <w:pPr>
        <w:widowControl w:val="0"/>
        <w:autoSpaceDE w:val="0"/>
        <w:autoSpaceDN w:val="0"/>
        <w:adjustRightInd w:val="0"/>
        <w:jc w:val="both"/>
        <w:rPr>
          <w:sz w:val="28"/>
          <w:szCs w:val="28"/>
        </w:rPr>
      </w:pPr>
    </w:p>
    <w:p w:rsidR="004560E6" w:rsidRPr="004E4022" w:rsidRDefault="004560E6" w:rsidP="004560E6">
      <w:pPr>
        <w:contextualSpacing/>
        <w:jc w:val="both"/>
        <w:rPr>
          <w:sz w:val="28"/>
          <w:szCs w:val="28"/>
        </w:rPr>
      </w:pPr>
      <w:r w:rsidRPr="004E4022">
        <w:rPr>
          <w:sz w:val="28"/>
          <w:szCs w:val="28"/>
        </w:rPr>
        <w:t xml:space="preserve">            С  учетом  изложенного  и на основании статьи  19 Положения о ревизионной комиссии  Представительного Собрания Междуреченского муниципального района, утвержденного  решением  от  20  сентября  2011 года № 35,  МБОУ «Шуйская СОШ» предлагается следующее:</w:t>
      </w:r>
    </w:p>
    <w:p w:rsidR="004560E6" w:rsidRPr="004E4022" w:rsidRDefault="004560E6" w:rsidP="004560E6">
      <w:pPr>
        <w:contextualSpacing/>
        <w:jc w:val="both"/>
        <w:rPr>
          <w:rFonts w:ascii="Calibri" w:hAnsi="Calibri"/>
          <w:color w:val="C00000"/>
        </w:rPr>
      </w:pPr>
    </w:p>
    <w:p w:rsidR="004560E6" w:rsidRPr="004E4022" w:rsidRDefault="004560E6" w:rsidP="004560E6">
      <w:pPr>
        <w:autoSpaceDE w:val="0"/>
        <w:autoSpaceDN w:val="0"/>
        <w:adjustRightInd w:val="0"/>
        <w:contextualSpacing/>
        <w:jc w:val="both"/>
        <w:rPr>
          <w:sz w:val="28"/>
          <w:szCs w:val="28"/>
        </w:rPr>
      </w:pPr>
      <w:r w:rsidRPr="004E4022">
        <w:rPr>
          <w:sz w:val="28"/>
          <w:szCs w:val="28"/>
        </w:rPr>
        <w:t xml:space="preserve">         1. Устранить недостатки, отмеченные  при формировании муниципальных заданий  и    при составлении отчетности о выполнении муниципальных заданий.</w:t>
      </w:r>
    </w:p>
    <w:p w:rsidR="004560E6" w:rsidRPr="00037484" w:rsidRDefault="004560E6" w:rsidP="004560E6">
      <w:pPr>
        <w:autoSpaceDE w:val="0"/>
        <w:autoSpaceDN w:val="0"/>
        <w:adjustRightInd w:val="0"/>
        <w:jc w:val="both"/>
        <w:rPr>
          <w:color w:val="FF0000"/>
          <w:sz w:val="28"/>
          <w:szCs w:val="28"/>
        </w:rPr>
      </w:pPr>
    </w:p>
    <w:p w:rsidR="004560E6" w:rsidRDefault="004560E6" w:rsidP="004560E6">
      <w:pPr>
        <w:pStyle w:val="a8"/>
        <w:ind w:firstLine="0"/>
      </w:pPr>
      <w:r w:rsidRPr="00037484">
        <w:rPr>
          <w:color w:val="FF0000"/>
        </w:rPr>
        <w:t xml:space="preserve">         </w:t>
      </w:r>
      <w:r w:rsidRPr="00690AA9">
        <w:rPr>
          <w:u w:val="single"/>
        </w:rPr>
        <w:t>В результате проверки  исполнений предложений представления установлено следующее</w:t>
      </w:r>
      <w:r w:rsidRPr="00690AA9">
        <w:t xml:space="preserve">: </w:t>
      </w:r>
    </w:p>
    <w:p w:rsidR="004560E6" w:rsidRPr="0098620D" w:rsidRDefault="004560E6" w:rsidP="004560E6">
      <w:pPr>
        <w:pStyle w:val="a8"/>
        <w:ind w:firstLine="0"/>
        <w:rPr>
          <w:color w:val="FF0000"/>
        </w:rPr>
      </w:pPr>
      <w:r>
        <w:rPr>
          <w:rFonts w:eastAsiaTheme="minorEastAsia"/>
        </w:rPr>
        <w:t xml:space="preserve">     1. По подпунктам 1,2,4  пункта 1</w:t>
      </w:r>
      <w:r w:rsidRPr="0098620D">
        <w:rPr>
          <w:rFonts w:eastAsiaTheme="minorEastAsia"/>
        </w:rPr>
        <w:t xml:space="preserve"> </w:t>
      </w:r>
      <w:r>
        <w:rPr>
          <w:rFonts w:eastAsiaTheme="minorEastAsia"/>
        </w:rPr>
        <w:t xml:space="preserve">недочеты  рассмотрены  МБОУ «Шуйская средняя общеобразовательная школа» и приняты к сведению. По </w:t>
      </w:r>
      <w:r w:rsidRPr="0098620D">
        <w:rPr>
          <w:rFonts w:eastAsiaTheme="minorEastAsia"/>
        </w:rPr>
        <w:t xml:space="preserve">подпунктам </w:t>
      </w:r>
      <w:r>
        <w:rPr>
          <w:rFonts w:eastAsiaTheme="minorEastAsia"/>
        </w:rPr>
        <w:t>3</w:t>
      </w:r>
      <w:r w:rsidRPr="0098620D">
        <w:rPr>
          <w:rFonts w:eastAsiaTheme="minorEastAsia"/>
        </w:rPr>
        <w:t xml:space="preserve">  пункта 1 </w:t>
      </w:r>
      <w:r>
        <w:rPr>
          <w:rFonts w:eastAsiaTheme="minorEastAsia"/>
        </w:rPr>
        <w:t>причина  по невыполнению  по количественному составу является смена места жительства семьи, у которой дети обучались в МБОУ «Шуйская средняя общеобразовательная школа».</w:t>
      </w:r>
    </w:p>
    <w:p w:rsidR="004560E6" w:rsidRPr="004E4022" w:rsidRDefault="004560E6" w:rsidP="004560E6">
      <w:pPr>
        <w:autoSpaceDE w:val="0"/>
        <w:autoSpaceDN w:val="0"/>
        <w:adjustRightInd w:val="0"/>
        <w:ind w:firstLine="567"/>
        <w:contextualSpacing/>
        <w:jc w:val="both"/>
        <w:rPr>
          <w:rFonts w:eastAsiaTheme="minorEastAsia"/>
          <w:sz w:val="28"/>
          <w:szCs w:val="28"/>
        </w:rPr>
      </w:pPr>
      <w:r w:rsidRPr="00037484">
        <w:rPr>
          <w:color w:val="FF0000"/>
        </w:rPr>
        <w:t xml:space="preserve"> </w:t>
      </w:r>
      <w:r w:rsidRPr="004E4022">
        <w:rPr>
          <w:rFonts w:eastAsiaTheme="minorEastAsia"/>
          <w:sz w:val="28"/>
          <w:szCs w:val="28"/>
        </w:rPr>
        <w:t xml:space="preserve"> </w:t>
      </w:r>
      <w:r>
        <w:rPr>
          <w:rFonts w:eastAsiaTheme="minorEastAsia"/>
          <w:sz w:val="28"/>
          <w:szCs w:val="28"/>
        </w:rPr>
        <w:t>2</w:t>
      </w:r>
      <w:r w:rsidRPr="004E4022">
        <w:rPr>
          <w:rFonts w:eastAsiaTheme="minorEastAsia"/>
          <w:sz w:val="28"/>
          <w:szCs w:val="28"/>
        </w:rPr>
        <w:t xml:space="preserve">. </w:t>
      </w:r>
      <w:r w:rsidRPr="004E72DD">
        <w:rPr>
          <w:rFonts w:eastAsiaTheme="minorEastAsia"/>
          <w:sz w:val="28"/>
          <w:szCs w:val="28"/>
        </w:rPr>
        <w:t xml:space="preserve"> </w:t>
      </w:r>
      <w:r>
        <w:rPr>
          <w:rFonts w:eastAsiaTheme="minorEastAsia"/>
          <w:sz w:val="28"/>
          <w:szCs w:val="28"/>
        </w:rPr>
        <w:t>По  пункту 2 нарушения  рассмотрены МБОУ «Шуйская средняя общеобразовательная школа» и приняты к сведению.</w:t>
      </w:r>
    </w:p>
    <w:p w:rsidR="004560E6" w:rsidRDefault="004560E6" w:rsidP="004560E6">
      <w:pPr>
        <w:autoSpaceDE w:val="0"/>
        <w:autoSpaceDN w:val="0"/>
        <w:adjustRightInd w:val="0"/>
        <w:contextualSpacing/>
        <w:jc w:val="both"/>
        <w:rPr>
          <w:rFonts w:eastAsiaTheme="minorEastAsia"/>
          <w:sz w:val="28"/>
          <w:szCs w:val="28"/>
        </w:rPr>
      </w:pPr>
      <w:r w:rsidRPr="004E4022">
        <w:rPr>
          <w:sz w:val="28"/>
          <w:szCs w:val="28"/>
        </w:rPr>
        <w:t xml:space="preserve">     </w:t>
      </w:r>
      <w:r>
        <w:rPr>
          <w:sz w:val="28"/>
          <w:szCs w:val="28"/>
        </w:rPr>
        <w:t xml:space="preserve">    </w:t>
      </w:r>
      <w:r w:rsidRPr="004E4022">
        <w:rPr>
          <w:sz w:val="28"/>
          <w:szCs w:val="28"/>
        </w:rPr>
        <w:t xml:space="preserve">3. </w:t>
      </w:r>
      <w:r>
        <w:rPr>
          <w:rFonts w:eastAsiaTheme="minorEastAsia"/>
          <w:sz w:val="28"/>
          <w:szCs w:val="28"/>
        </w:rPr>
        <w:t>По  пункту 3 нарушения  рассмотрены МБОУ «Шуйская средняя общеобразовательная школа» и приняты к сведению.</w:t>
      </w:r>
    </w:p>
    <w:p w:rsidR="004560E6" w:rsidRPr="0098620D" w:rsidRDefault="004560E6" w:rsidP="004560E6">
      <w:pPr>
        <w:autoSpaceDE w:val="0"/>
        <w:autoSpaceDN w:val="0"/>
        <w:adjustRightInd w:val="0"/>
        <w:contextualSpacing/>
        <w:jc w:val="both"/>
        <w:rPr>
          <w:color w:val="FF0000"/>
          <w:sz w:val="28"/>
          <w:szCs w:val="28"/>
        </w:rPr>
      </w:pPr>
      <w:r w:rsidRPr="0098620D">
        <w:rPr>
          <w:color w:val="FF0000"/>
          <w:sz w:val="28"/>
          <w:szCs w:val="28"/>
        </w:rPr>
        <w:t xml:space="preserve">         </w:t>
      </w:r>
      <w:r w:rsidRPr="0098620D">
        <w:rPr>
          <w:sz w:val="28"/>
          <w:szCs w:val="28"/>
        </w:rPr>
        <w:t>4 . Информация о  результатах рассмотрения настоящего представления и принятых мерах  поступила в ревизионную комиссию без нарушения  установленного срока (срок 25 января 2021 года, предоставлено 19 января 2021 года, исходящий номер 7).</w:t>
      </w:r>
    </w:p>
    <w:p w:rsidR="004560E6" w:rsidRPr="009315D8" w:rsidRDefault="004560E6" w:rsidP="004560E6">
      <w:pPr>
        <w:autoSpaceDE w:val="0"/>
        <w:autoSpaceDN w:val="0"/>
        <w:adjustRightInd w:val="0"/>
        <w:jc w:val="both"/>
        <w:rPr>
          <w:sz w:val="28"/>
          <w:szCs w:val="28"/>
          <w:u w:val="single"/>
        </w:rPr>
      </w:pPr>
      <w:r w:rsidRPr="00037484">
        <w:rPr>
          <w:color w:val="FF0000"/>
        </w:rPr>
        <w:br/>
      </w:r>
      <w:r w:rsidRPr="009315D8">
        <w:rPr>
          <w:b/>
          <w:bCs/>
        </w:rPr>
        <w:t xml:space="preserve">          </w:t>
      </w:r>
      <w:r w:rsidRPr="009315D8">
        <w:rPr>
          <w:b/>
          <w:bCs/>
          <w:sz w:val="28"/>
          <w:szCs w:val="28"/>
        </w:rPr>
        <w:t xml:space="preserve"> </w:t>
      </w:r>
      <w:r w:rsidRPr="009315D8">
        <w:rPr>
          <w:b/>
          <w:bCs/>
          <w:sz w:val="28"/>
          <w:szCs w:val="28"/>
          <w:u w:val="single"/>
        </w:rPr>
        <w:t>Выводы:</w:t>
      </w:r>
    </w:p>
    <w:p w:rsidR="004560E6" w:rsidRDefault="004560E6" w:rsidP="004560E6">
      <w:pPr>
        <w:autoSpaceDE w:val="0"/>
        <w:autoSpaceDN w:val="0"/>
        <w:adjustRightInd w:val="0"/>
        <w:jc w:val="both"/>
        <w:rPr>
          <w:sz w:val="28"/>
          <w:szCs w:val="28"/>
        </w:rPr>
      </w:pPr>
      <w:r w:rsidRPr="009315D8">
        <w:rPr>
          <w:sz w:val="28"/>
          <w:szCs w:val="28"/>
        </w:rPr>
        <w:t xml:space="preserve">  1. На дату проведения проверки МБОУ «Шуйская СОШ» устранены все недочеты и нарушения, отмеченные в представлении.</w:t>
      </w:r>
    </w:p>
    <w:p w:rsidR="004560E6" w:rsidRDefault="004560E6" w:rsidP="004560E6">
      <w:pPr>
        <w:autoSpaceDE w:val="0"/>
        <w:autoSpaceDN w:val="0"/>
        <w:adjustRightInd w:val="0"/>
        <w:jc w:val="both"/>
        <w:rPr>
          <w:sz w:val="28"/>
          <w:szCs w:val="28"/>
        </w:rPr>
      </w:pPr>
    </w:p>
    <w:p w:rsidR="00476435" w:rsidRPr="00702441" w:rsidRDefault="00476435" w:rsidP="00476435">
      <w:pPr>
        <w:autoSpaceDE w:val="0"/>
        <w:autoSpaceDN w:val="0"/>
        <w:adjustRightInd w:val="0"/>
        <w:jc w:val="both"/>
        <w:rPr>
          <w:color w:val="FF0000"/>
          <w:sz w:val="28"/>
          <w:szCs w:val="28"/>
        </w:rPr>
      </w:pPr>
      <w:r w:rsidRPr="00702441">
        <w:rPr>
          <w:b/>
          <w:bCs/>
          <w:sz w:val="28"/>
          <w:szCs w:val="28"/>
        </w:rPr>
        <w:t>Предложения</w:t>
      </w:r>
      <w:r>
        <w:rPr>
          <w:b/>
          <w:bCs/>
          <w:sz w:val="28"/>
          <w:szCs w:val="28"/>
        </w:rPr>
        <w:t xml:space="preserve"> по результатам всех проверок</w:t>
      </w:r>
      <w:r w:rsidRPr="00702441">
        <w:rPr>
          <w:b/>
          <w:bCs/>
          <w:sz w:val="28"/>
          <w:szCs w:val="28"/>
        </w:rPr>
        <w:t>:</w:t>
      </w:r>
    </w:p>
    <w:p w:rsidR="00476435" w:rsidRDefault="00476435" w:rsidP="00476435">
      <w:pPr>
        <w:autoSpaceDE w:val="0"/>
        <w:autoSpaceDN w:val="0"/>
        <w:adjustRightInd w:val="0"/>
        <w:jc w:val="both"/>
        <w:rPr>
          <w:sz w:val="28"/>
          <w:szCs w:val="28"/>
        </w:rPr>
      </w:pPr>
      <w:r>
        <w:rPr>
          <w:sz w:val="28"/>
          <w:szCs w:val="28"/>
        </w:rPr>
        <w:t xml:space="preserve">         </w:t>
      </w:r>
      <w:r w:rsidRPr="00DA6E60">
        <w:rPr>
          <w:sz w:val="28"/>
          <w:szCs w:val="28"/>
        </w:rPr>
        <w:t xml:space="preserve"> 1.Направить </w:t>
      </w:r>
      <w:r>
        <w:rPr>
          <w:sz w:val="28"/>
          <w:szCs w:val="28"/>
        </w:rPr>
        <w:t>отчет о</w:t>
      </w:r>
      <w:r w:rsidRPr="00785A03">
        <w:rPr>
          <w:sz w:val="28"/>
          <w:szCs w:val="28"/>
        </w:rPr>
        <w:t xml:space="preserve"> </w:t>
      </w:r>
      <w:r>
        <w:rPr>
          <w:sz w:val="28"/>
          <w:szCs w:val="28"/>
        </w:rPr>
        <w:t>проверке реализации результатов контрольных мероприятий за 20</w:t>
      </w:r>
      <w:r w:rsidR="004560E6">
        <w:rPr>
          <w:sz w:val="28"/>
          <w:szCs w:val="28"/>
        </w:rPr>
        <w:t>20</w:t>
      </w:r>
      <w:r>
        <w:rPr>
          <w:sz w:val="28"/>
          <w:szCs w:val="28"/>
        </w:rPr>
        <w:t xml:space="preserve"> год:</w:t>
      </w:r>
    </w:p>
    <w:p w:rsidR="00476435" w:rsidRPr="00DA6E60" w:rsidRDefault="00476435" w:rsidP="00476435">
      <w:pPr>
        <w:autoSpaceDE w:val="0"/>
        <w:autoSpaceDN w:val="0"/>
        <w:adjustRightInd w:val="0"/>
        <w:jc w:val="both"/>
        <w:rPr>
          <w:sz w:val="28"/>
          <w:szCs w:val="28"/>
        </w:rPr>
      </w:pPr>
      <w:r>
        <w:rPr>
          <w:sz w:val="28"/>
          <w:szCs w:val="28"/>
        </w:rPr>
        <w:t xml:space="preserve">        -  Руководителю администрации района;</w:t>
      </w:r>
    </w:p>
    <w:p w:rsidR="00476435" w:rsidRDefault="00476435" w:rsidP="00476435">
      <w:pPr>
        <w:autoSpaceDE w:val="0"/>
        <w:autoSpaceDN w:val="0"/>
        <w:adjustRightInd w:val="0"/>
        <w:jc w:val="both"/>
        <w:rPr>
          <w:sz w:val="28"/>
          <w:szCs w:val="28"/>
        </w:rPr>
      </w:pPr>
      <w:r w:rsidRPr="00DA6E60">
        <w:rPr>
          <w:sz w:val="28"/>
          <w:szCs w:val="28"/>
        </w:rPr>
        <w:t xml:space="preserve">        -  Главе района;</w:t>
      </w:r>
    </w:p>
    <w:p w:rsidR="00476435" w:rsidRDefault="00476435" w:rsidP="00476435">
      <w:pPr>
        <w:autoSpaceDE w:val="0"/>
        <w:autoSpaceDN w:val="0"/>
        <w:adjustRightInd w:val="0"/>
        <w:jc w:val="both"/>
        <w:rPr>
          <w:sz w:val="28"/>
          <w:szCs w:val="28"/>
        </w:rPr>
      </w:pPr>
      <w:r>
        <w:rPr>
          <w:sz w:val="28"/>
          <w:szCs w:val="28"/>
        </w:rPr>
        <w:t xml:space="preserve">        - в Грязовецкий межрайонный следственный отдел следственного управления СК РФ по Вологодской области;</w:t>
      </w:r>
    </w:p>
    <w:p w:rsidR="00476435" w:rsidRPr="00DA6E60" w:rsidRDefault="00476435" w:rsidP="00476435">
      <w:pPr>
        <w:autoSpaceDE w:val="0"/>
        <w:autoSpaceDN w:val="0"/>
        <w:adjustRightInd w:val="0"/>
        <w:jc w:val="both"/>
        <w:rPr>
          <w:sz w:val="28"/>
          <w:szCs w:val="28"/>
        </w:rPr>
      </w:pPr>
      <w:r>
        <w:rPr>
          <w:sz w:val="28"/>
          <w:szCs w:val="28"/>
        </w:rPr>
        <w:t xml:space="preserve">        - МО МВД России «Грязовецкий»;</w:t>
      </w:r>
    </w:p>
    <w:p w:rsidR="00476435" w:rsidRPr="00DA6E60" w:rsidRDefault="00476435" w:rsidP="00476435">
      <w:pPr>
        <w:autoSpaceDE w:val="0"/>
        <w:autoSpaceDN w:val="0"/>
        <w:adjustRightInd w:val="0"/>
        <w:jc w:val="both"/>
        <w:rPr>
          <w:sz w:val="28"/>
          <w:szCs w:val="28"/>
        </w:rPr>
      </w:pPr>
      <w:r w:rsidRPr="00DA6E60">
        <w:rPr>
          <w:sz w:val="28"/>
          <w:szCs w:val="28"/>
        </w:rPr>
        <w:t xml:space="preserve">        - в прокуратуру района для правовой оценки.</w:t>
      </w:r>
    </w:p>
    <w:p w:rsidR="00476435" w:rsidRDefault="00476435" w:rsidP="00476435">
      <w:pPr>
        <w:autoSpaceDE w:val="0"/>
        <w:autoSpaceDN w:val="0"/>
        <w:adjustRightInd w:val="0"/>
        <w:jc w:val="both"/>
        <w:rPr>
          <w:b/>
          <w:color w:val="1F497D" w:themeColor="text2"/>
          <w:sz w:val="28"/>
          <w:szCs w:val="28"/>
          <w:u w:val="single"/>
        </w:rPr>
      </w:pPr>
      <w:r w:rsidRPr="00DA6E60">
        <w:rPr>
          <w:sz w:val="28"/>
          <w:szCs w:val="28"/>
        </w:rPr>
        <w:lastRenderedPageBreak/>
        <w:tab/>
      </w:r>
      <w:r>
        <w:rPr>
          <w:sz w:val="28"/>
          <w:szCs w:val="28"/>
        </w:rPr>
        <w:t>2. Неисполненные предложения представлений и исполненные не в полном объеме представления остаются на контроле ревизионной комиссии до полного их исполнения.</w:t>
      </w:r>
    </w:p>
    <w:p w:rsidR="00476435" w:rsidRPr="002220EE" w:rsidRDefault="00476435" w:rsidP="00476435">
      <w:pPr>
        <w:autoSpaceDE w:val="0"/>
        <w:autoSpaceDN w:val="0"/>
        <w:adjustRightInd w:val="0"/>
        <w:jc w:val="both"/>
        <w:outlineLvl w:val="1"/>
        <w:rPr>
          <w:sz w:val="28"/>
          <w:szCs w:val="28"/>
        </w:rPr>
      </w:pPr>
    </w:p>
    <w:p w:rsidR="00476435" w:rsidRPr="002220EE" w:rsidRDefault="00476435" w:rsidP="00476435">
      <w:pPr>
        <w:autoSpaceDE w:val="0"/>
        <w:autoSpaceDN w:val="0"/>
        <w:adjustRightInd w:val="0"/>
        <w:jc w:val="both"/>
        <w:outlineLvl w:val="1"/>
        <w:rPr>
          <w:sz w:val="28"/>
          <w:szCs w:val="28"/>
        </w:rPr>
      </w:pPr>
      <w:r w:rsidRPr="002220EE">
        <w:rPr>
          <w:sz w:val="28"/>
          <w:szCs w:val="28"/>
        </w:rPr>
        <w:t>Председатель ревизионной комиссии</w:t>
      </w:r>
    </w:p>
    <w:p w:rsidR="00755A76" w:rsidRDefault="00476435" w:rsidP="00476435">
      <w:r w:rsidRPr="002220EE">
        <w:rPr>
          <w:sz w:val="28"/>
          <w:szCs w:val="28"/>
        </w:rPr>
        <w:t>Представительного Собрания района                                                О.А. Дудина</w:t>
      </w:r>
    </w:p>
    <w:sectPr w:rsidR="00755A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0F" w:rsidRDefault="009F5B0F" w:rsidP="000904C4">
      <w:r>
        <w:separator/>
      </w:r>
    </w:p>
  </w:endnote>
  <w:endnote w:type="continuationSeparator" w:id="0">
    <w:p w:rsidR="009F5B0F" w:rsidRDefault="009F5B0F" w:rsidP="0009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69776"/>
      <w:docPartObj>
        <w:docPartGallery w:val="Page Numbers (Bottom of Page)"/>
        <w:docPartUnique/>
      </w:docPartObj>
    </w:sdtPr>
    <w:sdtEndPr/>
    <w:sdtContent>
      <w:p w:rsidR="004560E6" w:rsidRDefault="004560E6">
        <w:pPr>
          <w:pStyle w:val="ad"/>
          <w:jc w:val="center"/>
        </w:pPr>
        <w:r>
          <w:fldChar w:fldCharType="begin"/>
        </w:r>
        <w:r>
          <w:instrText>PAGE   \* MERGEFORMAT</w:instrText>
        </w:r>
        <w:r>
          <w:fldChar w:fldCharType="separate"/>
        </w:r>
        <w:r w:rsidR="00CE385A">
          <w:rPr>
            <w:noProof/>
          </w:rPr>
          <w:t>27</w:t>
        </w:r>
        <w:r>
          <w:fldChar w:fldCharType="end"/>
        </w:r>
      </w:p>
    </w:sdtContent>
  </w:sdt>
  <w:p w:rsidR="004560E6" w:rsidRDefault="004560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0F" w:rsidRDefault="009F5B0F" w:rsidP="000904C4">
      <w:r>
        <w:separator/>
      </w:r>
    </w:p>
  </w:footnote>
  <w:footnote w:type="continuationSeparator" w:id="0">
    <w:p w:rsidR="009F5B0F" w:rsidRDefault="009F5B0F" w:rsidP="00090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E4B"/>
    <w:multiLevelType w:val="hybridMultilevel"/>
    <w:tmpl w:val="C5F007B4"/>
    <w:lvl w:ilvl="0" w:tplc="D150999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0C44382A"/>
    <w:multiLevelType w:val="hybridMultilevel"/>
    <w:tmpl w:val="5B0898E4"/>
    <w:lvl w:ilvl="0" w:tplc="A00C778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313203A9"/>
    <w:multiLevelType w:val="hybridMultilevel"/>
    <w:tmpl w:val="1C3A29F8"/>
    <w:lvl w:ilvl="0" w:tplc="D9369F0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3D0B06AF"/>
    <w:multiLevelType w:val="hybridMultilevel"/>
    <w:tmpl w:val="91887B02"/>
    <w:lvl w:ilvl="0" w:tplc="83F01CC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440246E3"/>
    <w:multiLevelType w:val="hybridMultilevel"/>
    <w:tmpl w:val="048CB158"/>
    <w:lvl w:ilvl="0" w:tplc="0EAC2D68">
      <w:start w:val="1"/>
      <w:numFmt w:val="decimal"/>
      <w:lvlText w:val="%1."/>
      <w:lvlJc w:val="left"/>
      <w:pPr>
        <w:ind w:left="510" w:hanging="360"/>
      </w:pPr>
      <w:rPr>
        <w:rFonts w:ascii="Times New Roman" w:hAnsi="Times New Roman" w:cs="Times New Roman"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44036EFC"/>
    <w:multiLevelType w:val="hybridMultilevel"/>
    <w:tmpl w:val="BE344328"/>
    <w:lvl w:ilvl="0" w:tplc="31EA461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67DA5986"/>
    <w:multiLevelType w:val="hybridMultilevel"/>
    <w:tmpl w:val="681A21AE"/>
    <w:lvl w:ilvl="0" w:tplc="96E2DBD0">
      <w:start w:val="1"/>
      <w:numFmt w:val="decimal"/>
      <w:lvlText w:val="%1."/>
      <w:lvlJc w:val="left"/>
      <w:pPr>
        <w:ind w:left="360"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794B0C8E"/>
    <w:multiLevelType w:val="hybridMultilevel"/>
    <w:tmpl w:val="1C3A29F8"/>
    <w:lvl w:ilvl="0" w:tplc="D9369F0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7"/>
  </w:num>
  <w:num w:numId="3">
    <w:abstractNumId w:val="2"/>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97"/>
    <w:rsid w:val="000904C4"/>
    <w:rsid w:val="000C3F49"/>
    <w:rsid w:val="000D51A4"/>
    <w:rsid w:val="0013133E"/>
    <w:rsid w:val="002E348E"/>
    <w:rsid w:val="002F6FE3"/>
    <w:rsid w:val="0035498D"/>
    <w:rsid w:val="003615F7"/>
    <w:rsid w:val="00372497"/>
    <w:rsid w:val="003F4621"/>
    <w:rsid w:val="00431C8E"/>
    <w:rsid w:val="004560E6"/>
    <w:rsid w:val="00476435"/>
    <w:rsid w:val="00486979"/>
    <w:rsid w:val="00656688"/>
    <w:rsid w:val="00755A76"/>
    <w:rsid w:val="008026BC"/>
    <w:rsid w:val="008A056B"/>
    <w:rsid w:val="00906DC7"/>
    <w:rsid w:val="00910D79"/>
    <w:rsid w:val="00932B51"/>
    <w:rsid w:val="00992DBD"/>
    <w:rsid w:val="00993060"/>
    <w:rsid w:val="009F5B0F"/>
    <w:rsid w:val="00B47F9B"/>
    <w:rsid w:val="00B52B46"/>
    <w:rsid w:val="00BB7EE3"/>
    <w:rsid w:val="00C828BA"/>
    <w:rsid w:val="00CE385A"/>
    <w:rsid w:val="00D12ADD"/>
    <w:rsid w:val="00D40432"/>
    <w:rsid w:val="00E26C32"/>
    <w:rsid w:val="00E6674F"/>
    <w:rsid w:val="00F00AF1"/>
    <w:rsid w:val="00F13EC4"/>
    <w:rsid w:val="00F71BB0"/>
    <w:rsid w:val="00FC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B46"/>
    <w:pPr>
      <w:spacing w:after="0" w:line="240" w:lineRule="auto"/>
    </w:pPr>
    <w:rPr>
      <w:rFonts w:ascii="Calibri" w:eastAsia="Times New Roman" w:hAnsi="Calibri" w:cs="Times New Roman"/>
      <w:lang w:eastAsia="ru-RU"/>
    </w:rPr>
  </w:style>
  <w:style w:type="paragraph" w:customStyle="1" w:styleId="ConsPlusNonformat">
    <w:name w:val="ConsPlusNonformat"/>
    <w:rsid w:val="00B52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2B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B52B46"/>
    <w:rPr>
      <w:b/>
      <w:bCs/>
    </w:rPr>
  </w:style>
  <w:style w:type="paragraph" w:styleId="a5">
    <w:name w:val="Balloon Text"/>
    <w:basedOn w:val="a"/>
    <w:link w:val="a6"/>
    <w:uiPriority w:val="99"/>
    <w:semiHidden/>
    <w:unhideWhenUsed/>
    <w:rsid w:val="00B52B46"/>
    <w:rPr>
      <w:rFonts w:ascii="Tahoma" w:hAnsi="Tahoma" w:cs="Tahoma"/>
      <w:sz w:val="16"/>
      <w:szCs w:val="16"/>
    </w:rPr>
  </w:style>
  <w:style w:type="character" w:customStyle="1" w:styleId="a6">
    <w:name w:val="Текст выноски Знак"/>
    <w:basedOn w:val="a0"/>
    <w:link w:val="a5"/>
    <w:uiPriority w:val="99"/>
    <w:semiHidden/>
    <w:rsid w:val="00B52B46"/>
    <w:rPr>
      <w:rFonts w:ascii="Tahoma" w:eastAsia="Times New Roman" w:hAnsi="Tahoma" w:cs="Tahoma"/>
      <w:sz w:val="16"/>
      <w:szCs w:val="16"/>
      <w:lang w:eastAsia="ru-RU"/>
    </w:rPr>
  </w:style>
  <w:style w:type="character" w:customStyle="1" w:styleId="a7">
    <w:name w:val="Акты Знак"/>
    <w:link w:val="a8"/>
    <w:locked/>
    <w:rsid w:val="003F4621"/>
    <w:rPr>
      <w:rFonts w:ascii="Times New Roman" w:eastAsia="Times New Roman" w:hAnsi="Times New Roman" w:cs="Times New Roman"/>
      <w:sz w:val="28"/>
      <w:szCs w:val="28"/>
      <w:lang w:eastAsia="ru-RU"/>
    </w:rPr>
  </w:style>
  <w:style w:type="paragraph" w:customStyle="1" w:styleId="a8">
    <w:name w:val="Акты"/>
    <w:basedOn w:val="a"/>
    <w:link w:val="a7"/>
    <w:rsid w:val="003F4621"/>
    <w:pPr>
      <w:ind w:firstLine="709"/>
      <w:jc w:val="both"/>
    </w:pPr>
    <w:rPr>
      <w:sz w:val="28"/>
      <w:szCs w:val="28"/>
    </w:rPr>
  </w:style>
  <w:style w:type="paragraph" w:customStyle="1" w:styleId="6">
    <w:name w:val="Акты 6 пт"/>
    <w:basedOn w:val="a"/>
    <w:rsid w:val="00BB7EE3"/>
    <w:pPr>
      <w:spacing w:before="120"/>
      <w:ind w:firstLine="709"/>
      <w:jc w:val="both"/>
    </w:pPr>
    <w:rPr>
      <w:sz w:val="28"/>
      <w:szCs w:val="28"/>
    </w:rPr>
  </w:style>
  <w:style w:type="character" w:styleId="a9">
    <w:name w:val="Hyperlink"/>
    <w:basedOn w:val="a0"/>
    <w:uiPriority w:val="99"/>
    <w:semiHidden/>
    <w:unhideWhenUsed/>
    <w:rsid w:val="00BB7EE3"/>
    <w:rPr>
      <w:color w:val="0000FF" w:themeColor="hyperlink"/>
      <w:u w:val="single"/>
    </w:rPr>
  </w:style>
  <w:style w:type="character" w:customStyle="1" w:styleId="blk">
    <w:name w:val="blk"/>
    <w:basedOn w:val="a0"/>
    <w:rsid w:val="00BB7EE3"/>
  </w:style>
  <w:style w:type="paragraph" w:styleId="aa">
    <w:name w:val="List Paragraph"/>
    <w:basedOn w:val="a"/>
    <w:uiPriority w:val="34"/>
    <w:qFormat/>
    <w:rsid w:val="00BB7EE3"/>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0904C4"/>
    <w:pPr>
      <w:tabs>
        <w:tab w:val="center" w:pos="4677"/>
        <w:tab w:val="right" w:pos="9355"/>
      </w:tabs>
    </w:pPr>
  </w:style>
  <w:style w:type="character" w:customStyle="1" w:styleId="ac">
    <w:name w:val="Верхний колонтитул Знак"/>
    <w:basedOn w:val="a0"/>
    <w:link w:val="ab"/>
    <w:uiPriority w:val="99"/>
    <w:rsid w:val="000904C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904C4"/>
    <w:pPr>
      <w:tabs>
        <w:tab w:val="center" w:pos="4677"/>
        <w:tab w:val="right" w:pos="9355"/>
      </w:tabs>
    </w:pPr>
  </w:style>
  <w:style w:type="character" w:customStyle="1" w:styleId="ae">
    <w:name w:val="Нижний колонтитул Знак"/>
    <w:basedOn w:val="a0"/>
    <w:link w:val="ad"/>
    <w:uiPriority w:val="99"/>
    <w:rsid w:val="000904C4"/>
    <w:rPr>
      <w:rFonts w:ascii="Times New Roman" w:eastAsia="Times New Roman" w:hAnsi="Times New Roman" w:cs="Times New Roman"/>
      <w:sz w:val="24"/>
      <w:szCs w:val="24"/>
      <w:lang w:eastAsia="ru-RU"/>
    </w:rPr>
  </w:style>
  <w:style w:type="paragraph" w:customStyle="1" w:styleId="Default">
    <w:name w:val="Default"/>
    <w:rsid w:val="000D51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B46"/>
    <w:pPr>
      <w:spacing w:after="0" w:line="240" w:lineRule="auto"/>
    </w:pPr>
    <w:rPr>
      <w:rFonts w:ascii="Calibri" w:eastAsia="Times New Roman" w:hAnsi="Calibri" w:cs="Times New Roman"/>
      <w:lang w:eastAsia="ru-RU"/>
    </w:rPr>
  </w:style>
  <w:style w:type="paragraph" w:customStyle="1" w:styleId="ConsPlusNonformat">
    <w:name w:val="ConsPlusNonformat"/>
    <w:rsid w:val="00B52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2B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B52B46"/>
    <w:rPr>
      <w:b/>
      <w:bCs/>
    </w:rPr>
  </w:style>
  <w:style w:type="paragraph" w:styleId="a5">
    <w:name w:val="Balloon Text"/>
    <w:basedOn w:val="a"/>
    <w:link w:val="a6"/>
    <w:uiPriority w:val="99"/>
    <w:semiHidden/>
    <w:unhideWhenUsed/>
    <w:rsid w:val="00B52B46"/>
    <w:rPr>
      <w:rFonts w:ascii="Tahoma" w:hAnsi="Tahoma" w:cs="Tahoma"/>
      <w:sz w:val="16"/>
      <w:szCs w:val="16"/>
    </w:rPr>
  </w:style>
  <w:style w:type="character" w:customStyle="1" w:styleId="a6">
    <w:name w:val="Текст выноски Знак"/>
    <w:basedOn w:val="a0"/>
    <w:link w:val="a5"/>
    <w:uiPriority w:val="99"/>
    <w:semiHidden/>
    <w:rsid w:val="00B52B46"/>
    <w:rPr>
      <w:rFonts w:ascii="Tahoma" w:eastAsia="Times New Roman" w:hAnsi="Tahoma" w:cs="Tahoma"/>
      <w:sz w:val="16"/>
      <w:szCs w:val="16"/>
      <w:lang w:eastAsia="ru-RU"/>
    </w:rPr>
  </w:style>
  <w:style w:type="character" w:customStyle="1" w:styleId="a7">
    <w:name w:val="Акты Знак"/>
    <w:link w:val="a8"/>
    <w:locked/>
    <w:rsid w:val="003F4621"/>
    <w:rPr>
      <w:rFonts w:ascii="Times New Roman" w:eastAsia="Times New Roman" w:hAnsi="Times New Roman" w:cs="Times New Roman"/>
      <w:sz w:val="28"/>
      <w:szCs w:val="28"/>
      <w:lang w:eastAsia="ru-RU"/>
    </w:rPr>
  </w:style>
  <w:style w:type="paragraph" w:customStyle="1" w:styleId="a8">
    <w:name w:val="Акты"/>
    <w:basedOn w:val="a"/>
    <w:link w:val="a7"/>
    <w:rsid w:val="003F4621"/>
    <w:pPr>
      <w:ind w:firstLine="709"/>
      <w:jc w:val="both"/>
    </w:pPr>
    <w:rPr>
      <w:sz w:val="28"/>
      <w:szCs w:val="28"/>
    </w:rPr>
  </w:style>
  <w:style w:type="paragraph" w:customStyle="1" w:styleId="6">
    <w:name w:val="Акты 6 пт"/>
    <w:basedOn w:val="a"/>
    <w:rsid w:val="00BB7EE3"/>
    <w:pPr>
      <w:spacing w:before="120"/>
      <w:ind w:firstLine="709"/>
      <w:jc w:val="both"/>
    </w:pPr>
    <w:rPr>
      <w:sz w:val="28"/>
      <w:szCs w:val="28"/>
    </w:rPr>
  </w:style>
  <w:style w:type="character" w:styleId="a9">
    <w:name w:val="Hyperlink"/>
    <w:basedOn w:val="a0"/>
    <w:uiPriority w:val="99"/>
    <w:semiHidden/>
    <w:unhideWhenUsed/>
    <w:rsid w:val="00BB7EE3"/>
    <w:rPr>
      <w:color w:val="0000FF" w:themeColor="hyperlink"/>
      <w:u w:val="single"/>
    </w:rPr>
  </w:style>
  <w:style w:type="character" w:customStyle="1" w:styleId="blk">
    <w:name w:val="blk"/>
    <w:basedOn w:val="a0"/>
    <w:rsid w:val="00BB7EE3"/>
  </w:style>
  <w:style w:type="paragraph" w:styleId="aa">
    <w:name w:val="List Paragraph"/>
    <w:basedOn w:val="a"/>
    <w:uiPriority w:val="34"/>
    <w:qFormat/>
    <w:rsid w:val="00BB7EE3"/>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0904C4"/>
    <w:pPr>
      <w:tabs>
        <w:tab w:val="center" w:pos="4677"/>
        <w:tab w:val="right" w:pos="9355"/>
      </w:tabs>
    </w:pPr>
  </w:style>
  <w:style w:type="character" w:customStyle="1" w:styleId="ac">
    <w:name w:val="Верхний колонтитул Знак"/>
    <w:basedOn w:val="a0"/>
    <w:link w:val="ab"/>
    <w:uiPriority w:val="99"/>
    <w:rsid w:val="000904C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904C4"/>
    <w:pPr>
      <w:tabs>
        <w:tab w:val="center" w:pos="4677"/>
        <w:tab w:val="right" w:pos="9355"/>
      </w:tabs>
    </w:pPr>
  </w:style>
  <w:style w:type="character" w:customStyle="1" w:styleId="ae">
    <w:name w:val="Нижний колонтитул Знак"/>
    <w:basedOn w:val="a0"/>
    <w:link w:val="ad"/>
    <w:uiPriority w:val="99"/>
    <w:rsid w:val="000904C4"/>
    <w:rPr>
      <w:rFonts w:ascii="Times New Roman" w:eastAsia="Times New Roman" w:hAnsi="Times New Roman" w:cs="Times New Roman"/>
      <w:sz w:val="24"/>
      <w:szCs w:val="24"/>
      <w:lang w:eastAsia="ru-RU"/>
    </w:rPr>
  </w:style>
  <w:style w:type="paragraph" w:customStyle="1" w:styleId="Default">
    <w:name w:val="Default"/>
    <w:rsid w:val="000D51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5F273250CCF5EF6ADBE6E48D5EC205C82DF5A686DC03473309E6FA8EE9DAC059749DEE337F3121519AE3E45E289C762ECAB4974D40133F5oBNDI" TargetMode="External"/><Relationship Id="rId5" Type="http://schemas.openxmlformats.org/officeDocument/2006/relationships/webSettings" Target="webSettings.xml"/><Relationship Id="rId10" Type="http://schemas.openxmlformats.org/officeDocument/2006/relationships/hyperlink" Target="https://zakupki.gov.ru/epz/contract/contractCard/common-info.html?reestrNumber=3351300171020000002" TargetMode="External"/><Relationship Id="rId4" Type="http://schemas.openxmlformats.org/officeDocument/2006/relationships/settings" Target="settings.xml"/><Relationship Id="rId9" Type="http://schemas.openxmlformats.org/officeDocument/2006/relationships/hyperlink" Target="https://zakupki.gov.ru/epz/contract/contractCard/common-info.html?reestrNumber=33513001710200000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37</Pages>
  <Words>14952</Words>
  <Characters>85227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2020-02-10T05:10:00Z</cp:lastPrinted>
  <dcterms:created xsi:type="dcterms:W3CDTF">2021-02-02T06:13:00Z</dcterms:created>
  <dcterms:modified xsi:type="dcterms:W3CDTF">2021-03-11T11:12:00Z</dcterms:modified>
</cp:coreProperties>
</file>