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 w:rsidRPr="005062BC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79CD42EC" wp14:editId="528D51B8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ПРЕДСТАВИТЕЛЬНОЕ СОБРАНИЕ</w:t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МЕЖДУРЕЧЕНСКОГО МУНИЦИПАЛЬНОГО РАЙОНА</w:t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РЕВИЗИОННАЯ КОМИССИЯ </w:t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5062BC" w:rsidRDefault="005062BC" w:rsidP="00805869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5062BC" w:rsidRPr="005062BC" w:rsidRDefault="005062BC" w:rsidP="00805869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5062BC" w:rsidRPr="005062BC" w:rsidRDefault="005062BC" w:rsidP="00805869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 Дудина</w:t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5062BC" w:rsidRDefault="005062BC" w:rsidP="00805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ЗАКЛЮЧЕНИЕ</w:t>
      </w:r>
    </w:p>
    <w:p w:rsidR="005062BC" w:rsidRPr="005062BC" w:rsidRDefault="005062BC" w:rsidP="00805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 результатам проведения внешней проверки бюджетной отчетности</w:t>
      </w:r>
    </w:p>
    <w:p w:rsidR="005062BC" w:rsidRPr="005062BC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Отдела образования  Междуреченского муниципального района</w:t>
      </w:r>
    </w:p>
    <w:p w:rsidR="005062BC" w:rsidRPr="005062BC" w:rsidRDefault="005062BC" w:rsidP="00805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за 201</w:t>
      </w:r>
      <w:r w:rsidR="005738DB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>8</w:t>
      </w:r>
      <w:r w:rsidRPr="005062BC">
        <w:rPr>
          <w:rFonts w:ascii="Times New Roman" w:eastAsia="Times New Roman" w:hAnsi="Times New Roman" w:cs="Times New Roman"/>
          <w:b/>
          <w:bCs/>
          <w:i/>
          <w:iCs/>
          <w:color w:val="333333"/>
          <w:sz w:val="26"/>
          <w:szCs w:val="26"/>
          <w:lang w:eastAsia="ru-RU"/>
        </w:rPr>
        <w:t xml:space="preserve">  год</w:t>
      </w:r>
    </w:p>
    <w:p w:rsidR="005062BC" w:rsidRDefault="005062BC" w:rsidP="008058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с. Шуйское                                                                                         </w:t>
      </w:r>
      <w:r w:rsidR="00B53E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12</w:t>
      </w:r>
      <w:r w:rsidRPr="005062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.04.201</w:t>
      </w:r>
      <w:r w:rsidR="00B53E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9</w:t>
      </w:r>
      <w:r w:rsidRPr="005062BC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года </w:t>
      </w:r>
    </w:p>
    <w:p w:rsidR="00B53EBC" w:rsidRPr="005062BC" w:rsidRDefault="00B53EBC" w:rsidP="00805869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5062BC" w:rsidRPr="005738DB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62BC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5062BC">
        <w:rPr>
          <w:rFonts w:ascii="Times New Roman" w:hAnsi="Times New Roman" w:cs="Times New Roman"/>
          <w:sz w:val="26"/>
          <w:szCs w:val="26"/>
        </w:rPr>
        <w:t xml:space="preserve">Внешняя проверка годовой бюджетной отчетности главного администратора (распорядителя) бюджетных средств  </w:t>
      </w:r>
      <w:r w:rsidRPr="005738DB">
        <w:rPr>
          <w:rFonts w:ascii="Times New Roman" w:hAnsi="Times New Roman" w:cs="Times New Roman"/>
          <w:sz w:val="26"/>
          <w:szCs w:val="26"/>
        </w:rPr>
        <w:t xml:space="preserve">проведена на основании ст.264.4 Бюджетного кодекса Российской Федерации, </w:t>
      </w:r>
      <w:r w:rsidR="005738DB" w:rsidRPr="005738DB">
        <w:rPr>
          <w:rFonts w:ascii="Times New Roman" w:hAnsi="Times New Roman" w:cs="Times New Roman"/>
          <w:sz w:val="26"/>
          <w:szCs w:val="26"/>
        </w:rPr>
        <w:t xml:space="preserve">п.4 раздела «Экспертно-аналитические мероприятия» плана работы ревизионной  комиссии Представительного Собрания района на 2019 год, распоряжения от </w:t>
      </w:r>
      <w:r w:rsidR="00E216F8">
        <w:rPr>
          <w:rFonts w:ascii="Times New Roman" w:hAnsi="Times New Roman" w:cs="Times New Roman"/>
          <w:sz w:val="26"/>
          <w:szCs w:val="26"/>
        </w:rPr>
        <w:t>02</w:t>
      </w:r>
      <w:r w:rsidR="005738DB" w:rsidRPr="005738DB">
        <w:rPr>
          <w:rFonts w:ascii="Times New Roman" w:hAnsi="Times New Roman" w:cs="Times New Roman"/>
          <w:sz w:val="26"/>
          <w:szCs w:val="26"/>
        </w:rPr>
        <w:t>.0</w:t>
      </w:r>
      <w:r w:rsidR="00E216F8">
        <w:rPr>
          <w:rFonts w:ascii="Times New Roman" w:hAnsi="Times New Roman" w:cs="Times New Roman"/>
          <w:sz w:val="26"/>
          <w:szCs w:val="26"/>
        </w:rPr>
        <w:t>4</w:t>
      </w:r>
      <w:r w:rsidR="005738DB" w:rsidRPr="005738DB">
        <w:rPr>
          <w:rFonts w:ascii="Times New Roman" w:hAnsi="Times New Roman" w:cs="Times New Roman"/>
          <w:sz w:val="26"/>
          <w:szCs w:val="26"/>
        </w:rPr>
        <w:t>.2019 года №</w:t>
      </w:r>
      <w:r w:rsidR="00E216F8">
        <w:rPr>
          <w:rFonts w:ascii="Times New Roman" w:hAnsi="Times New Roman" w:cs="Times New Roman"/>
          <w:sz w:val="26"/>
          <w:szCs w:val="26"/>
        </w:rPr>
        <w:t>4</w:t>
      </w:r>
      <w:r w:rsidR="005738DB" w:rsidRPr="00EE774A">
        <w:rPr>
          <w:rFonts w:ascii="Times New Roman" w:hAnsi="Times New Roman" w:cs="Times New Roman"/>
          <w:sz w:val="28"/>
          <w:szCs w:val="28"/>
        </w:rPr>
        <w:t>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     Объектом проверки является: главный распорядитель бюджетных средств – Отдел образования Междуреченского муниципального района (далее – Отдел образования).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Заведующий отделом образования  - Тихоновская Наталья Викторовна, </w:t>
      </w:r>
    </w:p>
    <w:p w:rsidR="005062BC" w:rsidRPr="005062BC" w:rsidRDefault="00E216F8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5062BC" w:rsidRPr="005062BC">
        <w:rPr>
          <w:rFonts w:ascii="Times New Roman" w:hAnsi="Times New Roman" w:cs="Times New Roman"/>
          <w:sz w:val="26"/>
          <w:szCs w:val="26"/>
        </w:rPr>
        <w:t>лавн</w:t>
      </w:r>
      <w:r w:rsidR="005738DB">
        <w:rPr>
          <w:rFonts w:ascii="Times New Roman" w:hAnsi="Times New Roman" w:cs="Times New Roman"/>
          <w:sz w:val="26"/>
          <w:szCs w:val="26"/>
        </w:rPr>
        <w:t>ого</w:t>
      </w:r>
      <w:r w:rsidR="005062BC" w:rsidRPr="005062BC">
        <w:rPr>
          <w:rFonts w:ascii="Times New Roman" w:hAnsi="Times New Roman" w:cs="Times New Roman"/>
          <w:sz w:val="26"/>
          <w:szCs w:val="26"/>
        </w:rPr>
        <w:t xml:space="preserve"> бухгалтер</w:t>
      </w:r>
      <w:r w:rsidR="005738DB">
        <w:rPr>
          <w:rFonts w:ascii="Times New Roman" w:hAnsi="Times New Roman" w:cs="Times New Roman"/>
          <w:sz w:val="26"/>
          <w:szCs w:val="26"/>
        </w:rPr>
        <w:t>а КУ «</w:t>
      </w:r>
      <w:r w:rsidR="005A3541">
        <w:rPr>
          <w:rFonts w:ascii="Times New Roman" w:hAnsi="Times New Roman" w:cs="Times New Roman"/>
          <w:sz w:val="26"/>
          <w:szCs w:val="26"/>
        </w:rPr>
        <w:t>Центр бюджетного учета и отчетности</w:t>
      </w:r>
      <w:r w:rsidR="005738DB">
        <w:rPr>
          <w:rFonts w:ascii="Times New Roman" w:hAnsi="Times New Roman" w:cs="Times New Roman"/>
          <w:sz w:val="26"/>
          <w:szCs w:val="26"/>
        </w:rPr>
        <w:t>»</w:t>
      </w:r>
      <w:r w:rsidR="005062BC" w:rsidRPr="005062B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Воронина Лариса Николаевна</w:t>
      </w:r>
      <w:r w:rsidR="005062BC" w:rsidRPr="005062BC">
        <w:rPr>
          <w:rFonts w:ascii="Times New Roman" w:hAnsi="Times New Roman" w:cs="Times New Roman"/>
          <w:sz w:val="26"/>
          <w:szCs w:val="26"/>
        </w:rPr>
        <w:t>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       Предмет проверки: годовая бюджетная отчетность Отдела образования района,   представленная в составе форм, предусмотренных п.11 Инструкции о порядке составления и предоставления годовой, квартальной и месячной отчетности об исполнении бюджета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      Сроки проведения проверки: </w:t>
      </w:r>
      <w:r w:rsidR="005738DB" w:rsidRPr="0059274D">
        <w:rPr>
          <w:rFonts w:ascii="Times New Roman" w:hAnsi="Times New Roman" w:cs="Times New Roman"/>
          <w:sz w:val="28"/>
          <w:szCs w:val="28"/>
        </w:rPr>
        <w:t xml:space="preserve">с </w:t>
      </w:r>
      <w:r w:rsidR="00E216F8">
        <w:rPr>
          <w:rFonts w:ascii="Times New Roman" w:hAnsi="Times New Roman" w:cs="Times New Roman"/>
          <w:sz w:val="28"/>
          <w:szCs w:val="28"/>
        </w:rPr>
        <w:t>02</w:t>
      </w:r>
      <w:r w:rsidR="005738DB" w:rsidRPr="0059274D">
        <w:rPr>
          <w:rFonts w:ascii="Times New Roman" w:hAnsi="Times New Roman" w:cs="Times New Roman"/>
          <w:sz w:val="28"/>
          <w:szCs w:val="28"/>
        </w:rPr>
        <w:t>.0</w:t>
      </w:r>
      <w:r w:rsidR="00E216F8">
        <w:rPr>
          <w:rFonts w:ascii="Times New Roman" w:hAnsi="Times New Roman" w:cs="Times New Roman"/>
          <w:sz w:val="28"/>
          <w:szCs w:val="28"/>
        </w:rPr>
        <w:t>4</w:t>
      </w:r>
      <w:r w:rsidR="005738DB" w:rsidRPr="0059274D">
        <w:rPr>
          <w:rFonts w:ascii="Times New Roman" w:hAnsi="Times New Roman" w:cs="Times New Roman"/>
          <w:sz w:val="28"/>
          <w:szCs w:val="28"/>
        </w:rPr>
        <w:t xml:space="preserve">.2019 года  по </w:t>
      </w:r>
      <w:r w:rsidR="00E216F8">
        <w:rPr>
          <w:rFonts w:ascii="Times New Roman" w:hAnsi="Times New Roman" w:cs="Times New Roman"/>
          <w:sz w:val="28"/>
          <w:szCs w:val="28"/>
        </w:rPr>
        <w:t>30</w:t>
      </w:r>
      <w:r w:rsidR="005738DB" w:rsidRPr="0059274D">
        <w:rPr>
          <w:rFonts w:ascii="Times New Roman" w:hAnsi="Times New Roman" w:cs="Times New Roman"/>
          <w:sz w:val="28"/>
          <w:szCs w:val="28"/>
        </w:rPr>
        <w:t>.04.2019 года.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62BC" w:rsidRDefault="005062BC" w:rsidP="00805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Общие положения</w:t>
      </w:r>
    </w:p>
    <w:p w:rsidR="00805869" w:rsidRPr="005062BC" w:rsidRDefault="00805869" w:rsidP="0080586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ст. 264.4 Бюджетного кодекса Российской Федерации, Положения  о бюджетном процессе в Междуреченском муниципальном районе, утверждённого решением Представительного Собрания Междуреченского муниципального района  от </w:t>
      </w:r>
      <w:r w:rsidRPr="005062BC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26 </w:t>
      </w: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февраля 2013 года  № 2,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</w:t>
      </w: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соответствии с планом работы  ревизионной комиссии  на 201</w:t>
      </w:r>
      <w:r w:rsidR="005738DB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внешняя проверка годовой бюджетной отчётности главного распорядителя бюджетных средств - Отдела образования  Междуреченского  муниципального  района за 201</w:t>
      </w:r>
      <w:r w:rsidR="005738D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:rsidR="005062BC" w:rsidRP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 образования является исполнительно-распорядительным органом местного самоуправления в сфере образования Междуреченского муниципального района, наделен правом юридического лица, является муниципальным казенным учреждением, образуемым для осуществления управленческих функций в сфере образования. Деятельность Отдела образования  регламентирована  Положением об отделе образования Междуреченского муниципального района, утвержденным</w:t>
      </w:r>
      <w:r w:rsidRPr="005062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Представительного Собрания района от 28.08.2014 года №31 «Об утверждении Положения об отделе образования Междуреченского муниципального района»</w:t>
      </w:r>
      <w:r w:rsidRPr="005062B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</w:p>
    <w:p w:rsidR="005062BC" w:rsidRP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отдела образования, предусмотренных в Положении.</w:t>
      </w:r>
    </w:p>
    <w:p w:rsidR="005062BC" w:rsidRPr="005062BC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и оценка форм бюджетной отчётности</w:t>
      </w:r>
    </w:p>
    <w:p w:rsidR="00805869" w:rsidRPr="005062BC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5062BC" w:rsidRDefault="005062BC" w:rsidP="00805869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Отделом образования в соответствии с нормами Бюджетного кодекса и Инструкции № 191н.</w:t>
      </w:r>
    </w:p>
    <w:p w:rsidR="005062BC" w:rsidRPr="005062BC" w:rsidRDefault="005062BC" w:rsidP="00805869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п.4, п.6 Инструкции № 191н г</w:t>
      </w:r>
      <w:r w:rsidRPr="005062BC">
        <w:rPr>
          <w:rFonts w:ascii="Times New Roman" w:eastAsia="Calibri" w:hAnsi="Times New Roman" w:cs="Times New Roman"/>
          <w:sz w:val="26"/>
          <w:szCs w:val="26"/>
        </w:rPr>
        <w:t>одовой отчёт главного распорядителя бюджетных средств  представлен в ревизионную комиссию в не сброшюрованном и не пронумерованном виде с оглавлением и сопроводительным письмом, подписанный руководителем и</w:t>
      </w:r>
      <w:r w:rsidR="00F86684">
        <w:rPr>
          <w:rFonts w:ascii="Times New Roman" w:eastAsia="Calibri" w:hAnsi="Times New Roman" w:cs="Times New Roman"/>
          <w:sz w:val="26"/>
          <w:szCs w:val="26"/>
        </w:rPr>
        <w:t xml:space="preserve"> зам.</w:t>
      </w:r>
      <w:r w:rsidRPr="005062BC">
        <w:rPr>
          <w:rFonts w:ascii="Times New Roman" w:eastAsia="Calibri" w:hAnsi="Times New Roman" w:cs="Times New Roman"/>
          <w:sz w:val="26"/>
          <w:szCs w:val="26"/>
        </w:rPr>
        <w:t xml:space="preserve"> главн</w:t>
      </w:r>
      <w:r w:rsidR="00F86684">
        <w:rPr>
          <w:rFonts w:ascii="Times New Roman" w:eastAsia="Calibri" w:hAnsi="Times New Roman" w:cs="Times New Roman"/>
          <w:sz w:val="26"/>
          <w:szCs w:val="26"/>
        </w:rPr>
        <w:t>ого</w:t>
      </w:r>
      <w:r w:rsidRPr="005062BC">
        <w:rPr>
          <w:rFonts w:ascii="Times New Roman" w:eastAsia="Calibri" w:hAnsi="Times New Roman" w:cs="Times New Roman"/>
          <w:sz w:val="26"/>
          <w:szCs w:val="26"/>
        </w:rPr>
        <w:t xml:space="preserve"> бухгалтер</w:t>
      </w:r>
      <w:r w:rsidR="00F86684">
        <w:rPr>
          <w:rFonts w:ascii="Times New Roman" w:eastAsia="Calibri" w:hAnsi="Times New Roman" w:cs="Times New Roman"/>
          <w:sz w:val="26"/>
          <w:szCs w:val="26"/>
        </w:rPr>
        <w:t xml:space="preserve">а  </w:t>
      </w:r>
      <w:r w:rsidR="00F86684">
        <w:rPr>
          <w:rFonts w:ascii="Times New Roman" w:hAnsi="Times New Roman" w:cs="Times New Roman"/>
          <w:sz w:val="26"/>
          <w:szCs w:val="26"/>
        </w:rPr>
        <w:t>КУ ММР «ЦБУО»</w:t>
      </w:r>
      <w:r w:rsidRPr="005062B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062BC" w:rsidRP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2B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 Инструкции № 191н</w:t>
      </w:r>
      <w:r w:rsidRPr="005062BC">
        <w:rPr>
          <w:rFonts w:ascii="Times New Roman" w:eastAsia="Calibri" w:hAnsi="Times New Roman" w:cs="Times New Roman"/>
          <w:sz w:val="26"/>
          <w:szCs w:val="26"/>
        </w:rPr>
        <w:t xml:space="preserve"> и включает: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 (ф.0503130);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отчет о финансовых результатах деятельности (ф.0503121);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D0E50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Pr="003D0E50">
        <w:rPr>
          <w:rFonts w:ascii="Times New Roman" w:hAnsi="Times New Roman" w:cs="Times New Roman"/>
          <w:sz w:val="26"/>
          <w:szCs w:val="26"/>
        </w:rPr>
        <w:t>отчет о движении денежных средств (ф.0503123);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справку по заключению счетов бюджетного учета отчетного финансового года (ф.0503110);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отчет о бюджетных обязательствах (ф.0503128);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пояснительная записка (ф. 0503160);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сведения о количестве подведомственных получателей бюджетных средств (ф.0503161);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сведения о результатах деятельности (0503162);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сведения об изменениях бюджетной росписи главного распорядителя бюджетных средств (0503163);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lastRenderedPageBreak/>
        <w:t>-  сведения об исполнении бюджета (0503164);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сведения о движении нефинансовых активов (ф.0503168);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сведения по дебиторской и кредиторской задолженности (ф. 0503169);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5062BC" w:rsidRPr="003D0E50" w:rsidRDefault="003D0E50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справочная таблица к отчету об исполнении консолидированного бюджета субъекта РФ (ф. 0503387).</w:t>
      </w:r>
    </w:p>
    <w:p w:rsidR="005062BC" w:rsidRPr="00F82D47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3D0E50">
        <w:rPr>
          <w:rFonts w:ascii="Times New Roman" w:eastAsia="Calibri" w:hAnsi="Times New Roman" w:cs="Times New Roman"/>
          <w:sz w:val="26"/>
          <w:szCs w:val="26"/>
        </w:rPr>
        <w:t>Предоставлены формы бюджетной отчетности</w:t>
      </w:r>
      <w:r w:rsidR="00F82D47">
        <w:rPr>
          <w:rFonts w:ascii="Times New Roman" w:eastAsia="Calibri" w:hAnsi="Times New Roman" w:cs="Times New Roman"/>
          <w:sz w:val="26"/>
          <w:szCs w:val="26"/>
        </w:rPr>
        <w:t>,</w:t>
      </w:r>
      <w:r w:rsidR="003D0E50">
        <w:rPr>
          <w:rFonts w:ascii="Times New Roman" w:eastAsia="Calibri" w:hAnsi="Times New Roman" w:cs="Times New Roman"/>
          <w:sz w:val="26"/>
          <w:szCs w:val="26"/>
        </w:rPr>
        <w:t xml:space="preserve"> не имеющие</w:t>
      </w:r>
      <w:r w:rsidRPr="003D0E50">
        <w:rPr>
          <w:rFonts w:ascii="Times New Roman" w:eastAsia="Calibri" w:hAnsi="Times New Roman" w:cs="Times New Roman"/>
          <w:sz w:val="26"/>
          <w:szCs w:val="26"/>
        </w:rPr>
        <w:t xml:space="preserve"> числовых </w:t>
      </w:r>
      <w:r w:rsidRPr="00F82D47">
        <w:rPr>
          <w:rFonts w:ascii="Times New Roman" w:eastAsia="Calibri" w:hAnsi="Times New Roman" w:cs="Times New Roman"/>
          <w:sz w:val="26"/>
          <w:szCs w:val="26"/>
        </w:rPr>
        <w:t>значений</w:t>
      </w:r>
      <w:r w:rsidRPr="00F82D47">
        <w:rPr>
          <w:rFonts w:ascii="Times New Roman" w:hAnsi="Times New Roman" w:cs="Times New Roman"/>
          <w:sz w:val="26"/>
          <w:szCs w:val="26"/>
        </w:rPr>
        <w:t>:</w:t>
      </w:r>
    </w:p>
    <w:p w:rsidR="000D1B04" w:rsidRPr="003D0E50" w:rsidRDefault="000D1B04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справка по консолидируемым расчетам (ф.0503125);</w:t>
      </w:r>
    </w:p>
    <w:p w:rsidR="00F82D47" w:rsidRPr="00F82D47" w:rsidRDefault="00F82D47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D47">
        <w:rPr>
          <w:rFonts w:ascii="Times New Roman" w:hAnsi="Times New Roman" w:cs="Times New Roman"/>
          <w:sz w:val="26"/>
          <w:szCs w:val="26"/>
        </w:rPr>
        <w:t>- сведения о целевых иностранных  кредитах (ф.0503167);</w:t>
      </w:r>
    </w:p>
    <w:p w:rsidR="005062BC" w:rsidRPr="003D0E50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сведения о государственном (муниципальном) долге, предоставленных бюджетных кредитах (ф.0503172);</w:t>
      </w:r>
    </w:p>
    <w:p w:rsidR="00F82D47" w:rsidRPr="003D0E50" w:rsidRDefault="00F82D47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>-  сведения об изменении остатков валюты баланса (ф.0503173);</w:t>
      </w:r>
    </w:p>
    <w:p w:rsidR="005062BC" w:rsidRPr="00F82D47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D47">
        <w:rPr>
          <w:rFonts w:ascii="Times New Roman" w:hAnsi="Times New Roman" w:cs="Times New Roman"/>
          <w:sz w:val="26"/>
          <w:szCs w:val="26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F82D47" w:rsidRDefault="00F82D47" w:rsidP="0080586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0E50">
        <w:rPr>
          <w:rFonts w:ascii="Times New Roman" w:eastAsia="Times New Roman" w:hAnsi="Times New Roman" w:cs="Times New Roman"/>
          <w:sz w:val="26"/>
          <w:szCs w:val="26"/>
          <w:lang w:eastAsia="ru-RU"/>
        </w:rPr>
        <w:t>- сведения о принятых и неисполненных обязательствах получателя бюджетных средств (ф.0503175);</w:t>
      </w:r>
    </w:p>
    <w:p w:rsidR="00F82D47" w:rsidRDefault="00F82D47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D0E50">
        <w:rPr>
          <w:rFonts w:ascii="Times New Roman" w:hAnsi="Times New Roman" w:cs="Times New Roman"/>
          <w:sz w:val="26"/>
          <w:szCs w:val="26"/>
        </w:rPr>
        <w:t xml:space="preserve">- сведения </w:t>
      </w:r>
      <w:r w:rsidR="00144E93" w:rsidRPr="003D0E50">
        <w:rPr>
          <w:rFonts w:ascii="Times New Roman" w:hAnsi="Times New Roman" w:cs="Times New Roman"/>
          <w:sz w:val="26"/>
          <w:szCs w:val="26"/>
        </w:rPr>
        <w:t>остатко</w:t>
      </w:r>
      <w:r w:rsidR="00144E93">
        <w:rPr>
          <w:rFonts w:ascii="Times New Roman" w:hAnsi="Times New Roman" w:cs="Times New Roman"/>
          <w:sz w:val="26"/>
          <w:szCs w:val="26"/>
        </w:rPr>
        <w:t>в</w:t>
      </w:r>
      <w:r w:rsidRPr="003D0E50">
        <w:rPr>
          <w:rFonts w:ascii="Times New Roman" w:hAnsi="Times New Roman" w:cs="Times New Roman"/>
          <w:sz w:val="26"/>
          <w:szCs w:val="26"/>
        </w:rPr>
        <w:t xml:space="preserve"> денежных средств на счетах получателя бюджетных средств (ф. 0503178</w:t>
      </w:r>
      <w:r>
        <w:rPr>
          <w:rFonts w:ascii="Times New Roman" w:hAnsi="Times New Roman" w:cs="Times New Roman"/>
          <w:sz w:val="26"/>
          <w:szCs w:val="26"/>
        </w:rPr>
        <w:t>);</w:t>
      </w:r>
    </w:p>
    <w:p w:rsidR="00F82D47" w:rsidRDefault="00F82D47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справка о суммах консолидированных поступлений, подлежащих зачислению  на счет бюджета (ф.0503184);</w:t>
      </w:r>
    </w:p>
    <w:p w:rsidR="005062BC" w:rsidRPr="00F82D47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82D47">
        <w:rPr>
          <w:rFonts w:ascii="Times New Roman" w:hAnsi="Times New Roman" w:cs="Times New Roman"/>
          <w:sz w:val="26"/>
          <w:szCs w:val="26"/>
        </w:rPr>
        <w:t>- сведения о вложениях в объекты недвижимого имущества, объектах незаверше</w:t>
      </w:r>
      <w:r w:rsidR="00F82D47">
        <w:rPr>
          <w:rFonts w:ascii="Times New Roman" w:hAnsi="Times New Roman" w:cs="Times New Roman"/>
          <w:sz w:val="26"/>
          <w:szCs w:val="26"/>
        </w:rPr>
        <w:t>нного строительства (ф.0503190)</w:t>
      </w:r>
      <w:r w:rsidR="000D1B04">
        <w:rPr>
          <w:rFonts w:ascii="Times New Roman" w:hAnsi="Times New Roman" w:cs="Times New Roman"/>
          <w:sz w:val="26"/>
          <w:szCs w:val="26"/>
        </w:rPr>
        <w:t>;</w:t>
      </w:r>
    </w:p>
    <w:p w:rsidR="005062BC" w:rsidRPr="000D1B04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D1B04">
        <w:rPr>
          <w:rFonts w:ascii="Times New Roman" w:hAnsi="Times New Roman" w:cs="Times New Roman"/>
          <w:sz w:val="26"/>
          <w:szCs w:val="26"/>
        </w:rPr>
        <w:t>-  сведения об исполнении судебных решений по денежным обя</w:t>
      </w:r>
      <w:r w:rsidR="000D1B04">
        <w:rPr>
          <w:rFonts w:ascii="Times New Roman" w:hAnsi="Times New Roman" w:cs="Times New Roman"/>
          <w:sz w:val="26"/>
          <w:szCs w:val="26"/>
        </w:rPr>
        <w:t>зательствам бюджета (ф.0503296).</w:t>
      </w:r>
    </w:p>
    <w:p w:rsidR="005062BC" w:rsidRPr="00F86684" w:rsidRDefault="005062BC" w:rsidP="0080586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C00000"/>
          <w:sz w:val="26"/>
          <w:szCs w:val="26"/>
        </w:rPr>
      </w:pPr>
      <w:r w:rsidRPr="00F86684">
        <w:rPr>
          <w:rFonts w:ascii="Times New Roman" w:hAnsi="Times New Roman" w:cs="Times New Roman"/>
          <w:i/>
          <w:color w:val="C00000"/>
          <w:sz w:val="26"/>
          <w:szCs w:val="26"/>
        </w:rPr>
        <w:t xml:space="preserve">      </w:t>
      </w:r>
    </w:p>
    <w:p w:rsidR="005062BC" w:rsidRPr="005062BC" w:rsidRDefault="005062BC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62BC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062BC">
        <w:rPr>
          <w:rFonts w:ascii="Times New Roman" w:eastAsia="Calibri" w:hAnsi="Times New Roman" w:cs="Times New Roman"/>
          <w:sz w:val="26"/>
          <w:szCs w:val="26"/>
        </w:rPr>
        <w:t>В соответствии со Сводным реестром главных распорядителей, распорядителей и получателей средств бюджета района, главных администраторов и администраторов доходов бюджета района, главных администраторов и администраторов источников финансирования дефицита бюджета района на 201</w:t>
      </w:r>
      <w:r w:rsidR="000D1B04">
        <w:rPr>
          <w:rFonts w:ascii="Times New Roman" w:eastAsia="Calibri" w:hAnsi="Times New Roman" w:cs="Times New Roman"/>
          <w:sz w:val="26"/>
          <w:szCs w:val="26"/>
        </w:rPr>
        <w:t>8</w:t>
      </w:r>
      <w:r w:rsidRPr="005062BC">
        <w:rPr>
          <w:rFonts w:ascii="Times New Roman" w:eastAsia="Calibri" w:hAnsi="Times New Roman" w:cs="Times New Roman"/>
          <w:sz w:val="26"/>
          <w:szCs w:val="26"/>
        </w:rPr>
        <w:t xml:space="preserve"> год  Отдел образования исполняет бюджетные полномочия участника бюджетного процесса как главный распорядитель и получатель средств бюджета района.</w:t>
      </w:r>
    </w:p>
    <w:p w:rsidR="0046307D" w:rsidRDefault="005062BC" w:rsidP="00805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D1B04">
        <w:rPr>
          <w:rFonts w:ascii="Times New Roman" w:eastAsia="Calibri" w:hAnsi="Times New Roman" w:cs="Times New Roman"/>
          <w:sz w:val="26"/>
          <w:szCs w:val="26"/>
        </w:rPr>
        <w:t>Информация о количественном составе подведомственных учреждений отражена в ф.0503161 «Сведения о количестве подведомственных учреждений». Согласно данных формы 0503161 общее количество учреждений составляет – 1, в том числе как главный распорядитель бюджетных средств  – 1, как учредитель имеет на начало 201</w:t>
      </w:r>
      <w:r w:rsidR="000D1B04" w:rsidRPr="000D1B04">
        <w:rPr>
          <w:rFonts w:ascii="Times New Roman" w:eastAsia="Calibri" w:hAnsi="Times New Roman" w:cs="Times New Roman"/>
          <w:sz w:val="26"/>
          <w:szCs w:val="26"/>
        </w:rPr>
        <w:t>8</w:t>
      </w:r>
      <w:r w:rsidRPr="000D1B04">
        <w:rPr>
          <w:rFonts w:ascii="Times New Roman" w:eastAsia="Calibri" w:hAnsi="Times New Roman" w:cs="Times New Roman"/>
          <w:sz w:val="26"/>
          <w:szCs w:val="26"/>
        </w:rPr>
        <w:t xml:space="preserve"> года </w:t>
      </w:r>
      <w:r w:rsidR="000D1B04" w:rsidRPr="000D1B04">
        <w:rPr>
          <w:rFonts w:ascii="Times New Roman" w:eastAsia="Calibri" w:hAnsi="Times New Roman" w:cs="Times New Roman"/>
          <w:sz w:val="26"/>
          <w:szCs w:val="26"/>
        </w:rPr>
        <w:t>10</w:t>
      </w:r>
      <w:r w:rsidRPr="000D1B04">
        <w:rPr>
          <w:rFonts w:ascii="Times New Roman" w:eastAsia="Calibri" w:hAnsi="Times New Roman" w:cs="Times New Roman"/>
          <w:sz w:val="26"/>
          <w:szCs w:val="26"/>
        </w:rPr>
        <w:t xml:space="preserve"> подведомственных бюджетных учреждений, на 01.01.201</w:t>
      </w:r>
      <w:r w:rsidR="000D1B04" w:rsidRPr="000D1B04">
        <w:rPr>
          <w:rFonts w:ascii="Times New Roman" w:eastAsia="Calibri" w:hAnsi="Times New Roman" w:cs="Times New Roman"/>
          <w:sz w:val="26"/>
          <w:szCs w:val="26"/>
        </w:rPr>
        <w:t>9</w:t>
      </w:r>
      <w:r w:rsidRPr="000D1B04">
        <w:rPr>
          <w:rFonts w:ascii="Times New Roman" w:eastAsia="Calibri" w:hAnsi="Times New Roman" w:cs="Times New Roman"/>
          <w:sz w:val="26"/>
          <w:szCs w:val="26"/>
        </w:rPr>
        <w:t xml:space="preserve"> года количество учреждений </w:t>
      </w:r>
      <w:r w:rsidR="000D1B04" w:rsidRPr="000D1B04">
        <w:rPr>
          <w:rFonts w:ascii="Times New Roman" w:eastAsia="Calibri" w:hAnsi="Times New Roman" w:cs="Times New Roman"/>
          <w:sz w:val="26"/>
          <w:szCs w:val="26"/>
        </w:rPr>
        <w:t xml:space="preserve">составляет 8 </w:t>
      </w:r>
      <w:r w:rsidRPr="000D1B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B04" w:rsidRPr="000D1B04">
        <w:rPr>
          <w:rFonts w:ascii="Times New Roman" w:eastAsia="Calibri" w:hAnsi="Times New Roman" w:cs="Times New Roman"/>
          <w:sz w:val="26"/>
          <w:szCs w:val="26"/>
        </w:rPr>
        <w:t>подведомственных бюджетных учреждений</w:t>
      </w:r>
      <w:r w:rsidRPr="000D1B0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46307D" w:rsidRPr="0046307D" w:rsidRDefault="0046307D" w:rsidP="0080586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5062BC" w:rsidRPr="000D1B0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D1B04">
        <w:rPr>
          <w:rFonts w:ascii="Times New Roman" w:eastAsia="Calibri" w:hAnsi="Times New Roman" w:cs="Times New Roman"/>
          <w:sz w:val="26"/>
          <w:szCs w:val="26"/>
        </w:rPr>
        <w:t>Изменение связано с  реорганизацией МКУ ММР «ИРМЦООО» в КУ «Центр бюджетного учета и отчетности», также в соответствии с приказом Отдела образования района от  23.08.2018 года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216F8">
        <w:rPr>
          <w:rFonts w:ascii="Times New Roman" w:eastAsia="Calibri" w:hAnsi="Times New Roman" w:cs="Times New Roman"/>
          <w:sz w:val="26"/>
          <w:szCs w:val="26"/>
        </w:rPr>
        <w:t xml:space="preserve">№103/1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проведена </w:t>
      </w:r>
      <w:r w:rsidRPr="0046307D">
        <w:rPr>
          <w:rFonts w:ascii="Times New Roman" w:eastAsia="Calibri" w:hAnsi="Times New Roman" w:cs="Times New Roman"/>
          <w:sz w:val="26"/>
          <w:szCs w:val="26"/>
        </w:rPr>
        <w:t xml:space="preserve">реорганизация  в форме присоединения </w:t>
      </w:r>
      <w:r w:rsidRPr="0046307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63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63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4630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</w:t>
      </w:r>
      <w:r w:rsidRPr="0046307D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дополнительного образования детей «Шуйская детско-юношеская спортивная школа»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муниципальному бюджетному общеобразовательному учреждению дошкольного образования детей «</w:t>
      </w:r>
      <w:r w:rsidR="00FA6659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Междуреченский  ЦДО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5062BC" w:rsidRPr="000D1B04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C00000"/>
          <w:sz w:val="26"/>
          <w:szCs w:val="26"/>
        </w:rPr>
      </w:pP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6C6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средств в форме  0503163 отражены достоверно, так как все вносимые    изменения в бюджет района в течение 201</w:t>
      </w:r>
      <w:r w:rsidR="00CE66C6" w:rsidRPr="00CE66C6">
        <w:rPr>
          <w:rFonts w:ascii="Times New Roman" w:eastAsia="Calibri" w:hAnsi="Times New Roman" w:cs="Times New Roman"/>
          <w:sz w:val="26"/>
          <w:szCs w:val="26"/>
        </w:rPr>
        <w:t>8</w:t>
      </w:r>
      <w:r w:rsidRPr="00CE66C6">
        <w:rPr>
          <w:rFonts w:ascii="Times New Roman" w:eastAsia="Calibri" w:hAnsi="Times New Roman" w:cs="Times New Roman"/>
          <w:sz w:val="26"/>
          <w:szCs w:val="26"/>
        </w:rPr>
        <w:t xml:space="preserve"> года  отражены в данной форме.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6C6">
        <w:rPr>
          <w:rFonts w:ascii="Times New Roman" w:eastAsia="Calibri" w:hAnsi="Times New Roman" w:cs="Times New Roman"/>
          <w:sz w:val="26"/>
          <w:szCs w:val="26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установлено. 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6C6">
        <w:rPr>
          <w:rFonts w:ascii="Times New Roman" w:eastAsia="Calibri" w:hAnsi="Times New Roman" w:cs="Times New Roman"/>
          <w:sz w:val="26"/>
          <w:szCs w:val="26"/>
        </w:rPr>
        <w:t>Фактов нарушения Указаний о порядке применения бюджетной классификации Российской Федерации проверкой не установлено.</w:t>
      </w:r>
    </w:p>
    <w:p w:rsidR="005062BC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16F8" w:rsidRDefault="00E216F8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216F8" w:rsidRPr="005062BC" w:rsidRDefault="00E216F8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66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деятельности</w:t>
      </w:r>
    </w:p>
    <w:p w:rsidR="00805869" w:rsidRPr="00CE66C6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E66C6">
        <w:rPr>
          <w:rFonts w:ascii="Times New Roman" w:eastAsia="Calibri" w:hAnsi="Times New Roman" w:cs="Times New Roman"/>
          <w:bCs/>
          <w:sz w:val="26"/>
          <w:szCs w:val="26"/>
        </w:rPr>
        <w:t xml:space="preserve">Информация о результатах деятельности Отдела образования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выражении. 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CE66C6">
        <w:rPr>
          <w:rFonts w:ascii="Times New Roman" w:eastAsia="Calibri" w:hAnsi="Times New Roman" w:cs="Times New Roman"/>
          <w:bCs/>
          <w:sz w:val="26"/>
          <w:szCs w:val="26"/>
        </w:rPr>
        <w:t>В соответствии с п.161 Инструкции № 191н информация в форме 0503162 «Сведения о результатах деятельности» содержат обобщенные за отчетный период данные о результатах деятельности субъекта бюджетной отчетности при исполнении государственного (муниципального) задания, в том числе о результатах деятельности подведомственных бюджетных и автономных учреждений в пределах предоставленных им субсидий из соответствующего бюджета на исполнение государственного (муниципального) задания.</w:t>
      </w:r>
    </w:p>
    <w:p w:rsidR="00CE66C6" w:rsidRPr="00CE66C6" w:rsidRDefault="00CE66C6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E66C6">
        <w:rPr>
          <w:rFonts w:ascii="Times New Roman" w:eastAsia="Calibri" w:hAnsi="Times New Roman" w:cs="Times New Roman"/>
          <w:sz w:val="26"/>
          <w:szCs w:val="26"/>
        </w:rPr>
        <w:t xml:space="preserve">Отделом образования и бюджетными учреждениями 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 </w:t>
      </w:r>
      <w:r w:rsidRPr="00CE66C6">
        <w:rPr>
          <w:rFonts w:ascii="Times New Roman" w:eastAsia="Calibri" w:hAnsi="Times New Roman" w:cs="Times New Roman"/>
          <w:bCs/>
          <w:i/>
          <w:sz w:val="26"/>
          <w:szCs w:val="26"/>
        </w:rPr>
        <w:t>(ф.0503160)</w:t>
      </w:r>
      <w:r w:rsidRPr="00CE66C6">
        <w:rPr>
          <w:rFonts w:ascii="Times New Roman" w:eastAsia="Calibri" w:hAnsi="Times New Roman" w:cs="Times New Roman"/>
          <w:sz w:val="26"/>
          <w:szCs w:val="26"/>
        </w:rPr>
        <w:t xml:space="preserve">. За 2018 год  сумма экономического эффекта составила </w:t>
      </w:r>
      <w:r>
        <w:rPr>
          <w:rFonts w:ascii="Times New Roman" w:eastAsia="Calibri" w:hAnsi="Times New Roman" w:cs="Times New Roman"/>
          <w:sz w:val="26"/>
          <w:szCs w:val="26"/>
        </w:rPr>
        <w:t>1025,</w:t>
      </w:r>
      <w:r w:rsidR="00FA6659">
        <w:rPr>
          <w:rFonts w:ascii="Times New Roman" w:eastAsia="Calibri" w:hAnsi="Times New Roman" w:cs="Times New Roman"/>
          <w:sz w:val="26"/>
          <w:szCs w:val="26"/>
        </w:rPr>
        <w:t>5</w:t>
      </w:r>
      <w:r w:rsidRPr="00CE66C6">
        <w:rPr>
          <w:rFonts w:ascii="Times New Roman" w:eastAsia="Calibri" w:hAnsi="Times New Roman" w:cs="Times New Roman"/>
          <w:sz w:val="26"/>
          <w:szCs w:val="26"/>
        </w:rPr>
        <w:t xml:space="preserve"> тыс. рублей, в том числе:</w:t>
      </w:r>
    </w:p>
    <w:p w:rsidR="00CE66C6" w:rsidRPr="00FA6659" w:rsidRDefault="00CE66C6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659">
        <w:rPr>
          <w:rFonts w:ascii="Times New Roman" w:eastAsia="Calibri" w:hAnsi="Times New Roman" w:cs="Times New Roman"/>
          <w:sz w:val="26"/>
          <w:szCs w:val="26"/>
        </w:rPr>
        <w:t>- по сокращению 2-х классов обучающихся  по программам среднего образования с 01.09.201</w:t>
      </w:r>
      <w:r w:rsidR="00FA6659">
        <w:rPr>
          <w:rFonts w:ascii="Times New Roman" w:eastAsia="Calibri" w:hAnsi="Times New Roman" w:cs="Times New Roman"/>
          <w:sz w:val="26"/>
          <w:szCs w:val="26"/>
        </w:rPr>
        <w:t>8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года МБОУ  «Туровецкая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>ООШ» (11</w:t>
      </w:r>
      <w:r w:rsidR="00E216F8">
        <w:rPr>
          <w:rFonts w:ascii="Times New Roman" w:eastAsia="Calibri" w:hAnsi="Times New Roman" w:cs="Times New Roman"/>
          <w:sz w:val="26"/>
          <w:szCs w:val="26"/>
        </w:rPr>
        <w:t xml:space="preserve"> класс) и МБОУ «Старосельская «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>ОО</w:t>
      </w:r>
      <w:r w:rsidR="00E216F8">
        <w:rPr>
          <w:rFonts w:ascii="Times New Roman" w:eastAsia="Calibri" w:hAnsi="Times New Roman" w:cs="Times New Roman"/>
          <w:sz w:val="26"/>
          <w:szCs w:val="26"/>
        </w:rPr>
        <w:t>Ш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 xml:space="preserve">» (11 класс) 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в сумме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>398,5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CE66C6" w:rsidRPr="00FA6659" w:rsidRDefault="00CE66C6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        -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>по реорганизации МБОУ «Шуйская ДЮСШ» путем присоединения к МБОУ ДО Междуреченский ЦДО» с 11.09.2018 года в сумме 98,7 тыс. рублей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тыс. рублей;</w:t>
      </w:r>
    </w:p>
    <w:p w:rsidR="00CE66C6" w:rsidRDefault="00CE66C6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        -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 xml:space="preserve">по сокращению 1-й 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 xml:space="preserve">группы дошкольного образования в МБДОУ «Шуйский детский сад» с 01.02.2018 года 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экономия составила </w:t>
      </w:r>
      <w:r w:rsidR="00FA6659" w:rsidRPr="00FA6659">
        <w:rPr>
          <w:rFonts w:ascii="Times New Roman" w:eastAsia="Calibri" w:hAnsi="Times New Roman" w:cs="Times New Roman"/>
          <w:sz w:val="26"/>
          <w:szCs w:val="26"/>
        </w:rPr>
        <w:t>528,3</w:t>
      </w:r>
      <w:r w:rsidRPr="00FA6659">
        <w:rPr>
          <w:rFonts w:ascii="Times New Roman" w:eastAsia="Calibri" w:hAnsi="Times New Roman" w:cs="Times New Roman"/>
          <w:sz w:val="26"/>
          <w:szCs w:val="26"/>
        </w:rPr>
        <w:t xml:space="preserve"> тыс. рублей.</w:t>
      </w:r>
    </w:p>
    <w:p w:rsidR="00E216F8" w:rsidRPr="00FA6659" w:rsidRDefault="00E216F8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062BC" w:rsidRPr="00FA6659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A6659">
        <w:rPr>
          <w:rFonts w:ascii="Times New Roman" w:eastAsia="Calibri" w:hAnsi="Times New Roman" w:cs="Times New Roman"/>
          <w:bCs/>
          <w:sz w:val="26"/>
          <w:szCs w:val="26"/>
        </w:rPr>
        <w:t>В соответствии с учетной политикой производятся мероприятия по осуществлению внутреннего контроля.</w:t>
      </w:r>
    </w:p>
    <w:p w:rsidR="005062BC" w:rsidRPr="0067618A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5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проведённых в отчётном периоде мероприятий по внутреннему контролю изложены в пояснительной записке в таблице № 5 «Сведения о результатах мероприятий внутреннего</w:t>
      </w:r>
      <w:r w:rsid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(муниципального) финансового </w:t>
      </w:r>
      <w:r w:rsidRPr="00FA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контроля». </w:t>
      </w:r>
      <w:r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Сведениям, в отчётном периоде проводилось </w:t>
      </w:r>
      <w:r w:rsidR="00FA6659"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>три</w:t>
      </w:r>
      <w:r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мероприятие внутреннего контроля: ежемесячные плановые и внеплановые проверки денежной наличности кассы</w:t>
      </w:r>
      <w:r w:rsidR="00FA6659"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сверка показаний спидометра и сверка расчетов с конт</w:t>
      </w:r>
      <w:r w:rsidR="0067618A"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рагентами</w:t>
      </w:r>
      <w:r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активов и обязательств. Согласно пояснительной записке по состоянию на 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 основании приказа от 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7618A"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364C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расчетов с организациями, нарушений не выявлено. </w:t>
      </w:r>
    </w:p>
    <w:p w:rsidR="00364CFA" w:rsidRPr="004A106E" w:rsidRDefault="00364CFA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пояснительной записке (ф. 0503160) в таблице №6 «Сведения о результатах мероприятий внешнего  государственного (муниципального)</w:t>
      </w:r>
      <w:r w:rsid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» отражен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проверка  по теме «Внешняя проверка годовой бухгалтерской отчетности за 2017 год» отражены нарушения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 выявлены  в результате проведенн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контрольн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внешнему финансовому контролю и меры по устранению выявленных нарушений  в 2018 году.</w:t>
      </w:r>
    </w:p>
    <w:p w:rsidR="005062BC" w:rsidRPr="004A106E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Информация об остатках и движении нефинансовых активов отражена в</w:t>
      </w:r>
      <w:r w:rsidRPr="004A106E">
        <w:rPr>
          <w:rFonts w:ascii="Times New Roman" w:eastAsia="Calibri" w:hAnsi="Times New Roman" w:cs="Times New Roman"/>
          <w:sz w:val="26"/>
          <w:szCs w:val="26"/>
        </w:rPr>
        <w:t xml:space="preserve"> Балансе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 и в 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«Сведениях о движении нефинансовых активов» (ф.0503168). </w:t>
      </w:r>
    </w:p>
    <w:p w:rsidR="001F7853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вышеуказанным формам, по состоянию на 01.01.201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числятся основные средства общей балансовой стоимостью 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292,7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остаточная стоимость основных средств составляет  0,0 тыс. рублей. В течение 201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основных средств поступило в  сумме </w:t>
      </w:r>
      <w:r w:rsidR="004A106E"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285,8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</w:t>
      </w:r>
      <w:r w:rsidRPr="00CE66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:</w:t>
      </w:r>
    </w:p>
    <w:p w:rsidR="001F7853" w:rsidRDefault="001F7853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5062BC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A2722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машины и оборудование – 166,8 тыс. рублей (</w:t>
      </w:r>
      <w:r w:rsidR="005062BC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передано </w:t>
      </w:r>
      <w:r w:rsidR="007A2722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МКУ ММР «ИРМЦООО» компьютер в сборе, монитор, рабочее место учителя,  системные блоки, МФУ лазерные, получен от АОУ ДПО ВИРО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«Региональный центр дополнительного образования детей» </w:t>
      </w:r>
      <w:r w:rsidR="007A2722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арочный металлодетектор, покупка отделом образования принтер</w:t>
      </w:r>
      <w:r w:rsidR="007E44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A2722"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1F7853" w:rsidRDefault="001F7853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инвентарь производственный и хозяйственный – 41,5 тыс. рублей (передано  безвозмездно от </w:t>
      </w:r>
      <w:r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ММР «ИРМЦООО»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гардероб, стеллажи, тумбы приставные, шкафы, кресло  офисное);</w:t>
      </w:r>
    </w:p>
    <w:p w:rsidR="001F7853" w:rsidRPr="001F7853" w:rsidRDefault="001F7853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прочие основные средства – 77,5 тыс. рублей </w:t>
      </w:r>
      <w:r w:rsidR="00E216F8">
        <w:rPr>
          <w:rFonts w:ascii="Times New Roman" w:eastAsia="Times New Roman" w:hAnsi="Times New Roman" w:cs="Times New Roman"/>
          <w:sz w:val="26"/>
          <w:szCs w:val="26"/>
          <w:lang w:eastAsia="ru-RU"/>
        </w:rPr>
        <w:t>(поступило безвозмездно в отдел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образования от</w:t>
      </w:r>
      <w:r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МКУ ММР «ИРМЦООО»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библиотечный фонд, от </w:t>
      </w:r>
      <w:r w:rsidRPr="001F7853">
        <w:rPr>
          <w:rFonts w:ascii="Times New Roman" w:eastAsia="Times New Roman" w:hAnsi="Times New Roman" w:cs="Times New Roman"/>
          <w:sz w:val="26"/>
          <w:szCs w:val="26"/>
          <w:lang w:eastAsia="ru-RU"/>
        </w:rPr>
        <w:t>АОУ ДПО ВИРО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«Региональный центр дополнительного образования детей»  книги).</w:t>
      </w:r>
    </w:p>
    <w:p w:rsidR="005062BC" w:rsidRPr="006F5FC1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Выбытия  основных средств  за 201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составило 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1135,3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 в том числе:  машины и оборудование на 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706,6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транспортные средства на 205,0 тыс. рублей, инвентарь 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производственный и хозяйственный – 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87,3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прочие основные средства – </w:t>
      </w:r>
      <w:r w:rsidR="001F7853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>136,4</w:t>
      </w:r>
      <w:r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Износ основных фондов составляет 100,0 процентов.</w:t>
      </w:r>
      <w:r w:rsidR="006F5FC1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части транспортных средств выбыл автомобиль на основании распоряжения администрации Междуреченского муниципального района от 19.12.2018 года №374-р (безвозмездная передача автомобиля </w:t>
      </w:r>
      <w:r w:rsidR="006F5FC1" w:rsidRPr="006F5F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Lada</w:t>
      </w:r>
      <w:r w:rsidR="006F5FC1" w:rsidRPr="006F5F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210740  МУП ММР «Жилищник - 2»</w:t>
      </w:r>
      <w:r w:rsidR="00E216F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7927BB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отражена информация о финансовых вложениях  Отдела образования района по счету 1 20433000 в сумме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318189,9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(участие в государственных (муниципальных) учреждениях муниципальным имуществом), что соответствует показателю в балансе (ф. 0503130).  Согласно Балансу</w:t>
      </w:r>
      <w:r w:rsidR="00E216F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финансовые вложения в течение отчетного года претерпели изменения, по 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состоянию на 01.01.201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составляли –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320431,2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на 01.01.201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года  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произошло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снижение 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2241,3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на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0,7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процента.</w:t>
      </w:r>
    </w:p>
    <w:p w:rsidR="003260B3" w:rsidRPr="003260B3" w:rsidRDefault="003260B3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Стоимость материальных запасов на 01.01.2019 года составляет 40,1 тыс. рублей, что на 36,3 тыс. рублей, или на 47,5% меньше стоимости материальных запасов по состоянию на 01.01.2018 года.</w:t>
      </w:r>
    </w:p>
    <w:p w:rsidR="005062BC" w:rsidRPr="003260B3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п.170.2 Инструкции № 191н, в Сведения о принятых и неисполненных обязательствах получателя бюджетных средств (ф.0503175) отражается информация о неисполненных бюджетных обязательствах, неисполненных денежных обязательствах, обязательствах, принятых сверх установленных лимитов, а также о суммах экономии, достигнутой в результате применения конкурентных способов определения поставщиков. Общая сумма неисполненных бюджетных обязательств составляет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0,0 рублей (раздел 1 ф.0503175). 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сумма неисполненных денежных обязательств составляет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0,0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(раздел 2 ф.0503175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Общая сумма бюджетных обязательств, принятых сверх утвержденных бюджетных назначений (раздел 3 ф. 0503175), составляет </w:t>
      </w:r>
      <w:r w:rsidR="00464974"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>,0 тыс. рублей. Данные формы 0503175 сверяются с данными формы 0503128 «Отчет о бюджетных обязательствах</w:t>
      </w:r>
      <w:r w:rsidRPr="00464974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».</w:t>
      </w:r>
      <w:r w:rsidRPr="00464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сверки расхождение между формами не </w:t>
      </w: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обнаружено.</w:t>
      </w:r>
    </w:p>
    <w:p w:rsidR="005062BC" w:rsidRPr="003260B3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Долговые обязательства  Отдела образования  района на конец отчетного периода отсутствуют (ф. 0503172), муниципальные гарантии не предоставлялись.</w:t>
      </w:r>
    </w:p>
    <w:p w:rsidR="005062BC" w:rsidRPr="003260B3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показателей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 (далее по тексту – Баланс) на 01.01.201</w:t>
      </w:r>
      <w:r w:rsidR="003260B3"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Баланса на 01.01.201</w:t>
      </w:r>
      <w:r w:rsidR="003260B3"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3260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</w:t>
      </w:r>
    </w:p>
    <w:p w:rsidR="005062BC" w:rsidRPr="005917CB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917C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Анализ исполнения бюджетных назначений по доходам и расходам </w:t>
      </w:r>
    </w:p>
    <w:p w:rsidR="00805869" w:rsidRPr="005917CB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860118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данным годового отчёта Отдела образования  поступление доходов в отчётном периоде не планировалось, фактическое поступление доходов отсутствует. </w:t>
      </w:r>
    </w:p>
    <w:p w:rsidR="005062BC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Представительного Собрания Междуреченского муниципального района от 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73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бюджете района на 201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и плановый период 201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с учётом изменений (далее по тексту – Решение о бюджете на 201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год) Отделу образования  утверждены бюджетные ассигнования  в сумме 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113377,0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соответствует показателям ф.0503127, и на 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13,8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% больше первоначально утверждённых показателей (</w:t>
      </w:r>
      <w:r w:rsidR="005917CB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99617,9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860118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113377,0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</w:t>
      </w:r>
    </w:p>
    <w:p w:rsidR="00805869" w:rsidRPr="00860118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118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Исполнение бюджетных показателей Отдела образования по расходам характеризуется данным</w:t>
      </w:r>
      <w:r w:rsid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>и, представленными в таблице №1</w:t>
      </w:r>
      <w:r w:rsidR="00E216F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05869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869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869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05869" w:rsidRDefault="00805869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2BC" w:rsidRPr="00860118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6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lastRenderedPageBreak/>
        <w:t xml:space="preserve">    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Таблица 1                          </w:t>
      </w:r>
      <w:r w:rsidR="00860118"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</w:t>
      </w:r>
      <w:r w:rsidRPr="008601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(тыс. рублей)</w:t>
      </w:r>
    </w:p>
    <w:tbl>
      <w:tblPr>
        <w:tblStyle w:val="1"/>
        <w:tblW w:w="9473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1001"/>
      </w:tblGrid>
      <w:tr w:rsidR="00CE66C6" w:rsidRPr="00CE66C6" w:rsidTr="00DB219F">
        <w:tc>
          <w:tcPr>
            <w:tcW w:w="3652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 исполнения</w:t>
            </w:r>
          </w:p>
        </w:tc>
        <w:tc>
          <w:tcPr>
            <w:tcW w:w="1001" w:type="dxa"/>
          </w:tcPr>
          <w:p w:rsidR="005062BC" w:rsidRPr="000C79B9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79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Удельный вес, %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национальной безопасности</w:t>
            </w:r>
          </w:p>
        </w:tc>
        <w:tc>
          <w:tcPr>
            <w:tcW w:w="1134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0314</w:t>
            </w:r>
          </w:p>
        </w:tc>
        <w:tc>
          <w:tcPr>
            <w:tcW w:w="1276" w:type="dxa"/>
            <w:vAlign w:val="bottom"/>
          </w:tcPr>
          <w:p w:rsidR="005062BC" w:rsidRPr="0019532C" w:rsidRDefault="00FE0F81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1276" w:type="dxa"/>
            <w:vAlign w:val="bottom"/>
          </w:tcPr>
          <w:p w:rsidR="005062BC" w:rsidRPr="0019532C" w:rsidRDefault="00FE0F81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14,2</w:t>
            </w:r>
          </w:p>
        </w:tc>
        <w:tc>
          <w:tcPr>
            <w:tcW w:w="1134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19532C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0,01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Общеэкономические вопросы</w:t>
            </w:r>
          </w:p>
        </w:tc>
        <w:tc>
          <w:tcPr>
            <w:tcW w:w="1134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0401</w:t>
            </w:r>
          </w:p>
        </w:tc>
        <w:tc>
          <w:tcPr>
            <w:tcW w:w="1276" w:type="dxa"/>
            <w:vAlign w:val="bottom"/>
          </w:tcPr>
          <w:p w:rsidR="005062BC" w:rsidRPr="0019532C" w:rsidRDefault="00FE0F81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83,6</w:t>
            </w:r>
          </w:p>
        </w:tc>
        <w:tc>
          <w:tcPr>
            <w:tcW w:w="1276" w:type="dxa"/>
            <w:vAlign w:val="bottom"/>
          </w:tcPr>
          <w:p w:rsidR="005062BC" w:rsidRPr="0019532C" w:rsidRDefault="00FE0F81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83,6</w:t>
            </w:r>
          </w:p>
        </w:tc>
        <w:tc>
          <w:tcPr>
            <w:tcW w:w="1134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19532C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0,07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19532C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Охрана окружающей среды</w:t>
            </w:r>
          </w:p>
        </w:tc>
        <w:tc>
          <w:tcPr>
            <w:tcW w:w="1134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0603</w:t>
            </w:r>
          </w:p>
        </w:tc>
        <w:tc>
          <w:tcPr>
            <w:tcW w:w="1276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276" w:type="dxa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19532C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95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19532C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0,02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Дошкольное образование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0701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19623,2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19623,2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17,3</w:t>
            </w:r>
          </w:p>
        </w:tc>
      </w:tr>
      <w:tr w:rsidR="00CE66C6" w:rsidRPr="00CE66C6" w:rsidTr="00DB219F">
        <w:trPr>
          <w:trHeight w:val="372"/>
        </w:trPr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образование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0702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81840,8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81840,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72,2</w:t>
            </w:r>
          </w:p>
        </w:tc>
      </w:tr>
      <w:tr w:rsidR="00CE66C6" w:rsidRPr="00CE66C6" w:rsidTr="00DB219F">
        <w:trPr>
          <w:trHeight w:val="372"/>
        </w:trPr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Дополнительное образование детей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0703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3301,8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3301,8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177,8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0,16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вопросы в области образования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0709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6541,2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6541,2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BB6">
              <w:rPr>
                <w:rFonts w:ascii="Times New Roman" w:eastAsia="Calibri" w:hAnsi="Times New Roman" w:cs="Times New Roman"/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827,0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0,7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BB6">
              <w:rPr>
                <w:rFonts w:ascii="Times New Roman" w:eastAsia="Calibri" w:hAnsi="Times New Roman" w:cs="Times New Roman"/>
                <w:sz w:val="26"/>
                <w:szCs w:val="26"/>
              </w:rPr>
              <w:t>Охрана семьи и детства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1004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899,1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899,1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E7BB6">
              <w:rPr>
                <w:rFonts w:ascii="Times New Roman" w:eastAsia="Calibri" w:hAnsi="Times New Roman" w:cs="Times New Roman"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110</w:t>
            </w:r>
            <w:r w:rsidR="00AE7BB6"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276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F618F7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0,04</w:t>
            </w:r>
          </w:p>
        </w:tc>
      </w:tr>
      <w:tr w:rsidR="00CE66C6" w:rsidRPr="00CE66C6" w:rsidTr="00DB219F">
        <w:tc>
          <w:tcPr>
            <w:tcW w:w="3652" w:type="dxa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113377,0</w:t>
            </w:r>
          </w:p>
        </w:tc>
        <w:tc>
          <w:tcPr>
            <w:tcW w:w="1276" w:type="dxa"/>
            <w:vAlign w:val="bottom"/>
          </w:tcPr>
          <w:p w:rsidR="005062BC" w:rsidRPr="00AE7BB6" w:rsidRDefault="00AE7BB6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113377,0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062BC" w:rsidRPr="00AE7BB6" w:rsidRDefault="00AE7BB6" w:rsidP="00805869">
            <w:pPr>
              <w:ind w:hanging="89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  <w:tc>
          <w:tcPr>
            <w:tcW w:w="1001" w:type="dxa"/>
            <w:vAlign w:val="bottom"/>
          </w:tcPr>
          <w:p w:rsidR="005062BC" w:rsidRPr="00AE7BB6" w:rsidRDefault="005062BC" w:rsidP="00805869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7BB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100,0</w:t>
            </w:r>
          </w:p>
        </w:tc>
      </w:tr>
    </w:tbl>
    <w:p w:rsidR="00805869" w:rsidRDefault="005062BC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5062BC" w:rsidRPr="00CD4BBA" w:rsidRDefault="00805869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5062BC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Расходная часть  в 201</w:t>
      </w:r>
      <w:r w:rsidR="00CD4BBA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5062BC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CD4BBA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>113377,0</w:t>
      </w:r>
      <w:r w:rsidR="005062BC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что составляет </w:t>
      </w:r>
      <w:r w:rsidR="00CD4BBA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="005062BC" w:rsidRPr="00CD4BBA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5062BC" w:rsidRPr="00A02C13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0314 «Другие вопросы в области национальной безопасности» отражены расходы на проведение профилактических мероприятий по предупреждению опасного поведения участников дорожного движения, по предупреждению беспризорности и безнадзорности, по обеспечению противодействия незаконному обороту наркотиков в сумме </w:t>
      </w:r>
      <w:r w:rsidR="00A02C13"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>14,2</w:t>
      </w: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5062BC" w:rsidRPr="00A02C13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0401 «Общеэкономические вопросы» отражены расходы на мероприятия по содействию занятости населения в сумме </w:t>
      </w:r>
      <w:r w:rsidR="00A02C13"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>83,6</w:t>
      </w: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 Доля в структуре расходов </w:t>
      </w:r>
      <w:r w:rsidR="00A02C13"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>– 0,07</w:t>
      </w: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 </w:t>
      </w:r>
    </w:p>
    <w:p w:rsidR="005062BC" w:rsidRPr="00A02C13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0603 «Охрана окружающей среды» расходы осуществлены на 22,0 тыс. рублей по мероприятиям муниципальной программы  «Обеспечение экологической безопасности на территории Междуреченского муниципального района»</w:t>
      </w:r>
      <w:r w:rsidR="00A02C13"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природоохранные мероприятия</w:t>
      </w:r>
      <w:r w:rsidRPr="00A02C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62BC" w:rsidRPr="007F23CF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0701 «Дошкольное образование» отражены расходы на  содержания одного детского сада и 10 дошкольных групп при школах. Субсидия на выполнение муниципального задания  профинансирована на 100,0%  в сумме </w:t>
      </w:r>
      <w:r w:rsidR="007F23CF"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19623,2 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рублей.  Доля в структуре расходов -</w:t>
      </w:r>
      <w:r w:rsidR="007F23CF"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>17,3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процентов. </w:t>
      </w:r>
    </w:p>
    <w:p w:rsidR="005062BC" w:rsidRPr="007F23CF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0702 «Общее  образование» отражены расходы на  содержания пяти школ и  одной  школы – детского сада.  Субсидия на выполнение муниципального задания  профинансирована на 100,0%  в сумме </w:t>
      </w:r>
      <w:r w:rsid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81840,8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рублей</w:t>
      </w:r>
      <w:r w:rsid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40718,3 тыс. рублей, за счет субвенции  из бюджета области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>.  Доля в структуре расходов -</w:t>
      </w:r>
      <w:r w:rsid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72,2</w:t>
      </w:r>
      <w:r w:rsidRPr="007F23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процента. </w:t>
      </w:r>
    </w:p>
    <w:p w:rsidR="005062BC" w:rsidRPr="00E00455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0703 «Дополнительное образование» расходы осуществлены на 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3301,8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по мероприятиям муниципальной подпрограммы  «Развитие дополнительного образования». Доля в структуре расходов -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2,9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</w:t>
      </w:r>
      <w:r w:rsid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62BC" w:rsidRPr="00E00455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0707 «Молодежная политика и оздоровление детей» на организацию летнего отдыха детей направлено 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177,8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0,16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от общих расходов.</w:t>
      </w:r>
    </w:p>
    <w:p w:rsidR="005062BC" w:rsidRPr="00E00455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подразделу 0709 «Другие вопросы в области образования» в рамках реализации подпрограммы «Общие мероприятия развития системы образования» и на обеспечение деятельности отдела образования и казенного учреждения «Информационный расчетно-методический центр обслуживания образовательных организаций»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отдела образования 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израсходовано 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6541,2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тыс. рублей (</w:t>
      </w:r>
      <w:r w:rsidR="00E00455"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>5,8</w:t>
      </w: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процента общих расходов). </w:t>
      </w:r>
    </w:p>
    <w:p w:rsidR="005062BC" w:rsidRPr="00351C28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04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подразделу 1003 «Социальное обеспечение населения» на предоставление мер социальной поддержки детей из многодетных семей </w:t>
      </w: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израсходовано – </w:t>
      </w:r>
      <w:r w:rsidR="00E00455"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>827,0</w:t>
      </w: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или 0,</w:t>
      </w:r>
      <w:r w:rsidR="00E00455"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  от общих расходов.</w:t>
      </w:r>
    </w:p>
    <w:p w:rsidR="005062BC" w:rsidRPr="00351C28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 подразделу 1004 «Охрана семьи и детства» на выплату денежной компенсации части платы, взимаемой с родителей на содержание детей в государственных и муниципальных образовательных учреждениях области, реализующих основную общеобразовательную программу дошкольного образования, в сумме </w:t>
      </w:r>
      <w:r w:rsidR="00351C28"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>899,1</w:t>
      </w: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 (</w:t>
      </w:r>
      <w:r w:rsidR="00351C28"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>0,8</w:t>
      </w:r>
      <w:r w:rsidRPr="0035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 в структуре расходов).  </w:t>
      </w:r>
    </w:p>
    <w:p w:rsidR="005062BC" w:rsidRPr="00F24EF6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24EF6">
        <w:rPr>
          <w:rFonts w:ascii="Times New Roman" w:eastAsia="Calibri" w:hAnsi="Times New Roman" w:cs="Times New Roman"/>
          <w:sz w:val="26"/>
          <w:szCs w:val="26"/>
        </w:rPr>
        <w:t xml:space="preserve">По подразделу 1100 «Физическая культура и спорт» отражены расходы  на </w:t>
      </w:r>
      <w:r w:rsidRPr="00F2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мероприятия по  муниципальной программе «Развитие физической культуры и спорта в Междуреченском муниципальном районе на 2016-20</w:t>
      </w:r>
      <w:r w:rsidR="00F24EF6" w:rsidRPr="00F24EF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F24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годы» в сумме 46,3 тыс. рублей.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CE66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Наибольший удельный вес в общем объёме расходов составляют расходы по подразделам  «Общее образование» - </w:t>
      </w:r>
      <w:r w:rsidR="00614C3B"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>72,2</w:t>
      </w:r>
      <w:r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="00614C3B"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«Дошкольное образование» - </w:t>
      </w:r>
      <w:r w:rsidR="00614C3B"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>17,3</w:t>
      </w:r>
      <w:r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</w:t>
      </w:r>
      <w:r w:rsidR="00614C3B"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«Другие вопросы в области в области образования»</w:t>
      </w:r>
      <w:r w:rsidR="00E216F8">
        <w:rPr>
          <w:rFonts w:ascii="Times New Roman" w:eastAsia="Times New Roman" w:hAnsi="Times New Roman" w:cs="Times New Roman"/>
          <w:sz w:val="26"/>
          <w:szCs w:val="26"/>
          <w:lang w:eastAsia="ru-RU"/>
        </w:rPr>
        <w:t>- 5,8 процента</w:t>
      </w:r>
      <w:r w:rsidRPr="00614C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062BC" w:rsidRPr="0045030C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03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о результатах исполнения бюджета отражена в ф.0503164 «Сведения об исполнении бюджета». </w:t>
      </w:r>
    </w:p>
    <w:p w:rsidR="005062BC" w:rsidRDefault="005062BC" w:rsidP="008058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E66C6">
        <w:rPr>
          <w:rFonts w:ascii="Times New Roman" w:hAnsi="Times New Roman" w:cs="Times New Roman"/>
          <w:bCs/>
          <w:color w:val="C00000"/>
          <w:sz w:val="26"/>
          <w:szCs w:val="26"/>
        </w:rPr>
        <w:t xml:space="preserve"> </w:t>
      </w:r>
      <w:r w:rsidRPr="0045030C">
        <w:rPr>
          <w:rFonts w:ascii="Times New Roman" w:hAnsi="Times New Roman" w:cs="Times New Roman"/>
          <w:bCs/>
          <w:sz w:val="26"/>
          <w:szCs w:val="26"/>
        </w:rPr>
        <w:t>За 201</w:t>
      </w:r>
      <w:r w:rsidR="0045030C" w:rsidRPr="0045030C">
        <w:rPr>
          <w:rFonts w:ascii="Times New Roman" w:hAnsi="Times New Roman" w:cs="Times New Roman"/>
          <w:bCs/>
          <w:sz w:val="26"/>
          <w:szCs w:val="26"/>
        </w:rPr>
        <w:t>8</w:t>
      </w:r>
      <w:r w:rsidRPr="0045030C">
        <w:rPr>
          <w:rFonts w:ascii="Times New Roman" w:hAnsi="Times New Roman" w:cs="Times New Roman"/>
          <w:bCs/>
          <w:sz w:val="26"/>
          <w:szCs w:val="26"/>
        </w:rPr>
        <w:t xml:space="preserve"> год Сведения об исполнении мероприятий в рамках целевых программ </w:t>
      </w:r>
      <w:hyperlink r:id="rId8" w:history="1">
        <w:r w:rsidRPr="0045030C">
          <w:rPr>
            <w:rFonts w:ascii="Times New Roman" w:hAnsi="Times New Roman" w:cs="Times New Roman"/>
            <w:bCs/>
            <w:sz w:val="26"/>
            <w:szCs w:val="26"/>
          </w:rPr>
          <w:t>(ф. 0503166)</w:t>
        </w:r>
      </w:hyperlink>
      <w:r w:rsidRPr="0045030C">
        <w:rPr>
          <w:rFonts w:ascii="Times New Roman" w:hAnsi="Times New Roman" w:cs="Times New Roman"/>
          <w:bCs/>
          <w:sz w:val="26"/>
          <w:szCs w:val="26"/>
        </w:rPr>
        <w:t xml:space="preserve"> формируются получателями средств </w:t>
      </w:r>
      <w:r w:rsidRPr="0045030C">
        <w:rPr>
          <w:rFonts w:ascii="Times New Roman" w:hAnsi="Times New Roman" w:cs="Times New Roman"/>
          <w:bCs/>
          <w:sz w:val="26"/>
          <w:szCs w:val="26"/>
          <w:u w:val="single"/>
        </w:rPr>
        <w:t xml:space="preserve">федерального </w:t>
      </w:r>
      <w:r w:rsidRPr="0045030C">
        <w:rPr>
          <w:rFonts w:ascii="Times New Roman" w:hAnsi="Times New Roman" w:cs="Times New Roman"/>
          <w:bCs/>
          <w:sz w:val="26"/>
          <w:szCs w:val="26"/>
        </w:rPr>
        <w:t>бюджета, в том числе по показателям, не содержащим отклонений суммы исполненных бюджетных назначений от суммы назначений, утвержденных уточненной бюджетной росписью. Таким образом, Отделом образования района данная форма для проверки не  предоставлялась.</w:t>
      </w:r>
    </w:p>
    <w:p w:rsidR="00805869" w:rsidRPr="00805869" w:rsidRDefault="00805869" w:rsidP="0080586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color w:val="C00000"/>
          <w:sz w:val="26"/>
          <w:szCs w:val="26"/>
        </w:rPr>
      </w:pPr>
    </w:p>
    <w:p w:rsidR="005062BC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Анализ дебиторской, кредиторской задолженности</w:t>
      </w:r>
    </w:p>
    <w:p w:rsidR="00805869" w:rsidRPr="006512D7" w:rsidRDefault="00805869" w:rsidP="00805869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дебиторской и кредиторской задолженности проводился согласно данным Баланса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(ф.0503130), Пояснительной записке, Сведений по дебиторской и кредиторской задолженности (ф. 0503169).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Дебиторская задолженность на 01.01.201</w:t>
      </w:r>
      <w:r w:rsidR="0045030C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="0045030C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12,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дебиторская задолженность составила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2,6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в том числе: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-авансовые платежи за электроэнергию   – 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1,6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-переплата платежей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Пенсионный фонд -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1,0 тыс. рублей.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кредиторская задолженность на 01.01.201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составляла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9,0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На 01.01.201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кредиторская задолженность составила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0 рублей.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Расхождений между анализируемыми формами не выявлено.</w:t>
      </w:r>
    </w:p>
    <w:p w:rsidR="005062BC" w:rsidRPr="00CE66C6" w:rsidRDefault="005062BC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5062BC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Выводы</w:t>
      </w:r>
    </w:p>
    <w:p w:rsidR="00805869" w:rsidRPr="006512D7" w:rsidRDefault="00805869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Внешняя  проверка бюджетной отчётности главного распорядителя средств бюджета района  Отдела образования  Междуреченского муниципального района за 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 образования является исполнительно-распорядительным органом местного самоуправления в сфере образования Междуреченского муниципального района, наделено правом юридического лица, является муниципальным казенным учреждением, образуемым для осуществления управленческих функций в сфере образования. 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бюджетной отчётности в целом соответствует требованиям Бюджетного законодательства.</w:t>
      </w:r>
    </w:p>
    <w:p w:rsidR="005062BC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6512D7">
        <w:rPr>
          <w:rFonts w:ascii="Times New Roman" w:eastAsia="Calibri" w:hAnsi="Times New Roman" w:cs="Times New Roman"/>
          <w:sz w:val="26"/>
          <w:szCs w:val="26"/>
        </w:rPr>
        <w:t>Сведения  об изменениях бюджетной росписи главного распорядителя бюджетных средств, отраженные в форме  0503163, соответствуют утвержденным назначениям.</w:t>
      </w:r>
      <w:r w:rsidRPr="006512D7">
        <w:rPr>
          <w:rFonts w:ascii="Times New Roman" w:eastAsia="Calibri" w:hAnsi="Times New Roman" w:cs="Times New Roman"/>
          <w:i/>
          <w:sz w:val="26"/>
          <w:szCs w:val="26"/>
        </w:rPr>
        <w:t xml:space="preserve"> </w:t>
      </w:r>
    </w:p>
    <w:p w:rsidR="005062BC" w:rsidRPr="006512D7" w:rsidRDefault="005062BC" w:rsidP="00805869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по состоянию на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на основании приказа от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.11.201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№ </w:t>
      </w:r>
      <w:r w:rsidR="006512D7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151</w:t>
      </w: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проведена годовая инвентаризация имущества и расчетов с организациями, нарушений не выявлено.</w:t>
      </w:r>
    </w:p>
    <w:p w:rsidR="00A41E8B" w:rsidRPr="0067618A" w:rsidRDefault="00A41E8B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6659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проведённых в отчётном периоде мероприятий по внутреннему контролю изложены в пояснительной записке в таблице № 5 «Сведения о результатах мероприятий внутреннего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государственного (муниципального) финансового </w:t>
      </w:r>
      <w:r w:rsidRPr="00FA66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контроля». </w:t>
      </w:r>
      <w:r w:rsidRPr="006761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 Сведениям, в отчётном периоде проводилось три мероприятие внутреннего контроля: ежемесячные плановые и внеплановые проверки денежной наличности кассы, сверка показаний спидометра и сверка расчетов с контрагентами. </w:t>
      </w:r>
    </w:p>
    <w:p w:rsidR="00A41E8B" w:rsidRPr="004A106E" w:rsidRDefault="00A41E8B" w:rsidP="00805869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пояснительной записке (ф. 0503160) в таблице №6 «Сведения о результатах мероприятий внешнего  государственного (муниципального)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финансового </w:t>
      </w:r>
      <w:r w:rsidRPr="004A10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контроля» отражена проверка  по теме «Внешняя проверка годовой бухгалтерской отчетности за 2017 год» отражены нарушения, которые  выявлены  в результате проведенного  контрольного мероприятия  по внешнему финансовому контролю и меры по устранению выявленных нарушений  в 2018 году.</w:t>
      </w:r>
    </w:p>
    <w:p w:rsidR="005062BC" w:rsidRPr="00A41E8B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Плановые показатели сводной бюджетной росписи утверждены в сумме </w:t>
      </w:r>
      <w:r w:rsidR="00A41E8B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113377,0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 Расходная часть  в 201</w:t>
      </w:r>
      <w:r w:rsidR="00A41E8B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году исполнена в сумме </w:t>
      </w:r>
      <w:r w:rsidR="00A41E8B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113377,0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рублей, что составляет </w:t>
      </w:r>
      <w:r w:rsidR="00A41E8B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100,0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% от утвержденных плановых назначений.</w:t>
      </w:r>
    </w:p>
    <w:p w:rsidR="00A41E8B" w:rsidRPr="006512D7" w:rsidRDefault="005062BC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66C6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lastRenderedPageBreak/>
        <w:t xml:space="preserve">       </w:t>
      </w:r>
      <w:r w:rsidR="00A41E8B"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Дебиторская задолженность на 01.01.2018 года 12,4 тыс. рублей. На 01.01.2019 года дебиторская задолженность составила 2,6 тыс. рублей, в том числе:</w:t>
      </w:r>
    </w:p>
    <w:p w:rsidR="00A41E8B" w:rsidRPr="006512D7" w:rsidRDefault="00A41E8B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-авансовые платежи за электроэнергию   –  1,6 тыс. рублей;</w:t>
      </w:r>
    </w:p>
    <w:p w:rsidR="00A41E8B" w:rsidRPr="006512D7" w:rsidRDefault="00A41E8B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>-переплата платежей в Пенсионный фонд -1,0 тыс. рублей.</w:t>
      </w:r>
    </w:p>
    <w:p w:rsidR="00A41E8B" w:rsidRPr="00A41E8B" w:rsidRDefault="00A41E8B" w:rsidP="00805869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12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Общая кредиторская задолженность на 01.01.2018 года составляла 9,0 тыс. 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рублей. На 01.01.2019 года кредиторская задолженность составила 0,0 рублей.</w:t>
      </w:r>
    </w:p>
    <w:p w:rsidR="005062BC" w:rsidRPr="00A41E8B" w:rsidRDefault="00A41E8B" w:rsidP="0080586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В</w:t>
      </w:r>
      <w:r w:rsidR="005062BC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ходе проверки 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вопросу  достоверности бюджетной отчетности в Отделе образования </w:t>
      </w:r>
      <w:r w:rsidR="005062BC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062BC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не установлено</w:t>
      </w:r>
      <w:r w:rsidR="005062BC" w:rsidRPr="00A41E8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062BC" w:rsidRPr="00CE66C6" w:rsidRDefault="005062BC" w:rsidP="005062B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</w:p>
    <w:p w:rsidR="005062BC" w:rsidRPr="00A41E8B" w:rsidRDefault="005062BC" w:rsidP="005062BC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062BC" w:rsidRPr="00A41E8B" w:rsidRDefault="005062BC" w:rsidP="005062B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E8B">
        <w:rPr>
          <w:rFonts w:ascii="Times New Roman" w:hAnsi="Times New Roman" w:cs="Times New Roman"/>
          <w:sz w:val="26"/>
          <w:szCs w:val="26"/>
        </w:rPr>
        <w:t>Старший инспектор</w:t>
      </w:r>
    </w:p>
    <w:p w:rsidR="005062BC" w:rsidRPr="00A41E8B" w:rsidRDefault="005062BC" w:rsidP="005062BC">
      <w:pPr>
        <w:tabs>
          <w:tab w:val="left" w:pos="0"/>
        </w:tabs>
        <w:spacing w:after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1E8B">
        <w:rPr>
          <w:rFonts w:ascii="Times New Roman" w:hAnsi="Times New Roman" w:cs="Times New Roman"/>
          <w:sz w:val="26"/>
          <w:szCs w:val="26"/>
        </w:rPr>
        <w:t>ревизионной комиссии                                                                            М.И. Шестакова</w:t>
      </w:r>
    </w:p>
    <w:p w:rsidR="005062BC" w:rsidRPr="00A41E8B" w:rsidRDefault="005062BC" w:rsidP="005062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2BC" w:rsidRPr="00A41E8B" w:rsidRDefault="005062BC" w:rsidP="005062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A41E8B">
        <w:rPr>
          <w:rFonts w:ascii="Times New Roman" w:hAnsi="Times New Roman" w:cs="Times New Roman"/>
          <w:sz w:val="26"/>
          <w:szCs w:val="26"/>
        </w:rPr>
        <w:t>Заключение получено     «___»___________201</w:t>
      </w:r>
      <w:r w:rsidR="00A41E8B" w:rsidRPr="00A41E8B">
        <w:rPr>
          <w:rFonts w:ascii="Times New Roman" w:hAnsi="Times New Roman" w:cs="Times New Roman"/>
          <w:sz w:val="26"/>
          <w:szCs w:val="26"/>
        </w:rPr>
        <w:t>9</w:t>
      </w:r>
      <w:r w:rsidRPr="00A41E8B">
        <w:rPr>
          <w:rFonts w:ascii="Times New Roman" w:hAnsi="Times New Roman" w:cs="Times New Roman"/>
          <w:sz w:val="26"/>
          <w:szCs w:val="26"/>
        </w:rPr>
        <w:t xml:space="preserve">  г.</w:t>
      </w:r>
    </w:p>
    <w:p w:rsidR="005062BC" w:rsidRPr="00A41E8B" w:rsidRDefault="005062BC" w:rsidP="005062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5062BC" w:rsidRPr="00A41E8B" w:rsidRDefault="005062BC" w:rsidP="005062B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41E8B">
        <w:rPr>
          <w:rFonts w:ascii="Times New Roman" w:hAnsi="Times New Roman" w:cs="Times New Roman"/>
          <w:sz w:val="26"/>
          <w:szCs w:val="26"/>
        </w:rPr>
        <w:t>Заведующий отделом образования района                                        Н.В. Тихоновская</w:t>
      </w:r>
    </w:p>
    <w:p w:rsidR="005062BC" w:rsidRPr="00CE66C6" w:rsidRDefault="005062BC" w:rsidP="005062BC">
      <w:pPr>
        <w:spacing w:after="0" w:line="240" w:lineRule="auto"/>
        <w:rPr>
          <w:rFonts w:ascii="Times New Roman" w:hAnsi="Times New Roman" w:cs="Times New Roman"/>
          <w:color w:val="C00000"/>
          <w:sz w:val="26"/>
          <w:szCs w:val="26"/>
        </w:rPr>
      </w:pPr>
      <w:r w:rsidRPr="00CE66C6">
        <w:rPr>
          <w:rFonts w:ascii="Times New Roman" w:hAnsi="Times New Roman" w:cs="Times New Roman"/>
          <w:color w:val="C00000"/>
          <w:sz w:val="26"/>
          <w:szCs w:val="26"/>
        </w:rPr>
        <w:t xml:space="preserve">    </w:t>
      </w:r>
    </w:p>
    <w:p w:rsidR="005062BC" w:rsidRPr="00D971AB" w:rsidRDefault="005062BC" w:rsidP="005062BC">
      <w:pPr>
        <w:spacing w:after="0" w:line="240" w:lineRule="auto"/>
        <w:ind w:firstLine="375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D97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 w:rsidR="005062BC" w:rsidRPr="00D971AB" w:rsidRDefault="005062BC" w:rsidP="00506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71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Главный бухгалтер                                                                                      </w:t>
      </w:r>
      <w:r w:rsidR="00D971AB" w:rsidRPr="00D971AB">
        <w:rPr>
          <w:rFonts w:ascii="Times New Roman" w:eastAsia="Times New Roman" w:hAnsi="Times New Roman" w:cs="Times New Roman"/>
          <w:sz w:val="26"/>
          <w:szCs w:val="26"/>
          <w:lang w:eastAsia="ru-RU"/>
        </w:rPr>
        <w:t>Л.Н Воронина</w:t>
      </w:r>
    </w:p>
    <w:p w:rsidR="00E44FF9" w:rsidRPr="00CE66C6" w:rsidRDefault="003D7F5B">
      <w:pPr>
        <w:rPr>
          <w:color w:val="C00000"/>
        </w:rPr>
      </w:pPr>
      <w:r>
        <w:rPr>
          <w:rFonts w:ascii="Times New Roman" w:hAnsi="Times New Roman" w:cs="Times New Roman"/>
          <w:sz w:val="26"/>
          <w:szCs w:val="26"/>
        </w:rPr>
        <w:t>КУ «Центр бюджетного учета и отчетности»</w:t>
      </w:r>
    </w:p>
    <w:p w:rsidR="00CE66C6" w:rsidRPr="00CE66C6" w:rsidRDefault="00CE66C6">
      <w:pPr>
        <w:rPr>
          <w:color w:val="C00000"/>
        </w:rPr>
      </w:pPr>
    </w:p>
    <w:sectPr w:rsidR="00CE66C6" w:rsidRPr="00CE66C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64" w:rsidRDefault="00E84664">
      <w:pPr>
        <w:spacing w:after="0" w:line="240" w:lineRule="auto"/>
      </w:pPr>
      <w:r>
        <w:separator/>
      </w:r>
    </w:p>
  </w:endnote>
  <w:endnote w:type="continuationSeparator" w:id="0">
    <w:p w:rsidR="00E84664" w:rsidRDefault="00E8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0037972"/>
      <w:docPartObj>
        <w:docPartGallery w:val="Page Numbers (Bottom of Page)"/>
        <w:docPartUnique/>
      </w:docPartObj>
    </w:sdtPr>
    <w:sdtEndPr/>
    <w:sdtContent>
      <w:p w:rsidR="00F976AD" w:rsidRDefault="005062B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52A6">
          <w:rPr>
            <w:noProof/>
          </w:rPr>
          <w:t>1</w:t>
        </w:r>
        <w:r>
          <w:fldChar w:fldCharType="end"/>
        </w:r>
      </w:p>
    </w:sdtContent>
  </w:sdt>
  <w:p w:rsidR="00F976AD" w:rsidRDefault="00E8466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64" w:rsidRDefault="00E84664">
      <w:pPr>
        <w:spacing w:after="0" w:line="240" w:lineRule="auto"/>
      </w:pPr>
      <w:r>
        <w:separator/>
      </w:r>
    </w:p>
  </w:footnote>
  <w:footnote w:type="continuationSeparator" w:id="0">
    <w:p w:rsidR="00E84664" w:rsidRDefault="00E846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E6"/>
    <w:rsid w:val="000C79B9"/>
    <w:rsid w:val="000D1B04"/>
    <w:rsid w:val="00144E93"/>
    <w:rsid w:val="0019532C"/>
    <w:rsid w:val="001B60E6"/>
    <w:rsid w:val="001F7853"/>
    <w:rsid w:val="003260B3"/>
    <w:rsid w:val="00351C28"/>
    <w:rsid w:val="00364CFA"/>
    <w:rsid w:val="003D0E50"/>
    <w:rsid w:val="003D7F5B"/>
    <w:rsid w:val="0045030C"/>
    <w:rsid w:val="0046307D"/>
    <w:rsid w:val="00464974"/>
    <w:rsid w:val="004A0BE2"/>
    <w:rsid w:val="004A106E"/>
    <w:rsid w:val="005062BC"/>
    <w:rsid w:val="005552A6"/>
    <w:rsid w:val="005738DB"/>
    <w:rsid w:val="005917CB"/>
    <w:rsid w:val="005A3541"/>
    <w:rsid w:val="00614C3B"/>
    <w:rsid w:val="006512D7"/>
    <w:rsid w:val="0067618A"/>
    <w:rsid w:val="006F5FC1"/>
    <w:rsid w:val="007927BB"/>
    <w:rsid w:val="007A2722"/>
    <w:rsid w:val="007E44F5"/>
    <w:rsid w:val="007F23CF"/>
    <w:rsid w:val="00800D18"/>
    <w:rsid w:val="00805869"/>
    <w:rsid w:val="00860118"/>
    <w:rsid w:val="00A02C13"/>
    <w:rsid w:val="00A03576"/>
    <w:rsid w:val="00A41E8B"/>
    <w:rsid w:val="00AE7BB6"/>
    <w:rsid w:val="00B53EBC"/>
    <w:rsid w:val="00CD4BBA"/>
    <w:rsid w:val="00CE66C6"/>
    <w:rsid w:val="00D24831"/>
    <w:rsid w:val="00D70F71"/>
    <w:rsid w:val="00D971AB"/>
    <w:rsid w:val="00E00455"/>
    <w:rsid w:val="00E216F8"/>
    <w:rsid w:val="00E44FF9"/>
    <w:rsid w:val="00E84664"/>
    <w:rsid w:val="00EA7FE9"/>
    <w:rsid w:val="00F24EF6"/>
    <w:rsid w:val="00F562A0"/>
    <w:rsid w:val="00F578F3"/>
    <w:rsid w:val="00F618F7"/>
    <w:rsid w:val="00F67BE8"/>
    <w:rsid w:val="00F82D47"/>
    <w:rsid w:val="00F86684"/>
    <w:rsid w:val="00FA6659"/>
    <w:rsid w:val="00FE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2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62B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5062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0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062B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062BC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5"/>
    <w:uiPriority w:val="59"/>
    <w:rsid w:val="005062B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0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6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BF1E3DA16C2ED8D7B1CF12471CD873381DD763654479258F878C05557E4FE9DDA43CEA136961EAl119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3799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2019-04-11T09:22:00Z</cp:lastPrinted>
  <dcterms:created xsi:type="dcterms:W3CDTF">2019-05-14T08:22:00Z</dcterms:created>
  <dcterms:modified xsi:type="dcterms:W3CDTF">2019-05-14T08:22:00Z</dcterms:modified>
</cp:coreProperties>
</file>