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33639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48A9A463" wp14:editId="2F14477A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3363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133639" w:rsidRPr="00133639" w:rsidRDefault="00133639" w:rsidP="0013363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3363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133639" w:rsidRPr="00133639" w:rsidRDefault="00133639" w:rsidP="0013363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3363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133639" w:rsidRPr="00133639" w:rsidRDefault="00133639" w:rsidP="001336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Default="00133639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AD7D6F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9D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9D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ноября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  </w:t>
      </w:r>
    </w:p>
    <w:p w:rsidR="002A0312" w:rsidRPr="00133639" w:rsidRDefault="002A0312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униципального района», пунктом 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Представительного Собрания района на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утвержденного распоряжением ревизионной комиссии Представительного Собрания Междуреченского муниципального района от 29 декабря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1, проведена экспертиза проекта решения Совета поселения Сухонское «О внесении изменений и дополнений 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решение      Совета поселения Сухонское 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и плановый период 20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годов», проект решения «О внесении изменений  и дополнений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 и пояснительная записка к проекту решению Совета поселения  «О внесении изменений и дополнений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133639" w:rsidRPr="00133639" w:rsidRDefault="00133639" w:rsidP="001336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5F7CDD" w:rsidRDefault="00133639" w:rsidP="001336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201</w:t>
      </w:r>
      <w:r w:rsidR="0012457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 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рамках рассматриваемого проекта решения связано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2A03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изменением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объема безвозмездных поступлений и</w:t>
      </w:r>
      <w:r w:rsidRPr="00133639">
        <w:rPr>
          <w:rFonts w:ascii="Times New Roman" w:hAnsi="Times New Roman" w:cs="Times New Roman"/>
          <w:sz w:val="28"/>
          <w:szCs w:val="28"/>
        </w:rPr>
        <w:t xml:space="preserve"> корректировк</w:t>
      </w:r>
      <w:r w:rsidR="009676BC">
        <w:rPr>
          <w:rFonts w:ascii="Times New Roman" w:hAnsi="Times New Roman" w:cs="Times New Roman"/>
          <w:sz w:val="28"/>
          <w:szCs w:val="28"/>
        </w:rPr>
        <w:t>ой</w:t>
      </w:r>
      <w:r w:rsidRPr="00133639">
        <w:rPr>
          <w:rFonts w:ascii="Times New Roman" w:hAnsi="Times New Roman" w:cs="Times New Roman"/>
          <w:sz w:val="28"/>
          <w:szCs w:val="28"/>
        </w:rPr>
        <w:t xml:space="preserve"> лимитов </w:t>
      </w:r>
      <w:r w:rsidRPr="00133639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обязательств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</w:t>
      </w:r>
      <w:r w:rsidR="0065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03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«Общегосударственные вопросы», «Национальная экономика»,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5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D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2A03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33639" w:rsidRPr="00133639" w:rsidRDefault="002A0312" w:rsidP="005F7CD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 Социальная политика»</w:t>
      </w:r>
      <w:r w:rsidR="009D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9D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шестой</w:t>
      </w:r>
      <w:r w:rsidR="0065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раз.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201</w:t>
      </w:r>
      <w:r w:rsidR="00AA63B4" w:rsidRP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33639">
        <w:rPr>
          <w:rFonts w:ascii="Times New Roman" w:hAnsi="Times New Roman" w:cs="Times New Roman"/>
          <w:sz w:val="28"/>
          <w:szCs w:val="28"/>
        </w:rPr>
        <w:t>у</w:t>
      </w:r>
      <w:r w:rsidR="005F7CDD">
        <w:rPr>
          <w:rFonts w:ascii="Times New Roman" w:hAnsi="Times New Roman" w:cs="Times New Roman"/>
          <w:sz w:val="28"/>
          <w:szCs w:val="28"/>
        </w:rPr>
        <w:t>величится</w:t>
      </w:r>
      <w:r w:rsidR="00653882">
        <w:rPr>
          <w:rFonts w:ascii="Times New Roman" w:hAnsi="Times New Roman" w:cs="Times New Roman"/>
          <w:sz w:val="28"/>
          <w:szCs w:val="28"/>
        </w:rPr>
        <w:t xml:space="preserve"> </w:t>
      </w:r>
      <w:r w:rsidRPr="00133639">
        <w:rPr>
          <w:rFonts w:ascii="Times New Roman" w:hAnsi="Times New Roman" w:cs="Times New Roman"/>
          <w:sz w:val="28"/>
          <w:szCs w:val="28"/>
        </w:rPr>
        <w:t xml:space="preserve">на </w:t>
      </w:r>
      <w:r w:rsidR="005F7CDD">
        <w:rPr>
          <w:rFonts w:ascii="Times New Roman" w:hAnsi="Times New Roman" w:cs="Times New Roman"/>
          <w:sz w:val="28"/>
          <w:szCs w:val="28"/>
        </w:rPr>
        <w:t>1130,3</w:t>
      </w:r>
      <w:r w:rsidRPr="00133639">
        <w:rPr>
          <w:rFonts w:ascii="Times New Roman" w:hAnsi="Times New Roman" w:cs="Times New Roman"/>
          <w:sz w:val="28"/>
          <w:szCs w:val="28"/>
        </w:rPr>
        <w:t xml:space="preserve"> тыс. рублей и составит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F7CDD">
        <w:rPr>
          <w:rFonts w:ascii="Times New Roman" w:eastAsia="Times New Roman" w:hAnsi="Times New Roman" w:cs="Times New Roman"/>
          <w:sz w:val="28"/>
          <w:szCs w:val="28"/>
          <w:lang w:eastAsia="ru-RU"/>
        </w:rPr>
        <w:t>19147,2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F7CDD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объем расходов</w:t>
      </w:r>
      <w:r w:rsidR="0065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F7C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5F7CDD">
        <w:rPr>
          <w:rFonts w:ascii="Times New Roman" w:eastAsia="Times New Roman" w:hAnsi="Times New Roman" w:cs="Times New Roman"/>
          <w:sz w:val="28"/>
          <w:szCs w:val="28"/>
          <w:lang w:eastAsia="ru-RU"/>
        </w:rPr>
        <w:t>1130,3</w:t>
      </w:r>
      <w:r w:rsidR="006A67A7" w:rsidRP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5F7CDD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43D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5F7CDD">
        <w:rPr>
          <w:rFonts w:ascii="Times New Roman" w:eastAsia="Times New Roman" w:hAnsi="Times New Roman" w:cs="Times New Roman"/>
          <w:sz w:val="28"/>
          <w:szCs w:val="28"/>
          <w:lang w:eastAsia="ru-RU"/>
        </w:rPr>
        <w:t>19433,3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77405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</w:t>
      </w:r>
      <w:r w:rsidR="0017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сформирован с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дефицитом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бюджета поселения в сумме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286,1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</w:t>
      </w:r>
      <w:r w:rsidR="00643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F7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7,3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133639" w:rsidRPr="00133639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</w:t>
      </w:r>
      <w:r w:rsidR="0017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 поселения по состоянию на 01.01.201</w:t>
      </w:r>
      <w:r w:rsidR="00434C3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–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1785,5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</w:t>
      </w:r>
      <w:r w:rsidR="006A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предлагаемых поправок приведена в следующей таблице.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36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тыс. 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992"/>
        <w:gridCol w:w="993"/>
        <w:gridCol w:w="992"/>
        <w:gridCol w:w="850"/>
        <w:gridCol w:w="945"/>
        <w:gridCol w:w="898"/>
        <w:gridCol w:w="851"/>
        <w:gridCol w:w="850"/>
      </w:tblGrid>
      <w:tr w:rsidR="005F7CDD" w:rsidRPr="00133639" w:rsidTr="005F7CDD">
        <w:trPr>
          <w:trHeight w:val="70"/>
        </w:trPr>
        <w:tc>
          <w:tcPr>
            <w:tcW w:w="1560" w:type="dxa"/>
            <w:vMerge w:val="restart"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5F7CDD" w:rsidRPr="00133639" w:rsidRDefault="005F7CDD" w:rsidP="00AA63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феврале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5F7CDD" w:rsidRPr="00133639" w:rsidRDefault="005F7CDD" w:rsidP="002D2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поправок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марте 2019 года</w:t>
            </w:r>
          </w:p>
        </w:tc>
        <w:tc>
          <w:tcPr>
            <w:tcW w:w="992" w:type="dxa"/>
            <w:vMerge w:val="restart"/>
          </w:tcPr>
          <w:p w:rsidR="005F7CDD" w:rsidRDefault="005F7CDD" w:rsidP="002A0312"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поправок в апреле 2019 года</w:t>
            </w:r>
          </w:p>
        </w:tc>
        <w:tc>
          <w:tcPr>
            <w:tcW w:w="850" w:type="dxa"/>
            <w:vMerge w:val="restart"/>
          </w:tcPr>
          <w:p w:rsidR="005F7CDD" w:rsidRDefault="005F7CDD" w:rsidP="002A0312"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945" w:type="dxa"/>
            <w:vMerge w:val="restart"/>
          </w:tcPr>
          <w:p w:rsidR="005F7CDD" w:rsidRDefault="005F7CDD" w:rsidP="005F7CDD">
            <w:r w:rsidRPr="005B5B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поправок в июле   2019 года</w:t>
            </w:r>
          </w:p>
        </w:tc>
        <w:tc>
          <w:tcPr>
            <w:tcW w:w="898" w:type="dxa"/>
            <w:vMerge w:val="restart"/>
          </w:tcPr>
          <w:p w:rsidR="005F7CDD" w:rsidRDefault="005F7CDD" w:rsidP="005F7CDD">
            <w:r w:rsidRPr="005B5B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предлагаемых 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ноябре</w:t>
            </w:r>
            <w:r w:rsidRPr="005B5B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2019 года</w:t>
            </w:r>
          </w:p>
        </w:tc>
        <w:tc>
          <w:tcPr>
            <w:tcW w:w="1701" w:type="dxa"/>
            <w:gridSpan w:val="2"/>
            <w:tcBorders>
              <w:bottom w:val="nil"/>
              <w:right w:val="single" w:sz="4" w:space="0" w:color="auto"/>
            </w:tcBorders>
          </w:tcPr>
          <w:p w:rsidR="005F7CDD" w:rsidRPr="00133639" w:rsidRDefault="005F7CDD" w:rsidP="001336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CDD" w:rsidRPr="00133639" w:rsidTr="005F7CDD">
        <w:trPr>
          <w:trHeight w:val="736"/>
        </w:trPr>
        <w:tc>
          <w:tcPr>
            <w:tcW w:w="1560" w:type="dxa"/>
            <w:vMerge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right w:val="single" w:sz="4" w:space="0" w:color="auto"/>
            </w:tcBorders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7CDD" w:rsidRPr="00133639" w:rsidTr="005F7CDD">
        <w:trPr>
          <w:trHeight w:val="1395"/>
        </w:trPr>
        <w:tc>
          <w:tcPr>
            <w:tcW w:w="1560" w:type="dxa"/>
            <w:vMerge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F7CDD" w:rsidRPr="00133639" w:rsidRDefault="005F7CDD" w:rsidP="001336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F7CDD" w:rsidRPr="00133639" w:rsidRDefault="005F7CDD" w:rsidP="001336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5F7CDD" w:rsidRPr="00133639" w:rsidTr="005F7CDD">
        <w:tc>
          <w:tcPr>
            <w:tcW w:w="1560" w:type="dxa"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50" w:type="dxa"/>
          </w:tcPr>
          <w:p w:rsidR="005F7CDD" w:rsidRPr="00133639" w:rsidRDefault="005F7CDD" w:rsidP="0013363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13034,4</w:t>
            </w:r>
          </w:p>
        </w:tc>
        <w:tc>
          <w:tcPr>
            <w:tcW w:w="992" w:type="dxa"/>
          </w:tcPr>
          <w:p w:rsidR="005F7CDD" w:rsidRPr="00133639" w:rsidRDefault="005F7CDD" w:rsidP="00434C3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13034,4</w:t>
            </w:r>
          </w:p>
        </w:tc>
        <w:tc>
          <w:tcPr>
            <w:tcW w:w="993" w:type="dxa"/>
          </w:tcPr>
          <w:p w:rsidR="005F7CDD" w:rsidRPr="00133639" w:rsidRDefault="005F7CDD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17426,4</w:t>
            </w:r>
          </w:p>
        </w:tc>
        <w:tc>
          <w:tcPr>
            <w:tcW w:w="992" w:type="dxa"/>
          </w:tcPr>
          <w:p w:rsidR="005F7CDD" w:rsidRPr="00133639" w:rsidRDefault="005F7CDD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15931,4</w:t>
            </w:r>
          </w:p>
        </w:tc>
        <w:tc>
          <w:tcPr>
            <w:tcW w:w="850" w:type="dxa"/>
          </w:tcPr>
          <w:p w:rsidR="005F7CDD" w:rsidRPr="00133639" w:rsidRDefault="005F7CDD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18610,8</w:t>
            </w:r>
          </w:p>
        </w:tc>
        <w:tc>
          <w:tcPr>
            <w:tcW w:w="945" w:type="dxa"/>
          </w:tcPr>
          <w:p w:rsidR="005F7CDD" w:rsidRPr="00133639" w:rsidRDefault="005F7CDD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18016,9</w:t>
            </w:r>
          </w:p>
        </w:tc>
        <w:tc>
          <w:tcPr>
            <w:tcW w:w="898" w:type="dxa"/>
          </w:tcPr>
          <w:p w:rsidR="005F7CDD" w:rsidRPr="00133639" w:rsidRDefault="005F7CDD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19147,2</w:t>
            </w:r>
          </w:p>
        </w:tc>
        <w:tc>
          <w:tcPr>
            <w:tcW w:w="851" w:type="dxa"/>
          </w:tcPr>
          <w:p w:rsidR="005F7CDD" w:rsidRPr="00133639" w:rsidRDefault="005F7CDD" w:rsidP="00133639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6112,8</w:t>
            </w:r>
          </w:p>
        </w:tc>
        <w:tc>
          <w:tcPr>
            <w:tcW w:w="850" w:type="dxa"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1130,3</w:t>
            </w:r>
          </w:p>
        </w:tc>
      </w:tr>
      <w:tr w:rsidR="005F7CDD" w:rsidRPr="00133639" w:rsidTr="005F7CDD">
        <w:tc>
          <w:tcPr>
            <w:tcW w:w="1560" w:type="dxa"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50" w:type="dxa"/>
          </w:tcPr>
          <w:p w:rsidR="005F7CDD" w:rsidRPr="00133639" w:rsidRDefault="005F7CDD" w:rsidP="0013363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11594,4</w:t>
            </w:r>
          </w:p>
        </w:tc>
        <w:tc>
          <w:tcPr>
            <w:tcW w:w="992" w:type="dxa"/>
          </w:tcPr>
          <w:p w:rsidR="005F7CDD" w:rsidRPr="00133639" w:rsidRDefault="005F7CDD" w:rsidP="00434C3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11594,4</w:t>
            </w:r>
          </w:p>
        </w:tc>
        <w:tc>
          <w:tcPr>
            <w:tcW w:w="993" w:type="dxa"/>
          </w:tcPr>
          <w:p w:rsidR="005F7CDD" w:rsidRPr="00133639" w:rsidRDefault="005F7CDD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15986,4</w:t>
            </w:r>
          </w:p>
        </w:tc>
        <w:tc>
          <w:tcPr>
            <w:tcW w:w="992" w:type="dxa"/>
          </w:tcPr>
          <w:p w:rsidR="005F7CDD" w:rsidRPr="00133639" w:rsidRDefault="005F7CDD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16217,5</w:t>
            </w:r>
          </w:p>
        </w:tc>
        <w:tc>
          <w:tcPr>
            <w:tcW w:w="850" w:type="dxa"/>
          </w:tcPr>
          <w:p w:rsidR="005F7CDD" w:rsidRPr="00133639" w:rsidRDefault="005F7CDD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18896,9</w:t>
            </w:r>
          </w:p>
        </w:tc>
        <w:tc>
          <w:tcPr>
            <w:tcW w:w="945" w:type="dxa"/>
          </w:tcPr>
          <w:p w:rsidR="005F7CDD" w:rsidRPr="00133639" w:rsidRDefault="005F7CDD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18303,0</w:t>
            </w:r>
          </w:p>
        </w:tc>
        <w:tc>
          <w:tcPr>
            <w:tcW w:w="898" w:type="dxa"/>
          </w:tcPr>
          <w:p w:rsidR="005F7CDD" w:rsidRPr="00133639" w:rsidRDefault="005F7CDD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19433,3</w:t>
            </w:r>
          </w:p>
        </w:tc>
        <w:tc>
          <w:tcPr>
            <w:tcW w:w="851" w:type="dxa"/>
          </w:tcPr>
          <w:p w:rsidR="005F7CDD" w:rsidRPr="00133639" w:rsidRDefault="005F7CDD" w:rsidP="00C55D7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7838,9</w:t>
            </w:r>
          </w:p>
        </w:tc>
        <w:tc>
          <w:tcPr>
            <w:tcW w:w="850" w:type="dxa"/>
          </w:tcPr>
          <w:p w:rsidR="005F7CDD" w:rsidRPr="00133639" w:rsidRDefault="005F7CDD" w:rsidP="00434C3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1130,3</w:t>
            </w:r>
          </w:p>
        </w:tc>
      </w:tr>
      <w:tr w:rsidR="005F7CDD" w:rsidRPr="00133639" w:rsidTr="005F7CDD">
        <w:tc>
          <w:tcPr>
            <w:tcW w:w="1560" w:type="dxa"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850" w:type="dxa"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992" w:type="dxa"/>
          </w:tcPr>
          <w:p w:rsidR="005F7CDD" w:rsidRPr="00133639" w:rsidRDefault="005F7CDD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993" w:type="dxa"/>
          </w:tcPr>
          <w:p w:rsidR="005F7CDD" w:rsidRPr="00133639" w:rsidRDefault="005F7CDD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992" w:type="dxa"/>
          </w:tcPr>
          <w:p w:rsidR="005F7CDD" w:rsidRPr="00133639" w:rsidRDefault="005F7CDD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850" w:type="dxa"/>
          </w:tcPr>
          <w:p w:rsidR="005F7CDD" w:rsidRPr="00133639" w:rsidRDefault="005F7CDD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945" w:type="dxa"/>
          </w:tcPr>
          <w:p w:rsidR="005F7CDD" w:rsidRPr="00133639" w:rsidRDefault="005F7CDD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898" w:type="dxa"/>
          </w:tcPr>
          <w:p w:rsidR="005F7CDD" w:rsidRPr="00133639" w:rsidRDefault="005F7CDD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851" w:type="dxa"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-1726,0</w:t>
            </w:r>
          </w:p>
        </w:tc>
        <w:tc>
          <w:tcPr>
            <w:tcW w:w="850" w:type="dxa"/>
          </w:tcPr>
          <w:p w:rsidR="005F7CDD" w:rsidRPr="00133639" w:rsidRDefault="005F7CDD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Общий объем доходов бюджета поселения  на 201</w:t>
      </w:r>
      <w:r w:rsidR="006A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в размере  </w:t>
      </w:r>
      <w:r w:rsidR="005F7CDD">
        <w:rPr>
          <w:rFonts w:ascii="Times New Roman" w:eastAsia="Times New Roman" w:hAnsi="Times New Roman" w:cs="Times New Roman"/>
          <w:sz w:val="28"/>
          <w:szCs w:val="28"/>
          <w:lang w:eastAsia="ru-RU"/>
        </w:rPr>
        <w:t>19147,2</w:t>
      </w:r>
      <w:r w:rsidR="002A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что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 w:rsidR="005F7CDD">
        <w:rPr>
          <w:rFonts w:ascii="Times New Roman" w:eastAsia="Times New Roman" w:hAnsi="Times New Roman" w:cs="Times New Roman"/>
          <w:sz w:val="28"/>
          <w:szCs w:val="28"/>
          <w:lang w:eastAsia="ru-RU"/>
        </w:rPr>
        <w:t>6112,8</w:t>
      </w:r>
      <w:r w:rsidR="0065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F7CDD">
        <w:rPr>
          <w:rFonts w:ascii="Times New Roman" w:eastAsia="Times New Roman" w:hAnsi="Times New Roman" w:cs="Times New Roman"/>
          <w:sz w:val="28"/>
          <w:szCs w:val="28"/>
          <w:lang w:eastAsia="ru-RU"/>
        </w:rPr>
        <w:t>46,9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C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65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5F7CDD">
        <w:rPr>
          <w:rFonts w:ascii="Times New Roman" w:eastAsia="Times New Roman" w:hAnsi="Times New Roman" w:cs="Times New Roman"/>
          <w:sz w:val="28"/>
          <w:szCs w:val="28"/>
          <w:lang w:eastAsia="ru-RU"/>
        </w:rPr>
        <w:t>1130,3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F7CDD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133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поправок предусмотрен в размере  </w:t>
      </w:r>
      <w:r w:rsidR="005F7CDD">
        <w:rPr>
          <w:rFonts w:ascii="Times New Roman" w:eastAsia="Times New Roman" w:hAnsi="Times New Roman" w:cs="Times New Roman"/>
          <w:sz w:val="28"/>
          <w:szCs w:val="28"/>
          <w:lang w:eastAsia="ru-RU"/>
        </w:rPr>
        <w:t>19433,3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 w:rsidR="005F7CDD">
        <w:rPr>
          <w:rFonts w:ascii="Times New Roman" w:eastAsia="Times New Roman" w:hAnsi="Times New Roman" w:cs="Times New Roman"/>
          <w:sz w:val="28"/>
          <w:szCs w:val="28"/>
          <w:lang w:eastAsia="ru-RU"/>
        </w:rPr>
        <w:t>7838,9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F7CDD">
        <w:rPr>
          <w:rFonts w:ascii="Times New Roman" w:eastAsia="Times New Roman" w:hAnsi="Times New Roman" w:cs="Times New Roman"/>
          <w:sz w:val="28"/>
          <w:szCs w:val="28"/>
          <w:lang w:eastAsia="ru-RU"/>
        </w:rPr>
        <w:t>67,6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C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5F7CDD">
        <w:rPr>
          <w:rFonts w:ascii="Times New Roman" w:eastAsia="Times New Roman" w:hAnsi="Times New Roman" w:cs="Times New Roman"/>
          <w:sz w:val="28"/>
          <w:szCs w:val="28"/>
          <w:lang w:eastAsia="ru-RU"/>
        </w:rPr>
        <w:t>1130,3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F7CDD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33639" w:rsidRPr="00133639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</w:t>
      </w:r>
      <w:r w:rsidR="006A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сформирован с дефицитом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 в сумме 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286,1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02DC6" w:rsidRP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7,</w:t>
      </w:r>
      <w:r w:rsidR="005F7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дополнительным нормативам отчислений.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</w:t>
      </w:r>
      <w:r w:rsidR="0017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денежных средств на счетах бюджета  поселения по состоянию на 01.01.201</w:t>
      </w:r>
      <w:r w:rsidR="006A67A7" w:rsidRPr="00434C3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1785,5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177405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Налоговые и неналоговые доходы бюджета поселения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B86880" w:rsidRPr="009F3BF3" w:rsidRDefault="00B86880" w:rsidP="00B0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</w:t>
      </w:r>
      <w:r w:rsidRPr="009F3BF3">
        <w:rPr>
          <w:rFonts w:ascii="Times New Roman" w:hAnsi="Times New Roman" w:cs="Times New Roman"/>
          <w:sz w:val="28"/>
          <w:szCs w:val="28"/>
        </w:rPr>
        <w:t>неналоговые  доходы бюджета поселения Сухонское</w:t>
      </w:r>
      <w:r w:rsidR="00B02DC6">
        <w:rPr>
          <w:rFonts w:ascii="Times New Roman" w:hAnsi="Times New Roman" w:cs="Times New Roman"/>
          <w:sz w:val="28"/>
          <w:szCs w:val="28"/>
        </w:rPr>
        <w:t>.</w:t>
      </w:r>
      <w:r w:rsidRPr="009F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880" w:rsidRPr="00B86880" w:rsidRDefault="00B86880" w:rsidP="00B8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8688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</w:p>
    <w:p w:rsidR="00133639" w:rsidRPr="00133639" w:rsidRDefault="00133639" w:rsidP="001336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39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201</w:t>
      </w:r>
      <w:r w:rsidR="00B8688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 w:rsidR="00B8688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133639" w:rsidRPr="00133639" w:rsidRDefault="00133639" w:rsidP="001336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639" w:rsidRPr="00133639" w:rsidRDefault="00133639" w:rsidP="00133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39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33639">
        <w:rPr>
          <w:rFonts w:ascii="Times New Roman" w:hAnsi="Times New Roman" w:cs="Times New Roman"/>
          <w:sz w:val="28"/>
          <w:szCs w:val="28"/>
        </w:rPr>
        <w:t>2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991"/>
        <w:gridCol w:w="850"/>
        <w:gridCol w:w="851"/>
        <w:gridCol w:w="855"/>
        <w:gridCol w:w="1133"/>
        <w:gridCol w:w="21"/>
        <w:gridCol w:w="1254"/>
        <w:gridCol w:w="851"/>
        <w:gridCol w:w="850"/>
      </w:tblGrid>
      <w:tr w:rsidR="005F7CDD" w:rsidRPr="00133639" w:rsidTr="005F7CDD">
        <w:trPr>
          <w:trHeight w:val="103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DD" w:rsidRPr="00133639" w:rsidRDefault="005F7CDD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DD" w:rsidRPr="00133639" w:rsidRDefault="005F7CDD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hAnsi="Times New Roman" w:cs="Times New Roman"/>
              </w:rPr>
              <w:t xml:space="preserve">Первоначальный </w:t>
            </w:r>
            <w:r w:rsidRPr="00133639">
              <w:rPr>
                <w:rFonts w:ascii="Times New Roman" w:eastAsia="Times New Roman" w:hAnsi="Times New Roman" w:cs="Times New Roman"/>
              </w:rPr>
              <w:t>бюджет 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133639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639">
              <w:rPr>
                <w:rFonts w:ascii="Times New Roman" w:hAnsi="Times New Roman" w:cs="Times New Roman"/>
              </w:rPr>
              <w:t xml:space="preserve">Бюджет с учетом </w:t>
            </w:r>
          </w:p>
          <w:p w:rsidR="005F7CDD" w:rsidRPr="00133639" w:rsidRDefault="005F7CDD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639">
              <w:rPr>
                <w:rFonts w:ascii="Times New Roman" w:hAnsi="Times New Roman" w:cs="Times New Roman"/>
              </w:rPr>
              <w:t xml:space="preserve">поправок в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F7CDD" w:rsidRPr="00133639" w:rsidRDefault="005F7CDD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hAnsi="Times New Roman" w:cs="Times New Roman"/>
              </w:rPr>
              <w:t>феврале 201</w:t>
            </w:r>
            <w:r>
              <w:rPr>
                <w:rFonts w:ascii="Times New Roman" w:hAnsi="Times New Roman" w:cs="Times New Roman"/>
              </w:rPr>
              <w:t>9</w:t>
            </w:r>
            <w:r w:rsidRPr="0013363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DD" w:rsidRPr="00133639" w:rsidRDefault="005F7CDD" w:rsidP="00DB70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Бюджет с учетом  </w:t>
            </w:r>
            <w:r w:rsidRPr="00133639">
              <w:rPr>
                <w:rFonts w:ascii="Times New Roman" w:eastAsia="Times New Roman" w:hAnsi="Times New Roman" w:cs="Times New Roman"/>
              </w:rPr>
              <w:t>поправок</w:t>
            </w:r>
            <w:r>
              <w:rPr>
                <w:rFonts w:ascii="Times New Roman" w:eastAsia="Times New Roman" w:hAnsi="Times New Roman" w:cs="Times New Roman"/>
              </w:rPr>
              <w:t xml:space="preserve"> в марте 2019 года</w:t>
            </w:r>
            <w:r w:rsidRPr="001336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446B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Бюджет с учетом  поправок</w:t>
            </w:r>
            <w:r>
              <w:rPr>
                <w:rFonts w:ascii="Times New Roman" w:eastAsia="Times New Roman" w:hAnsi="Times New Roman" w:cs="Times New Roman"/>
              </w:rPr>
              <w:t xml:space="preserve"> в апреле 2019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5F7C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Бюджет с учетом  поправок</w:t>
            </w:r>
            <w:r>
              <w:rPr>
                <w:rFonts w:ascii="Times New Roman" w:eastAsia="Times New Roman" w:hAnsi="Times New Roman" w:cs="Times New Roman"/>
              </w:rPr>
              <w:t xml:space="preserve"> в июле 2019 года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5F7C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Бюджет с учетом  предлагаемых поправок</w:t>
            </w:r>
            <w:r>
              <w:rPr>
                <w:rFonts w:ascii="Times New Roman" w:eastAsia="Times New Roman" w:hAnsi="Times New Roman" w:cs="Times New Roman"/>
              </w:rPr>
              <w:t xml:space="preserve"> в ноябре 2019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5F7CDD" w:rsidRPr="00133639" w:rsidTr="005F7CDD">
        <w:trPr>
          <w:trHeight w:val="155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5F7CDD" w:rsidRPr="00133639" w:rsidTr="005F7C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F7CDD" w:rsidRPr="00133639" w:rsidTr="005F7C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F7CDD" w:rsidRPr="00133639" w:rsidTr="005F7C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EB09FA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F7CDD" w:rsidRPr="00133639" w:rsidTr="005F7C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EB09FA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Default="005F7CDD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  <w:p w:rsidR="005F7CDD" w:rsidRPr="00133639" w:rsidRDefault="005F7CDD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7CDD" w:rsidRPr="00133639" w:rsidTr="005F7C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Доходы</w:t>
            </w:r>
            <w:r>
              <w:rPr>
                <w:rFonts w:ascii="Times New Roman" w:eastAsia="Times New Roman" w:hAnsi="Times New Roman" w:cs="Times New Roman"/>
              </w:rPr>
              <w:t xml:space="preserve">, получаемые в виде </w:t>
            </w:r>
            <w:r w:rsidRPr="00133639">
              <w:rPr>
                <w:rFonts w:ascii="Times New Roman" w:eastAsia="Times New Roman" w:hAnsi="Times New Roman" w:cs="Times New Roman"/>
              </w:rPr>
              <w:t xml:space="preserve"> аренд</w:t>
            </w:r>
            <w:r>
              <w:rPr>
                <w:rFonts w:ascii="Times New Roman" w:eastAsia="Times New Roman" w:hAnsi="Times New Roman" w:cs="Times New Roman"/>
              </w:rPr>
              <w:t xml:space="preserve">ной платы, а также средства от продажи права на заключение договоров аренды на земли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Default="005F7CDD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Default="005F7CDD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Default="005F7CDD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Default="005F7CDD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Default="005F7CDD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Default="00EB09FA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EB09FA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EB09FA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43,9</w:t>
            </w:r>
          </w:p>
        </w:tc>
      </w:tr>
      <w:tr w:rsidR="005F7CDD" w:rsidRPr="00133639" w:rsidTr="005F7C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Доходы, поступившие в порядке  возмещение расходов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понесенных в связи с эксплуатацией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Default="005F7CDD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Default="005F7CDD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Default="005F7CDD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Default="005F7CDD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Default="005F7CDD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Default="00EB09FA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EB09FA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EB09FA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</w:t>
            </w:r>
          </w:p>
        </w:tc>
      </w:tr>
      <w:tr w:rsidR="005F7CDD" w:rsidRPr="00133639" w:rsidTr="005F7C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lastRenderedPageBreak/>
              <w:t xml:space="preserve">Доходы от </w:t>
            </w:r>
            <w:r>
              <w:rPr>
                <w:rFonts w:ascii="Times New Roman" w:eastAsia="Times New Roman" w:hAnsi="Times New Roman" w:cs="Times New Roman"/>
              </w:rPr>
              <w:t>реализации иного имущества, в части реализации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EB09FA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DD" w:rsidRPr="00133639" w:rsidRDefault="005F7CDD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09FA" w:rsidRPr="00133639" w:rsidTr="005F7C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A" w:rsidRPr="00133639" w:rsidRDefault="00EB09FA" w:rsidP="00EB0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Денежные взыскания (штрафы) и иные суммы, взыскиваемые с  лиц, виновных в совершении преступлений, и в  возмещении ущерба имуществу,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A" w:rsidRDefault="00EB09FA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A" w:rsidRDefault="00EB09FA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A" w:rsidRDefault="00EB09FA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A" w:rsidRDefault="00EB09FA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A" w:rsidRDefault="00EB09FA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A" w:rsidRDefault="00EB09FA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A" w:rsidRDefault="00EB09FA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A" w:rsidRDefault="00EB09FA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36,9</w:t>
            </w:r>
          </w:p>
        </w:tc>
      </w:tr>
      <w:tr w:rsidR="00EB09FA" w:rsidRPr="00133639" w:rsidTr="00EB09FA">
        <w:trPr>
          <w:trHeight w:val="4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A" w:rsidRPr="00133639" w:rsidRDefault="00EB09FA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33639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A" w:rsidRPr="00133639" w:rsidRDefault="00EB09FA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A" w:rsidRPr="00133639" w:rsidRDefault="00EB09FA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A" w:rsidRPr="00133639" w:rsidRDefault="00EB09FA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3861,1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A" w:rsidRPr="00133639" w:rsidRDefault="00EB09FA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3861,1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A" w:rsidRPr="00133639" w:rsidRDefault="00EB09FA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3861,1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A" w:rsidRPr="00133639" w:rsidRDefault="00EB09FA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A" w:rsidRPr="00133639" w:rsidRDefault="00EB09FA" w:rsidP="009E25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A" w:rsidRPr="00133639" w:rsidRDefault="00EB09FA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82,7</w:t>
            </w:r>
          </w:p>
        </w:tc>
      </w:tr>
    </w:tbl>
    <w:p w:rsidR="00EB09FA" w:rsidRPr="00434C38" w:rsidRDefault="00EE1E01" w:rsidP="00EB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9FA"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Предлагается </w:t>
      </w:r>
      <w:r w:rsidR="00EB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EB09FA"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 собственных доходов в сумме </w:t>
      </w:r>
      <w:r w:rsidR="00EB09FA">
        <w:rPr>
          <w:rFonts w:ascii="Times New Roman" w:eastAsia="Times New Roman" w:hAnsi="Times New Roman" w:cs="Times New Roman"/>
          <w:sz w:val="28"/>
          <w:szCs w:val="28"/>
          <w:lang w:eastAsia="ru-RU"/>
        </w:rPr>
        <w:t>82,7</w:t>
      </w:r>
      <w:r w:rsidR="00EB09FA"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EB09FA" w:rsidRDefault="00EB09FA" w:rsidP="00EB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Pr="00434C3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>оход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Pr="00E972ED">
        <w:rPr>
          <w:rFonts w:ascii="Times New Roman" w:eastAsia="Times New Roman" w:hAnsi="Times New Roman" w:cs="Times New Roman"/>
          <w:sz w:val="28"/>
          <w:szCs w:val="28"/>
        </w:rPr>
        <w:t xml:space="preserve">получаемые в виде 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аренд</w:t>
      </w:r>
      <w:r w:rsidRPr="00E972ED">
        <w:rPr>
          <w:rFonts w:ascii="Times New Roman" w:eastAsia="Times New Roman" w:hAnsi="Times New Roman" w:cs="Times New Roman"/>
          <w:sz w:val="28"/>
          <w:szCs w:val="28"/>
        </w:rPr>
        <w:t>ной платы, а также средства от продажи права на заключение договоров аренды на земли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находящихся  в собственности сельских поселений (за исключением земельных участков муниципальных бюджетных </w:t>
      </w:r>
      <w:r w:rsidRPr="00434C38">
        <w:rPr>
          <w:rFonts w:ascii="Times New Roman" w:eastAsia="Times New Roman" w:hAnsi="Times New Roman" w:cs="Times New Roman"/>
          <w:sz w:val="28"/>
          <w:szCs w:val="28"/>
        </w:rPr>
        <w:t>и автономных учреждений)</w:t>
      </w:r>
      <w:r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43,9 тыс. рублей (</w:t>
      </w:r>
      <w:r w:rsidR="00D37A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 -</w:t>
      </w:r>
      <w:r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 о предоставлении в аренду земельных участков  с ООО «Майский Иван-Чай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19.04.2019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копии платежных поручений на перечисление средств,  договор аренды с АО «Газпром газораспределение Вологда»</w:t>
      </w:r>
      <w:r w:rsidR="00D3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 №1/1-2 от 24.05.2019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копии платежных поручений</w:t>
      </w:r>
      <w:r w:rsidR="00D3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перечисление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09FA" w:rsidRPr="00C36FDA" w:rsidRDefault="00EB09FA" w:rsidP="00EB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3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36FDA">
        <w:rPr>
          <w:rFonts w:ascii="Times New Roman" w:eastAsia="Times New Roman" w:hAnsi="Times New Roman" w:cs="Times New Roman"/>
          <w:sz w:val="28"/>
          <w:szCs w:val="28"/>
        </w:rPr>
        <w:t>оходы, поступившие в порядке  возмещение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6FDA">
        <w:rPr>
          <w:rFonts w:ascii="Times New Roman" w:eastAsia="Times New Roman" w:hAnsi="Times New Roman" w:cs="Times New Roman"/>
          <w:sz w:val="28"/>
          <w:szCs w:val="28"/>
        </w:rPr>
        <w:t xml:space="preserve"> понесенных в связи с эксплуатацией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 сумме </w:t>
      </w:r>
      <w:r w:rsidR="00D37A86">
        <w:rPr>
          <w:rFonts w:ascii="Times New Roman" w:eastAsia="Times New Roman" w:hAnsi="Times New Roman" w:cs="Times New Roman"/>
          <w:sz w:val="28"/>
          <w:szCs w:val="28"/>
        </w:rPr>
        <w:t>1,9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D37A86">
        <w:rPr>
          <w:rFonts w:ascii="Times New Roman" w:eastAsia="Times New Roman" w:hAnsi="Times New Roman" w:cs="Times New Roman"/>
          <w:sz w:val="28"/>
          <w:szCs w:val="28"/>
        </w:rPr>
        <w:t xml:space="preserve"> (о</w:t>
      </w:r>
      <w:r>
        <w:rPr>
          <w:rFonts w:ascii="Times New Roman" w:eastAsia="Times New Roman" w:hAnsi="Times New Roman" w:cs="Times New Roman"/>
          <w:sz w:val="28"/>
          <w:szCs w:val="28"/>
        </w:rPr>
        <w:t>снование - заключенный договор   с партией «Единая Россия» на   возмещение  расходов (затрат)  администрации поселения по содержанию помещения «Общественной приемной» для приема граждан района</w:t>
      </w:r>
      <w:r w:rsidR="00D37A86">
        <w:rPr>
          <w:rFonts w:ascii="Times New Roman" w:eastAsia="Times New Roman" w:hAnsi="Times New Roman" w:cs="Times New Roman"/>
          <w:sz w:val="28"/>
          <w:szCs w:val="28"/>
        </w:rPr>
        <w:t>, копии платежных поручений на возмещение расходов)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A86" w:rsidRDefault="00EB09FA" w:rsidP="00EB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D37A86">
        <w:rPr>
          <w:rFonts w:ascii="Times New Roman" w:eastAsia="Times New Roman" w:hAnsi="Times New Roman" w:cs="Times New Roman"/>
          <w:sz w:val="28"/>
          <w:szCs w:val="28"/>
        </w:rPr>
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</w:r>
      <w:r w:rsidRPr="00EE1E0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 w:rsidR="00D37A86">
        <w:rPr>
          <w:rFonts w:ascii="Times New Roman" w:eastAsia="Times New Roman" w:hAnsi="Times New Roman" w:cs="Times New Roman"/>
          <w:sz w:val="28"/>
          <w:szCs w:val="28"/>
        </w:rPr>
        <w:t>36,9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  <w:r w:rsidR="00D37A86">
        <w:rPr>
          <w:rFonts w:ascii="Times New Roman" w:eastAsia="Times New Roman" w:hAnsi="Times New Roman" w:cs="Times New Roman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снование – </w:t>
      </w:r>
      <w:r w:rsidR="00D37A86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исполнительный лист №ВС №039444624 о 05.04.2012 года в возмещение ущерба, причиненного преступлением по  ст.158 п. «а» ч.3, ст. 223 ч.1в пользу Администрации поселения Шейбухтовское).</w:t>
      </w:r>
    </w:p>
    <w:p w:rsidR="00D37A86" w:rsidRDefault="00D37A86" w:rsidP="00EB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Таким образом, размер собственных доходов </w:t>
      </w:r>
      <w:r w:rsidR="0098431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предлагаемых поправок составит 3943,8 тыс. рублей, доля собственных доходов в доходах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бюджета поселения </w:t>
      </w:r>
      <w:r w:rsidR="00CD5393">
        <w:rPr>
          <w:rFonts w:ascii="Times New Roman" w:eastAsia="Times New Roman" w:hAnsi="Times New Roman" w:cs="Times New Roman"/>
          <w:sz w:val="28"/>
          <w:szCs w:val="28"/>
        </w:rPr>
        <w:t xml:space="preserve">снизится на 0,8 процентных пункта и составит 20,6 процента. </w:t>
      </w:r>
    </w:p>
    <w:p w:rsidR="00D37A86" w:rsidRDefault="00D37A86" w:rsidP="00EB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639" w:rsidRDefault="00133639" w:rsidP="00D37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D1687C" w:rsidRPr="00133639" w:rsidRDefault="00D1687C" w:rsidP="00133639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A0114" w:rsidRDefault="00133639" w:rsidP="00E04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предусмотрено внесение изменений в объем безвозмездных поступлений бюджета сельского поселения. Предлагается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D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 w:rsidR="00DB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на сумму </w:t>
      </w:r>
      <w:r w:rsidR="00CD5393">
        <w:rPr>
          <w:rFonts w:ascii="Times New Roman" w:eastAsia="Times New Roman" w:hAnsi="Times New Roman" w:cs="Times New Roman"/>
          <w:sz w:val="28"/>
          <w:szCs w:val="28"/>
          <w:lang w:eastAsia="ru-RU"/>
        </w:rPr>
        <w:t>1047,6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D5393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 w:rsidR="00CD5393">
        <w:rPr>
          <w:rFonts w:ascii="Times New Roman" w:eastAsia="Times New Roman" w:hAnsi="Times New Roman" w:cs="Times New Roman"/>
          <w:sz w:val="28"/>
          <w:szCs w:val="28"/>
          <w:lang w:eastAsia="ru-RU"/>
        </w:rPr>
        <w:t>15203,4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поселения </w:t>
      </w:r>
      <w:r w:rsidR="00446B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D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D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78,6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 w:rsidR="00CD5393">
        <w:rPr>
          <w:rFonts w:ascii="Times New Roman" w:eastAsia="Times New Roman" w:hAnsi="Times New Roman" w:cs="Times New Roman"/>
          <w:sz w:val="28"/>
          <w:szCs w:val="28"/>
          <w:lang w:eastAsia="ru-RU"/>
        </w:rPr>
        <w:t>79,4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 на </w:t>
      </w:r>
      <w:r w:rsidR="00446B5E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CD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 пункта. </w:t>
      </w:r>
    </w:p>
    <w:p w:rsidR="00E04737" w:rsidRPr="00E04737" w:rsidRDefault="00E04737" w:rsidP="00E04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33639" w:rsidRPr="00133639" w:rsidRDefault="00133639" w:rsidP="00002B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39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201</w:t>
      </w:r>
      <w:r w:rsidR="00EE1E0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 w:rsidR="00EE1E0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133639" w:rsidRPr="00133639" w:rsidRDefault="00133639" w:rsidP="00133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639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133639">
        <w:rPr>
          <w:rFonts w:ascii="Times New Roman" w:hAnsi="Times New Roman" w:cs="Times New Roman"/>
          <w:sz w:val="24"/>
          <w:szCs w:val="24"/>
        </w:rPr>
        <w:t>3</w:t>
      </w:r>
      <w:r w:rsidRPr="001336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851"/>
        <w:gridCol w:w="850"/>
        <w:gridCol w:w="992"/>
        <w:gridCol w:w="993"/>
        <w:gridCol w:w="850"/>
        <w:gridCol w:w="851"/>
        <w:gridCol w:w="850"/>
        <w:gridCol w:w="851"/>
      </w:tblGrid>
      <w:tr w:rsidR="00CD5393" w:rsidRPr="00984311" w:rsidTr="00984311">
        <w:trPr>
          <w:trHeight w:val="130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393" w:rsidRPr="00984311" w:rsidRDefault="00CD539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393" w:rsidRPr="00984311" w:rsidRDefault="00CD5393" w:rsidP="00EE1E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Первоначальный </w:t>
            </w: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2019 года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393" w:rsidRPr="00984311" w:rsidRDefault="00CD5393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hAnsi="Times New Roman" w:cs="Times New Roman"/>
                <w:sz w:val="20"/>
                <w:szCs w:val="20"/>
              </w:rPr>
              <w:t xml:space="preserve">Бюджет с учетом </w:t>
            </w:r>
          </w:p>
          <w:p w:rsidR="00CD5393" w:rsidRPr="00984311" w:rsidRDefault="00CD5393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от  </w:t>
            </w:r>
          </w:p>
          <w:p w:rsidR="00CD5393" w:rsidRPr="00984311" w:rsidRDefault="00CD5393" w:rsidP="00EE1E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hAnsi="Times New Roman" w:cs="Times New Roman"/>
                <w:sz w:val="20"/>
                <w:szCs w:val="20"/>
              </w:rPr>
              <w:t>февраля 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393" w:rsidRPr="00984311" w:rsidRDefault="00CD5393" w:rsidP="00DB70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в марте 2019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027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в апреле 2019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7F35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 24 апреля 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CD53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 в июле 2019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CD53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предлагаемых поправок  в ноябре 2019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CD5393" w:rsidRPr="00984311" w:rsidTr="00984311">
        <w:trPr>
          <w:trHeight w:val="162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CD5393" w:rsidRPr="00984311" w:rsidTr="009843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393" w:rsidRPr="00984311" w:rsidRDefault="00CD539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5238,1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5238,1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5238,1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5238,1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CB4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6626,5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4627E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7076,5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7076,5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1838,4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D5393" w:rsidRPr="00984311" w:rsidTr="009843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субъектов 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1145,7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1145,7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3983,6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3983,6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CB4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3983,6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4627E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2939,7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3835,8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2690,1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896,1</w:t>
            </w:r>
          </w:p>
        </w:tc>
      </w:tr>
      <w:tr w:rsidR="00CD5393" w:rsidRPr="00984311" w:rsidTr="009843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393" w:rsidRPr="00984311" w:rsidRDefault="00CD539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CB4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4627E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D5393" w:rsidRPr="00984311" w:rsidTr="009843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393" w:rsidRPr="00984311" w:rsidRDefault="00CD539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266,1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CB4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1557,1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4627E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1557,1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-1280,6</w:t>
            </w:r>
          </w:p>
        </w:tc>
      </w:tr>
      <w:tr w:rsidR="00CD5393" w:rsidRPr="00984311" w:rsidTr="009843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CB4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4627E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4627E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3632,4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1280,6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1280,6</w:t>
            </w:r>
          </w:p>
        </w:tc>
      </w:tr>
      <w:tr w:rsidR="00CD5393" w:rsidRPr="00984311" w:rsidTr="009843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C741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4311">
              <w:rPr>
                <w:rFonts w:ascii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</w:t>
            </w:r>
            <w:r w:rsidRPr="009843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1495,0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CB4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4627E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4627E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DB70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EA0B2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D5393" w:rsidRPr="00984311" w:rsidTr="009843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C741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CD539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4627E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4627E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DB70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EA0B2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sz w:val="20"/>
                <w:szCs w:val="20"/>
              </w:rPr>
              <w:t>151,5</w:t>
            </w:r>
          </w:p>
        </w:tc>
      </w:tr>
      <w:tr w:rsidR="00CD5393" w:rsidRPr="00984311" w:rsidTr="00984311">
        <w:trPr>
          <w:trHeight w:val="4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393" w:rsidRPr="00984311" w:rsidRDefault="00CD5393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13565,3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12070,3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CB4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14749,7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CD5393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2F7964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93" w:rsidRPr="00984311" w:rsidRDefault="002F7964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1047,6</w:t>
            </w:r>
          </w:p>
        </w:tc>
      </w:tr>
    </w:tbl>
    <w:p w:rsidR="00446AA3" w:rsidRPr="00984311" w:rsidRDefault="00446AA3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AA3" w:rsidRDefault="00446AA3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F7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 w:rsidR="00C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2F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1047,6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A0B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A0B20" w:rsidRDefault="00EA0B20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увеличива</w:t>
      </w:r>
      <w:r w:rsidR="002F79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F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из областного бюджета на </w:t>
      </w:r>
      <w:r w:rsidR="00F66B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уличного  освещения  в рамках государственной программы  «Энергоэффективность и развитие газификации на территории  Вологодской области на 2014-2020 годы» на сумму  896,1 тыс. рублей.</w:t>
      </w:r>
      <w:r w:rsidR="00F66B4D" w:rsidRPr="00F6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B4D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внесения изменений в доходную часть бюджета </w:t>
      </w:r>
      <w:r w:rsidR="00F66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66B4D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субсидий</w:t>
      </w:r>
      <w:r w:rsidR="00F6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B4D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Закон Вологодской области «Об областном бюджете на 201</w:t>
      </w:r>
      <w:r w:rsidR="00F6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F66B4D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F6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2020 и 2021 годов</w:t>
      </w:r>
      <w:r w:rsidR="00F66B4D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AA3" w:rsidRDefault="00EA0B20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F6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величиваются прочие безвозмездные поступления на сумму 151,5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 w:rsidR="00F66B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платежных поручений о перечислении средств в рамках софинансирования проекта «Народный бюджет»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27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639" w:rsidRDefault="00984311" w:rsidP="00133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Кроме того, производится корректировка  по межбюджетным трансфертам: уменьшаются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84311">
        <w:rPr>
          <w:rFonts w:ascii="Times New Roman" w:eastAsia="Times New Roman" w:hAnsi="Times New Roman" w:cs="Times New Roman"/>
          <w:sz w:val="28"/>
          <w:szCs w:val="28"/>
        </w:rPr>
        <w:t>ежбюджетные трансферты, передаваемые бюджету района из бюджетов поселений на осуществление полномочий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заключенными соглашениями и увеличиваются  прочие межбюджетные трансферты  в сумме 1280,6 тыс. рублей.</w:t>
      </w:r>
    </w:p>
    <w:p w:rsidR="00984311" w:rsidRPr="00984311" w:rsidRDefault="00984311" w:rsidP="001336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446AA3" w:rsidRPr="00133639" w:rsidRDefault="00446AA3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предусматриваются в объеме </w:t>
      </w:r>
      <w:r w:rsidR="008519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19433,3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Анализ динамики расходов  бюджета поселения  по проекту решения показывает, что в целом расходы  у</w:t>
      </w:r>
      <w:r w:rsidR="008519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величиваются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сравнению с утвержденными бюджетными  назначениями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на </w:t>
      </w:r>
      <w:r w:rsidR="008519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1130,3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8519C9"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806A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AA3" w:rsidRDefault="00133639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</w:t>
      </w:r>
      <w:r w:rsidR="008519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четырем</w:t>
      </w:r>
      <w:r w:rsidR="00551D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разделам бюджетной классификации по сравнению с утвержденными  бюджетными назначениями на сумму </w:t>
      </w:r>
      <w:r w:rsidR="008519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1130,3</w:t>
      </w:r>
      <w:r w:rsidR="00C741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8519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остальным разделам бюджетной классификации внесения изменений не планируется.</w:t>
      </w:r>
    </w:p>
    <w:p w:rsidR="00446AA3" w:rsidRDefault="00446AA3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Default="00133639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 характеризуется следующими данными:</w:t>
      </w:r>
    </w:p>
    <w:p w:rsidR="000272F0" w:rsidRPr="00133639" w:rsidRDefault="000272F0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992"/>
        <w:gridCol w:w="850"/>
        <w:gridCol w:w="851"/>
        <w:gridCol w:w="992"/>
        <w:gridCol w:w="990"/>
        <w:gridCol w:w="853"/>
        <w:gridCol w:w="850"/>
        <w:gridCol w:w="851"/>
      </w:tblGrid>
      <w:tr w:rsidR="008519C9" w:rsidRPr="00133639" w:rsidTr="008519C9">
        <w:trPr>
          <w:trHeight w:val="843"/>
        </w:trPr>
        <w:tc>
          <w:tcPr>
            <w:tcW w:w="1809" w:type="dxa"/>
            <w:vMerge w:val="restart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8519C9" w:rsidRPr="00133639" w:rsidRDefault="008519C9" w:rsidP="00446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утвержденный бюджет на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8519C9" w:rsidRPr="00133639" w:rsidRDefault="008519C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с учетом </w:t>
            </w:r>
          </w:p>
          <w:p w:rsidR="008519C9" w:rsidRPr="00133639" w:rsidRDefault="008519C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поправок </w:t>
            </w:r>
          </w:p>
          <w:p w:rsidR="008519C9" w:rsidRPr="00133639" w:rsidRDefault="008519C9" w:rsidP="00446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феврале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0" w:type="dxa"/>
            <w:vMerge w:val="restart"/>
          </w:tcPr>
          <w:p w:rsidR="008519C9" w:rsidRPr="00133639" w:rsidRDefault="008519C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с учето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м </w:t>
            </w:r>
          </w:p>
          <w:p w:rsidR="008519C9" w:rsidRPr="00133639" w:rsidRDefault="008519C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марте 2019 года</w:t>
            </w:r>
          </w:p>
          <w:p w:rsidR="008519C9" w:rsidRPr="00133639" w:rsidRDefault="008519C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519C9" w:rsidRPr="00133639" w:rsidRDefault="008519C9" w:rsidP="00C741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с учето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м </w:t>
            </w:r>
          </w:p>
          <w:p w:rsidR="008519C9" w:rsidRPr="00133639" w:rsidRDefault="008519C9" w:rsidP="00C741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апреле 2019 года</w:t>
            </w:r>
          </w:p>
          <w:p w:rsidR="008519C9" w:rsidRPr="00133639" w:rsidRDefault="008519C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519C9" w:rsidRPr="00133639" w:rsidRDefault="008519C9" w:rsidP="000272F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с учетом  </w:t>
            </w:r>
          </w:p>
          <w:p w:rsidR="008519C9" w:rsidRPr="00133639" w:rsidRDefault="008519C9" w:rsidP="000272F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 апреля    2019 года</w:t>
            </w:r>
          </w:p>
          <w:p w:rsidR="008519C9" w:rsidRPr="00133639" w:rsidRDefault="008519C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</w:tcPr>
          <w:p w:rsidR="008519C9" w:rsidRPr="00133639" w:rsidRDefault="008519C9" w:rsidP="00551DA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с учетом  </w:t>
            </w:r>
          </w:p>
          <w:p w:rsidR="008519C9" w:rsidRPr="00133639" w:rsidRDefault="008519C9" w:rsidP="00551DA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июле     2019 года</w:t>
            </w:r>
          </w:p>
          <w:p w:rsidR="008519C9" w:rsidRPr="00133639" w:rsidRDefault="008519C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 w:val="restart"/>
          </w:tcPr>
          <w:p w:rsidR="008519C9" w:rsidRPr="00133639" w:rsidRDefault="008519C9" w:rsidP="008519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с учето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м предлагаемых  </w:t>
            </w:r>
          </w:p>
          <w:p w:rsidR="008519C9" w:rsidRPr="00133639" w:rsidRDefault="008519C9" w:rsidP="008519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ноябре     2019 года</w:t>
            </w:r>
          </w:p>
          <w:p w:rsidR="008519C9" w:rsidRPr="00133639" w:rsidRDefault="008519C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519C9" w:rsidRPr="00133639" w:rsidRDefault="008519C9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Отклонения показателей предлагаемых </w:t>
            </w: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поправок</w:t>
            </w:r>
          </w:p>
        </w:tc>
      </w:tr>
      <w:tr w:rsidR="008519C9" w:rsidRPr="00133639" w:rsidTr="008519C9">
        <w:trPr>
          <w:trHeight w:val="1004"/>
        </w:trPr>
        <w:tc>
          <w:tcPr>
            <w:tcW w:w="1809" w:type="dxa"/>
            <w:vMerge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519C9" w:rsidRPr="00133639" w:rsidRDefault="008519C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519C9" w:rsidRPr="00133639" w:rsidRDefault="008519C9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519C9" w:rsidRPr="00133639" w:rsidRDefault="008519C9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8519C9" w:rsidRPr="00133639" w:rsidTr="008519C9">
        <w:tc>
          <w:tcPr>
            <w:tcW w:w="1809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3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4993,0</w:t>
            </w:r>
          </w:p>
        </w:tc>
        <w:tc>
          <w:tcPr>
            <w:tcW w:w="992" w:type="dxa"/>
          </w:tcPr>
          <w:p w:rsidR="008519C9" w:rsidRPr="00133639" w:rsidRDefault="008519C9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4993,0</w:t>
            </w:r>
          </w:p>
        </w:tc>
        <w:tc>
          <w:tcPr>
            <w:tcW w:w="850" w:type="dxa"/>
          </w:tcPr>
          <w:p w:rsidR="008519C9" w:rsidRPr="00133639" w:rsidRDefault="008519C9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6547,1</w:t>
            </w:r>
          </w:p>
        </w:tc>
        <w:tc>
          <w:tcPr>
            <w:tcW w:w="851" w:type="dxa"/>
          </w:tcPr>
          <w:p w:rsidR="008519C9" w:rsidRPr="00133639" w:rsidRDefault="008519C9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6547,1</w:t>
            </w:r>
          </w:p>
        </w:tc>
        <w:tc>
          <w:tcPr>
            <w:tcW w:w="992" w:type="dxa"/>
          </w:tcPr>
          <w:p w:rsidR="008519C9" w:rsidRPr="00133639" w:rsidRDefault="008519C9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6547,1</w:t>
            </w:r>
          </w:p>
        </w:tc>
        <w:tc>
          <w:tcPr>
            <w:tcW w:w="990" w:type="dxa"/>
          </w:tcPr>
          <w:p w:rsidR="008519C9" w:rsidRPr="00133639" w:rsidRDefault="008519C9" w:rsidP="00462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6482,5</w:t>
            </w:r>
          </w:p>
        </w:tc>
        <w:tc>
          <w:tcPr>
            <w:tcW w:w="853" w:type="dxa"/>
          </w:tcPr>
          <w:p w:rsidR="008519C9" w:rsidRPr="00133639" w:rsidRDefault="008519C9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6756,5</w:t>
            </w:r>
          </w:p>
        </w:tc>
        <w:tc>
          <w:tcPr>
            <w:tcW w:w="850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1763,5</w:t>
            </w:r>
          </w:p>
        </w:tc>
        <w:tc>
          <w:tcPr>
            <w:tcW w:w="851" w:type="dxa"/>
          </w:tcPr>
          <w:p w:rsidR="008519C9" w:rsidRPr="00133639" w:rsidRDefault="008519C9" w:rsidP="00EE3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274,0</w:t>
            </w:r>
          </w:p>
        </w:tc>
      </w:tr>
      <w:tr w:rsidR="008519C9" w:rsidRPr="00133639" w:rsidTr="008519C9">
        <w:trPr>
          <w:trHeight w:val="425"/>
        </w:trPr>
        <w:tc>
          <w:tcPr>
            <w:tcW w:w="1809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992" w:type="dxa"/>
          </w:tcPr>
          <w:p w:rsidR="008519C9" w:rsidRPr="00133639" w:rsidRDefault="008519C9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850" w:type="dxa"/>
          </w:tcPr>
          <w:p w:rsidR="008519C9" w:rsidRPr="00133639" w:rsidRDefault="008519C9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851" w:type="dxa"/>
          </w:tcPr>
          <w:p w:rsidR="008519C9" w:rsidRPr="00133639" w:rsidRDefault="008519C9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992" w:type="dxa"/>
          </w:tcPr>
          <w:p w:rsidR="008519C9" w:rsidRPr="00133639" w:rsidRDefault="008519C9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990" w:type="dxa"/>
          </w:tcPr>
          <w:p w:rsidR="008519C9" w:rsidRPr="00133639" w:rsidRDefault="008519C9" w:rsidP="00462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853" w:type="dxa"/>
          </w:tcPr>
          <w:p w:rsidR="008519C9" w:rsidRPr="00133639" w:rsidRDefault="008519C9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850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19C9" w:rsidRPr="00133639" w:rsidTr="008519C9">
        <w:trPr>
          <w:trHeight w:val="996"/>
        </w:trPr>
        <w:tc>
          <w:tcPr>
            <w:tcW w:w="1809" w:type="dxa"/>
          </w:tcPr>
          <w:p w:rsidR="008519C9" w:rsidRPr="00133639" w:rsidRDefault="008519C9" w:rsidP="009D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еятельность</w:t>
            </w:r>
          </w:p>
        </w:tc>
        <w:tc>
          <w:tcPr>
            <w:tcW w:w="993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</w:tcPr>
          <w:p w:rsidR="008519C9" w:rsidRPr="00133639" w:rsidRDefault="008519C9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0" w:type="dxa"/>
          </w:tcPr>
          <w:p w:rsidR="008519C9" w:rsidRPr="00133639" w:rsidRDefault="008519C9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1" w:type="dxa"/>
          </w:tcPr>
          <w:p w:rsidR="008519C9" w:rsidRPr="00133639" w:rsidRDefault="008519C9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</w:tcPr>
          <w:p w:rsidR="008519C9" w:rsidRPr="00133639" w:rsidRDefault="008519C9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0" w:type="dxa"/>
          </w:tcPr>
          <w:p w:rsidR="008519C9" w:rsidRPr="00133639" w:rsidRDefault="008519C9" w:rsidP="00462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53" w:type="dxa"/>
          </w:tcPr>
          <w:p w:rsidR="008519C9" w:rsidRPr="00133639" w:rsidRDefault="008519C9" w:rsidP="00EE39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50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-40,0</w:t>
            </w:r>
          </w:p>
        </w:tc>
        <w:tc>
          <w:tcPr>
            <w:tcW w:w="851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19C9" w:rsidRPr="00133639" w:rsidTr="008519C9">
        <w:trPr>
          <w:trHeight w:val="402"/>
        </w:trPr>
        <w:tc>
          <w:tcPr>
            <w:tcW w:w="1809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1407,4</w:t>
            </w:r>
          </w:p>
        </w:tc>
        <w:tc>
          <w:tcPr>
            <w:tcW w:w="992" w:type="dxa"/>
          </w:tcPr>
          <w:p w:rsidR="008519C9" w:rsidRPr="00133639" w:rsidRDefault="008519C9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1407,4</w:t>
            </w:r>
          </w:p>
        </w:tc>
        <w:tc>
          <w:tcPr>
            <w:tcW w:w="850" w:type="dxa"/>
          </w:tcPr>
          <w:p w:rsidR="008519C9" w:rsidRPr="00133639" w:rsidRDefault="008519C9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1407,4</w:t>
            </w:r>
          </w:p>
        </w:tc>
        <w:tc>
          <w:tcPr>
            <w:tcW w:w="851" w:type="dxa"/>
          </w:tcPr>
          <w:p w:rsidR="008519C9" w:rsidRPr="00133639" w:rsidRDefault="008519C9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1638,5</w:t>
            </w:r>
          </w:p>
        </w:tc>
        <w:tc>
          <w:tcPr>
            <w:tcW w:w="992" w:type="dxa"/>
          </w:tcPr>
          <w:p w:rsidR="008519C9" w:rsidRPr="00133639" w:rsidRDefault="008519C9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1648,9</w:t>
            </w:r>
          </w:p>
        </w:tc>
        <w:tc>
          <w:tcPr>
            <w:tcW w:w="990" w:type="dxa"/>
          </w:tcPr>
          <w:p w:rsidR="008519C9" w:rsidRPr="00133639" w:rsidRDefault="008519C9" w:rsidP="00462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853" w:type="dxa"/>
          </w:tcPr>
          <w:p w:rsidR="008519C9" w:rsidRPr="00133639" w:rsidRDefault="008519C9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850" w:type="dxa"/>
          </w:tcPr>
          <w:p w:rsidR="008519C9" w:rsidRPr="00133639" w:rsidRDefault="008519C9" w:rsidP="00B458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-744,8</w:t>
            </w:r>
          </w:p>
        </w:tc>
        <w:tc>
          <w:tcPr>
            <w:tcW w:w="851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</w:tr>
      <w:tr w:rsidR="008519C9" w:rsidRPr="00133639" w:rsidTr="008519C9">
        <w:tc>
          <w:tcPr>
            <w:tcW w:w="1809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4614,1</w:t>
            </w:r>
          </w:p>
        </w:tc>
        <w:tc>
          <w:tcPr>
            <w:tcW w:w="992" w:type="dxa"/>
          </w:tcPr>
          <w:p w:rsidR="008519C9" w:rsidRPr="00133639" w:rsidRDefault="008519C9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4614,1</w:t>
            </w:r>
          </w:p>
        </w:tc>
        <w:tc>
          <w:tcPr>
            <w:tcW w:w="850" w:type="dxa"/>
          </w:tcPr>
          <w:p w:rsidR="008519C9" w:rsidRPr="00133639" w:rsidRDefault="008519C9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7452,0</w:t>
            </w:r>
          </w:p>
        </w:tc>
        <w:tc>
          <w:tcPr>
            <w:tcW w:w="851" w:type="dxa"/>
          </w:tcPr>
          <w:p w:rsidR="008519C9" w:rsidRPr="00133639" w:rsidRDefault="008519C9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7452,0</w:t>
            </w:r>
          </w:p>
        </w:tc>
        <w:tc>
          <w:tcPr>
            <w:tcW w:w="992" w:type="dxa"/>
          </w:tcPr>
          <w:p w:rsidR="008519C9" w:rsidRPr="00133639" w:rsidRDefault="008519C9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10121,0</w:t>
            </w:r>
          </w:p>
        </w:tc>
        <w:tc>
          <w:tcPr>
            <w:tcW w:w="990" w:type="dxa"/>
          </w:tcPr>
          <w:p w:rsidR="008519C9" w:rsidRPr="00133639" w:rsidRDefault="008519C9" w:rsidP="00462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10590,6</w:t>
            </w:r>
          </w:p>
        </w:tc>
        <w:tc>
          <w:tcPr>
            <w:tcW w:w="853" w:type="dxa"/>
          </w:tcPr>
          <w:p w:rsidR="008519C9" w:rsidRPr="00133639" w:rsidRDefault="008519C9" w:rsidP="00B458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11387,0</w:t>
            </w:r>
          </w:p>
        </w:tc>
        <w:tc>
          <w:tcPr>
            <w:tcW w:w="850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6772,9</w:t>
            </w:r>
          </w:p>
        </w:tc>
        <w:tc>
          <w:tcPr>
            <w:tcW w:w="851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796,4</w:t>
            </w:r>
          </w:p>
        </w:tc>
      </w:tr>
      <w:tr w:rsidR="008519C9" w:rsidRPr="00133639" w:rsidTr="008519C9">
        <w:trPr>
          <w:trHeight w:val="329"/>
        </w:trPr>
        <w:tc>
          <w:tcPr>
            <w:tcW w:w="1809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993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8519C9" w:rsidRPr="00133639" w:rsidRDefault="008519C9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</w:tcPr>
          <w:p w:rsidR="008519C9" w:rsidRPr="00133639" w:rsidRDefault="008519C9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</w:tcPr>
          <w:p w:rsidR="008519C9" w:rsidRPr="00133639" w:rsidRDefault="008519C9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8519C9" w:rsidRPr="00133639" w:rsidRDefault="008519C9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0" w:type="dxa"/>
          </w:tcPr>
          <w:p w:rsidR="008519C9" w:rsidRPr="00133639" w:rsidRDefault="008519C9" w:rsidP="00462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3" w:type="dxa"/>
          </w:tcPr>
          <w:p w:rsidR="008519C9" w:rsidRPr="00133639" w:rsidRDefault="008519C9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19C9" w:rsidRPr="00133639" w:rsidTr="008519C9">
        <w:trPr>
          <w:trHeight w:val="329"/>
        </w:trPr>
        <w:tc>
          <w:tcPr>
            <w:tcW w:w="1809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</w:tcPr>
          <w:p w:rsidR="008519C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519C9" w:rsidRDefault="008519C9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8519C9" w:rsidRDefault="008519C9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8519C9" w:rsidRDefault="008519C9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</w:tcPr>
          <w:p w:rsidR="008519C9" w:rsidRDefault="008519C9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0" w:type="dxa"/>
          </w:tcPr>
          <w:p w:rsidR="008519C9" w:rsidRDefault="008519C9" w:rsidP="00462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3" w:type="dxa"/>
          </w:tcPr>
          <w:p w:rsidR="008519C9" w:rsidRDefault="008519C9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0" w:type="dxa"/>
          </w:tcPr>
          <w:p w:rsidR="008519C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</w:tcPr>
          <w:p w:rsidR="008519C9" w:rsidRDefault="008519C9" w:rsidP="000272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19C9" w:rsidRPr="00133639" w:rsidTr="008519C9">
        <w:trPr>
          <w:trHeight w:val="406"/>
        </w:trPr>
        <w:tc>
          <w:tcPr>
            <w:tcW w:w="1809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992" w:type="dxa"/>
          </w:tcPr>
          <w:p w:rsidR="008519C9" w:rsidRPr="00133639" w:rsidRDefault="008519C9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850" w:type="dxa"/>
          </w:tcPr>
          <w:p w:rsidR="008519C9" w:rsidRPr="00133639" w:rsidRDefault="008519C9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851" w:type="dxa"/>
          </w:tcPr>
          <w:p w:rsidR="008519C9" w:rsidRPr="00133639" w:rsidRDefault="008519C9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992" w:type="dxa"/>
          </w:tcPr>
          <w:p w:rsidR="008519C9" w:rsidRPr="00133639" w:rsidRDefault="008519C9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990" w:type="dxa"/>
          </w:tcPr>
          <w:p w:rsidR="008519C9" w:rsidRPr="00133639" w:rsidRDefault="008519C9" w:rsidP="00462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853" w:type="dxa"/>
          </w:tcPr>
          <w:p w:rsidR="008519C9" w:rsidRPr="00133639" w:rsidRDefault="008519C9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176,9</w:t>
            </w:r>
          </w:p>
        </w:tc>
        <w:tc>
          <w:tcPr>
            <w:tcW w:w="850" w:type="dxa"/>
          </w:tcPr>
          <w:p w:rsidR="008519C9" w:rsidRPr="00133639" w:rsidRDefault="008519C9" w:rsidP="008519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851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8519C9" w:rsidRPr="00840100" w:rsidTr="008519C9">
        <w:trPr>
          <w:trHeight w:val="290"/>
        </w:trPr>
        <w:tc>
          <w:tcPr>
            <w:tcW w:w="1809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</w:tcPr>
          <w:p w:rsidR="008519C9" w:rsidRPr="00133639" w:rsidRDefault="008519C9" w:rsidP="001336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</w:tcPr>
          <w:p w:rsidR="008519C9" w:rsidRPr="00133639" w:rsidRDefault="008519C9" w:rsidP="00876F0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</w:tcPr>
          <w:p w:rsidR="008519C9" w:rsidRPr="00133639" w:rsidRDefault="008519C9" w:rsidP="00C741E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</w:tcPr>
          <w:p w:rsidR="008519C9" w:rsidRPr="00133639" w:rsidRDefault="008519C9" w:rsidP="00C55D7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2" w:type="dxa"/>
          </w:tcPr>
          <w:p w:rsidR="008519C9" w:rsidRPr="00133639" w:rsidRDefault="008519C9" w:rsidP="00CB47F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0" w:type="dxa"/>
          </w:tcPr>
          <w:p w:rsidR="008519C9" w:rsidRPr="00133639" w:rsidRDefault="008519C9" w:rsidP="004627E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3" w:type="dxa"/>
          </w:tcPr>
          <w:p w:rsidR="008519C9" w:rsidRPr="00133639" w:rsidRDefault="008519C9" w:rsidP="00876F0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0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-32,0</w:t>
            </w:r>
          </w:p>
        </w:tc>
        <w:tc>
          <w:tcPr>
            <w:tcW w:w="851" w:type="dxa"/>
          </w:tcPr>
          <w:p w:rsidR="008519C9" w:rsidRPr="00133639" w:rsidRDefault="008519C9" w:rsidP="00E97D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19C9" w:rsidRPr="00133639" w:rsidTr="008519C9">
        <w:trPr>
          <w:trHeight w:val="290"/>
        </w:trPr>
        <w:tc>
          <w:tcPr>
            <w:tcW w:w="1809" w:type="dxa"/>
          </w:tcPr>
          <w:p w:rsidR="008519C9" w:rsidRPr="00133639" w:rsidRDefault="008519C9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8519C9" w:rsidRPr="00133639" w:rsidRDefault="008519C9" w:rsidP="00133639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11594,4</w:t>
            </w:r>
          </w:p>
        </w:tc>
        <w:tc>
          <w:tcPr>
            <w:tcW w:w="992" w:type="dxa"/>
          </w:tcPr>
          <w:p w:rsidR="008519C9" w:rsidRPr="00133639" w:rsidRDefault="008519C9" w:rsidP="00E97D50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11594,4</w:t>
            </w:r>
          </w:p>
        </w:tc>
        <w:tc>
          <w:tcPr>
            <w:tcW w:w="850" w:type="dxa"/>
          </w:tcPr>
          <w:p w:rsidR="008519C9" w:rsidRPr="00133639" w:rsidRDefault="008519C9" w:rsidP="00876F0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15986,4</w:t>
            </w:r>
          </w:p>
        </w:tc>
        <w:tc>
          <w:tcPr>
            <w:tcW w:w="851" w:type="dxa"/>
          </w:tcPr>
          <w:p w:rsidR="008519C9" w:rsidRPr="00133639" w:rsidRDefault="008519C9" w:rsidP="00876F0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16217,5</w:t>
            </w:r>
          </w:p>
        </w:tc>
        <w:tc>
          <w:tcPr>
            <w:tcW w:w="992" w:type="dxa"/>
          </w:tcPr>
          <w:p w:rsidR="008519C9" w:rsidRPr="00133639" w:rsidRDefault="008519C9" w:rsidP="00876F0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18896,9</w:t>
            </w:r>
          </w:p>
        </w:tc>
        <w:tc>
          <w:tcPr>
            <w:tcW w:w="990" w:type="dxa"/>
          </w:tcPr>
          <w:p w:rsidR="008519C9" w:rsidRPr="00133639" w:rsidRDefault="008519C9" w:rsidP="00876F0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18303,0</w:t>
            </w:r>
          </w:p>
        </w:tc>
        <w:tc>
          <w:tcPr>
            <w:tcW w:w="853" w:type="dxa"/>
          </w:tcPr>
          <w:p w:rsidR="008519C9" w:rsidRPr="00133639" w:rsidRDefault="008519C9" w:rsidP="00876F0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19433,3</w:t>
            </w:r>
          </w:p>
        </w:tc>
        <w:tc>
          <w:tcPr>
            <w:tcW w:w="850" w:type="dxa"/>
          </w:tcPr>
          <w:p w:rsidR="008519C9" w:rsidRPr="00133639" w:rsidRDefault="008519C9" w:rsidP="00C741E7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7838,9</w:t>
            </w:r>
          </w:p>
        </w:tc>
        <w:tc>
          <w:tcPr>
            <w:tcW w:w="851" w:type="dxa"/>
          </w:tcPr>
          <w:p w:rsidR="008519C9" w:rsidRPr="00133639" w:rsidRDefault="008519C9" w:rsidP="00C741E7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1130,1</w:t>
            </w:r>
          </w:p>
        </w:tc>
      </w:tr>
    </w:tbl>
    <w:p w:rsidR="00CB47F1" w:rsidRDefault="00CB47F1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</w:t>
      </w:r>
      <w:r w:rsidRP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ходы бюджета по разделу </w:t>
      </w:r>
      <w:r w:rsidRPr="00CB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 «Общегосударственные вопросы»</w:t>
      </w:r>
      <w:r w:rsidRP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у</w:t>
      </w:r>
      <w:r w:rsidR="008519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 w:rsidRP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519C9">
        <w:rPr>
          <w:rFonts w:ascii="Times New Roman" w:eastAsia="Times New Roman" w:hAnsi="Times New Roman" w:cs="Times New Roman"/>
          <w:sz w:val="28"/>
          <w:szCs w:val="28"/>
          <w:lang w:eastAsia="ru-RU"/>
        </w:rPr>
        <w:t>274,0</w:t>
      </w:r>
      <w:r w:rsidRP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CB47F1" w:rsidRDefault="003919F2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CB47F1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</w:t>
      </w:r>
      <w:r w:rsidR="00CB47F1" w:rsidRPr="00133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</w:t>
      </w:r>
      <w:r w:rsidR="00CB47F1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7F1" w:rsidRPr="00133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«Функционировани</w:t>
      </w:r>
      <w:r w:rsidR="00225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CB47F1" w:rsidRPr="00133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Правительства РФ, высших органов исполнительной власти субъектов РФ, местных администраций»</w:t>
      </w:r>
      <w:r w:rsid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7F1" w:rsidRPr="001C7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B40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величение </w:t>
      </w:r>
      <w:r w:rsid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</w:t>
      </w:r>
      <w:r w:rsidR="00B40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обяз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 </w:t>
      </w:r>
      <w:r w:rsidR="00B4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179">
        <w:rPr>
          <w:rFonts w:ascii="Times New Roman" w:eastAsia="Times New Roman" w:hAnsi="Times New Roman" w:cs="Times New Roman"/>
          <w:sz w:val="28"/>
          <w:szCs w:val="28"/>
          <w:lang w:eastAsia="ru-RU"/>
        </w:rPr>
        <w:t>274,0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B40179" w:rsidRDefault="00B40179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увеличиваются </w:t>
      </w:r>
      <w:r w:rsidR="00DD740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основных средств в</w:t>
      </w:r>
      <w:r w:rsidR="00A1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94,9 тыс. рублей  (планируется приобрести 3 монитора, 3  системных блока  и 3 принтера);</w:t>
      </w:r>
    </w:p>
    <w:p w:rsidR="003919F2" w:rsidRDefault="003919F2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1C7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A10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величиваются</w:t>
      </w:r>
      <w:r w:rsidRPr="001C7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на закупки товаров</w:t>
      </w:r>
      <w:r w:rsidR="00A1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и услуг за счет иных межбюджетных трансфертов из областного бюджета на реализацию инициатив о преобразовании поселений  на </w:t>
      </w:r>
      <w:r w:rsidR="00A10047">
        <w:rPr>
          <w:rFonts w:ascii="Times New Roman" w:eastAsia="Times New Roman" w:hAnsi="Times New Roman" w:cs="Times New Roman"/>
          <w:sz w:val="28"/>
          <w:szCs w:val="28"/>
          <w:lang w:eastAsia="ru-RU"/>
        </w:rPr>
        <w:t>125,8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1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 </w:t>
      </w:r>
      <w:r w:rsidR="00A10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перераспределением средств с подраздела  </w:t>
      </w:r>
      <w:r w:rsidR="00A10047" w:rsidRPr="00A100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 w:rsidR="008E0A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E0A09" w:rsidRPr="008E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планируется направить средства на ремонт автомобиля </w:t>
      </w:r>
      <w:r w:rsidR="008E0A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договор с Тимофеевым Н. на сумму 20,5 тыс. рублей, на ремонт крыши гаража по адресу : с. Шуйское, ул. Шапина 12 « а»  по договору с Титовым С.С. в сумме 31,8 тыс. рублей</w:t>
      </w:r>
      <w:r w:rsidR="00BE27C3" w:rsidRPr="008E0A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E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расчеты с ООО «Логасофт», с ООО «Криста» за обновление программного обеспечения  в сумме 73,5 тыс. рублей);</w:t>
      </w:r>
    </w:p>
    <w:p w:rsidR="00FB12FC" w:rsidRDefault="008E0A09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увеличиваются расходы  на  исполнение судебных актов за счет иных межбюджетных трансфертов из областного бюджета на реализацию инициатив о преобразовании поселений  на сумму 53,3 тыс. рублей (основание – постановление о возбуждении исполнительного производства от 07.05.2019 года – исполнительский сбор в сумме 50,0 тыс. рублей,  исполнительный лист по делу №А13-9843/2019 от 18 июля 2019 года Арбитражного суда Вологодской области </w:t>
      </w:r>
      <w:r w:rsidR="00F4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 Администрации поселения Сухонское в пользу АО «Вологодская областная энергетическая компания» 1323,84 рублей – проценты за пользование чужими денежными средствами и 2000 рублей в возмещение судебных расходов по уплате государственной пошлины»)</w:t>
      </w:r>
      <w:r w:rsidR="004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4627E0" w:rsidRPr="00FB1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Данный код видов расходов 831 «Исполнение судебных актов РФ и мировых соглашений по возмещению вреда» следует заменить на код видов расходов 850</w:t>
      </w:r>
      <w:r w:rsidR="00F0568A" w:rsidRPr="00FB1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«Уплата налогов, сборов и иных платежей»</w:t>
      </w:r>
      <w:r w:rsidR="00FB12FC" w:rsidRPr="00FB1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части исполнительского сбора, </w:t>
      </w:r>
      <w:r w:rsidR="00F0568A" w:rsidRPr="00FB1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поскольку исполнительский сбор – это штраф  за несвоевременное исполнение решения суда.</w:t>
      </w:r>
      <w:r w:rsidR="00F0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02C" w:rsidRDefault="00F4102C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783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783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Резервные фонды</w:t>
      </w:r>
      <w:r w:rsidRPr="00783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7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бюджетных обязательств на 15,0 тыс. рублей в связи с перераспределением средств на подраздел 0113 «Другие общегосударственные вопросы»</w:t>
      </w:r>
      <w:r w:rsidR="005E0D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27C3" w:rsidRDefault="00BE27C3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783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0113 «Другие общегосударственные вопросы»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7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</w:t>
      </w:r>
      <w:r w:rsidR="005E0D64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E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погребение умерших граждан при отсутствии супруга</w:t>
      </w:r>
      <w:r w:rsidR="0064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D64">
        <w:rPr>
          <w:rFonts w:ascii="Times New Roman" w:eastAsia="Times New Roman" w:hAnsi="Times New Roman" w:cs="Times New Roman"/>
          <w:sz w:val="28"/>
          <w:szCs w:val="28"/>
          <w:lang w:eastAsia="ru-RU"/>
        </w:rPr>
        <w:t>(и), близких родственников, иных родственников при невозможности осуществить ими погребение</w:t>
      </w:r>
      <w:r w:rsidR="00643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7F1" w:rsidRPr="0098362E" w:rsidRDefault="00CB47F1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</w:t>
      </w:r>
      <w:r w:rsidRPr="004E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 «Национальная экономика</w:t>
      </w:r>
      <w:r w:rsidRPr="004E6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подразделу 0412 «Другие вопросы в области национальной экономики»</w:t>
      </w:r>
      <w:r w:rsidRPr="009836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Pr="00244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643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величиваются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4349E">
        <w:rPr>
          <w:rFonts w:ascii="Times New Roman" w:eastAsia="Times New Roman" w:hAnsi="Times New Roman" w:cs="Times New Roman"/>
          <w:sz w:val="28"/>
          <w:szCs w:val="28"/>
          <w:lang w:eastAsia="ru-RU"/>
        </w:rPr>
        <w:t>57,6</w:t>
      </w:r>
      <w:r w:rsid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на проведени</w:t>
      </w:r>
      <w:r w:rsid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кадастровых работ </w:t>
      </w:r>
      <w:r w:rsidR="0064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выделу земельных участков в счет невостребованных долей из состава земель единого землепользования (основание – муниципальный контракт от 02.04.2019 года с ООО «СЕВЕР-ИНЖИНИРИНГ»);</w:t>
      </w:r>
    </w:p>
    <w:p w:rsidR="001C76A9" w:rsidRDefault="00CB47F1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1C7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C7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</w:t>
      </w:r>
      <w:r w:rsidR="001C76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0503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1C76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Благоустройство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="001C76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C76A9" w:rsidRP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1C76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 бюджетные ассигнования на </w:t>
      </w:r>
      <w:r w:rsidR="00225D79">
        <w:rPr>
          <w:rFonts w:ascii="Times New Roman" w:eastAsia="Times New Roman" w:hAnsi="Times New Roman" w:cs="Times New Roman"/>
          <w:sz w:val="28"/>
          <w:szCs w:val="28"/>
          <w:lang w:eastAsia="ru-RU"/>
        </w:rPr>
        <w:t>796,4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1C76A9" w:rsidRDefault="001C76A9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иных</w:t>
      </w:r>
      <w:r w:rsidRPr="00BE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 из областного бюджета на реализацию инициатив о преобразовании поселений перераспределяются средства в сумме </w:t>
      </w:r>
      <w:r w:rsidR="00225D79">
        <w:rPr>
          <w:rFonts w:ascii="Times New Roman" w:eastAsia="Times New Roman" w:hAnsi="Times New Roman" w:cs="Times New Roman"/>
          <w:sz w:val="28"/>
          <w:szCs w:val="28"/>
          <w:lang w:eastAsia="ru-RU"/>
        </w:rPr>
        <w:t>179,1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</w:t>
      </w:r>
      <w:r w:rsidR="0022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</w:t>
      </w:r>
      <w:r w:rsidR="00225D79" w:rsidRPr="00225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0104 «Функционирование Правительства РФ, высших органов исполнительной власти субъектов РФ, местных администраций»</w:t>
      </w:r>
      <w:r w:rsidR="00225D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5D79" w:rsidRDefault="00225D79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уменьшаются расходы на прочие мероприятия по благоустройству в сумме 280,8 тыс. рублей (298,7 тыс. рублей переносится на софинансирование субсидии на организацию уличного освещения, 17,9 тыс. рублей выделяется на ремонт мостков в п. Шиченга и отвоз мусора в с. Шейбухта и прочие мероприятия по благоустройству до конца года);</w:t>
      </w:r>
    </w:p>
    <w:p w:rsidR="001C1138" w:rsidRDefault="001C76A9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расходы на </w:t>
      </w:r>
      <w:r w:rsidR="0022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сцены в парке на </w:t>
      </w:r>
      <w:r w:rsidR="00E5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 по устройству </w:t>
      </w:r>
      <w:r w:rsidR="00225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оконных и дверных проемов</w:t>
      </w:r>
      <w:r w:rsidR="00E5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ООО «</w:t>
      </w:r>
      <w:r w:rsidR="009777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Металлресурс</w:t>
      </w:r>
      <w:r w:rsidR="00E57F8E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счет собственных доходов</w:t>
      </w:r>
      <w:r w:rsidR="0097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45,1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1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B47F1" w:rsidRPr="00DD7408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</w:t>
      </w:r>
      <w:r w:rsidR="00DD7408" w:rsidRPr="00DD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МРс </w:t>
      </w:r>
      <w:r w:rsidR="0098431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7408" w:rsidRPr="00DD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23/19 </w:t>
      </w:r>
      <w:r w:rsidR="007B31C2" w:rsidRPr="00DD74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03.07.2019 года</w:t>
      </w:r>
      <w:r w:rsidR="00DD7408" w:rsidRPr="00DD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ООО «Металлресурс»</w:t>
      </w:r>
      <w:r w:rsidR="007B31C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B31C2" w:rsidRDefault="007B31C2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увеличиваются бюджетные ассигнования на оплату уличного освещения на сумму  896,1 тыс. рублей за счет субсидии из областного бюджета на организацию уличного освещения в рамках реализации государственной программы  «Энергоэффективность и развитие газификации на территории  Вологодской области на 2014-2020 годы»;</w:t>
      </w:r>
    </w:p>
    <w:p w:rsidR="007B31C2" w:rsidRDefault="007B31C2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увеличиваются лимиты бюджетных обязательств на софинансирование вышеуказанной субсидии на организацию уличного освещения в сумме 298,7 тыс. рублей (софинансирование в размере 25%)</w:t>
      </w:r>
      <w:r w:rsid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7D22" w:rsidRDefault="00937D22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увеличиваются бюджетные ассигнования на </w:t>
      </w:r>
      <w:r w:rsidR="009843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счетов в связи с повышением цен.</w:t>
      </w:r>
    </w:p>
    <w:p w:rsidR="00644CB0" w:rsidRDefault="00D05EF2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D61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«Социальная политика»,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D61E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1001 «Пенсионное обеспечение»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бюджетные ассигнования на </w:t>
      </w:r>
      <w:r w:rsidR="0047612F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связи с выплатой</w:t>
      </w:r>
      <w:r w:rsidR="00D6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 июля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бывшему</w:t>
      </w:r>
      <w:r w:rsidR="00D6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поселения</w:t>
      </w:r>
      <w:r w:rsidR="00D6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Накрошаеву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доплаты к </w:t>
      </w:r>
      <w:r w:rsidR="00D61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 (основание – распоряжение администрации поселения от 08.07.2019 года №54 «О доплате к пенсии»).</w:t>
      </w:r>
    </w:p>
    <w:p w:rsidR="00CB47F1" w:rsidRDefault="00CB47F1" w:rsidP="00CB4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133639" w:rsidRPr="00133639" w:rsidRDefault="00133639" w:rsidP="00133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утвердить </w:t>
      </w:r>
      <w:r w:rsidR="00F2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  на 201</w:t>
      </w:r>
      <w:r w:rsidR="00921A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25340">
        <w:rPr>
          <w:rFonts w:ascii="Times New Roman" w:eastAsia="Times New Roman" w:hAnsi="Times New Roman" w:cs="Times New Roman"/>
          <w:sz w:val="28"/>
          <w:szCs w:val="28"/>
          <w:lang w:eastAsia="ru-RU"/>
        </w:rPr>
        <w:t>286,1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2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7,</w:t>
      </w:r>
      <w:r w:rsidR="0047612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2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133639" w:rsidRPr="00133639" w:rsidRDefault="00133639" w:rsidP="00133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1EC" w:rsidRPr="00522D67" w:rsidRDefault="000E51EC" w:rsidP="000E51E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C4383C" w:rsidRDefault="000E51EC" w:rsidP="000E51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E51EC" w:rsidRPr="00522D67" w:rsidRDefault="000E51EC" w:rsidP="000E51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7F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тыс. рублей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992"/>
        <w:gridCol w:w="992"/>
        <w:gridCol w:w="993"/>
        <w:gridCol w:w="1134"/>
        <w:gridCol w:w="992"/>
        <w:gridCol w:w="825"/>
        <w:gridCol w:w="25"/>
        <w:gridCol w:w="993"/>
        <w:gridCol w:w="850"/>
      </w:tblGrid>
      <w:tr w:rsidR="00C4383C" w:rsidRPr="00522D67" w:rsidTr="0047612F">
        <w:trPr>
          <w:trHeight w:val="253"/>
          <w:tblHeader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7796" w:type="dxa"/>
            <w:gridSpan w:val="9"/>
            <w:shd w:val="clear" w:color="auto" w:fill="auto"/>
          </w:tcPr>
          <w:p w:rsidR="00C4383C" w:rsidRPr="001010A2" w:rsidRDefault="001010A2">
            <w:pPr>
              <w:rPr>
                <w:rFonts w:ascii="Times New Roman" w:hAnsi="Times New Roman" w:cs="Times New Roman"/>
              </w:rPr>
            </w:pPr>
            <w:r w:rsidRPr="001010A2">
              <w:rPr>
                <w:rFonts w:ascii="Times New Roman" w:hAnsi="Times New Roman" w:cs="Times New Roman"/>
              </w:rPr>
              <w:t xml:space="preserve">                     2019 год</w:t>
            </w:r>
          </w:p>
        </w:tc>
      </w:tr>
      <w:tr w:rsidR="0047612F" w:rsidRPr="00522D67" w:rsidTr="0047612F">
        <w:trPr>
          <w:trHeight w:val="830"/>
          <w:tblHeader/>
        </w:trPr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2F" w:rsidRPr="00A76594" w:rsidRDefault="0047612F" w:rsidP="00876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  <w:p w:rsidR="0047612F" w:rsidRPr="00A76594" w:rsidRDefault="0047612F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876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594">
              <w:rPr>
                <w:rFonts w:ascii="Times New Roman" w:hAnsi="Times New Roman" w:cs="Times New Roman"/>
              </w:rPr>
              <w:t xml:space="preserve">с учетом </w:t>
            </w:r>
          </w:p>
          <w:p w:rsidR="0047612F" w:rsidRPr="00A76594" w:rsidRDefault="0047612F" w:rsidP="00876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594">
              <w:rPr>
                <w:rFonts w:ascii="Times New Roman" w:hAnsi="Times New Roman" w:cs="Times New Roman"/>
              </w:rPr>
              <w:t xml:space="preserve">поправок от  </w:t>
            </w:r>
          </w:p>
          <w:p w:rsidR="0047612F" w:rsidRPr="00A76594" w:rsidRDefault="0047612F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hAnsi="Times New Roman" w:cs="Times New Roman"/>
              </w:rPr>
              <w:t xml:space="preserve">февраля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97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 учетом поправок в марте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F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учетом поправок в апреле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D6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учетом поправок 24 апреля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D6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учетом поправок 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июле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47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ноябре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12F" w:rsidRPr="00522D67" w:rsidRDefault="0047612F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47612F" w:rsidRPr="00522D67" w:rsidRDefault="0047612F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47612F" w:rsidRPr="00522D67" w:rsidTr="0047612F">
        <w:trPr>
          <w:trHeight w:val="24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87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Размер дефицита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(-), профицита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5F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-286,1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-286,1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-286,1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12F" w:rsidRPr="00522D67" w:rsidRDefault="0047612F" w:rsidP="002E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7612F" w:rsidRPr="00522D67" w:rsidTr="0047612F">
        <w:trPr>
          <w:trHeight w:val="24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627E0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627E0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627E0" w:rsidP="005F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D157FA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D157FA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12F" w:rsidRPr="00522D67" w:rsidRDefault="00D157FA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</w:tr>
      <w:tr w:rsidR="0047612F" w:rsidRPr="00522D67" w:rsidTr="0047612F">
        <w:trPr>
          <w:trHeight w:val="39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+1440,0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+1440,0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522D67" w:rsidRDefault="0047612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+1440,0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522D67" w:rsidRDefault="0047612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522D67" w:rsidRDefault="0047612F" w:rsidP="005F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522D67" w:rsidRDefault="0047612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522D67" w:rsidRDefault="0047612F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12F" w:rsidRPr="00522D67" w:rsidRDefault="0047612F" w:rsidP="002E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47612F" w:rsidRPr="00522D67" w:rsidTr="0047612F">
        <w:trPr>
          <w:trHeight w:val="39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11594,4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11594,4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522D67" w:rsidRDefault="0047612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522D67" w:rsidRDefault="0047612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522D67" w:rsidRDefault="0047612F" w:rsidP="005F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18896,9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522D67" w:rsidRDefault="0047612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18303,0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522D67" w:rsidRDefault="0047612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19433,3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12F" w:rsidRPr="00522D67" w:rsidRDefault="0047612F" w:rsidP="00476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1130,3</w:t>
            </w:r>
          </w:p>
        </w:tc>
      </w:tr>
      <w:tr w:rsidR="0047612F" w:rsidRPr="00522D67" w:rsidTr="0047612F">
        <w:trPr>
          <w:trHeight w:val="39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13034,4</w:t>
            </w:r>
          </w:p>
          <w:p w:rsidR="0047612F" w:rsidRPr="00A76594" w:rsidRDefault="0047612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A76594" w:rsidRDefault="0047612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13034,4</w:t>
            </w:r>
          </w:p>
          <w:p w:rsidR="0047612F" w:rsidRPr="00A76594" w:rsidRDefault="0047612F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522D67" w:rsidRDefault="0047612F" w:rsidP="0095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-17426,4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522D67" w:rsidRDefault="0047612F" w:rsidP="0095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-15931,4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522D67" w:rsidRDefault="0047612F" w:rsidP="005F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-18610,8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522D67" w:rsidRDefault="0047612F" w:rsidP="00D6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-18016,9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2F" w:rsidRPr="00522D67" w:rsidRDefault="0047612F" w:rsidP="00D6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-19147,2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12F" w:rsidRPr="00522D67" w:rsidRDefault="0047612F" w:rsidP="00476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-1130,3</w:t>
            </w:r>
          </w:p>
        </w:tc>
      </w:tr>
    </w:tbl>
    <w:p w:rsidR="000E51EC" w:rsidRPr="00522D67" w:rsidRDefault="000E51EC" w:rsidP="000E51E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1EC" w:rsidRPr="00522D67" w:rsidRDefault="000E51EC" w:rsidP="000E51E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предусмотрен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профицит в размере 1</w:t>
      </w:r>
      <w:r w:rsidR="00CB5A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>40,0 тыс. рублей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вносимых изменений и дополнений  предлагается принять бюджет на 201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0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A5">
        <w:rPr>
          <w:rFonts w:ascii="Times New Roman" w:eastAsia="Times New Roman" w:hAnsi="Times New Roman" w:cs="Times New Roman"/>
          <w:sz w:val="28"/>
          <w:szCs w:val="28"/>
          <w:lang w:eastAsia="ru-RU"/>
        </w:rPr>
        <w:t>286,1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1EC" w:rsidRDefault="000E51EC" w:rsidP="000E51EC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Остаток </w:t>
      </w:r>
      <w:r w:rsidR="00470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денежных средств на счетах бюджета  поселения по состоянию на 01.01.201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E80D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1785,5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D03B83" w:rsidRPr="00207B8C" w:rsidRDefault="00D03B83" w:rsidP="000E51EC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57E" w:rsidRDefault="000E51EC" w:rsidP="000C49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201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определена Администрация сельского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оселения Сухонское (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администратора -152).</w:t>
      </w:r>
      <w:r w:rsidR="0056757E" w:rsidRPr="00601F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D157FA" w:rsidRPr="00D157FA" w:rsidRDefault="00AD7D6F" w:rsidP="00D157F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7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Подпункт 3 пункта 1 текста проекта решения после слов «286,1 тыс. рублей»  дополнить текстом следующего содержания «</w:t>
      </w:r>
      <w:r w:rsidR="00D157FA" w:rsidRPr="00D157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D157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157FA" w:rsidRPr="00D157FA">
        <w:rPr>
          <w:rFonts w:ascii="Times New Roman" w:hAnsi="Times New Roman" w:cs="Times New Roman"/>
          <w:i/>
          <w:sz w:val="28"/>
          <w:szCs w:val="28"/>
        </w:rPr>
        <w:t>или 7,3 %  с</w:t>
      </w:r>
    </w:p>
    <w:p w:rsidR="00AD7D6F" w:rsidRPr="00D157FA" w:rsidRDefault="00D157FA" w:rsidP="00D157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57FA">
        <w:rPr>
          <w:rFonts w:ascii="Times New Roman" w:hAnsi="Times New Roman" w:cs="Times New Roman"/>
          <w:i/>
          <w:sz w:val="28"/>
          <w:szCs w:val="28"/>
        </w:rPr>
        <w:t>учетом остатка средств  бюджета района на 01.01.2019 года от общего объема доходов без учета безвозмездных поступлений и поступлений налоговых доходов по дополнительным нормативам отчислений».</w:t>
      </w:r>
    </w:p>
    <w:p w:rsidR="000E51EC" w:rsidRPr="00522D67" w:rsidRDefault="000E51EC" w:rsidP="00D03B83">
      <w:pPr>
        <w:tabs>
          <w:tab w:val="left" w:pos="374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133639" w:rsidRPr="00133639" w:rsidRDefault="00133639" w:rsidP="000C49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7612F" w:rsidRPr="004761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7612F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объем доходов бюджета поселения  на 201</w:t>
      </w:r>
      <w:r w:rsidR="0047612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47612F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</w:t>
      </w:r>
      <w:r w:rsidR="0047612F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в размере  </w:t>
      </w:r>
      <w:r w:rsidR="0047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19147,2 </w:t>
      </w:r>
      <w:r w:rsidR="0047612F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что </w:t>
      </w:r>
      <w:r w:rsidR="004761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47612F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47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6112,8  тыс. рублей, или на 46,9 %,</w:t>
      </w:r>
      <w:r w:rsidR="0047612F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выше  утвержденного </w:t>
      </w:r>
      <w:r w:rsidR="0047612F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47612F">
        <w:rPr>
          <w:rFonts w:ascii="Times New Roman" w:eastAsia="Times New Roman" w:hAnsi="Times New Roman" w:cs="Times New Roman"/>
          <w:sz w:val="28"/>
          <w:szCs w:val="28"/>
          <w:lang w:eastAsia="ru-RU"/>
        </w:rPr>
        <w:t>1130,3</w:t>
      </w:r>
      <w:r w:rsidR="0047612F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7612F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="0047612F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33639" w:rsidRPr="00133639" w:rsidRDefault="00702B28" w:rsidP="001336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Объем собственных доходов бюджета поселения 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увеличится на 82,7 тыс. рублей</w:t>
      </w:r>
      <w:r w:rsidR="00876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составит 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3943,8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20,6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бюджета поселения.</w:t>
      </w:r>
    </w:p>
    <w:p w:rsidR="00133639" w:rsidRPr="00133639" w:rsidRDefault="00702B28" w:rsidP="001336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 Объем безвозмездных поступлений  бюджета поселения у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величится</w:t>
      </w:r>
      <w:r w:rsidR="00B461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1047,6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7,4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DA5AA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</w:t>
      </w:r>
      <w:r w:rsidR="00133639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B20836">
        <w:rPr>
          <w:rFonts w:ascii="Times New Roman" w:eastAsia="Times New Roman" w:hAnsi="Times New Roman" w:cs="Times New Roman"/>
          <w:sz w:val="28"/>
          <w:szCs w:val="28"/>
          <w:lang w:eastAsia="ru-RU"/>
        </w:rPr>
        <w:t>15203,4</w:t>
      </w:r>
      <w:r w:rsidR="00133639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B20836">
        <w:rPr>
          <w:rFonts w:ascii="Times New Roman" w:eastAsia="Times New Roman" w:hAnsi="Times New Roman" w:cs="Times New Roman"/>
          <w:sz w:val="28"/>
          <w:szCs w:val="28"/>
          <w:lang w:eastAsia="ru-RU"/>
        </w:rPr>
        <w:t>79,4</w:t>
      </w:r>
      <w:r w:rsidR="00133639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бюджета поселения.</w:t>
      </w:r>
    </w:p>
    <w:p w:rsidR="00B46127" w:rsidRPr="00133639" w:rsidRDefault="00133639" w:rsidP="00B4612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20836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B20836" w:rsidRPr="00133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B20836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B208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20836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B20836">
        <w:rPr>
          <w:rFonts w:ascii="Times New Roman" w:eastAsia="Times New Roman" w:hAnsi="Times New Roman" w:cs="Times New Roman"/>
          <w:sz w:val="28"/>
          <w:szCs w:val="28"/>
          <w:lang w:eastAsia="ru-RU"/>
        </w:rPr>
        <w:t>19433,3</w:t>
      </w:r>
      <w:r w:rsidR="00B20836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</w:t>
      </w:r>
      <w:r w:rsidR="00B208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B20836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B2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7838,9 тыс. рублей, или на 67,6 %, </w:t>
      </w:r>
      <w:r w:rsidR="00B20836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выше  утвержденного </w:t>
      </w:r>
      <w:r w:rsidR="00B20836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B20836">
        <w:rPr>
          <w:rFonts w:ascii="Times New Roman" w:eastAsia="Times New Roman" w:hAnsi="Times New Roman" w:cs="Times New Roman"/>
          <w:sz w:val="28"/>
          <w:szCs w:val="28"/>
          <w:lang w:eastAsia="ru-RU"/>
        </w:rPr>
        <w:t>1130,3</w:t>
      </w:r>
      <w:r w:rsidR="00B20836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20836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="00B20836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33639" w:rsidRPr="00133639" w:rsidRDefault="00133639" w:rsidP="000C49E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201</w:t>
      </w:r>
      <w:r w:rsidR="00E8525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сравнению с утвержденными бюджетными назначениями по 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четырем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</w:t>
      </w:r>
      <w:r w:rsidR="00702B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702B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Общегосударственные расходы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274,0</w:t>
      </w:r>
      <w:r w:rsidR="00E852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</w:t>
      </w:r>
      <w:r w:rsidR="00E852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4,2%</w:t>
      </w:r>
      <w:r w:rsidR="00B4612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Национальная экономика»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57,6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461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9,5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«Жилищно-коммунальное хозяйство» на 796,4 тыс. рублей, или на 7,5% и «Социальная политика» на 2,3 тыс. рублей, или на 1,3 процента.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133639" w:rsidRPr="00133639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сформирован с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дефицитом бюджета 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в сумме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286,1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03B83" w:rsidRPr="00D0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7,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</w:t>
      </w:r>
      <w:r w:rsidR="002424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денежных средств на счетах бюджета  поселения по состоянию на 01.01.201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1785,5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Default="00133639" w:rsidP="00133639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6757E" w:rsidRPr="00133639" w:rsidRDefault="0056757E" w:rsidP="00133639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Default="00133639" w:rsidP="000C49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hAnsi="Times New Roman" w:cs="Times New Roman"/>
          <w:sz w:val="28"/>
          <w:szCs w:val="28"/>
        </w:rPr>
        <w:t xml:space="preserve">            1.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>В целом проект решения соответствует Бюджетному кодексу РФ и</w:t>
      </w:r>
      <w:r w:rsidR="00490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BBE" w:rsidRPr="00F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BBE" w:rsidRPr="00C135D1">
        <w:rPr>
          <w:rFonts w:ascii="Times New Roman" w:hAnsi="Times New Roman" w:cs="Times New Roman"/>
          <w:sz w:val="28"/>
          <w:szCs w:val="28"/>
        </w:rPr>
        <w:t>Порядку формирования и применения кодов бюджетной классификации Российской Федерации</w:t>
      </w:r>
      <w:r w:rsidR="00490BBE">
        <w:rPr>
          <w:rFonts w:ascii="Times New Roman" w:hAnsi="Times New Roman" w:cs="Times New Roman"/>
          <w:sz w:val="28"/>
          <w:szCs w:val="28"/>
        </w:rPr>
        <w:t xml:space="preserve">. </w:t>
      </w:r>
      <w:r w:rsidR="00490BBE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Ревизионная комиссия района предлагает принять проект решения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и дополнений в решение от 2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 №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B2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устранения замечаний, указанных в тексте заключения.</w:t>
      </w:r>
    </w:p>
    <w:p w:rsidR="000C49EB" w:rsidRPr="00133639" w:rsidRDefault="000C49EB" w:rsidP="000C49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C49EB" w:rsidRDefault="009D2BC4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</w:t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C4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9D2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D2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9D2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О.А. Дудина</w:t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33639" w:rsidRPr="00133639" w:rsidRDefault="00133639" w:rsidP="00133639">
      <w:pPr>
        <w:rPr>
          <w:rFonts w:ascii="Times New Roman" w:hAnsi="Times New Roman" w:cs="Times New Roman"/>
          <w:sz w:val="24"/>
          <w:szCs w:val="24"/>
        </w:rPr>
      </w:pPr>
    </w:p>
    <w:sectPr w:rsidR="00133639" w:rsidRPr="00133639" w:rsidSect="00434C3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81" w:rsidRDefault="004B4C81">
      <w:pPr>
        <w:spacing w:after="0" w:line="240" w:lineRule="auto"/>
      </w:pPr>
      <w:r>
        <w:separator/>
      </w:r>
    </w:p>
  </w:endnote>
  <w:endnote w:type="continuationSeparator" w:id="0">
    <w:p w:rsidR="004B4C81" w:rsidRDefault="004B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81" w:rsidRDefault="004B4C81">
      <w:pPr>
        <w:spacing w:after="0" w:line="240" w:lineRule="auto"/>
      </w:pPr>
      <w:r>
        <w:separator/>
      </w:r>
    </w:p>
  </w:footnote>
  <w:footnote w:type="continuationSeparator" w:id="0">
    <w:p w:rsidR="004B4C81" w:rsidRDefault="004B4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EndPr/>
    <w:sdtContent>
      <w:p w:rsidR="004627E0" w:rsidRDefault="004627E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1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27E0" w:rsidRDefault="004627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D4A57"/>
    <w:multiLevelType w:val="hybridMultilevel"/>
    <w:tmpl w:val="0D0E0EC8"/>
    <w:lvl w:ilvl="0" w:tplc="80D286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79"/>
    <w:rsid w:val="00002B27"/>
    <w:rsid w:val="000272F0"/>
    <w:rsid w:val="000628F8"/>
    <w:rsid w:val="00070079"/>
    <w:rsid w:val="000C49EB"/>
    <w:rsid w:val="000E51EC"/>
    <w:rsid w:val="000E6C61"/>
    <w:rsid w:val="001010A2"/>
    <w:rsid w:val="0010446E"/>
    <w:rsid w:val="0012457B"/>
    <w:rsid w:val="00133639"/>
    <w:rsid w:val="00170154"/>
    <w:rsid w:val="001756C9"/>
    <w:rsid w:val="00177405"/>
    <w:rsid w:val="00187B42"/>
    <w:rsid w:val="0019330B"/>
    <w:rsid w:val="001C1138"/>
    <w:rsid w:val="001C76A9"/>
    <w:rsid w:val="002005CC"/>
    <w:rsid w:val="0020283A"/>
    <w:rsid w:val="00225D79"/>
    <w:rsid w:val="00242459"/>
    <w:rsid w:val="00244D90"/>
    <w:rsid w:val="002526E7"/>
    <w:rsid w:val="002A0312"/>
    <w:rsid w:val="002D2C6C"/>
    <w:rsid w:val="002E6D2E"/>
    <w:rsid w:val="002F7964"/>
    <w:rsid w:val="00340A3E"/>
    <w:rsid w:val="0035313A"/>
    <w:rsid w:val="003625FA"/>
    <w:rsid w:val="003919F2"/>
    <w:rsid w:val="00424C06"/>
    <w:rsid w:val="00434C38"/>
    <w:rsid w:val="00446AA3"/>
    <w:rsid w:val="00446B5E"/>
    <w:rsid w:val="004627E0"/>
    <w:rsid w:val="00470B8C"/>
    <w:rsid w:val="0047612F"/>
    <w:rsid w:val="00490BBE"/>
    <w:rsid w:val="004B2A9D"/>
    <w:rsid w:val="004B4C81"/>
    <w:rsid w:val="004D3C30"/>
    <w:rsid w:val="004E6CDD"/>
    <w:rsid w:val="00551DAC"/>
    <w:rsid w:val="0056757E"/>
    <w:rsid w:val="005E0D64"/>
    <w:rsid w:val="005F341A"/>
    <w:rsid w:val="005F7CDD"/>
    <w:rsid w:val="00623387"/>
    <w:rsid w:val="0064349E"/>
    <w:rsid w:val="00643D70"/>
    <w:rsid w:val="00644CB0"/>
    <w:rsid w:val="00653882"/>
    <w:rsid w:val="00686813"/>
    <w:rsid w:val="006A67A7"/>
    <w:rsid w:val="006F767C"/>
    <w:rsid w:val="00702B28"/>
    <w:rsid w:val="00723EDD"/>
    <w:rsid w:val="00760D4E"/>
    <w:rsid w:val="00783005"/>
    <w:rsid w:val="00784190"/>
    <w:rsid w:val="007B08E3"/>
    <w:rsid w:val="007B31C2"/>
    <w:rsid w:val="007E2B07"/>
    <w:rsid w:val="007F3554"/>
    <w:rsid w:val="007F4A43"/>
    <w:rsid w:val="007F4AFD"/>
    <w:rsid w:val="00806AC5"/>
    <w:rsid w:val="00840100"/>
    <w:rsid w:val="008519C9"/>
    <w:rsid w:val="008758D0"/>
    <w:rsid w:val="00876F07"/>
    <w:rsid w:val="008E0A09"/>
    <w:rsid w:val="00915694"/>
    <w:rsid w:val="00921AA1"/>
    <w:rsid w:val="00937D22"/>
    <w:rsid w:val="0094254B"/>
    <w:rsid w:val="009543FC"/>
    <w:rsid w:val="009676BC"/>
    <w:rsid w:val="009720AB"/>
    <w:rsid w:val="00977728"/>
    <w:rsid w:val="0098362E"/>
    <w:rsid w:val="00984311"/>
    <w:rsid w:val="009938AB"/>
    <w:rsid w:val="009A0114"/>
    <w:rsid w:val="009A174A"/>
    <w:rsid w:val="009A7973"/>
    <w:rsid w:val="009C5736"/>
    <w:rsid w:val="009D2A97"/>
    <w:rsid w:val="009D2BC4"/>
    <w:rsid w:val="009E2532"/>
    <w:rsid w:val="009F3BF3"/>
    <w:rsid w:val="00A10047"/>
    <w:rsid w:val="00A44A2F"/>
    <w:rsid w:val="00A96891"/>
    <w:rsid w:val="00AA63B4"/>
    <w:rsid w:val="00AD16F1"/>
    <w:rsid w:val="00AD7D6F"/>
    <w:rsid w:val="00B02DC6"/>
    <w:rsid w:val="00B20836"/>
    <w:rsid w:val="00B40179"/>
    <w:rsid w:val="00B4586C"/>
    <w:rsid w:val="00B46127"/>
    <w:rsid w:val="00B579BE"/>
    <w:rsid w:val="00B673C0"/>
    <w:rsid w:val="00B73229"/>
    <w:rsid w:val="00B86880"/>
    <w:rsid w:val="00BB4592"/>
    <w:rsid w:val="00BD0550"/>
    <w:rsid w:val="00BE27C3"/>
    <w:rsid w:val="00C36FDA"/>
    <w:rsid w:val="00C4383C"/>
    <w:rsid w:val="00C55D7D"/>
    <w:rsid w:val="00C741E7"/>
    <w:rsid w:val="00CB47F1"/>
    <w:rsid w:val="00CB5AE7"/>
    <w:rsid w:val="00CD5393"/>
    <w:rsid w:val="00D03B83"/>
    <w:rsid w:val="00D05EF2"/>
    <w:rsid w:val="00D157FA"/>
    <w:rsid w:val="00D1687C"/>
    <w:rsid w:val="00D25D70"/>
    <w:rsid w:val="00D3191E"/>
    <w:rsid w:val="00D37A86"/>
    <w:rsid w:val="00D61E86"/>
    <w:rsid w:val="00D82871"/>
    <w:rsid w:val="00D9253E"/>
    <w:rsid w:val="00DA5AAF"/>
    <w:rsid w:val="00DB7078"/>
    <w:rsid w:val="00DD6042"/>
    <w:rsid w:val="00DD7408"/>
    <w:rsid w:val="00E04737"/>
    <w:rsid w:val="00E05C82"/>
    <w:rsid w:val="00E36A9B"/>
    <w:rsid w:val="00E45EFB"/>
    <w:rsid w:val="00E55996"/>
    <w:rsid w:val="00E57F8E"/>
    <w:rsid w:val="00E80DA5"/>
    <w:rsid w:val="00E85257"/>
    <w:rsid w:val="00E972ED"/>
    <w:rsid w:val="00E97D50"/>
    <w:rsid w:val="00EA0B20"/>
    <w:rsid w:val="00EA1A43"/>
    <w:rsid w:val="00EB09FA"/>
    <w:rsid w:val="00EC390F"/>
    <w:rsid w:val="00ED22B3"/>
    <w:rsid w:val="00EE1E01"/>
    <w:rsid w:val="00EE39C2"/>
    <w:rsid w:val="00F0568A"/>
    <w:rsid w:val="00F16B62"/>
    <w:rsid w:val="00F25340"/>
    <w:rsid w:val="00F344D6"/>
    <w:rsid w:val="00F4102C"/>
    <w:rsid w:val="00F54D74"/>
    <w:rsid w:val="00F56815"/>
    <w:rsid w:val="00F66B4D"/>
    <w:rsid w:val="00F92769"/>
    <w:rsid w:val="00FB12FC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63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63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39"/>
    <w:rPr>
      <w:rFonts w:ascii="Tahoma" w:hAnsi="Tahoma" w:cs="Tahoma"/>
      <w:sz w:val="16"/>
      <w:szCs w:val="16"/>
    </w:rPr>
  </w:style>
  <w:style w:type="character" w:styleId="a7">
    <w:name w:val="Hyperlink"/>
    <w:rsid w:val="007830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63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63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39"/>
    <w:rPr>
      <w:rFonts w:ascii="Tahoma" w:hAnsi="Tahoma" w:cs="Tahoma"/>
      <w:sz w:val="16"/>
      <w:szCs w:val="16"/>
    </w:rPr>
  </w:style>
  <w:style w:type="character" w:styleId="a7">
    <w:name w:val="Hyperlink"/>
    <w:rsid w:val="00783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FD1B1-C2DF-4F2C-B1B2-224A2D18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2019-11-05T07:09:00Z</cp:lastPrinted>
  <dcterms:created xsi:type="dcterms:W3CDTF">2019-12-03T12:40:00Z</dcterms:created>
  <dcterms:modified xsi:type="dcterms:W3CDTF">2019-12-03T12:40:00Z</dcterms:modified>
</cp:coreProperties>
</file>