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11F0BB52" wp14:editId="5B4EE90B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2D6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522D67" w:rsidRPr="00522D67" w:rsidRDefault="00522D67" w:rsidP="00522D67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2D6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522D67" w:rsidRPr="00522D67" w:rsidRDefault="00522D67" w:rsidP="00522D67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2D67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522D67" w:rsidRPr="00522D67" w:rsidRDefault="00522D67" w:rsidP="00522D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21.12.2017 г. № 39»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2018  года</w:t>
      </w:r>
      <w:r w:rsidR="00BF6C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2018 год, утвержденного распоряжением ревизионной комиссии Представительного Собрания Междуреченского муниципального района от 29 декабря 2017 года № 1,</w:t>
      </w:r>
      <w:proofErr w:type="gramEnd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проведена экспертиза проекта решения Совета поселения Сухонское «О внесении изменений и дополнений  в решение от 21.12.2017  г. № 39».</w:t>
      </w: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    Совета поселения Сухонское  от 21.12.2017 года № 39 «О бюджете поселения на 2018  год и плановый период 2019 и 2020 годов», проект решения «О внесении изменений  и дополнений в решение от 21.12.2017 года №39»  и пояснительная записка к проекту решению Совета поселения  «О внесении изменений и дополнений в решение от 21.12.2017 года № 39».</w:t>
      </w:r>
      <w:proofErr w:type="gramEnd"/>
    </w:p>
    <w:p w:rsidR="00522D67" w:rsidRPr="00522D67" w:rsidRDefault="00522D67" w:rsidP="00522D6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A17989" w:rsidRPr="0029718F" w:rsidRDefault="00522D67" w:rsidP="00A179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2018 год 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рамках рассматриваемого проекта решения </w:t>
      </w:r>
      <w:r w:rsidR="007829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связано </w:t>
      </w:r>
      <w:r w:rsidR="0078296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7989" w:rsidRPr="0029718F">
        <w:rPr>
          <w:rFonts w:ascii="Times New Roman" w:hAnsi="Times New Roman" w:cs="Times New Roman"/>
          <w:sz w:val="28"/>
          <w:szCs w:val="28"/>
        </w:rPr>
        <w:t>изменение</w:t>
      </w:r>
      <w:r w:rsidR="00782964">
        <w:rPr>
          <w:rFonts w:ascii="Times New Roman" w:hAnsi="Times New Roman" w:cs="Times New Roman"/>
          <w:sz w:val="28"/>
          <w:szCs w:val="28"/>
        </w:rPr>
        <w:t>м</w:t>
      </w:r>
      <w:r w:rsidR="00A17989" w:rsidRPr="0029718F">
        <w:rPr>
          <w:rFonts w:ascii="Times New Roman" w:hAnsi="Times New Roman" w:cs="Times New Roman"/>
          <w:sz w:val="28"/>
          <w:szCs w:val="28"/>
        </w:rPr>
        <w:t xml:space="preserve"> объема и  параметров  </w:t>
      </w:r>
      <w:r w:rsidR="00A17989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A17989" w:rsidRPr="0029718F">
        <w:rPr>
          <w:rFonts w:ascii="Times New Roman" w:hAnsi="Times New Roman" w:cs="Times New Roman"/>
          <w:sz w:val="28"/>
          <w:szCs w:val="28"/>
        </w:rPr>
        <w:t xml:space="preserve">, также увеличением и   корректировки лимитов бюджетных обязательств 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разделам  «</w:t>
      </w:r>
      <w:r w:rsidR="00A17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осы»</w:t>
      </w:r>
      <w:r w:rsidR="00A17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«Национальная экономика» 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«Жилищно-коммунально</w:t>
      </w:r>
      <w:r w:rsidR="00A17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хозяйст</w:t>
      </w:r>
      <w:r w:rsidR="00A17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 Из</w:t>
      </w:r>
      <w:r w:rsidR="00A17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менения и дополнения вносятся во второй раз.</w:t>
      </w: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2018 год </w:t>
      </w:r>
      <w:r w:rsidR="00A17989">
        <w:rPr>
          <w:rFonts w:ascii="Times New Roman" w:hAnsi="Times New Roman" w:cs="Times New Roman"/>
          <w:sz w:val="28"/>
          <w:szCs w:val="28"/>
        </w:rPr>
        <w:t>увеличатся на 462,3 тыс. рублей и</w:t>
      </w:r>
      <w:r w:rsidRPr="00522D67">
        <w:rPr>
          <w:rFonts w:ascii="Times New Roman" w:hAnsi="Times New Roman" w:cs="Times New Roman"/>
          <w:sz w:val="28"/>
          <w:szCs w:val="28"/>
        </w:rPr>
        <w:t xml:space="preserve"> составит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17989">
        <w:rPr>
          <w:rFonts w:ascii="Times New Roman" w:eastAsia="Times New Roman" w:hAnsi="Times New Roman" w:cs="Times New Roman"/>
          <w:sz w:val="28"/>
          <w:szCs w:val="28"/>
          <w:lang w:eastAsia="ru-RU"/>
        </w:rPr>
        <w:t>11919,2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A179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4,0</w:t>
      </w:r>
      <w:r w:rsidR="00BD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98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 расходов</w:t>
      </w:r>
      <w:r w:rsidR="00A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увеличится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A17989">
        <w:rPr>
          <w:rFonts w:ascii="Times New Roman" w:eastAsia="Times New Roman" w:hAnsi="Times New Roman" w:cs="Times New Roman"/>
          <w:sz w:val="28"/>
          <w:szCs w:val="28"/>
          <w:lang w:eastAsia="ru-RU"/>
        </w:rPr>
        <w:t>462,3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 составит </w:t>
      </w:r>
      <w:r w:rsidR="00A17989">
        <w:rPr>
          <w:rFonts w:ascii="Times New Roman" w:eastAsia="Times New Roman" w:hAnsi="Times New Roman" w:cs="Times New Roman"/>
          <w:sz w:val="28"/>
          <w:szCs w:val="28"/>
          <w:lang w:eastAsia="ru-RU"/>
        </w:rPr>
        <w:t>8948,7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522D67" w:rsidRPr="00522D67" w:rsidRDefault="00522D67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2018 год сформирован с профицитом  бюджета поселения в сумме 2970,5 тыс. рублей. Остаток средств поселения по </w:t>
      </w:r>
      <w:r w:rsidR="007829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стоянию на 01.01.2018 года составил – 988,4 тыс. рублей.</w:t>
      </w:r>
    </w:p>
    <w:p w:rsidR="00522D67" w:rsidRPr="00522D67" w:rsidRDefault="00522D67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2018 год</w:t>
      </w:r>
      <w:r w:rsidR="003654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559"/>
        <w:gridCol w:w="1418"/>
        <w:gridCol w:w="1410"/>
        <w:gridCol w:w="7"/>
        <w:gridCol w:w="1418"/>
      </w:tblGrid>
      <w:tr w:rsidR="00483147" w:rsidRPr="00522D67" w:rsidTr="00BF6C48">
        <w:trPr>
          <w:trHeight w:val="70"/>
        </w:trPr>
        <w:tc>
          <w:tcPr>
            <w:tcW w:w="1843" w:type="dxa"/>
            <w:vMerge w:val="restart"/>
          </w:tcPr>
          <w:p w:rsidR="00483147" w:rsidRPr="00BD2948" w:rsidRDefault="00483147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483147" w:rsidRPr="00BD2948" w:rsidRDefault="00483147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1559" w:type="dxa"/>
            <w:vMerge w:val="restart"/>
          </w:tcPr>
          <w:p w:rsidR="00483147" w:rsidRPr="00BD2948" w:rsidRDefault="00483147" w:rsidP="003654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2018 года</w:t>
            </w:r>
          </w:p>
          <w:p w:rsidR="00483147" w:rsidRPr="00BD2948" w:rsidRDefault="00483147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83147" w:rsidRPr="00BD2948" w:rsidRDefault="00483147" w:rsidP="00522D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предлагаемых поправок</w:t>
            </w:r>
          </w:p>
        </w:tc>
        <w:tc>
          <w:tcPr>
            <w:tcW w:w="2835" w:type="dxa"/>
            <w:gridSpan w:val="3"/>
            <w:tcBorders>
              <w:bottom w:val="nil"/>
              <w:right w:val="single" w:sz="4" w:space="0" w:color="auto"/>
            </w:tcBorders>
          </w:tcPr>
          <w:p w:rsidR="00483147" w:rsidRPr="00BD2948" w:rsidRDefault="00483147" w:rsidP="00522D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147" w:rsidRPr="00522D67" w:rsidTr="00BF6C48">
        <w:trPr>
          <w:trHeight w:val="736"/>
        </w:trPr>
        <w:tc>
          <w:tcPr>
            <w:tcW w:w="1843" w:type="dxa"/>
            <w:vMerge/>
          </w:tcPr>
          <w:p w:rsidR="00483147" w:rsidRPr="00BD2948" w:rsidRDefault="00483147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83147" w:rsidRPr="00BD2948" w:rsidRDefault="00483147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83147" w:rsidRPr="00BD2948" w:rsidRDefault="00483147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83147" w:rsidRPr="00BD2948" w:rsidRDefault="00483147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right w:val="single" w:sz="4" w:space="0" w:color="auto"/>
            </w:tcBorders>
          </w:tcPr>
          <w:p w:rsidR="00483147" w:rsidRPr="00BD2948" w:rsidRDefault="00483147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483147" w:rsidRPr="00BD2948" w:rsidRDefault="00483147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3147" w:rsidRPr="00522D67" w:rsidTr="00BF6C48">
        <w:trPr>
          <w:trHeight w:val="1395"/>
        </w:trPr>
        <w:tc>
          <w:tcPr>
            <w:tcW w:w="1843" w:type="dxa"/>
            <w:vMerge/>
          </w:tcPr>
          <w:p w:rsidR="00483147" w:rsidRPr="00BD2948" w:rsidRDefault="00483147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83147" w:rsidRPr="00BD2948" w:rsidRDefault="00483147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83147" w:rsidRPr="00BD2948" w:rsidRDefault="00483147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83147" w:rsidRPr="00BD2948" w:rsidRDefault="00483147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</w:tcPr>
          <w:p w:rsidR="00483147" w:rsidRPr="00BD2948" w:rsidRDefault="00483147" w:rsidP="00522D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3147" w:rsidRPr="00BD2948" w:rsidRDefault="00483147" w:rsidP="004831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36543D" w:rsidRPr="00522D67" w:rsidTr="00BF6C48">
        <w:tc>
          <w:tcPr>
            <w:tcW w:w="1843" w:type="dxa"/>
          </w:tcPr>
          <w:p w:rsidR="0036543D" w:rsidRPr="00BD2948" w:rsidRDefault="0036543D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</w:tcPr>
          <w:p w:rsidR="0036543D" w:rsidRPr="00BD2948" w:rsidRDefault="0036543D" w:rsidP="004831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1559" w:type="dxa"/>
          </w:tcPr>
          <w:p w:rsidR="0036543D" w:rsidRPr="00BD2948" w:rsidRDefault="0036543D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1418" w:type="dxa"/>
          </w:tcPr>
          <w:p w:rsidR="0036543D" w:rsidRPr="00BD2948" w:rsidRDefault="0036543D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11919,2</w:t>
            </w:r>
          </w:p>
        </w:tc>
        <w:tc>
          <w:tcPr>
            <w:tcW w:w="1417" w:type="dxa"/>
            <w:gridSpan w:val="2"/>
          </w:tcPr>
          <w:p w:rsidR="0036543D" w:rsidRPr="00BD2948" w:rsidRDefault="00483147" w:rsidP="00483147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1418" w:type="dxa"/>
          </w:tcPr>
          <w:p w:rsidR="0036543D" w:rsidRPr="00BD2948" w:rsidRDefault="00483147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462,3</w:t>
            </w:r>
          </w:p>
        </w:tc>
      </w:tr>
      <w:tr w:rsidR="0036543D" w:rsidRPr="00522D67" w:rsidTr="00BF6C48">
        <w:tc>
          <w:tcPr>
            <w:tcW w:w="1843" w:type="dxa"/>
          </w:tcPr>
          <w:p w:rsidR="0036543D" w:rsidRPr="00BD2948" w:rsidRDefault="0036543D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701" w:type="dxa"/>
          </w:tcPr>
          <w:p w:rsidR="0036543D" w:rsidRPr="00BD2948" w:rsidRDefault="0036543D" w:rsidP="004831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1559" w:type="dxa"/>
          </w:tcPr>
          <w:p w:rsidR="0036543D" w:rsidRPr="00BD2948" w:rsidRDefault="0036543D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8486,4</w:t>
            </w:r>
          </w:p>
        </w:tc>
        <w:tc>
          <w:tcPr>
            <w:tcW w:w="1418" w:type="dxa"/>
          </w:tcPr>
          <w:p w:rsidR="0036543D" w:rsidRPr="00BD2948" w:rsidRDefault="0036543D" w:rsidP="00483147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8948,7</w:t>
            </w:r>
          </w:p>
        </w:tc>
        <w:tc>
          <w:tcPr>
            <w:tcW w:w="1417" w:type="dxa"/>
            <w:gridSpan w:val="2"/>
          </w:tcPr>
          <w:p w:rsidR="0036543D" w:rsidRPr="00BD2948" w:rsidRDefault="00483147" w:rsidP="0048314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-2508,2</w:t>
            </w:r>
          </w:p>
        </w:tc>
        <w:tc>
          <w:tcPr>
            <w:tcW w:w="1418" w:type="dxa"/>
          </w:tcPr>
          <w:p w:rsidR="0036543D" w:rsidRPr="00BD2948" w:rsidRDefault="00483147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462,3</w:t>
            </w:r>
          </w:p>
        </w:tc>
      </w:tr>
      <w:tr w:rsidR="0036543D" w:rsidRPr="00522D67" w:rsidTr="00BF6C48">
        <w:tc>
          <w:tcPr>
            <w:tcW w:w="1843" w:type="dxa"/>
          </w:tcPr>
          <w:p w:rsidR="0036543D" w:rsidRPr="00BD2948" w:rsidRDefault="0036543D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701" w:type="dxa"/>
          </w:tcPr>
          <w:p w:rsidR="0036543D" w:rsidRPr="00BD2948" w:rsidRDefault="0036543D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36543D" w:rsidRPr="00BD2948" w:rsidRDefault="0036543D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1418" w:type="dxa"/>
          </w:tcPr>
          <w:p w:rsidR="0036543D" w:rsidRPr="00BD2948" w:rsidRDefault="0036543D" w:rsidP="004831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1417" w:type="dxa"/>
            <w:gridSpan w:val="2"/>
          </w:tcPr>
          <w:p w:rsidR="0036543D" w:rsidRPr="00BD2948" w:rsidRDefault="00483147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1418" w:type="dxa"/>
          </w:tcPr>
          <w:p w:rsidR="0036543D" w:rsidRPr="00BD2948" w:rsidRDefault="00483147" w:rsidP="00483147">
            <w:pPr>
              <w:widowControl w:val="0"/>
              <w:spacing w:after="0" w:line="240" w:lineRule="auto"/>
              <w:ind w:left="-10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48314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2018 год с учетом поправок </w:t>
      </w:r>
      <w:r w:rsidR="00483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увеличится на 462,3 тыс. рублей, или на 4,0</w:t>
      </w:r>
      <w:r w:rsidR="00BD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3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 и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составит </w:t>
      </w:r>
      <w:r w:rsidR="00483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11919,2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483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5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8948,7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назначений первоначального бюджета 2018 года на 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>2508,2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21,9%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утвержденного  бюджета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>462,3 тыс. рублей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>5,4 процента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2018 год  сформирован с профицитом  бюджета поселения в сумме 2970,5 тыс. рублей.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 составил  988,4   тыс. рублей.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522D67" w:rsidRPr="00522D67" w:rsidRDefault="00522D67" w:rsidP="00BF6C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</w:t>
      </w:r>
      <w:r w:rsidR="00BF6C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говые доходы бюджета поселения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решения не пред</w:t>
      </w:r>
      <w:r w:rsidR="0011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полагает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налоговых и неналоговых доходов </w:t>
      </w:r>
      <w:r w:rsidR="00993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93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Сухонское.</w:t>
      </w:r>
    </w:p>
    <w:p w:rsidR="00493E99" w:rsidRDefault="00493E99" w:rsidP="00493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Изменение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собственных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>поступлений  в бюджет поселения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BF6C48" w:rsidRPr="00FB0424" w:rsidRDefault="00BF6C48" w:rsidP="00493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E99" w:rsidRPr="001015EF" w:rsidRDefault="00493E99" w:rsidP="00493E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487"/>
        <w:gridCol w:w="1416"/>
        <w:gridCol w:w="1417"/>
        <w:gridCol w:w="964"/>
        <w:gridCol w:w="836"/>
      </w:tblGrid>
      <w:tr w:rsidR="00493E99" w:rsidRPr="00376152" w:rsidTr="00493E99">
        <w:trPr>
          <w:trHeight w:val="1305"/>
        </w:trPr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бюджет 2018 года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9" w:rsidRPr="000664AC" w:rsidRDefault="00493E99" w:rsidP="00493E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Бюджет с учетом </w:t>
            </w:r>
          </w:p>
          <w:p w:rsidR="00493E99" w:rsidRPr="000664AC" w:rsidRDefault="00BD2948" w:rsidP="00493E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93E99" w:rsidRPr="000664AC">
              <w:rPr>
                <w:rFonts w:ascii="Times New Roman" w:hAnsi="Times New Roman" w:cs="Times New Roman"/>
              </w:rPr>
              <w:t xml:space="preserve">оправок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="00493E99" w:rsidRPr="000664AC">
              <w:rPr>
                <w:rFonts w:ascii="Times New Roman" w:hAnsi="Times New Roman" w:cs="Times New Roman"/>
              </w:rPr>
              <w:t xml:space="preserve">  </w:t>
            </w:r>
          </w:p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64AC">
              <w:rPr>
                <w:rFonts w:ascii="Times New Roman" w:hAnsi="Times New Roman" w:cs="Times New Roman"/>
              </w:rPr>
              <w:t>феврале</w:t>
            </w:r>
            <w:proofErr w:type="gramEnd"/>
            <w:r w:rsidRPr="000664AC">
              <w:rPr>
                <w:rFonts w:ascii="Times New Roman" w:hAnsi="Times New Roman" w:cs="Times New Roman"/>
              </w:rPr>
              <w:t xml:space="preserve"> 2018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493E99" w:rsidRPr="00376152" w:rsidTr="00BF6C48">
        <w:trPr>
          <w:trHeight w:val="1817"/>
        </w:trPr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493E99" w:rsidRPr="00376152" w:rsidTr="00493E99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93E99" w:rsidRPr="00376152" w:rsidTr="00493E99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93E99" w:rsidRPr="00376152" w:rsidTr="00493E99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93E99" w:rsidRPr="00376152" w:rsidTr="00493E99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664AC" w:rsidRPr="00376152" w:rsidTr="00493E99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0664AC" w:rsidRDefault="000664AC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93E99" w:rsidRPr="00376152" w:rsidTr="00493E99">
        <w:trPr>
          <w:trHeight w:val="48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522D67" w:rsidRPr="00522D67" w:rsidRDefault="00522D67" w:rsidP="00BF6C48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493E99" w:rsidRPr="00493E99" w:rsidRDefault="00493E99" w:rsidP="00493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предусмотрено внесение изменений в объем безвозмездных поступлений бюджета</w:t>
      </w:r>
      <w:r w:rsidR="00BD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Предлагается увеличить безвозмездные поступления на сумму </w:t>
      </w:r>
      <w:r w:rsidR="000664AC">
        <w:rPr>
          <w:rFonts w:ascii="Times New Roman" w:eastAsia="Times New Roman" w:hAnsi="Times New Roman" w:cs="Times New Roman"/>
          <w:sz w:val="28"/>
          <w:szCs w:val="28"/>
          <w:lang w:eastAsia="ru-RU"/>
        </w:rPr>
        <w:t>462,3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664AC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0664AC">
        <w:rPr>
          <w:rFonts w:ascii="Times New Roman" w:eastAsia="Times New Roman" w:hAnsi="Times New Roman" w:cs="Times New Roman"/>
          <w:sz w:val="28"/>
          <w:szCs w:val="28"/>
          <w:lang w:eastAsia="ru-RU"/>
        </w:rPr>
        <w:t>7989,2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у</w:t>
      </w:r>
      <w:r w:rsidR="0006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664AC">
        <w:rPr>
          <w:rFonts w:ascii="Times New Roman" w:eastAsia="Times New Roman" w:hAnsi="Times New Roman" w:cs="Times New Roman"/>
          <w:sz w:val="28"/>
          <w:szCs w:val="28"/>
          <w:lang w:eastAsia="ru-RU"/>
        </w:rPr>
        <w:t>65,7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 w:rsidR="000664AC">
        <w:rPr>
          <w:rFonts w:ascii="Times New Roman" w:eastAsia="Times New Roman" w:hAnsi="Times New Roman" w:cs="Times New Roman"/>
          <w:sz w:val="28"/>
          <w:szCs w:val="28"/>
          <w:lang w:eastAsia="ru-RU"/>
        </w:rPr>
        <w:t>67,0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 на </w:t>
      </w:r>
      <w:r w:rsidR="000664AC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493E99" w:rsidRDefault="00493E99" w:rsidP="00493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поселения в части межбюджетных трансфертов  является </w:t>
      </w:r>
      <w:r w:rsidR="0006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BD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области №11</w:t>
      </w:r>
      <w:r w:rsidR="00BB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изменении бюджетных ассигнований по расходам на 2018 год и плановый период 2019-2020</w:t>
      </w:r>
      <w:r w:rsidR="00BD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5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годов», где сумма ассигнований предусмотрена  Правительством области сельскому поселению Сухонское в размере 416,5 тыс. рублей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3AA7" w:rsidRDefault="00583AA7" w:rsidP="00493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Бюджетом поселения предусматривается увеличение  прочих безвозмездных поступлений на 41,7 тыс. рублей в связи с участием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физических лиц в реализации проекта «Народный бюджет».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78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гарантийные письма  администрации по</w:t>
      </w:r>
      <w:r w:rsidR="00782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Сухонское  от 04.10., 09.10., 11. 10. 2017 года).</w:t>
      </w:r>
      <w:proofErr w:type="gramEnd"/>
    </w:p>
    <w:p w:rsidR="00782964" w:rsidRPr="00493E99" w:rsidRDefault="00782964" w:rsidP="009930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 предполагается  возврат излишне перечисленной субсидии по созданию условий для обеспечения жителей услугами торговли в сумме 4,1 тыс. </w:t>
      </w:r>
      <w:r w:rsidR="009930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93E99" w:rsidRPr="00FB0424" w:rsidRDefault="00493E99" w:rsidP="005302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</w:t>
      </w:r>
      <w:r w:rsidR="0053023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53023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493E99" w:rsidRPr="00BD2948" w:rsidRDefault="00493E99" w:rsidP="00493E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837BC3"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30238"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487"/>
        <w:gridCol w:w="1416"/>
        <w:gridCol w:w="1417"/>
        <w:gridCol w:w="964"/>
        <w:gridCol w:w="836"/>
      </w:tblGrid>
      <w:tr w:rsidR="00493E99" w:rsidRPr="00BD2948" w:rsidTr="00530238">
        <w:trPr>
          <w:trHeight w:val="1305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9" w:rsidRPr="00BD2948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9" w:rsidRPr="00BD2948" w:rsidRDefault="00493E99" w:rsidP="005302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</w:t>
            </w:r>
            <w:r w:rsidR="00530238"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9" w:rsidRPr="00BD2948" w:rsidRDefault="00493E99" w:rsidP="00493E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493E99" w:rsidRPr="00BD2948" w:rsidRDefault="00A76594" w:rsidP="00493E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3E99"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оправок </w:t>
            </w:r>
            <w:proofErr w:type="gramStart"/>
            <w:r w:rsidR="00493E99" w:rsidRPr="00BD29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93E99"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3E99" w:rsidRPr="00BD2948" w:rsidRDefault="00530238" w:rsidP="005302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="00493E99" w:rsidRPr="00BD294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E99"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9" w:rsidRPr="00BD2948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предлагаемых поправок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BD2948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93E99" w:rsidRPr="00BD2948" w:rsidTr="00BF6C48">
        <w:trPr>
          <w:trHeight w:val="1627"/>
        </w:trPr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BD2948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BD2948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BD2948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BD2948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BD2948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BD2948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530238" w:rsidRPr="00BD2948" w:rsidTr="00530238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38" w:rsidRPr="00BD2948" w:rsidRDefault="00530238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B00EA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0238" w:rsidRPr="00BD2948" w:rsidTr="00530238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B00EA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8915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8915CA"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530238" w:rsidRPr="00BD2948" w:rsidTr="00530238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38" w:rsidRPr="00BD2948" w:rsidRDefault="00530238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B00EA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8915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214,</w:t>
            </w:r>
            <w:r w:rsidR="008915CA"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C3" w:rsidRPr="00BD2948" w:rsidRDefault="00837BC3" w:rsidP="00837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0238" w:rsidRPr="00BD2948" w:rsidTr="00530238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38" w:rsidRPr="00BD2948" w:rsidRDefault="00530238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B00EA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0238" w:rsidRPr="00BD2948" w:rsidTr="00530238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B00EA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0238" w:rsidRPr="00BD2948" w:rsidTr="00530238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B00EA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530238" w:rsidRPr="00BD2948" w:rsidTr="00530238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</w:t>
            </w:r>
            <w:r w:rsidR="008915CA"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возврата остатков субсидий, субвенций и иных межбюджетных трансфертов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915C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915CA" w:rsidP="00B00EA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915C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30238" w:rsidRPr="00BD2948" w:rsidTr="00530238">
        <w:trPr>
          <w:trHeight w:val="48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38" w:rsidRPr="00BD2948" w:rsidRDefault="00530238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7526,9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530238" w:rsidP="00B00EA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915C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7989,2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462,3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38" w:rsidRPr="00BD2948" w:rsidRDefault="00837BC3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462,3</w:t>
            </w:r>
          </w:p>
        </w:tc>
      </w:tr>
    </w:tbl>
    <w:p w:rsidR="00522D67" w:rsidRPr="00522D67" w:rsidRDefault="00522D67" w:rsidP="00522D6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22D67" w:rsidRPr="00522D67" w:rsidRDefault="00BF6C48" w:rsidP="00BF6C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2018 год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предусматриваются в объеме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8948,7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назначениями 2018  года на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462,3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5,4 процента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в 2018 году по двум разделам бюджетной классификации по сравнению с утвержденными  бюджетными назначениями на сумму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463,7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по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одному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планируется уменьшить  объем бюджетных ассигнований на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22D67" w:rsidRPr="00522D67" w:rsidRDefault="00522D67" w:rsidP="009930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2018  год  характеризуется следующими данными:</w:t>
      </w:r>
    </w:p>
    <w:p w:rsidR="00522D67" w:rsidRPr="004B23EE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23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</w:t>
      </w:r>
      <w:r w:rsidR="00A76594" w:rsidRPr="004B23EE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3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275"/>
        <w:gridCol w:w="1276"/>
        <w:gridCol w:w="1418"/>
        <w:gridCol w:w="1559"/>
      </w:tblGrid>
      <w:tr w:rsidR="003A1363" w:rsidRPr="004B23EE" w:rsidTr="00136BC5">
        <w:trPr>
          <w:trHeight w:val="843"/>
        </w:trPr>
        <w:tc>
          <w:tcPr>
            <w:tcW w:w="2802" w:type="dxa"/>
            <w:vMerge w:val="restart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1275" w:type="dxa"/>
            <w:vMerge w:val="restart"/>
          </w:tcPr>
          <w:p w:rsidR="003A1363" w:rsidRPr="004B23EE" w:rsidRDefault="003A1363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3A1363" w:rsidRPr="004B23EE" w:rsidRDefault="003A1363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феврале 2018 года</w:t>
            </w:r>
          </w:p>
        </w:tc>
        <w:tc>
          <w:tcPr>
            <w:tcW w:w="1276" w:type="dxa"/>
            <w:vMerge w:val="restart"/>
          </w:tcPr>
          <w:p w:rsidR="003A1363" w:rsidRPr="004B23EE" w:rsidRDefault="003A1363" w:rsidP="003A13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A1363" w:rsidRPr="004B23EE" w:rsidRDefault="003A1363" w:rsidP="003A13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3A1363" w:rsidRPr="004B23EE" w:rsidRDefault="003A1363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136BC5" w:rsidRPr="004B23EE" w:rsidRDefault="003A1363" w:rsidP="00522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EE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3A1363" w:rsidRPr="004B23EE" w:rsidTr="003A1363">
        <w:trPr>
          <w:trHeight w:val="1004"/>
        </w:trPr>
        <w:tc>
          <w:tcPr>
            <w:tcW w:w="2802" w:type="dxa"/>
            <w:vMerge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3A1363" w:rsidRPr="004B23EE" w:rsidRDefault="003A1363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A1363" w:rsidRPr="004B23EE" w:rsidRDefault="003A1363" w:rsidP="00B00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559" w:type="dxa"/>
            <w:tcBorders>
              <w:top w:val="nil"/>
            </w:tcBorders>
          </w:tcPr>
          <w:p w:rsidR="003A1363" w:rsidRPr="004B23EE" w:rsidRDefault="003A1363" w:rsidP="00B00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EE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3A1363" w:rsidRPr="004B23EE" w:rsidTr="003A1363">
        <w:tc>
          <w:tcPr>
            <w:tcW w:w="2802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5355,3</w:t>
            </w:r>
          </w:p>
        </w:tc>
        <w:tc>
          <w:tcPr>
            <w:tcW w:w="1275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5228,4</w:t>
            </w:r>
          </w:p>
        </w:tc>
        <w:tc>
          <w:tcPr>
            <w:tcW w:w="1276" w:type="dxa"/>
          </w:tcPr>
          <w:p w:rsidR="003A1363" w:rsidRPr="004B23EE" w:rsidRDefault="00136BC5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5233,9</w:t>
            </w:r>
          </w:p>
        </w:tc>
        <w:tc>
          <w:tcPr>
            <w:tcW w:w="1418" w:type="dxa"/>
          </w:tcPr>
          <w:p w:rsidR="003A1363" w:rsidRPr="004B23EE" w:rsidRDefault="00B00516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-121,4</w:t>
            </w:r>
          </w:p>
        </w:tc>
        <w:tc>
          <w:tcPr>
            <w:tcW w:w="1559" w:type="dxa"/>
          </w:tcPr>
          <w:p w:rsidR="003A1363" w:rsidRPr="004B23EE" w:rsidRDefault="00B00516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3A1363" w:rsidRPr="004B23EE" w:rsidTr="00136BC5">
        <w:trPr>
          <w:trHeight w:val="425"/>
        </w:trPr>
        <w:tc>
          <w:tcPr>
            <w:tcW w:w="2802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1275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1276" w:type="dxa"/>
          </w:tcPr>
          <w:p w:rsidR="003A1363" w:rsidRPr="004B23EE" w:rsidRDefault="00136BC5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1418" w:type="dxa"/>
          </w:tcPr>
          <w:p w:rsidR="003A1363" w:rsidRPr="004B23EE" w:rsidRDefault="00B00516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3A1363" w:rsidRPr="004B23EE" w:rsidRDefault="00B00516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1363" w:rsidRPr="004B23EE" w:rsidTr="00136BC5">
        <w:trPr>
          <w:trHeight w:val="996"/>
        </w:trPr>
        <w:tc>
          <w:tcPr>
            <w:tcW w:w="2802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3A1363" w:rsidRPr="004B23EE" w:rsidRDefault="00136BC5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3A1363" w:rsidRPr="004B23EE" w:rsidRDefault="00B00516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</w:tcPr>
          <w:p w:rsidR="003A1363" w:rsidRPr="004B23EE" w:rsidRDefault="00B00516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1363" w:rsidRPr="004B23EE" w:rsidTr="00136BC5">
        <w:trPr>
          <w:trHeight w:val="402"/>
        </w:trPr>
        <w:tc>
          <w:tcPr>
            <w:tcW w:w="2802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275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276" w:type="dxa"/>
          </w:tcPr>
          <w:p w:rsidR="003A1363" w:rsidRPr="004B23EE" w:rsidRDefault="00136BC5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1418" w:type="dxa"/>
          </w:tcPr>
          <w:p w:rsidR="003A1363" w:rsidRPr="004B23EE" w:rsidRDefault="00B00516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59" w:type="dxa"/>
          </w:tcPr>
          <w:p w:rsidR="003A1363" w:rsidRPr="004B23EE" w:rsidRDefault="00B00516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</w:tr>
      <w:tr w:rsidR="003A1363" w:rsidRPr="004B23EE" w:rsidTr="003A1363">
        <w:tc>
          <w:tcPr>
            <w:tcW w:w="2802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5303,9</w:t>
            </w:r>
          </w:p>
        </w:tc>
        <w:tc>
          <w:tcPr>
            <w:tcW w:w="1275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2516,1</w:t>
            </w:r>
          </w:p>
        </w:tc>
        <w:tc>
          <w:tcPr>
            <w:tcW w:w="1276" w:type="dxa"/>
          </w:tcPr>
          <w:p w:rsidR="003A1363" w:rsidRPr="004B23EE" w:rsidRDefault="004B23EE" w:rsidP="004B23E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36BC5"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2974,3</w:t>
            </w:r>
          </w:p>
        </w:tc>
        <w:tc>
          <w:tcPr>
            <w:tcW w:w="1418" w:type="dxa"/>
          </w:tcPr>
          <w:p w:rsidR="003A1363" w:rsidRPr="004B23EE" w:rsidRDefault="00B00516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-2329,6</w:t>
            </w:r>
          </w:p>
        </w:tc>
        <w:tc>
          <w:tcPr>
            <w:tcW w:w="1559" w:type="dxa"/>
          </w:tcPr>
          <w:p w:rsidR="003A1363" w:rsidRPr="004B23EE" w:rsidRDefault="00B00516" w:rsidP="00B00516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458,2   </w:t>
            </w:r>
          </w:p>
        </w:tc>
      </w:tr>
      <w:tr w:rsidR="003A1363" w:rsidRPr="004B23EE" w:rsidTr="00136BC5">
        <w:trPr>
          <w:trHeight w:val="329"/>
        </w:trPr>
        <w:tc>
          <w:tcPr>
            <w:tcW w:w="2802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3A1363" w:rsidRPr="004B23EE" w:rsidRDefault="00136BC5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3A1363" w:rsidRPr="004B23EE" w:rsidRDefault="00B00516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1559" w:type="dxa"/>
          </w:tcPr>
          <w:p w:rsidR="003A1363" w:rsidRPr="004B23EE" w:rsidRDefault="00B00516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1363" w:rsidRPr="004B23EE" w:rsidTr="00136BC5">
        <w:trPr>
          <w:trHeight w:val="406"/>
        </w:trPr>
        <w:tc>
          <w:tcPr>
            <w:tcW w:w="2802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275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276" w:type="dxa"/>
          </w:tcPr>
          <w:p w:rsidR="003A1363" w:rsidRPr="004B23EE" w:rsidRDefault="00136BC5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8" w:type="dxa"/>
          </w:tcPr>
          <w:p w:rsidR="003A1363" w:rsidRPr="004B23EE" w:rsidRDefault="00B00516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B00516" w:rsidRPr="004B23EE" w:rsidRDefault="00B00516" w:rsidP="00B00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1363" w:rsidRPr="004B23EE" w:rsidTr="003A1363">
        <w:trPr>
          <w:trHeight w:val="290"/>
        </w:trPr>
        <w:tc>
          <w:tcPr>
            <w:tcW w:w="2802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3A1363" w:rsidRPr="004B23EE" w:rsidRDefault="003A1363" w:rsidP="00522D6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5" w:type="dxa"/>
          </w:tcPr>
          <w:p w:rsidR="003A1363" w:rsidRPr="004B23EE" w:rsidRDefault="003A1363" w:rsidP="00522D6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</w:tcPr>
          <w:p w:rsidR="003A1363" w:rsidRPr="004B23EE" w:rsidRDefault="00136BC5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</w:tcPr>
          <w:p w:rsidR="003A1363" w:rsidRPr="004B23EE" w:rsidRDefault="00B00516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-95,0</w:t>
            </w:r>
          </w:p>
        </w:tc>
        <w:tc>
          <w:tcPr>
            <w:tcW w:w="1559" w:type="dxa"/>
          </w:tcPr>
          <w:p w:rsidR="003A1363" w:rsidRPr="004B23EE" w:rsidRDefault="00B00516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1363" w:rsidRPr="004B23EE" w:rsidTr="003A1363">
        <w:trPr>
          <w:trHeight w:val="290"/>
        </w:trPr>
        <w:tc>
          <w:tcPr>
            <w:tcW w:w="2802" w:type="dxa"/>
          </w:tcPr>
          <w:p w:rsidR="003A1363" w:rsidRPr="004B23EE" w:rsidRDefault="003A1363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3A1363" w:rsidRPr="004B23EE" w:rsidRDefault="003A1363" w:rsidP="00522D6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1275" w:type="dxa"/>
          </w:tcPr>
          <w:p w:rsidR="003A1363" w:rsidRPr="004B23EE" w:rsidRDefault="003A1363" w:rsidP="00522D6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8486,4</w:t>
            </w:r>
          </w:p>
        </w:tc>
        <w:tc>
          <w:tcPr>
            <w:tcW w:w="1276" w:type="dxa"/>
          </w:tcPr>
          <w:p w:rsidR="003A1363" w:rsidRPr="004B23EE" w:rsidRDefault="00B00516" w:rsidP="00B0051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136BC5" w:rsidRPr="004B2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8948,7</w:t>
            </w:r>
          </w:p>
        </w:tc>
        <w:tc>
          <w:tcPr>
            <w:tcW w:w="1418" w:type="dxa"/>
          </w:tcPr>
          <w:p w:rsidR="003A1363" w:rsidRPr="004B23EE" w:rsidRDefault="00B00516" w:rsidP="00B00516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-2508,2</w:t>
            </w:r>
          </w:p>
        </w:tc>
        <w:tc>
          <w:tcPr>
            <w:tcW w:w="1559" w:type="dxa"/>
          </w:tcPr>
          <w:p w:rsidR="003A1363" w:rsidRPr="004B23EE" w:rsidRDefault="00B00516" w:rsidP="00B00516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462,3</w:t>
            </w:r>
          </w:p>
        </w:tc>
      </w:tr>
    </w:tbl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993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2A34E6" w:rsidRPr="00522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 w:rsidR="002A34E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4E6" w:rsidRPr="00522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«Функционирования Правительства РФ, высших органов исполнительной власти субъектов РФ, местных администраций»</w:t>
      </w:r>
      <w:r w:rsidR="002A34E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844" w:rsidRPr="004B2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A7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</w:t>
      </w:r>
      <w:r w:rsidR="00A71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5,5</w:t>
      </w: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тыс. рублей</w:t>
      </w:r>
      <w:r w:rsidR="002A3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8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ГСМ за счет 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</w:t>
      </w:r>
      <w:r w:rsidR="00B850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</w:t>
      </w:r>
      <w:r w:rsidRPr="00522D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расходов 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 «Национальная экономика»  на выполнение полномочий по мобильной торговле </w:t>
      </w:r>
      <w:r w:rsidR="002A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B85029">
        <w:rPr>
          <w:rFonts w:ascii="Times New Roman" w:eastAsia="Times New Roman" w:hAnsi="Times New Roman" w:cs="Times New Roman"/>
          <w:sz w:val="28"/>
          <w:szCs w:val="28"/>
          <w:lang w:eastAsia="ru-RU"/>
        </w:rPr>
        <w:t>1,4 тыс. рублей  и за счет доходов  от возврата  остатков субсидий, субвенций</w:t>
      </w:r>
      <w:proofErr w:type="gramEnd"/>
      <w:r w:rsidR="00B8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межбюджетных трансфертов </w:t>
      </w:r>
      <w:r w:rsidR="002A3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4,1 тыс. рублей.</w:t>
      </w:r>
    </w:p>
    <w:p w:rsidR="00522D67" w:rsidRPr="00522D67" w:rsidRDefault="004B23EE" w:rsidP="009930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522D6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разделу </w:t>
      </w:r>
      <w:r w:rsidR="00522D67"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04 00 «Национальная экономика»</w:t>
      </w:r>
      <w:r w:rsidR="00522D6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</w:t>
      </w:r>
      <w:r w:rsidR="00522D67" w:rsidRPr="00522D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04 12 «Другие вопросы в области национальной экономики»</w:t>
      </w:r>
      <w:r w:rsidR="00522D6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лимиты бюджетных обязательств </w:t>
      </w:r>
      <w:r w:rsidR="00522D67" w:rsidRPr="00522D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2A34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меньшаются </w:t>
      </w:r>
      <w:r w:rsidR="00522D67"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</w:t>
      </w:r>
      <w:r w:rsidR="002A34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1,4</w:t>
      </w:r>
      <w:r w:rsidR="00522D67"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522D6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2A34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целевую статью 77 4 00 81250  «Иные межбюджетные трансферты на развитие мобильной торговли в малонаселенных и труднодоступных населенных пунктах»  (на возмещение </w:t>
      </w:r>
      <w:r w:rsidR="002A34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затрат (ГСМ) по доставке продуктов питания и предметов первой необходимости).</w:t>
      </w:r>
      <w:proofErr w:type="gramEnd"/>
      <w:r w:rsidR="002A34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34E6" w:rsidRPr="000033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Основание – </w:t>
      </w:r>
      <w:r w:rsidR="002A34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расчет администрации района без даты и номера</w:t>
      </w:r>
      <w:r w:rsidR="002A34E6" w:rsidRPr="000033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522D67" w:rsidRDefault="00522D67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«Жилищно-коммунальное хозяйство»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Pr="00522D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05 03 «Благоустройство»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</w:t>
      </w:r>
      <w:r w:rsidRPr="00522D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2A34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величатся </w:t>
      </w: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</w:t>
      </w:r>
      <w:r w:rsidR="002A34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458,2</w:t>
      </w: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числе: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1203" w:rsidRPr="004B2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="00DE1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мероприятия  по реализации  проекта «Народный бюджет» в сумме 458,2 тыс. рублей, из них:</w:t>
      </w:r>
    </w:p>
    <w:p w:rsidR="00DE1203" w:rsidRDefault="00DE1203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416,5 тыс. рублей </w:t>
      </w:r>
      <w:r w:rsidR="000F3D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 области на реализацию проекта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«Народный бюджет»</w:t>
      </w:r>
      <w:r w:rsidR="000F3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F3DF4" w:rsidRPr="00522D67" w:rsidRDefault="000F3DF4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41,7 тыс. рублей прочие безвозмездные поступления за счет участия физических лиц в реализации проекта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«Народный бюджет»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22D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Обоснование на увеличение расходов </w:t>
      </w:r>
      <w:r w:rsidRPr="000F3DF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 уведомление Правительства Вологодской области №11 б</w:t>
      </w:r>
      <w:r w:rsidR="00A765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ез </w:t>
      </w:r>
      <w:r w:rsidRPr="000F3DF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даты.</w:t>
      </w:r>
    </w:p>
    <w:p w:rsidR="00522D67" w:rsidRPr="00522D67" w:rsidRDefault="00522D67" w:rsidP="00522D6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522D67" w:rsidRPr="00522D67" w:rsidRDefault="00522D67" w:rsidP="0052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профицит бюджета поселения  на 2018 </w:t>
      </w:r>
      <w:r w:rsidR="00A765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2970,5 тыс. рублей.</w:t>
      </w:r>
    </w:p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99303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  <w:bookmarkStart w:id="0" w:name="_GoBack"/>
      <w:bookmarkEnd w:id="0"/>
    </w:p>
    <w:p w:rsidR="00522D67" w:rsidRPr="00522D67" w:rsidRDefault="00522D67" w:rsidP="00522D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="00A765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1417"/>
        <w:gridCol w:w="1140"/>
        <w:gridCol w:w="15"/>
        <w:gridCol w:w="1113"/>
        <w:gridCol w:w="1276"/>
      </w:tblGrid>
      <w:tr w:rsidR="00522D67" w:rsidRPr="00522D67" w:rsidTr="00A76594">
        <w:trPr>
          <w:trHeight w:val="552"/>
          <w:tblHeader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7" w:rsidRPr="00A76594" w:rsidRDefault="00522D67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7" w:rsidRPr="00A76594" w:rsidRDefault="00522D67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2018 год</w:t>
            </w:r>
          </w:p>
        </w:tc>
      </w:tr>
      <w:tr w:rsidR="00A76594" w:rsidRPr="00522D67" w:rsidTr="00A76594">
        <w:trPr>
          <w:trHeight w:val="830"/>
          <w:tblHeader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4" w:rsidRPr="00A76594" w:rsidRDefault="00A76594" w:rsidP="00522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4" w:rsidRPr="00A76594" w:rsidRDefault="00A76594" w:rsidP="005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21.12.2017 №39</w:t>
            </w:r>
          </w:p>
          <w:p w:rsidR="00A76594" w:rsidRPr="00A76594" w:rsidRDefault="00A76594" w:rsidP="005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4" w:rsidRPr="00A76594" w:rsidRDefault="00A76594" w:rsidP="00A76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с учетом </w:t>
            </w:r>
          </w:p>
          <w:p w:rsidR="00A76594" w:rsidRPr="00A76594" w:rsidRDefault="00A76594" w:rsidP="00A76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поправок </w:t>
            </w:r>
            <w:proofErr w:type="gramStart"/>
            <w:r w:rsidRPr="00A76594">
              <w:rPr>
                <w:rFonts w:ascii="Times New Roman" w:hAnsi="Times New Roman" w:cs="Times New Roman"/>
              </w:rPr>
              <w:t>от</w:t>
            </w:r>
            <w:proofErr w:type="gramEnd"/>
            <w:r w:rsidRPr="00A76594">
              <w:rPr>
                <w:rFonts w:ascii="Times New Roman" w:hAnsi="Times New Roman" w:cs="Times New Roman"/>
              </w:rPr>
              <w:t xml:space="preserve">  </w:t>
            </w:r>
          </w:p>
          <w:p w:rsidR="00A76594" w:rsidRPr="00A76594" w:rsidRDefault="00A76594" w:rsidP="00A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hAnsi="Times New Roman" w:cs="Times New Roman"/>
              </w:rPr>
              <w:t xml:space="preserve">февраля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4" w:rsidRPr="00A76594" w:rsidRDefault="00A76594" w:rsidP="00A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 марте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94" w:rsidRPr="00522D67" w:rsidRDefault="00A76594" w:rsidP="005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A76594" w:rsidRPr="00522D67" w:rsidRDefault="00A76594" w:rsidP="005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A76594" w:rsidRPr="00522D67" w:rsidTr="00A76594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4" w:rsidRPr="00A76594" w:rsidRDefault="00A76594" w:rsidP="00522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4" w:rsidRPr="00A76594" w:rsidRDefault="00A7659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4" w:rsidRPr="00A76594" w:rsidRDefault="00A7659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+2970,5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4" w:rsidRPr="00A76594" w:rsidRDefault="00A7659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+2970,5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94" w:rsidRPr="00522D67" w:rsidRDefault="00207B8C" w:rsidP="0020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76594" w:rsidRPr="00522D67" w:rsidTr="00A76594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4" w:rsidRPr="00A76594" w:rsidRDefault="00A7659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4" w:rsidRPr="00A76594" w:rsidRDefault="00A7659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4" w:rsidRPr="00A76594" w:rsidRDefault="00A7659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4" w:rsidRPr="00A76594" w:rsidRDefault="00207B8C" w:rsidP="00A7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94" w:rsidRPr="00522D67" w:rsidRDefault="00A7659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7B8C" w:rsidRPr="00522D67" w:rsidTr="00A76594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8C" w:rsidRPr="00A76594" w:rsidRDefault="00207B8C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8C" w:rsidRPr="00A76594" w:rsidRDefault="00207B8C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8C" w:rsidRPr="00A76594" w:rsidRDefault="00207B8C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+2970,5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8C" w:rsidRPr="00522D67" w:rsidRDefault="00207B8C" w:rsidP="00B0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+2970,5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B8C" w:rsidRPr="00522D67" w:rsidRDefault="00207B8C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207B8C" w:rsidRPr="00522D67" w:rsidTr="00A76594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8C" w:rsidRPr="00A76594" w:rsidRDefault="00207B8C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8C" w:rsidRPr="00A76594" w:rsidRDefault="00207B8C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Theme="minorEastAsia" w:hAnsi="Times New Roman" w:cs="Times New Roman"/>
                <w:lang w:eastAsia="ru-RU"/>
              </w:rPr>
              <w:t>11456,9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8C" w:rsidRPr="00A76594" w:rsidRDefault="00207B8C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8486,4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8C" w:rsidRPr="00522D67" w:rsidRDefault="00207B8C" w:rsidP="0020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8948,7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B8C" w:rsidRPr="00522D67" w:rsidRDefault="00207B8C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7B8C" w:rsidRPr="00522D67" w:rsidTr="00A76594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8C" w:rsidRPr="00A76594" w:rsidRDefault="00207B8C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8C" w:rsidRPr="00A76594" w:rsidRDefault="00207B8C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A76594">
              <w:rPr>
                <w:rFonts w:ascii="Times New Roman" w:eastAsiaTheme="minorEastAsia" w:hAnsi="Times New Roman" w:cs="Times New Roman"/>
                <w:lang w:eastAsia="ru-RU"/>
              </w:rPr>
              <w:t>11456,9</w:t>
            </w:r>
          </w:p>
          <w:p w:rsidR="00207B8C" w:rsidRPr="00A76594" w:rsidRDefault="00207B8C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8C" w:rsidRPr="00A76594" w:rsidRDefault="00207B8C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-11456,9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8C" w:rsidRPr="00522D67" w:rsidRDefault="00207B8C" w:rsidP="00B0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-11919,2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B8C" w:rsidRPr="00522D67" w:rsidRDefault="00207B8C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22D67" w:rsidRPr="00522D67" w:rsidRDefault="00522D67" w:rsidP="00522D6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207B8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первоначальном варианте бюджета поселения дефицит (профицит) не предусмотрен, с учетом вносимых изменений и дополнений  предлагается принять бюджет на 2018 год  с профицитом в размере </w:t>
      </w:r>
      <w:r w:rsidR="0020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2970,5 тыс. рублей, на плановый период 2019 и 2020 годов также принят бюджет с профицитом  в размере 1440,0 тыс. рублей и 124</w:t>
      </w:r>
      <w:r w:rsidR="00207B8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 соответственно.</w:t>
      </w:r>
    </w:p>
    <w:p w:rsidR="00522D67" w:rsidRPr="00207B8C" w:rsidRDefault="00522D67" w:rsidP="00207B8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01.01.2018 года составил  988,4   тыс. рублей.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Главным администратором </w:t>
      </w:r>
      <w:proofErr w:type="gramStart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2018 год и плановый период 2019 и 2020 годов определена Администрация сельского п</w:t>
      </w:r>
      <w:r w:rsidR="004446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оселения Сухонское (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администратора -152).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2018 год  с учетом поправок 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увеличится на 462,3 тыс. рублей, или на 4,0</w:t>
      </w:r>
      <w:r w:rsidR="00B94A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11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919,2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2. Объем собственных доходов бюджета поселения остается на прежнем уровне и составит 3930,0 тыс. рублей, или 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33,0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объема доходов бюджета поселения.</w:t>
      </w:r>
    </w:p>
    <w:p w:rsidR="00522D67" w:rsidRPr="00522D67" w:rsidRDefault="00522D67" w:rsidP="00522D6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3. Объем безвозмездных поступлений  бюджета поселения 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462,3 тыс. рублей, или на 6,1%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20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7989,2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07B8C">
        <w:rPr>
          <w:rFonts w:ascii="Times New Roman" w:eastAsia="Times New Roman" w:hAnsi="Times New Roman" w:cs="Times New Roman"/>
          <w:sz w:val="28"/>
          <w:szCs w:val="28"/>
          <w:lang w:eastAsia="ru-RU"/>
        </w:rPr>
        <w:t>67,0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Общий объем </w:t>
      </w:r>
      <w:r w:rsidRPr="005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</w:t>
      </w:r>
      <w:r w:rsidR="00207B8C">
        <w:rPr>
          <w:rFonts w:ascii="Times New Roman" w:eastAsia="Times New Roman" w:hAnsi="Times New Roman" w:cs="Times New Roman"/>
          <w:sz w:val="28"/>
          <w:szCs w:val="28"/>
          <w:lang w:eastAsia="ru-RU"/>
        </w:rPr>
        <w:t>8948,7 тыс. рублей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ниже  бюджетных назначений первоначального бюджета 2018 года на </w:t>
      </w:r>
      <w:r w:rsidR="00207B8C">
        <w:rPr>
          <w:rFonts w:ascii="Times New Roman" w:eastAsia="Times New Roman" w:hAnsi="Times New Roman" w:cs="Times New Roman"/>
          <w:sz w:val="28"/>
          <w:szCs w:val="28"/>
          <w:lang w:eastAsia="ru-RU"/>
        </w:rPr>
        <w:t>2508,2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B94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21,9 </w:t>
      </w:r>
      <w:r w:rsidR="00B94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выше уточненного бюджета  на 462,3 тыс. рублей, или 5,4 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2018 году по сравнению с утвержденными бюджетными назначениями по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двум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 w:rsidR="00B94A55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94A5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0,1 % и «Жилищно-коммунальные расходы» на 458,2 тыс. рублей, или 18,2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DC7E5A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Планируется уменьш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2018 году по  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экономика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  процента.</w:t>
      </w: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пяти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522D67" w:rsidRPr="00522D67" w:rsidRDefault="00522D67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2018 год сформирован с профицитом  бюджета поселения в сумме 2970,5 тыс. рублей</w:t>
      </w:r>
      <w:r w:rsidR="006215A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 составил  988,4   тыс. рублей.</w:t>
      </w:r>
    </w:p>
    <w:p w:rsidR="00522D67" w:rsidRPr="00BF6C48" w:rsidRDefault="00522D67" w:rsidP="00BF6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4B0" w:rsidRPr="00AC367D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Указаниям о порядке применения бюджетной классификации РФ.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от 21.12.2017 г. </w:t>
      </w:r>
    </w:p>
    <w:p w:rsidR="00522D67" w:rsidRPr="00522D67" w:rsidRDefault="00522D67" w:rsidP="00621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№39</w:t>
      </w:r>
      <w:r w:rsidR="006215A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522D67" w:rsidRPr="00522D67" w:rsidRDefault="00522D67" w:rsidP="00D902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522D6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rPr>
          <w:rFonts w:eastAsiaTheme="minorEastAsia"/>
          <w:lang w:eastAsia="ru-RU"/>
        </w:rPr>
      </w:pPr>
    </w:p>
    <w:p w:rsidR="00522D67" w:rsidRPr="00522D67" w:rsidRDefault="00522D67" w:rsidP="00522D67">
      <w:pPr>
        <w:rPr>
          <w:rFonts w:eastAsiaTheme="minorEastAsia"/>
          <w:lang w:eastAsia="ru-RU"/>
        </w:rPr>
      </w:pPr>
    </w:p>
    <w:p w:rsidR="00522D67" w:rsidRPr="00522D67" w:rsidRDefault="00522D67" w:rsidP="00522D67">
      <w:pPr>
        <w:rPr>
          <w:rFonts w:eastAsiaTheme="minorEastAsia"/>
          <w:lang w:eastAsia="ru-RU"/>
        </w:rPr>
      </w:pPr>
    </w:p>
    <w:p w:rsidR="00522D67" w:rsidRPr="00522D67" w:rsidRDefault="00522D67" w:rsidP="00522D67"/>
    <w:p w:rsidR="00522D67" w:rsidRPr="00522D67" w:rsidRDefault="00522D67" w:rsidP="00522D67"/>
    <w:p w:rsidR="00522D67" w:rsidRPr="00522D67" w:rsidRDefault="00522D67" w:rsidP="00522D67"/>
    <w:p w:rsidR="00522D67" w:rsidRPr="00522D67" w:rsidRDefault="00522D67" w:rsidP="00522D67"/>
    <w:p w:rsidR="005204BD" w:rsidRPr="00522D67" w:rsidRDefault="005204BD">
      <w:pPr>
        <w:rPr>
          <w:rFonts w:ascii="Times New Roman" w:hAnsi="Times New Roman" w:cs="Times New Roman"/>
          <w:sz w:val="24"/>
          <w:szCs w:val="24"/>
        </w:rPr>
      </w:pPr>
    </w:p>
    <w:sectPr w:rsidR="005204BD" w:rsidRPr="00522D67" w:rsidSect="00493E9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F0" w:rsidRDefault="002755F0">
      <w:pPr>
        <w:spacing w:after="0" w:line="240" w:lineRule="auto"/>
      </w:pPr>
      <w:r>
        <w:separator/>
      </w:r>
    </w:p>
  </w:endnote>
  <w:endnote w:type="continuationSeparator" w:id="0">
    <w:p w:rsidR="002755F0" w:rsidRDefault="0027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F0" w:rsidRDefault="002755F0">
      <w:pPr>
        <w:spacing w:after="0" w:line="240" w:lineRule="auto"/>
      </w:pPr>
      <w:r>
        <w:separator/>
      </w:r>
    </w:p>
  </w:footnote>
  <w:footnote w:type="continuationSeparator" w:id="0">
    <w:p w:rsidR="002755F0" w:rsidRDefault="0027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493E99" w:rsidRDefault="00493E9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03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93E99" w:rsidRDefault="00493E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80"/>
    <w:rsid w:val="000664AC"/>
    <w:rsid w:val="000F3DF4"/>
    <w:rsid w:val="00111763"/>
    <w:rsid w:val="00136BC5"/>
    <w:rsid w:val="00207B8C"/>
    <w:rsid w:val="002755F0"/>
    <w:rsid w:val="0027608D"/>
    <w:rsid w:val="002A34E6"/>
    <w:rsid w:val="00340C41"/>
    <w:rsid w:val="0036543D"/>
    <w:rsid w:val="003A1363"/>
    <w:rsid w:val="004446AE"/>
    <w:rsid w:val="00483147"/>
    <w:rsid w:val="00493E99"/>
    <w:rsid w:val="004B23EE"/>
    <w:rsid w:val="005204BD"/>
    <w:rsid w:val="00522D67"/>
    <w:rsid w:val="00530238"/>
    <w:rsid w:val="00583AA7"/>
    <w:rsid w:val="006215A4"/>
    <w:rsid w:val="00767E57"/>
    <w:rsid w:val="00782964"/>
    <w:rsid w:val="00837BC3"/>
    <w:rsid w:val="008915CA"/>
    <w:rsid w:val="00895480"/>
    <w:rsid w:val="008D0987"/>
    <w:rsid w:val="00916F20"/>
    <w:rsid w:val="00993039"/>
    <w:rsid w:val="00A16CEE"/>
    <w:rsid w:val="00A17989"/>
    <w:rsid w:val="00A71844"/>
    <w:rsid w:val="00A76594"/>
    <w:rsid w:val="00B00516"/>
    <w:rsid w:val="00B22638"/>
    <w:rsid w:val="00B85029"/>
    <w:rsid w:val="00B94A55"/>
    <w:rsid w:val="00BB1562"/>
    <w:rsid w:val="00BD2948"/>
    <w:rsid w:val="00BF6C48"/>
    <w:rsid w:val="00D154B0"/>
    <w:rsid w:val="00D902D6"/>
    <w:rsid w:val="00DC7E5A"/>
    <w:rsid w:val="00D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D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2D6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D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2D6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A3C9-6165-41BE-9340-3B265F77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2018-03-27T05:38:00Z</cp:lastPrinted>
  <dcterms:created xsi:type="dcterms:W3CDTF">2018-03-26T06:05:00Z</dcterms:created>
  <dcterms:modified xsi:type="dcterms:W3CDTF">2018-03-27T06:26:00Z</dcterms:modified>
</cp:coreProperties>
</file>