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62" w:rsidRDefault="00956462" w:rsidP="00956462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462" w:rsidRDefault="00956462" w:rsidP="00956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РЕВИЗИОННАЯ КОМИССИЯ </w:t>
      </w:r>
    </w:p>
    <w:p w:rsidR="00956462" w:rsidRDefault="00956462" w:rsidP="00956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</w:t>
      </w:r>
    </w:p>
    <w:p w:rsidR="00956462" w:rsidRDefault="00956462" w:rsidP="00956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956462" w:rsidRDefault="00956462" w:rsidP="00956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6462" w:rsidRDefault="00956462" w:rsidP="00956462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 w:rsidR="00956462" w:rsidRDefault="00956462" w:rsidP="00956462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ревизионной комиссии</w:t>
      </w:r>
    </w:p>
    <w:p w:rsidR="00956462" w:rsidRDefault="00956462" w:rsidP="00956462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____________________О.А. Дудина</w:t>
      </w:r>
    </w:p>
    <w:p w:rsidR="00956462" w:rsidRDefault="00956462" w:rsidP="00956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ЗАКЛЮЧЕНИЕ</w:t>
      </w:r>
    </w:p>
    <w:p w:rsidR="00956462" w:rsidRDefault="00956462" w:rsidP="00956462">
      <w:pPr>
        <w:jc w:val="center"/>
        <w:rPr>
          <w:b/>
          <w:sz w:val="28"/>
          <w:szCs w:val="28"/>
        </w:rPr>
      </w:pPr>
    </w:p>
    <w:p w:rsidR="00956462" w:rsidRDefault="00956462" w:rsidP="009564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изменений  в решение от 22.12.2017 г. № 358»</w:t>
      </w:r>
    </w:p>
    <w:p w:rsidR="00956462" w:rsidRDefault="00956462" w:rsidP="00956462">
      <w:pPr>
        <w:autoSpaceDE w:val="0"/>
        <w:autoSpaceDN w:val="0"/>
        <w:adjustRightInd w:val="0"/>
        <w:rPr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"11" января  2018  года   </w:t>
      </w:r>
    </w:p>
    <w:p w:rsidR="00956462" w:rsidRDefault="00956462" w:rsidP="009564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956462" w:rsidRDefault="00956462" w:rsidP="009564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2018 год, проведена экспертиза проекта решения Совета поселения Ботановское «О внесении изменений  в решение от 22.12.2017 г. № 358».</w:t>
      </w:r>
      <w:proofErr w:type="gramEnd"/>
    </w:p>
    <w:p w:rsidR="00956462" w:rsidRDefault="00956462" w:rsidP="0095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подготовке заключения ревизионной комиссией использовано решение  Совета поселения Ботановское  от</w:t>
      </w:r>
      <w:r w:rsidR="0020032B">
        <w:rPr>
          <w:sz w:val="28"/>
          <w:szCs w:val="28"/>
        </w:rPr>
        <w:t xml:space="preserve"> 22</w:t>
      </w:r>
      <w:r>
        <w:rPr>
          <w:sz w:val="28"/>
          <w:szCs w:val="28"/>
        </w:rPr>
        <w:t>.12.201</w:t>
      </w:r>
      <w:r w:rsidR="0020032B">
        <w:rPr>
          <w:sz w:val="28"/>
          <w:szCs w:val="28"/>
        </w:rPr>
        <w:t xml:space="preserve">7 </w:t>
      </w:r>
      <w:r>
        <w:rPr>
          <w:sz w:val="28"/>
          <w:szCs w:val="28"/>
        </w:rPr>
        <w:t>года № 3</w:t>
      </w:r>
      <w:r w:rsidR="0020032B">
        <w:rPr>
          <w:sz w:val="28"/>
          <w:szCs w:val="28"/>
        </w:rPr>
        <w:t>58</w:t>
      </w:r>
      <w:r>
        <w:rPr>
          <w:sz w:val="28"/>
          <w:szCs w:val="28"/>
        </w:rPr>
        <w:t xml:space="preserve"> «О бюджете поселения на 201</w:t>
      </w:r>
      <w:r w:rsidR="0020032B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20032B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20032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пояснительная записка к проекту решению Совета поселения  «О внесении изменений в решение от </w:t>
      </w:r>
      <w:r w:rsidR="0020032B">
        <w:rPr>
          <w:sz w:val="28"/>
          <w:szCs w:val="28"/>
        </w:rPr>
        <w:t>22</w:t>
      </w:r>
      <w:r>
        <w:rPr>
          <w:sz w:val="28"/>
          <w:szCs w:val="28"/>
        </w:rPr>
        <w:t>.12.201</w:t>
      </w:r>
      <w:r w:rsidR="0020032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3</w:t>
      </w:r>
      <w:r w:rsidR="0020032B">
        <w:rPr>
          <w:sz w:val="28"/>
          <w:szCs w:val="28"/>
        </w:rPr>
        <w:t>58</w:t>
      </w:r>
      <w:r>
        <w:rPr>
          <w:sz w:val="28"/>
          <w:szCs w:val="28"/>
        </w:rPr>
        <w:t xml:space="preserve"> «О бюджете поселения на 201</w:t>
      </w:r>
      <w:r w:rsidR="0020032B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20032B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20032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годов».</w:t>
      </w:r>
    </w:p>
    <w:p w:rsidR="00956462" w:rsidRDefault="00956462" w:rsidP="00956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956462" w:rsidRDefault="00956462" w:rsidP="00956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в решение о бюджете поселения Ботановское </w:t>
      </w:r>
      <w:r>
        <w:rPr>
          <w:b/>
          <w:sz w:val="28"/>
          <w:szCs w:val="28"/>
        </w:rPr>
        <w:t>на 201</w:t>
      </w:r>
      <w:r w:rsidR="0020032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 рамках рассматриваемого проекта решения связано с </w:t>
      </w:r>
      <w:r w:rsidR="009E4639">
        <w:rPr>
          <w:sz w:val="28"/>
          <w:szCs w:val="28"/>
        </w:rPr>
        <w:t xml:space="preserve">внесением изменений  в перечень и коды главных администраторов доходов бюджета поселения  в части закрепляемых за ними видов (подвидов) доходов. </w:t>
      </w:r>
      <w:r>
        <w:rPr>
          <w:sz w:val="28"/>
          <w:szCs w:val="28"/>
        </w:rPr>
        <w:t xml:space="preserve"> Изменения и дополнения вносятся первый  раз.</w:t>
      </w:r>
    </w:p>
    <w:p w:rsidR="00956462" w:rsidRDefault="00956462" w:rsidP="0095646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предлагаемых поправок объем доходов</w:t>
      </w:r>
      <w:r w:rsidR="009E4639">
        <w:rPr>
          <w:sz w:val="28"/>
          <w:szCs w:val="28"/>
        </w:rPr>
        <w:t xml:space="preserve"> и расходов </w:t>
      </w:r>
      <w:r>
        <w:rPr>
          <w:sz w:val="28"/>
          <w:szCs w:val="28"/>
        </w:rPr>
        <w:t xml:space="preserve"> бюджета поселения на 201</w:t>
      </w:r>
      <w:r w:rsidR="009E4639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="009E4639">
        <w:rPr>
          <w:sz w:val="28"/>
          <w:szCs w:val="28"/>
        </w:rPr>
        <w:t>не изменится и составит 2920,0 тыс. рублей.</w:t>
      </w:r>
    </w:p>
    <w:p w:rsidR="00956462" w:rsidRDefault="00956462" w:rsidP="0095646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решения сформирован </w:t>
      </w:r>
      <w:r w:rsidR="009E4639">
        <w:rPr>
          <w:sz w:val="28"/>
          <w:szCs w:val="28"/>
        </w:rPr>
        <w:t xml:space="preserve">без </w:t>
      </w:r>
      <w:r>
        <w:rPr>
          <w:sz w:val="28"/>
          <w:szCs w:val="28"/>
        </w:rPr>
        <w:t xml:space="preserve"> дефицит</w:t>
      </w:r>
      <w:r w:rsidR="007462E8">
        <w:rPr>
          <w:sz w:val="28"/>
          <w:szCs w:val="28"/>
        </w:rPr>
        <w:t>а</w:t>
      </w:r>
      <w:r>
        <w:rPr>
          <w:sz w:val="28"/>
          <w:szCs w:val="28"/>
        </w:rPr>
        <w:t xml:space="preserve"> бюджета поселения</w:t>
      </w:r>
      <w:r w:rsidR="009E46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6462" w:rsidRDefault="00956462" w:rsidP="009564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поселения</w:t>
      </w:r>
    </w:p>
    <w:p w:rsidR="00956462" w:rsidRDefault="00956462" w:rsidP="0095646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поселения </w:t>
      </w:r>
    </w:p>
    <w:p w:rsidR="00956462" w:rsidRDefault="00956462" w:rsidP="0095646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  <w:r w:rsidR="007462E8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вносит изменения  в объем и структуру налоговых и неналоговых доходов бюджета поселения.</w:t>
      </w:r>
      <w:r w:rsidR="007462E8">
        <w:rPr>
          <w:sz w:val="28"/>
          <w:szCs w:val="28"/>
        </w:rPr>
        <w:t xml:space="preserve">  </w:t>
      </w:r>
    </w:p>
    <w:p w:rsidR="00ED1153" w:rsidRDefault="007462E8" w:rsidP="0095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предусматривается внесение изменений в Приложение 3 к решению Совета поселения «О бюджете поселения на 2018 год и плановый период 2019 и 2020  годов». </w:t>
      </w:r>
      <w:r w:rsidR="00ED1153">
        <w:rPr>
          <w:sz w:val="28"/>
          <w:szCs w:val="28"/>
        </w:rPr>
        <w:t xml:space="preserve">Уточняется </w:t>
      </w:r>
      <w:r>
        <w:rPr>
          <w:sz w:val="28"/>
          <w:szCs w:val="28"/>
        </w:rPr>
        <w:t xml:space="preserve"> перечень</w:t>
      </w:r>
      <w:r w:rsidR="00ED1153">
        <w:rPr>
          <w:sz w:val="28"/>
          <w:szCs w:val="28"/>
        </w:rPr>
        <w:t xml:space="preserve"> видов (подвидов) доходов,</w:t>
      </w:r>
      <w:r>
        <w:rPr>
          <w:sz w:val="28"/>
          <w:szCs w:val="28"/>
        </w:rPr>
        <w:t xml:space="preserve"> закрепляемых за главным </w:t>
      </w:r>
      <w:r w:rsidR="00ED1153">
        <w:rPr>
          <w:sz w:val="28"/>
          <w:szCs w:val="28"/>
        </w:rPr>
        <w:t xml:space="preserve">администратором доходов бюджета поселения, Администрацией поселения Ботановское.  </w:t>
      </w:r>
      <w:proofErr w:type="gramStart"/>
      <w:r w:rsidR="00ED1153">
        <w:rPr>
          <w:sz w:val="28"/>
          <w:szCs w:val="28"/>
        </w:rPr>
        <w:t>Исключается из перечня код дохода « 146 1 08 04020 01 0000 110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</w:t>
      </w:r>
      <w:r w:rsidR="005153CB">
        <w:rPr>
          <w:sz w:val="28"/>
          <w:szCs w:val="28"/>
        </w:rPr>
        <w:t xml:space="preserve"> и включаются два уточненных кода  по подвидам доходов «146 108 04020 01 1000 110 Государственная пошлина за совершение нотариальных действий должностными лицами органов местного самоуправления</w:t>
      </w:r>
      <w:proofErr w:type="gramEnd"/>
      <w:r w:rsidR="005153CB">
        <w:rPr>
          <w:sz w:val="28"/>
          <w:szCs w:val="28"/>
        </w:rPr>
        <w:t>, уполномоченными в соответствии с законодательными актами Российской Федерации на совершение нотариальных действий  и 146 108 04 020 01 4000 110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платежи)</w:t>
      </w:r>
      <w:r w:rsidR="00E770CC">
        <w:rPr>
          <w:sz w:val="28"/>
          <w:szCs w:val="28"/>
        </w:rPr>
        <w:t>»</w:t>
      </w:r>
      <w:r w:rsidR="005153CB">
        <w:rPr>
          <w:sz w:val="28"/>
          <w:szCs w:val="28"/>
        </w:rPr>
        <w:t>.</w:t>
      </w:r>
    </w:p>
    <w:p w:rsidR="007462E8" w:rsidRDefault="00ED1153" w:rsidP="00956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462" w:rsidRDefault="00956462" w:rsidP="0095646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56462" w:rsidRDefault="00956462" w:rsidP="0095646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</w:t>
      </w:r>
    </w:p>
    <w:p w:rsidR="00956462" w:rsidRDefault="00956462" w:rsidP="00956462">
      <w:pPr>
        <w:ind w:firstLine="708"/>
        <w:jc w:val="center"/>
        <w:rPr>
          <w:b/>
          <w:sz w:val="28"/>
          <w:szCs w:val="28"/>
        </w:rPr>
      </w:pPr>
    </w:p>
    <w:p w:rsidR="00956462" w:rsidRDefault="00956462" w:rsidP="007462E8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Проектом решения</w:t>
      </w:r>
      <w:r w:rsidR="007462E8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предусмотрено внесение изменений в объем безвозмездных поступлений бюджета поселения. </w:t>
      </w:r>
    </w:p>
    <w:p w:rsidR="00956462" w:rsidRDefault="00956462" w:rsidP="00956462">
      <w:pPr>
        <w:ind w:firstLine="708"/>
        <w:jc w:val="both"/>
        <w:rPr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поселения</w:t>
      </w:r>
    </w:p>
    <w:p w:rsidR="00956462" w:rsidRDefault="00956462" w:rsidP="0095646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56462" w:rsidRDefault="00956462" w:rsidP="007462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бюджета поселения с учетом предлагаемых поправок на 201</w:t>
      </w:r>
      <w:r w:rsidR="007462E8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7462E8">
        <w:rPr>
          <w:sz w:val="28"/>
          <w:szCs w:val="28"/>
        </w:rPr>
        <w:t xml:space="preserve"> не изменятся. </w:t>
      </w:r>
    </w:p>
    <w:p w:rsidR="00D03471" w:rsidRDefault="00D03471" w:rsidP="007462E8">
      <w:pPr>
        <w:ind w:firstLine="720"/>
        <w:jc w:val="both"/>
        <w:rPr>
          <w:sz w:val="28"/>
          <w:szCs w:val="28"/>
        </w:rPr>
      </w:pPr>
    </w:p>
    <w:p w:rsidR="00D03471" w:rsidRDefault="00D03471" w:rsidP="007462E8">
      <w:pPr>
        <w:ind w:firstLine="720"/>
        <w:jc w:val="both"/>
        <w:rPr>
          <w:sz w:val="28"/>
          <w:szCs w:val="28"/>
        </w:rPr>
      </w:pPr>
    </w:p>
    <w:p w:rsidR="00D03471" w:rsidRDefault="00D03471" w:rsidP="007462E8">
      <w:pPr>
        <w:ind w:firstLine="720"/>
        <w:jc w:val="both"/>
        <w:rPr>
          <w:sz w:val="28"/>
          <w:szCs w:val="28"/>
        </w:rPr>
      </w:pPr>
    </w:p>
    <w:p w:rsidR="00D03471" w:rsidRDefault="00D03471" w:rsidP="007462E8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7462E8" w:rsidRDefault="007462E8" w:rsidP="007462E8">
      <w:pPr>
        <w:ind w:firstLine="720"/>
        <w:jc w:val="both"/>
        <w:rPr>
          <w:i/>
          <w:sz w:val="28"/>
          <w:szCs w:val="28"/>
        </w:rPr>
      </w:pPr>
    </w:p>
    <w:p w:rsidR="00956462" w:rsidRDefault="00956462" w:rsidP="00956462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Выводы:</w:t>
      </w:r>
    </w:p>
    <w:p w:rsidR="00956462" w:rsidRDefault="00956462" w:rsidP="0095646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56462" w:rsidRDefault="00956462" w:rsidP="00956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 результате внесения изменений в  основные характеристики бюджета поселения в 201</w:t>
      </w:r>
      <w:r w:rsidR="00CF252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доходы</w:t>
      </w:r>
      <w:r w:rsidR="00CF252C">
        <w:rPr>
          <w:sz w:val="28"/>
          <w:szCs w:val="28"/>
        </w:rPr>
        <w:t xml:space="preserve"> и расходы</w:t>
      </w:r>
      <w:r>
        <w:rPr>
          <w:sz w:val="28"/>
          <w:szCs w:val="28"/>
        </w:rPr>
        <w:t xml:space="preserve"> бюджета поселения  </w:t>
      </w:r>
      <w:r w:rsidR="00CF252C">
        <w:rPr>
          <w:sz w:val="28"/>
          <w:szCs w:val="28"/>
        </w:rPr>
        <w:t>не изменятся и составят 2920,0 тыс. рублей.</w:t>
      </w:r>
    </w:p>
    <w:p w:rsidR="00956462" w:rsidRDefault="00956462" w:rsidP="00CF2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CF252C">
        <w:rPr>
          <w:sz w:val="28"/>
          <w:szCs w:val="28"/>
        </w:rPr>
        <w:t>Предлагаемые поправки уточняют подвиды кодов доходов бюджета поселения в части поступления средств от государственной пошлины за совершение нотариальных действий.</w:t>
      </w:r>
    </w:p>
    <w:p w:rsidR="00956462" w:rsidRDefault="00956462" w:rsidP="00956462">
      <w:pPr>
        <w:ind w:firstLine="684"/>
        <w:jc w:val="both"/>
        <w:rPr>
          <w:sz w:val="28"/>
          <w:szCs w:val="28"/>
        </w:rPr>
      </w:pPr>
    </w:p>
    <w:p w:rsidR="00956462" w:rsidRDefault="00956462" w:rsidP="00956462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956462" w:rsidRDefault="00CF252C" w:rsidP="00956462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462">
        <w:rPr>
          <w:sz w:val="28"/>
          <w:szCs w:val="28"/>
        </w:rPr>
        <w:t>. В целом проект решения соответствует Бюджетному кодексу РФ</w:t>
      </w:r>
      <w:r>
        <w:rPr>
          <w:sz w:val="28"/>
          <w:szCs w:val="28"/>
        </w:rPr>
        <w:t xml:space="preserve"> и Указаниям</w:t>
      </w:r>
      <w:r w:rsidR="002C7625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применени</w:t>
      </w:r>
      <w:r w:rsidR="002C7625">
        <w:rPr>
          <w:sz w:val="28"/>
          <w:szCs w:val="28"/>
        </w:rPr>
        <w:t>я</w:t>
      </w:r>
      <w:r>
        <w:rPr>
          <w:sz w:val="28"/>
          <w:szCs w:val="28"/>
        </w:rPr>
        <w:t xml:space="preserve"> бюджетной классификации РФ</w:t>
      </w:r>
      <w:r w:rsidR="00956462">
        <w:rPr>
          <w:sz w:val="28"/>
          <w:szCs w:val="28"/>
        </w:rPr>
        <w:t xml:space="preserve">. Ревизионная комиссия района предлагает принять проект решения  «О внесении изменений и дополнений в решение от </w:t>
      </w:r>
      <w:r>
        <w:rPr>
          <w:sz w:val="28"/>
          <w:szCs w:val="28"/>
        </w:rPr>
        <w:t>22</w:t>
      </w:r>
      <w:r w:rsidR="00956462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="00956462">
        <w:rPr>
          <w:sz w:val="28"/>
          <w:szCs w:val="28"/>
        </w:rPr>
        <w:t xml:space="preserve"> г. №3</w:t>
      </w:r>
      <w:r>
        <w:rPr>
          <w:sz w:val="28"/>
          <w:szCs w:val="28"/>
        </w:rPr>
        <w:t>58</w:t>
      </w:r>
      <w:r w:rsidR="009564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6462" w:rsidRDefault="00956462" w:rsidP="00956462">
      <w:pPr>
        <w:tabs>
          <w:tab w:val="left" w:pos="540"/>
        </w:tabs>
        <w:ind w:firstLine="720"/>
        <w:jc w:val="both"/>
        <w:rPr>
          <w:color w:val="FF0000"/>
          <w:sz w:val="28"/>
          <w:szCs w:val="28"/>
        </w:rPr>
      </w:pPr>
    </w:p>
    <w:p w:rsidR="00956462" w:rsidRDefault="00956462" w:rsidP="00956462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956462" w:rsidRDefault="00956462" w:rsidP="00956462">
      <w:pPr>
        <w:ind w:firstLine="708"/>
        <w:jc w:val="both"/>
        <w:rPr>
          <w:sz w:val="28"/>
          <w:szCs w:val="28"/>
        </w:rPr>
      </w:pPr>
    </w:p>
    <w:p w:rsidR="00956462" w:rsidRDefault="00956462" w:rsidP="00956462">
      <w:pPr>
        <w:ind w:firstLine="708"/>
        <w:jc w:val="both"/>
        <w:rPr>
          <w:sz w:val="28"/>
          <w:szCs w:val="28"/>
        </w:rPr>
      </w:pPr>
    </w:p>
    <w:p w:rsidR="00956462" w:rsidRDefault="00956462" w:rsidP="00956462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ревизионной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М.И.</w:t>
      </w:r>
      <w:r w:rsidR="002C7625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Шестакова</w:t>
      </w:r>
      <w:r>
        <w:rPr>
          <w:sz w:val="28"/>
          <w:szCs w:val="28"/>
        </w:rPr>
        <w:tab/>
      </w:r>
    </w:p>
    <w:p w:rsidR="000D2E49" w:rsidRDefault="00956462" w:rsidP="00956462">
      <w:r>
        <w:rPr>
          <w:b/>
          <w:sz w:val="28"/>
          <w:szCs w:val="28"/>
        </w:rPr>
        <w:t xml:space="preserve">                   </w:t>
      </w:r>
    </w:p>
    <w:sectPr w:rsidR="000D2E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4E" w:rsidRDefault="00CE734E" w:rsidP="002F73A8">
      <w:r>
        <w:separator/>
      </w:r>
    </w:p>
  </w:endnote>
  <w:endnote w:type="continuationSeparator" w:id="0">
    <w:p w:rsidR="00CE734E" w:rsidRDefault="00CE734E" w:rsidP="002F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2F73A8" w:rsidRDefault="002F73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471">
          <w:rPr>
            <w:noProof/>
          </w:rPr>
          <w:t>1</w:t>
        </w:r>
        <w:r>
          <w:fldChar w:fldCharType="end"/>
        </w:r>
      </w:p>
    </w:sdtContent>
  </w:sdt>
  <w:p w:rsidR="002F73A8" w:rsidRDefault="002F73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4E" w:rsidRDefault="00CE734E" w:rsidP="002F73A8">
      <w:r>
        <w:separator/>
      </w:r>
    </w:p>
  </w:footnote>
  <w:footnote w:type="continuationSeparator" w:id="0">
    <w:p w:rsidR="00CE734E" w:rsidRDefault="00CE734E" w:rsidP="002F7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DA"/>
    <w:rsid w:val="000D2E49"/>
    <w:rsid w:val="001E51AA"/>
    <w:rsid w:val="0020032B"/>
    <w:rsid w:val="002C7625"/>
    <w:rsid w:val="002F73A8"/>
    <w:rsid w:val="00326B27"/>
    <w:rsid w:val="003466DA"/>
    <w:rsid w:val="005153CB"/>
    <w:rsid w:val="007462E8"/>
    <w:rsid w:val="00956462"/>
    <w:rsid w:val="009E4639"/>
    <w:rsid w:val="00CE734E"/>
    <w:rsid w:val="00CF252C"/>
    <w:rsid w:val="00D03471"/>
    <w:rsid w:val="00E770CC"/>
    <w:rsid w:val="00E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4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956462"/>
    <w:pPr>
      <w:spacing w:after="150"/>
      <w:ind w:right="300"/>
    </w:pPr>
  </w:style>
  <w:style w:type="paragraph" w:styleId="a3">
    <w:name w:val="Balloon Text"/>
    <w:basedOn w:val="a"/>
    <w:link w:val="a4"/>
    <w:uiPriority w:val="99"/>
    <w:semiHidden/>
    <w:unhideWhenUsed/>
    <w:rsid w:val="009564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F7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7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7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4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956462"/>
    <w:pPr>
      <w:spacing w:after="150"/>
      <w:ind w:right="300"/>
    </w:pPr>
  </w:style>
  <w:style w:type="paragraph" w:styleId="a3">
    <w:name w:val="Balloon Text"/>
    <w:basedOn w:val="a"/>
    <w:link w:val="a4"/>
    <w:uiPriority w:val="99"/>
    <w:semiHidden/>
    <w:unhideWhenUsed/>
    <w:rsid w:val="009564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F7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7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73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2018-01-11T08:04:00Z</cp:lastPrinted>
  <dcterms:created xsi:type="dcterms:W3CDTF">2018-01-11T05:33:00Z</dcterms:created>
  <dcterms:modified xsi:type="dcterms:W3CDTF">2018-01-11T10:50:00Z</dcterms:modified>
</cp:coreProperties>
</file>