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0" w:rsidRPr="001A2305" w:rsidRDefault="005D00A0" w:rsidP="005D00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D00A0" w:rsidRPr="001A2305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205179" w:rsidRPr="001A2305" w:rsidRDefault="00205179" w:rsidP="00205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5179" w:rsidRPr="0022233A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</w:t>
      </w:r>
      <w:r w:rsidR="00B56834">
        <w:rPr>
          <w:sz w:val="26"/>
          <w:szCs w:val="26"/>
        </w:rPr>
        <w:t xml:space="preserve"> </w:t>
      </w:r>
      <w:r>
        <w:rPr>
          <w:sz w:val="26"/>
          <w:szCs w:val="26"/>
        </w:rPr>
        <w:t>Дудина</w:t>
      </w:r>
    </w:p>
    <w:p w:rsidR="00205179" w:rsidRDefault="00205179" w:rsidP="002051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205179" w:rsidRDefault="00205179" w:rsidP="002051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205179" w:rsidRDefault="00205179" w:rsidP="00DC07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3D40C3">
        <w:rPr>
          <w:sz w:val="28"/>
          <w:szCs w:val="28"/>
        </w:rPr>
        <w:t>0</w:t>
      </w:r>
      <w:r w:rsidR="0040176F">
        <w:rPr>
          <w:sz w:val="28"/>
          <w:szCs w:val="28"/>
        </w:rPr>
        <w:t>7</w:t>
      </w:r>
      <w:r>
        <w:rPr>
          <w:sz w:val="28"/>
          <w:szCs w:val="28"/>
        </w:rPr>
        <w:t xml:space="preserve">" </w:t>
      </w:r>
      <w:r w:rsidR="0040176F">
        <w:rPr>
          <w:sz w:val="28"/>
          <w:szCs w:val="28"/>
        </w:rPr>
        <w:t>декабря</w:t>
      </w:r>
      <w:r w:rsidR="003D40C3">
        <w:rPr>
          <w:sz w:val="28"/>
          <w:szCs w:val="28"/>
        </w:rPr>
        <w:t xml:space="preserve"> </w:t>
      </w:r>
      <w:r w:rsidR="007E5846">
        <w:rPr>
          <w:sz w:val="28"/>
          <w:szCs w:val="28"/>
        </w:rPr>
        <w:t xml:space="preserve"> </w:t>
      </w:r>
      <w:r w:rsidR="00B367E4">
        <w:rPr>
          <w:sz w:val="28"/>
          <w:szCs w:val="28"/>
        </w:rPr>
        <w:t xml:space="preserve">2016 </w:t>
      </w:r>
      <w:r w:rsidR="00492FE0">
        <w:rPr>
          <w:sz w:val="28"/>
          <w:szCs w:val="28"/>
        </w:rPr>
        <w:t>года</w:t>
      </w:r>
    </w:p>
    <w:p w:rsidR="00205179" w:rsidRDefault="00205179" w:rsidP="00205179">
      <w:pPr>
        <w:rPr>
          <w:sz w:val="28"/>
          <w:szCs w:val="28"/>
        </w:rPr>
      </w:pPr>
    </w:p>
    <w:p w:rsidR="00205179" w:rsidRDefault="00205179" w:rsidP="002051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Представительного Собрания района от </w:t>
      </w:r>
      <w:r>
        <w:rPr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</w:t>
      </w:r>
      <w:r w:rsidR="00B367E4">
        <w:rPr>
          <w:sz w:val="28"/>
          <w:szCs w:val="28"/>
        </w:rPr>
        <w:t>, пунктом 7 раздела «Экспертно-аналитические мероприятия» Плана работы ревизионной комиссии на 2016 год</w:t>
      </w:r>
      <w:r w:rsidR="00DC07E4">
        <w:rPr>
          <w:sz w:val="28"/>
          <w:szCs w:val="28"/>
        </w:rPr>
        <w:t>,</w:t>
      </w:r>
      <w:r>
        <w:rPr>
          <w:sz w:val="28"/>
          <w:szCs w:val="28"/>
        </w:rPr>
        <w:t xml:space="preserve"> ревизионной комиссией проведена экспертиза проекта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B367E4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решение о бюджете района </w:t>
      </w:r>
      <w:r w:rsidRPr="00534103">
        <w:rPr>
          <w:b/>
          <w:sz w:val="28"/>
          <w:szCs w:val="28"/>
        </w:rPr>
        <w:t>на 201</w:t>
      </w:r>
      <w:r w:rsidR="00B367E4">
        <w:rPr>
          <w:b/>
          <w:sz w:val="28"/>
          <w:szCs w:val="28"/>
        </w:rPr>
        <w:t>6</w:t>
      </w:r>
      <w:r w:rsidRPr="0053410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рамках рассматриваемого проекта </w:t>
      </w:r>
      <w:r w:rsidR="008A4241">
        <w:rPr>
          <w:sz w:val="28"/>
          <w:szCs w:val="28"/>
        </w:rPr>
        <w:t>связано с корректировкой объемов налоговых</w:t>
      </w:r>
      <w:r w:rsidR="003D40C3">
        <w:rPr>
          <w:sz w:val="28"/>
          <w:szCs w:val="28"/>
        </w:rPr>
        <w:t xml:space="preserve"> и неналоговых</w:t>
      </w:r>
      <w:r w:rsidR="008A4241">
        <w:rPr>
          <w:sz w:val="28"/>
          <w:szCs w:val="28"/>
        </w:rPr>
        <w:t xml:space="preserve"> доходов бюджета района, изменением объемов безвозмездных поступлений из областного бюджета и корректировкой лимитов бюджетных обязательств по разделам: «Общегосударственные вопросы»,</w:t>
      </w:r>
      <w:r w:rsidR="003D40C3">
        <w:rPr>
          <w:sz w:val="28"/>
          <w:szCs w:val="28"/>
        </w:rPr>
        <w:t xml:space="preserve"> </w:t>
      </w:r>
      <w:r w:rsidR="008A4241">
        <w:rPr>
          <w:sz w:val="28"/>
          <w:szCs w:val="28"/>
        </w:rPr>
        <w:t xml:space="preserve">«Национальная экономика», «Жилищно-коммунальное хозяйство», </w:t>
      </w:r>
      <w:r w:rsidR="000609FA">
        <w:rPr>
          <w:sz w:val="28"/>
          <w:szCs w:val="28"/>
        </w:rPr>
        <w:t xml:space="preserve"> «Образование», «Культура и кинематография»</w:t>
      </w:r>
      <w:r w:rsidR="00D32DD8">
        <w:rPr>
          <w:sz w:val="28"/>
          <w:szCs w:val="28"/>
        </w:rPr>
        <w:t>,</w:t>
      </w:r>
      <w:r w:rsidR="000609FA">
        <w:rPr>
          <w:sz w:val="28"/>
          <w:szCs w:val="28"/>
        </w:rPr>
        <w:t xml:space="preserve"> </w:t>
      </w:r>
      <w:r w:rsidR="008A4241">
        <w:rPr>
          <w:sz w:val="28"/>
          <w:szCs w:val="28"/>
        </w:rPr>
        <w:t>«Социальная политика»</w:t>
      </w:r>
      <w:r w:rsidR="00D32DD8">
        <w:rPr>
          <w:sz w:val="28"/>
          <w:szCs w:val="28"/>
        </w:rPr>
        <w:t xml:space="preserve"> и «</w:t>
      </w:r>
      <w:r w:rsidR="005142F1" w:rsidRPr="003B546D">
        <w:rPr>
          <w:sz w:val="28"/>
          <w:szCs w:val="28"/>
        </w:rPr>
        <w:t>Межбюджетные трансферты общего характера бюджетам субъектов РФ и муниципальных образований</w:t>
      </w:r>
      <w:r w:rsidR="00D32DD8">
        <w:rPr>
          <w:sz w:val="28"/>
          <w:szCs w:val="28"/>
        </w:rPr>
        <w:t>»</w:t>
      </w:r>
      <w:r w:rsidR="000609FA">
        <w:rPr>
          <w:sz w:val="28"/>
          <w:szCs w:val="28"/>
        </w:rPr>
        <w:t>.</w:t>
      </w:r>
    </w:p>
    <w:p w:rsidR="00205179" w:rsidRDefault="00192A97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вносятся </w:t>
      </w:r>
      <w:r w:rsidR="005142F1">
        <w:rPr>
          <w:sz w:val="28"/>
          <w:szCs w:val="28"/>
        </w:rPr>
        <w:t>седьмой</w:t>
      </w:r>
      <w:r w:rsidR="003D40C3">
        <w:rPr>
          <w:sz w:val="28"/>
          <w:szCs w:val="28"/>
        </w:rPr>
        <w:t xml:space="preserve"> раз</w:t>
      </w:r>
      <w:r>
        <w:rPr>
          <w:sz w:val="28"/>
          <w:szCs w:val="28"/>
        </w:rPr>
        <w:t>.</w:t>
      </w:r>
      <w:r w:rsidR="00026DE0" w:rsidRPr="00026DE0">
        <w:rPr>
          <w:sz w:val="28"/>
          <w:szCs w:val="28"/>
        </w:rPr>
        <w:t xml:space="preserve"> </w:t>
      </w:r>
      <w:r w:rsidR="00026DE0">
        <w:rPr>
          <w:sz w:val="28"/>
          <w:szCs w:val="28"/>
        </w:rPr>
        <w:t xml:space="preserve">Предыдущие </w:t>
      </w:r>
      <w:r w:rsidR="005142F1">
        <w:rPr>
          <w:sz w:val="28"/>
          <w:szCs w:val="28"/>
        </w:rPr>
        <w:t xml:space="preserve">шесть </w:t>
      </w:r>
      <w:r w:rsidR="00026DE0">
        <w:rPr>
          <w:sz w:val="28"/>
          <w:szCs w:val="28"/>
        </w:rPr>
        <w:t>изменени</w:t>
      </w:r>
      <w:r w:rsidR="003D40C3">
        <w:rPr>
          <w:sz w:val="28"/>
          <w:szCs w:val="28"/>
        </w:rPr>
        <w:t xml:space="preserve">й </w:t>
      </w:r>
      <w:r w:rsidR="00026DE0">
        <w:rPr>
          <w:sz w:val="28"/>
          <w:szCs w:val="28"/>
        </w:rPr>
        <w:t xml:space="preserve"> были внесены решениями Представительного Собрания района №</w:t>
      </w:r>
      <w:r w:rsidR="00A16AF7">
        <w:rPr>
          <w:sz w:val="28"/>
          <w:szCs w:val="28"/>
        </w:rPr>
        <w:t xml:space="preserve"> </w:t>
      </w:r>
      <w:r w:rsidR="00026DE0">
        <w:rPr>
          <w:sz w:val="28"/>
          <w:szCs w:val="28"/>
        </w:rPr>
        <w:t xml:space="preserve">3 от 26.02.2016 года </w:t>
      </w:r>
      <w:r w:rsidR="000609FA">
        <w:rPr>
          <w:sz w:val="28"/>
          <w:szCs w:val="28"/>
        </w:rPr>
        <w:t>, №</w:t>
      </w:r>
      <w:r w:rsidR="00A16AF7">
        <w:rPr>
          <w:sz w:val="28"/>
          <w:szCs w:val="28"/>
        </w:rPr>
        <w:t xml:space="preserve"> </w:t>
      </w:r>
      <w:r w:rsidR="000609FA">
        <w:rPr>
          <w:sz w:val="28"/>
          <w:szCs w:val="28"/>
        </w:rPr>
        <w:t>20 от 15.04.2016 года</w:t>
      </w:r>
      <w:r w:rsidR="00D32DD8">
        <w:rPr>
          <w:sz w:val="28"/>
          <w:szCs w:val="28"/>
        </w:rPr>
        <w:t>,</w:t>
      </w:r>
      <w:r w:rsidR="000609FA">
        <w:rPr>
          <w:sz w:val="28"/>
          <w:szCs w:val="28"/>
        </w:rPr>
        <w:t xml:space="preserve"> № </w:t>
      </w:r>
      <w:r w:rsidR="00D32DD8">
        <w:rPr>
          <w:sz w:val="28"/>
          <w:szCs w:val="28"/>
        </w:rPr>
        <w:t>25 от 20.05.2016 года</w:t>
      </w:r>
      <w:r w:rsidR="003D40C3">
        <w:rPr>
          <w:sz w:val="28"/>
          <w:szCs w:val="28"/>
        </w:rPr>
        <w:t>,</w:t>
      </w:r>
      <w:r w:rsidR="00D32DD8">
        <w:rPr>
          <w:sz w:val="28"/>
          <w:szCs w:val="28"/>
        </w:rPr>
        <w:t xml:space="preserve"> №</w:t>
      </w:r>
      <w:r w:rsidR="003020E3">
        <w:rPr>
          <w:sz w:val="28"/>
          <w:szCs w:val="28"/>
        </w:rPr>
        <w:t>30 от 28.06.2016 года</w:t>
      </w:r>
      <w:r w:rsidR="005142F1">
        <w:rPr>
          <w:sz w:val="28"/>
          <w:szCs w:val="28"/>
        </w:rPr>
        <w:t>,</w:t>
      </w:r>
      <w:r w:rsidR="003D40C3">
        <w:rPr>
          <w:sz w:val="28"/>
          <w:szCs w:val="28"/>
        </w:rPr>
        <w:t xml:space="preserve"> №</w:t>
      </w:r>
      <w:r w:rsidR="007A7F0C">
        <w:rPr>
          <w:sz w:val="28"/>
          <w:szCs w:val="28"/>
        </w:rPr>
        <w:t>36 от 28.09.2016 года</w:t>
      </w:r>
      <w:r w:rsidR="005142F1">
        <w:rPr>
          <w:sz w:val="28"/>
          <w:szCs w:val="28"/>
        </w:rPr>
        <w:t xml:space="preserve"> и № </w:t>
      </w:r>
      <w:r w:rsidR="000B6907">
        <w:rPr>
          <w:sz w:val="28"/>
          <w:szCs w:val="28"/>
        </w:rPr>
        <w:t>43 от 10.11.2016 года.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3D16E7">
        <w:rPr>
          <w:sz w:val="28"/>
          <w:szCs w:val="28"/>
        </w:rPr>
        <w:t xml:space="preserve">С учетом предлагаемых поправок </w:t>
      </w:r>
      <w:r>
        <w:rPr>
          <w:sz w:val="28"/>
          <w:szCs w:val="28"/>
        </w:rPr>
        <w:t>объем доходов</w:t>
      </w:r>
      <w:r w:rsidR="007A7F0C">
        <w:rPr>
          <w:sz w:val="28"/>
          <w:szCs w:val="28"/>
        </w:rPr>
        <w:t xml:space="preserve"> бюджета района  увеличится на </w:t>
      </w:r>
      <w:r w:rsidR="00947607">
        <w:rPr>
          <w:sz w:val="28"/>
          <w:szCs w:val="28"/>
        </w:rPr>
        <w:t>7719,6</w:t>
      </w:r>
      <w:r w:rsidR="007A7F0C">
        <w:rPr>
          <w:sz w:val="28"/>
          <w:szCs w:val="28"/>
        </w:rPr>
        <w:t xml:space="preserve"> тыс. рублей и составит </w:t>
      </w:r>
      <w:r w:rsidR="00947607">
        <w:rPr>
          <w:sz w:val="28"/>
          <w:szCs w:val="28"/>
        </w:rPr>
        <w:t>232182,2</w:t>
      </w:r>
      <w:r w:rsidR="007A7F0C">
        <w:rPr>
          <w:sz w:val="28"/>
          <w:szCs w:val="28"/>
        </w:rPr>
        <w:t xml:space="preserve"> тыс. рублей, объем</w:t>
      </w:r>
      <w:r w:rsidR="00885CD3">
        <w:rPr>
          <w:sz w:val="28"/>
          <w:szCs w:val="28"/>
        </w:rPr>
        <w:t xml:space="preserve"> расходов</w:t>
      </w:r>
      <w:r w:rsidRPr="003D16E7">
        <w:rPr>
          <w:sz w:val="28"/>
          <w:szCs w:val="28"/>
        </w:rPr>
        <w:t xml:space="preserve"> бюджета района </w:t>
      </w:r>
      <w:r>
        <w:rPr>
          <w:sz w:val="28"/>
          <w:szCs w:val="28"/>
        </w:rPr>
        <w:t>на 2016 год  у</w:t>
      </w:r>
      <w:r w:rsidR="003020E3">
        <w:rPr>
          <w:sz w:val="28"/>
          <w:szCs w:val="28"/>
        </w:rPr>
        <w:t>величится</w:t>
      </w:r>
      <w:r>
        <w:rPr>
          <w:sz w:val="28"/>
          <w:szCs w:val="28"/>
        </w:rPr>
        <w:t xml:space="preserve"> на   </w:t>
      </w:r>
      <w:r w:rsidR="00947607">
        <w:rPr>
          <w:sz w:val="28"/>
          <w:szCs w:val="28"/>
        </w:rPr>
        <w:t>4557,9</w:t>
      </w:r>
      <w:r w:rsidR="00941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 и составит   </w:t>
      </w:r>
      <w:r w:rsidR="00947607">
        <w:rPr>
          <w:sz w:val="28"/>
          <w:szCs w:val="28"/>
        </w:rPr>
        <w:t>215854,6</w:t>
      </w:r>
      <w:r w:rsidR="00885CD3">
        <w:rPr>
          <w:sz w:val="28"/>
          <w:szCs w:val="28"/>
        </w:rPr>
        <w:t xml:space="preserve"> тыс. рублей.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</w:t>
      </w:r>
      <w:r w:rsidR="007A7F0C">
        <w:rPr>
          <w:sz w:val="28"/>
          <w:szCs w:val="28"/>
        </w:rPr>
        <w:t xml:space="preserve">с профицитом бюджета района в сумме </w:t>
      </w:r>
      <w:r w:rsidR="00947607">
        <w:rPr>
          <w:sz w:val="28"/>
          <w:szCs w:val="28"/>
        </w:rPr>
        <w:t>16327,6</w:t>
      </w:r>
      <w:r w:rsidR="007A7F0C">
        <w:rPr>
          <w:sz w:val="28"/>
          <w:szCs w:val="28"/>
        </w:rPr>
        <w:t xml:space="preserve">  тыс. рублей.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</w:p>
    <w:p w:rsidR="00026DE0" w:rsidRDefault="00026DE0" w:rsidP="00026DE0">
      <w:pPr>
        <w:widowControl w:val="0"/>
        <w:jc w:val="center"/>
        <w:rPr>
          <w:sz w:val="28"/>
          <w:szCs w:val="28"/>
        </w:rPr>
      </w:pPr>
      <w:r w:rsidRPr="00CA74A3">
        <w:rPr>
          <w:sz w:val="28"/>
          <w:szCs w:val="28"/>
        </w:rPr>
        <w:t>Динамика основных показателей бюджета</w:t>
      </w:r>
      <w:r>
        <w:rPr>
          <w:sz w:val="28"/>
          <w:szCs w:val="28"/>
        </w:rPr>
        <w:t xml:space="preserve"> района на 201</w:t>
      </w:r>
      <w:r w:rsidR="00885CD3">
        <w:rPr>
          <w:sz w:val="28"/>
          <w:szCs w:val="28"/>
        </w:rPr>
        <w:t>6</w:t>
      </w:r>
      <w:r>
        <w:rPr>
          <w:sz w:val="28"/>
          <w:szCs w:val="28"/>
        </w:rPr>
        <w:t xml:space="preserve"> год с учетом предлагаемых поправок приведена</w:t>
      </w:r>
      <w:r w:rsidRPr="00CA74A3">
        <w:rPr>
          <w:sz w:val="28"/>
          <w:szCs w:val="28"/>
        </w:rPr>
        <w:t xml:space="preserve"> в следующей таблице.</w:t>
      </w:r>
    </w:p>
    <w:p w:rsidR="00026DE0" w:rsidRDefault="00026DE0" w:rsidP="00026DE0">
      <w:pPr>
        <w:widowControl w:val="0"/>
        <w:jc w:val="center"/>
        <w:rPr>
          <w:sz w:val="28"/>
          <w:szCs w:val="28"/>
        </w:rPr>
      </w:pPr>
    </w:p>
    <w:p w:rsidR="00026DE0" w:rsidRPr="002D550E" w:rsidRDefault="00026DE0" w:rsidP="00026DE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74A3">
        <w:rPr>
          <w:sz w:val="28"/>
          <w:szCs w:val="28"/>
        </w:rPr>
        <w:t xml:space="preserve">Таблица № 1                            </w:t>
      </w:r>
      <w:r>
        <w:rPr>
          <w:sz w:val="28"/>
          <w:szCs w:val="28"/>
        </w:rPr>
        <w:t xml:space="preserve">                                           </w:t>
      </w:r>
      <w:r w:rsidRPr="00CA74A3">
        <w:rPr>
          <w:sz w:val="28"/>
          <w:szCs w:val="28"/>
        </w:rPr>
        <w:t xml:space="preserve">              </w:t>
      </w:r>
      <w:r w:rsidRPr="002D550E">
        <w:rPr>
          <w:sz w:val="28"/>
          <w:szCs w:val="28"/>
        </w:rPr>
        <w:t>тыс. рублей</w:t>
      </w: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1087"/>
        <w:gridCol w:w="992"/>
        <w:gridCol w:w="1087"/>
      </w:tblGrid>
      <w:tr w:rsidR="00947607" w:rsidRPr="001F358D" w:rsidTr="00947607">
        <w:trPr>
          <w:trHeight w:val="1050"/>
        </w:trPr>
        <w:tc>
          <w:tcPr>
            <w:tcW w:w="1276" w:type="dxa"/>
            <w:vMerge w:val="restart"/>
          </w:tcPr>
          <w:p w:rsidR="00947607" w:rsidRPr="009F308A" w:rsidRDefault="00947607" w:rsidP="006E68FC">
            <w:pPr>
              <w:widowControl w:val="0"/>
              <w:jc w:val="center"/>
            </w:pPr>
            <w:r w:rsidRPr="009F308A">
              <w:t>Показатели</w:t>
            </w:r>
          </w:p>
        </w:tc>
        <w:tc>
          <w:tcPr>
            <w:tcW w:w="1134" w:type="dxa"/>
            <w:vMerge w:val="restart"/>
          </w:tcPr>
          <w:p w:rsidR="00947607" w:rsidRPr="009F308A" w:rsidRDefault="00947607" w:rsidP="00885CD3">
            <w:pPr>
              <w:widowControl w:val="0"/>
              <w:ind w:firstLine="34"/>
              <w:jc w:val="both"/>
            </w:pPr>
            <w:r w:rsidRPr="009F308A">
              <w:t>Первонача</w:t>
            </w:r>
            <w:r>
              <w:t xml:space="preserve">льно утвержденный бюджет на 2016 </w:t>
            </w:r>
            <w:r w:rsidRPr="009F308A">
              <w:t>год</w:t>
            </w:r>
            <w:r>
              <w:t xml:space="preserve"> (с учетом поправок от 26.02 и  15.04 2016 года)</w:t>
            </w:r>
          </w:p>
        </w:tc>
        <w:tc>
          <w:tcPr>
            <w:tcW w:w="1134" w:type="dxa"/>
            <w:vMerge w:val="restart"/>
          </w:tcPr>
          <w:p w:rsidR="00947607" w:rsidRPr="009F308A" w:rsidRDefault="00947607" w:rsidP="00941B25">
            <w:pPr>
              <w:widowControl w:val="0"/>
              <w:jc w:val="center"/>
            </w:pPr>
            <w:r>
              <w:t>Бюджет с учетом поправок 20 мая 2016 года</w:t>
            </w:r>
          </w:p>
        </w:tc>
        <w:tc>
          <w:tcPr>
            <w:tcW w:w="1134" w:type="dxa"/>
            <w:vMerge w:val="restart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Бюджет с учетом поправок 28.06. 2016 года</w:t>
            </w:r>
          </w:p>
        </w:tc>
        <w:tc>
          <w:tcPr>
            <w:tcW w:w="1134" w:type="dxa"/>
            <w:vMerge w:val="restart"/>
          </w:tcPr>
          <w:p w:rsidR="00947607" w:rsidRPr="009F308A" w:rsidRDefault="00947607" w:rsidP="007A7F0C">
            <w:pPr>
              <w:widowControl w:val="0"/>
              <w:jc w:val="center"/>
            </w:pPr>
            <w:r>
              <w:t>Бюджет с учетом поправок 28.09. 2016 года</w:t>
            </w:r>
          </w:p>
        </w:tc>
        <w:tc>
          <w:tcPr>
            <w:tcW w:w="1134" w:type="dxa"/>
            <w:vMerge w:val="restart"/>
          </w:tcPr>
          <w:p w:rsidR="00947607" w:rsidRPr="009F308A" w:rsidRDefault="00947607" w:rsidP="00947607">
            <w:pPr>
              <w:widowControl w:val="0"/>
              <w:jc w:val="center"/>
            </w:pPr>
            <w:r>
              <w:t>Бюджет с учетом поправок 10.11. 2016 года</w:t>
            </w:r>
          </w:p>
        </w:tc>
        <w:tc>
          <w:tcPr>
            <w:tcW w:w="1087" w:type="dxa"/>
            <w:vMerge w:val="restart"/>
          </w:tcPr>
          <w:p w:rsidR="00947607" w:rsidRPr="00947607" w:rsidRDefault="00947607" w:rsidP="00947607">
            <w:r>
              <w:t>Бюджет с учетом предлагаемых поправок в декабре 2016 года</w:t>
            </w:r>
          </w:p>
        </w:tc>
        <w:tc>
          <w:tcPr>
            <w:tcW w:w="2079" w:type="dxa"/>
            <w:gridSpan w:val="2"/>
          </w:tcPr>
          <w:p w:rsidR="00947607" w:rsidRPr="009F308A" w:rsidRDefault="00947607" w:rsidP="006E68FC">
            <w:pPr>
              <w:widowControl w:val="0"/>
              <w:jc w:val="center"/>
            </w:pPr>
            <w:r w:rsidRPr="009F308A">
              <w:t>Отклонения показателей предлагаемых поправок от утвержденных показателей</w:t>
            </w:r>
          </w:p>
          <w:p w:rsidR="00947607" w:rsidRPr="009F308A" w:rsidRDefault="00947607" w:rsidP="00941B25">
            <w:pPr>
              <w:widowControl w:val="0"/>
              <w:jc w:val="center"/>
            </w:pPr>
          </w:p>
        </w:tc>
      </w:tr>
      <w:tr w:rsidR="00947607" w:rsidRPr="001F358D" w:rsidTr="00947607">
        <w:trPr>
          <w:trHeight w:val="1110"/>
        </w:trPr>
        <w:tc>
          <w:tcPr>
            <w:tcW w:w="1276" w:type="dxa"/>
            <w:vMerge/>
          </w:tcPr>
          <w:p w:rsidR="00947607" w:rsidRPr="009F308A" w:rsidRDefault="00947607" w:rsidP="006E68F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947607" w:rsidRPr="009F308A" w:rsidRDefault="00947607" w:rsidP="00885CD3">
            <w:pPr>
              <w:widowControl w:val="0"/>
              <w:ind w:firstLine="34"/>
              <w:jc w:val="both"/>
            </w:pPr>
          </w:p>
        </w:tc>
        <w:tc>
          <w:tcPr>
            <w:tcW w:w="1134" w:type="dxa"/>
            <w:vMerge/>
          </w:tcPr>
          <w:p w:rsidR="00947607" w:rsidRDefault="00947607" w:rsidP="00941B25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947607" w:rsidRDefault="00947607" w:rsidP="00941B25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947607" w:rsidRDefault="00947607" w:rsidP="00941B25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947607" w:rsidRDefault="00947607" w:rsidP="00941B25">
            <w:pPr>
              <w:widowControl w:val="0"/>
              <w:jc w:val="center"/>
            </w:pPr>
          </w:p>
        </w:tc>
        <w:tc>
          <w:tcPr>
            <w:tcW w:w="1087" w:type="dxa"/>
            <w:vMerge/>
          </w:tcPr>
          <w:p w:rsidR="00947607" w:rsidRDefault="00947607" w:rsidP="00941B25">
            <w:pPr>
              <w:widowControl w:val="0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947607" w:rsidRPr="009F308A" w:rsidRDefault="00947607" w:rsidP="00941B25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nil"/>
            </w:tcBorders>
          </w:tcPr>
          <w:p w:rsidR="00947607" w:rsidRPr="009F308A" w:rsidRDefault="00947607" w:rsidP="00941B25">
            <w:pPr>
              <w:widowControl w:val="0"/>
              <w:jc w:val="center"/>
            </w:pPr>
          </w:p>
        </w:tc>
      </w:tr>
      <w:tr w:rsidR="00947607" w:rsidRPr="001F358D" w:rsidTr="00947607">
        <w:trPr>
          <w:trHeight w:val="675"/>
        </w:trPr>
        <w:tc>
          <w:tcPr>
            <w:tcW w:w="1276" w:type="dxa"/>
            <w:vMerge/>
          </w:tcPr>
          <w:p w:rsidR="00947607" w:rsidRPr="009F308A" w:rsidRDefault="00947607" w:rsidP="006E68F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947607" w:rsidRPr="009F308A" w:rsidRDefault="00947607" w:rsidP="00885CD3">
            <w:pPr>
              <w:widowControl w:val="0"/>
              <w:ind w:firstLine="34"/>
              <w:jc w:val="both"/>
            </w:pPr>
          </w:p>
        </w:tc>
        <w:tc>
          <w:tcPr>
            <w:tcW w:w="1134" w:type="dxa"/>
            <w:vMerge/>
          </w:tcPr>
          <w:p w:rsidR="00947607" w:rsidRDefault="00947607" w:rsidP="00885CD3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947607" w:rsidRPr="009F308A" w:rsidRDefault="00947607" w:rsidP="00885CD3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947607" w:rsidRPr="009F308A" w:rsidRDefault="00947607" w:rsidP="00885CD3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947607" w:rsidRPr="009F308A" w:rsidRDefault="00947607" w:rsidP="00885CD3">
            <w:pPr>
              <w:widowControl w:val="0"/>
              <w:jc w:val="center"/>
            </w:pPr>
          </w:p>
        </w:tc>
        <w:tc>
          <w:tcPr>
            <w:tcW w:w="1087" w:type="dxa"/>
            <w:vMerge/>
          </w:tcPr>
          <w:p w:rsidR="00947607" w:rsidRPr="009F308A" w:rsidRDefault="00947607" w:rsidP="00885CD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947607" w:rsidRPr="009F308A" w:rsidRDefault="00947607" w:rsidP="006E68FC">
            <w:pPr>
              <w:widowControl w:val="0"/>
              <w:ind w:left="-75"/>
              <w:jc w:val="center"/>
            </w:pPr>
            <w:r>
              <w:t>первоначального</w:t>
            </w:r>
            <w:r w:rsidRPr="009F308A">
              <w:t xml:space="preserve"> бюджета</w:t>
            </w:r>
          </w:p>
        </w:tc>
        <w:tc>
          <w:tcPr>
            <w:tcW w:w="1087" w:type="dxa"/>
            <w:tcBorders>
              <w:top w:val="nil"/>
            </w:tcBorders>
          </w:tcPr>
          <w:p w:rsidR="00947607" w:rsidRPr="009F308A" w:rsidRDefault="00947607" w:rsidP="006E68FC">
            <w:pPr>
              <w:widowControl w:val="0"/>
              <w:ind w:left="-75"/>
              <w:jc w:val="center"/>
            </w:pPr>
            <w:r>
              <w:t>уточненного бюджета</w:t>
            </w:r>
          </w:p>
        </w:tc>
      </w:tr>
      <w:tr w:rsidR="00947607" w:rsidRPr="001F358D" w:rsidTr="00947607">
        <w:tc>
          <w:tcPr>
            <w:tcW w:w="1276" w:type="dxa"/>
          </w:tcPr>
          <w:p w:rsidR="00947607" w:rsidRPr="009F308A" w:rsidRDefault="00947607" w:rsidP="006E68FC">
            <w:pPr>
              <w:widowControl w:val="0"/>
              <w:jc w:val="both"/>
            </w:pPr>
            <w:r w:rsidRPr="009F308A">
              <w:t>Доходы</w:t>
            </w:r>
          </w:p>
        </w:tc>
        <w:tc>
          <w:tcPr>
            <w:tcW w:w="1134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172283,8</w:t>
            </w:r>
          </w:p>
        </w:tc>
        <w:tc>
          <w:tcPr>
            <w:tcW w:w="1134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186609,4</w:t>
            </w:r>
          </w:p>
        </w:tc>
        <w:tc>
          <w:tcPr>
            <w:tcW w:w="1134" w:type="dxa"/>
          </w:tcPr>
          <w:p w:rsidR="00947607" w:rsidRPr="009F308A" w:rsidRDefault="00947607" w:rsidP="00E236CC">
            <w:pPr>
              <w:widowControl w:val="0"/>
              <w:jc w:val="center"/>
            </w:pPr>
            <w:r>
              <w:t>186278,4</w:t>
            </w:r>
          </w:p>
        </w:tc>
        <w:tc>
          <w:tcPr>
            <w:tcW w:w="1134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208995,2</w:t>
            </w:r>
          </w:p>
        </w:tc>
        <w:tc>
          <w:tcPr>
            <w:tcW w:w="1134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224462,6</w:t>
            </w:r>
          </w:p>
        </w:tc>
        <w:tc>
          <w:tcPr>
            <w:tcW w:w="1087" w:type="dxa"/>
          </w:tcPr>
          <w:p w:rsidR="00947607" w:rsidRPr="009F308A" w:rsidRDefault="00947607" w:rsidP="00947607">
            <w:pPr>
              <w:widowControl w:val="0"/>
            </w:pPr>
            <w:r>
              <w:t>232182,2</w:t>
            </w:r>
          </w:p>
        </w:tc>
        <w:tc>
          <w:tcPr>
            <w:tcW w:w="992" w:type="dxa"/>
          </w:tcPr>
          <w:p w:rsidR="00947607" w:rsidRPr="009F308A" w:rsidRDefault="00947607" w:rsidP="003020E3">
            <w:pPr>
              <w:widowControl w:val="0"/>
              <w:ind w:right="-60"/>
              <w:jc w:val="center"/>
            </w:pPr>
            <w:r>
              <w:t>+59898,4</w:t>
            </w:r>
          </w:p>
        </w:tc>
        <w:tc>
          <w:tcPr>
            <w:tcW w:w="1087" w:type="dxa"/>
          </w:tcPr>
          <w:p w:rsidR="00947607" w:rsidRPr="009F308A" w:rsidRDefault="00947607" w:rsidP="003020E3">
            <w:pPr>
              <w:widowControl w:val="0"/>
              <w:ind w:left="-108" w:right="-60"/>
              <w:jc w:val="center"/>
            </w:pPr>
            <w:r>
              <w:t>+7719,6</w:t>
            </w:r>
          </w:p>
        </w:tc>
      </w:tr>
      <w:tr w:rsidR="00947607" w:rsidRPr="001F358D" w:rsidTr="00947607">
        <w:trPr>
          <w:trHeight w:val="266"/>
        </w:trPr>
        <w:tc>
          <w:tcPr>
            <w:tcW w:w="1276" w:type="dxa"/>
          </w:tcPr>
          <w:p w:rsidR="00947607" w:rsidRPr="009F308A" w:rsidRDefault="00947607" w:rsidP="006E68FC">
            <w:pPr>
              <w:widowControl w:val="0"/>
              <w:jc w:val="both"/>
            </w:pPr>
            <w:r w:rsidRPr="009F308A">
              <w:t>Расходы</w:t>
            </w:r>
          </w:p>
        </w:tc>
        <w:tc>
          <w:tcPr>
            <w:tcW w:w="1134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172283,8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186609,4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607" w:rsidRPr="009F308A" w:rsidRDefault="00947607" w:rsidP="00E236CC">
            <w:pPr>
              <w:widowControl w:val="0"/>
              <w:jc w:val="center"/>
            </w:pPr>
            <w:r>
              <w:t>186278,4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208995,2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211296,7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215854,6</w:t>
            </w:r>
          </w:p>
        </w:tc>
        <w:tc>
          <w:tcPr>
            <w:tcW w:w="992" w:type="dxa"/>
          </w:tcPr>
          <w:p w:rsidR="00947607" w:rsidRPr="009F308A" w:rsidRDefault="00947607" w:rsidP="003020E3">
            <w:pPr>
              <w:widowControl w:val="0"/>
              <w:ind w:left="-106" w:right="-108"/>
              <w:jc w:val="center"/>
            </w:pPr>
            <w:r>
              <w:t>+43570,8</w:t>
            </w:r>
          </w:p>
        </w:tc>
        <w:tc>
          <w:tcPr>
            <w:tcW w:w="1087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+4557,9</w:t>
            </w:r>
          </w:p>
        </w:tc>
      </w:tr>
      <w:tr w:rsidR="00947607" w:rsidRPr="001F358D" w:rsidTr="00947607">
        <w:tc>
          <w:tcPr>
            <w:tcW w:w="1276" w:type="dxa"/>
          </w:tcPr>
          <w:p w:rsidR="00947607" w:rsidRPr="009F308A" w:rsidRDefault="00947607" w:rsidP="001A0C7F">
            <w:pPr>
              <w:widowControl w:val="0"/>
              <w:jc w:val="both"/>
            </w:pPr>
            <w:r w:rsidRPr="009F308A">
              <w:t>Дефицит</w:t>
            </w:r>
            <w:r>
              <w:t xml:space="preserve"> (-), профицит (+)</w:t>
            </w:r>
          </w:p>
        </w:tc>
        <w:tc>
          <w:tcPr>
            <w:tcW w:w="1134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47607" w:rsidRPr="009F308A" w:rsidRDefault="00947607" w:rsidP="003020E3">
            <w:pPr>
              <w:widowControl w:val="0"/>
              <w:ind w:left="-72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47607" w:rsidRPr="009F308A" w:rsidRDefault="00947607" w:rsidP="00E236CC">
            <w:pPr>
              <w:widowControl w:val="0"/>
              <w:ind w:left="-72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47607" w:rsidRPr="009F308A" w:rsidRDefault="00947607" w:rsidP="003020E3">
            <w:pPr>
              <w:widowControl w:val="0"/>
              <w:ind w:left="-72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47607" w:rsidRPr="009F308A" w:rsidRDefault="00947607" w:rsidP="007A7F0C">
            <w:pPr>
              <w:widowControl w:val="0"/>
              <w:jc w:val="center"/>
            </w:pPr>
            <w:r>
              <w:t>+13165,9</w:t>
            </w:r>
          </w:p>
        </w:tc>
        <w:tc>
          <w:tcPr>
            <w:tcW w:w="1087" w:type="dxa"/>
          </w:tcPr>
          <w:p w:rsidR="00947607" w:rsidRPr="009F308A" w:rsidRDefault="00947607" w:rsidP="007A7F0C">
            <w:pPr>
              <w:widowControl w:val="0"/>
              <w:jc w:val="center"/>
            </w:pPr>
            <w:r>
              <w:t>+16327,6</w:t>
            </w:r>
          </w:p>
        </w:tc>
        <w:tc>
          <w:tcPr>
            <w:tcW w:w="992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+16327,6</w:t>
            </w:r>
          </w:p>
        </w:tc>
        <w:tc>
          <w:tcPr>
            <w:tcW w:w="1087" w:type="dxa"/>
          </w:tcPr>
          <w:p w:rsidR="00947607" w:rsidRPr="009F308A" w:rsidRDefault="00947607" w:rsidP="003020E3">
            <w:pPr>
              <w:widowControl w:val="0"/>
              <w:jc w:val="center"/>
            </w:pPr>
            <w:r>
              <w:t>+3161,7</w:t>
            </w:r>
          </w:p>
        </w:tc>
      </w:tr>
    </w:tbl>
    <w:p w:rsidR="00026DE0" w:rsidRDefault="00026DE0" w:rsidP="00026DE0">
      <w:pPr>
        <w:widowControl w:val="0"/>
        <w:jc w:val="both"/>
        <w:rPr>
          <w:sz w:val="28"/>
          <w:szCs w:val="28"/>
        </w:rPr>
      </w:pPr>
    </w:p>
    <w:p w:rsidR="00026DE0" w:rsidRDefault="00026DE0" w:rsidP="00026D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26DE0" w:rsidRPr="00CA74A3" w:rsidRDefault="00026DE0" w:rsidP="00026D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74A3">
        <w:rPr>
          <w:sz w:val="28"/>
          <w:szCs w:val="28"/>
        </w:rPr>
        <w:t>. Общий объем доходов бюджета</w:t>
      </w:r>
      <w:r>
        <w:rPr>
          <w:sz w:val="28"/>
          <w:szCs w:val="28"/>
        </w:rPr>
        <w:t xml:space="preserve"> района </w:t>
      </w:r>
      <w:r w:rsidRPr="00CA74A3">
        <w:rPr>
          <w:sz w:val="28"/>
          <w:szCs w:val="28"/>
        </w:rPr>
        <w:t xml:space="preserve"> в 201</w:t>
      </w:r>
      <w:r w:rsidR="0044333E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 учетом  вносимых  поправок составит</w:t>
      </w:r>
      <w:r w:rsidR="0044333E">
        <w:rPr>
          <w:sz w:val="28"/>
          <w:szCs w:val="28"/>
        </w:rPr>
        <w:t xml:space="preserve"> </w:t>
      </w:r>
      <w:r w:rsidR="00B51BD5">
        <w:rPr>
          <w:sz w:val="28"/>
          <w:szCs w:val="28"/>
        </w:rPr>
        <w:t>232182,2</w:t>
      </w:r>
      <w:r w:rsidR="0044333E"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рублей, что </w:t>
      </w:r>
      <w:r>
        <w:rPr>
          <w:sz w:val="28"/>
          <w:szCs w:val="28"/>
        </w:rPr>
        <w:t>больше</w:t>
      </w:r>
      <w:r w:rsidRPr="00CA74A3">
        <w:rPr>
          <w:sz w:val="28"/>
          <w:szCs w:val="28"/>
        </w:rPr>
        <w:t xml:space="preserve"> бюджетных назначений </w:t>
      </w:r>
      <w:r>
        <w:rPr>
          <w:sz w:val="28"/>
          <w:szCs w:val="28"/>
        </w:rPr>
        <w:t>первоначального</w:t>
      </w:r>
      <w:r w:rsidR="00B907F6">
        <w:rPr>
          <w:sz w:val="28"/>
          <w:szCs w:val="28"/>
        </w:rPr>
        <w:t xml:space="preserve"> бюджета  на </w:t>
      </w:r>
      <w:r w:rsidR="00B51BD5">
        <w:rPr>
          <w:sz w:val="28"/>
          <w:szCs w:val="28"/>
        </w:rPr>
        <w:t>59898,4</w:t>
      </w:r>
      <w:r w:rsidR="0086647F">
        <w:rPr>
          <w:sz w:val="28"/>
          <w:szCs w:val="28"/>
        </w:rPr>
        <w:t xml:space="preserve"> тыс. рублей, или на </w:t>
      </w:r>
      <w:r w:rsidR="00B51BD5">
        <w:rPr>
          <w:sz w:val="28"/>
          <w:szCs w:val="28"/>
        </w:rPr>
        <w:t>34,8</w:t>
      </w:r>
      <w:r w:rsidR="00B907F6">
        <w:rPr>
          <w:sz w:val="28"/>
          <w:szCs w:val="28"/>
        </w:rPr>
        <w:t xml:space="preserve">%, и </w:t>
      </w:r>
      <w:r w:rsidR="0044333E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 бюджета на </w:t>
      </w:r>
      <w:r w:rsidR="00B51BD5">
        <w:rPr>
          <w:sz w:val="28"/>
          <w:szCs w:val="28"/>
        </w:rPr>
        <w:t>7719,6</w:t>
      </w:r>
      <w:r w:rsidR="00B907F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240984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</w:t>
      </w:r>
      <w:r w:rsidR="00B51BD5">
        <w:rPr>
          <w:sz w:val="28"/>
          <w:szCs w:val="28"/>
        </w:rPr>
        <w:t>3,4</w:t>
      </w:r>
      <w:r>
        <w:rPr>
          <w:sz w:val="28"/>
          <w:szCs w:val="28"/>
        </w:rPr>
        <w:t xml:space="preserve"> </w:t>
      </w:r>
      <w:r w:rsidR="00240984">
        <w:rPr>
          <w:sz w:val="28"/>
          <w:szCs w:val="28"/>
        </w:rPr>
        <w:t>процента.</w:t>
      </w:r>
    </w:p>
    <w:p w:rsidR="004F1C5C" w:rsidRDefault="004F1C5C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0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расходов бюджета района в 2016 году с учетом вносимых поправок составит </w:t>
      </w:r>
      <w:r w:rsidR="00B51BD5">
        <w:rPr>
          <w:sz w:val="28"/>
          <w:szCs w:val="28"/>
        </w:rPr>
        <w:t>215854,6</w:t>
      </w:r>
      <w:r>
        <w:rPr>
          <w:sz w:val="28"/>
          <w:szCs w:val="28"/>
        </w:rPr>
        <w:t xml:space="preserve"> тыс. рублей, что больше бюджетных назначений</w:t>
      </w:r>
      <w:r w:rsidR="00240984">
        <w:rPr>
          <w:sz w:val="28"/>
          <w:szCs w:val="28"/>
        </w:rPr>
        <w:t xml:space="preserve"> первоначального бюджета на </w:t>
      </w:r>
      <w:r w:rsidR="00B51BD5">
        <w:rPr>
          <w:sz w:val="28"/>
          <w:szCs w:val="28"/>
        </w:rPr>
        <w:t>43570,8</w:t>
      </w:r>
      <w:r w:rsidR="00240984">
        <w:rPr>
          <w:sz w:val="28"/>
          <w:szCs w:val="28"/>
        </w:rPr>
        <w:t xml:space="preserve"> тыс. рублей, или на </w:t>
      </w:r>
      <w:r w:rsidR="00B51BD5">
        <w:rPr>
          <w:sz w:val="28"/>
          <w:szCs w:val="28"/>
        </w:rPr>
        <w:t>25,3</w:t>
      </w:r>
      <w:r w:rsidR="00240984">
        <w:rPr>
          <w:sz w:val="28"/>
          <w:szCs w:val="28"/>
        </w:rPr>
        <w:t xml:space="preserve"> %, и уточненного бюджета на </w:t>
      </w:r>
      <w:r w:rsidR="00B51BD5">
        <w:rPr>
          <w:sz w:val="28"/>
          <w:szCs w:val="28"/>
        </w:rPr>
        <w:t>4557,9</w:t>
      </w:r>
      <w:r w:rsidR="00240984">
        <w:rPr>
          <w:sz w:val="28"/>
          <w:szCs w:val="28"/>
        </w:rPr>
        <w:t xml:space="preserve"> тыс. рублей, или на </w:t>
      </w:r>
      <w:r w:rsidR="00B51BD5">
        <w:rPr>
          <w:sz w:val="28"/>
          <w:szCs w:val="28"/>
        </w:rPr>
        <w:t xml:space="preserve"> 2,2 </w:t>
      </w:r>
      <w:r w:rsidR="00240984">
        <w:rPr>
          <w:sz w:val="28"/>
          <w:szCs w:val="28"/>
        </w:rPr>
        <w:t>процента.</w:t>
      </w:r>
    </w:p>
    <w:p w:rsidR="0044333E" w:rsidRDefault="00240984" w:rsidP="00026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DE0" w:rsidRPr="00CA74A3">
        <w:rPr>
          <w:rFonts w:ascii="Times New Roman" w:hAnsi="Times New Roman" w:cs="Times New Roman"/>
          <w:sz w:val="28"/>
          <w:szCs w:val="28"/>
        </w:rPr>
        <w:t>.</w:t>
      </w:r>
      <w:r w:rsidR="007F7199">
        <w:rPr>
          <w:rFonts w:ascii="Times New Roman" w:hAnsi="Times New Roman" w:cs="Times New Roman"/>
          <w:sz w:val="28"/>
          <w:szCs w:val="28"/>
        </w:rPr>
        <w:t xml:space="preserve"> </w:t>
      </w:r>
      <w:r w:rsidR="00026DE0"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26DE0">
        <w:rPr>
          <w:rFonts w:ascii="Times New Roman" w:hAnsi="Times New Roman" w:cs="Times New Roman"/>
          <w:bCs/>
          <w:sz w:val="28"/>
          <w:szCs w:val="28"/>
        </w:rPr>
        <w:t>решения предусматривает</w:t>
      </w:r>
      <w:r w:rsidR="00443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="00026DE0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51BD5">
        <w:rPr>
          <w:rFonts w:ascii="Times New Roman" w:hAnsi="Times New Roman" w:cs="Times New Roman"/>
          <w:sz w:val="28"/>
          <w:szCs w:val="28"/>
        </w:rPr>
        <w:t>16327,6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2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47F" w:rsidRDefault="0086647F" w:rsidP="00026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bCs/>
          <w:sz w:val="28"/>
          <w:szCs w:val="28"/>
        </w:rPr>
      </w:pPr>
    </w:p>
    <w:p w:rsidR="00205179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  <w:r w:rsidRPr="00A45EB2">
        <w:rPr>
          <w:b/>
          <w:bCs/>
          <w:sz w:val="28"/>
          <w:szCs w:val="28"/>
        </w:rPr>
        <w:t>Дохо</w:t>
      </w:r>
      <w:r w:rsidR="00205179">
        <w:rPr>
          <w:b/>
          <w:sz w:val="28"/>
          <w:szCs w:val="28"/>
        </w:rPr>
        <w:t>ды бюджета района</w:t>
      </w:r>
    </w:p>
    <w:p w:rsidR="00B51BD5" w:rsidRDefault="00B51BD5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</w:p>
    <w:p w:rsidR="00B51BD5" w:rsidRDefault="00B51BD5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</w:p>
    <w:p w:rsidR="00A45EB2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Налоговые и неналоговые доходы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2488" w:rsidRDefault="00570F2F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="00586286">
        <w:rPr>
          <w:sz w:val="28"/>
          <w:szCs w:val="28"/>
        </w:rPr>
        <w:t xml:space="preserve"> вносит изменения</w:t>
      </w:r>
      <w:r w:rsidR="00205179">
        <w:rPr>
          <w:sz w:val="28"/>
          <w:szCs w:val="28"/>
        </w:rPr>
        <w:t xml:space="preserve"> в объем и структуру н</w:t>
      </w:r>
      <w:r w:rsidR="00205179" w:rsidRPr="00CA74A3">
        <w:rPr>
          <w:sz w:val="28"/>
          <w:szCs w:val="28"/>
        </w:rPr>
        <w:t>алоговы</w:t>
      </w:r>
      <w:r w:rsidR="00205179">
        <w:rPr>
          <w:sz w:val="28"/>
          <w:szCs w:val="28"/>
        </w:rPr>
        <w:t>х</w:t>
      </w:r>
      <w:r w:rsidR="00205179" w:rsidRPr="00CA74A3">
        <w:rPr>
          <w:sz w:val="28"/>
          <w:szCs w:val="28"/>
        </w:rPr>
        <w:t xml:space="preserve"> </w:t>
      </w:r>
      <w:r w:rsidR="00712488">
        <w:rPr>
          <w:sz w:val="28"/>
          <w:szCs w:val="28"/>
        </w:rPr>
        <w:t xml:space="preserve">и неналоговых </w:t>
      </w:r>
      <w:r w:rsidR="00205179" w:rsidRPr="00CA74A3">
        <w:rPr>
          <w:sz w:val="28"/>
          <w:szCs w:val="28"/>
        </w:rPr>
        <w:t>доход</w:t>
      </w:r>
      <w:r w:rsidR="00205179">
        <w:rPr>
          <w:sz w:val="28"/>
          <w:szCs w:val="28"/>
        </w:rPr>
        <w:t xml:space="preserve">ов </w:t>
      </w:r>
      <w:r w:rsidR="00205179" w:rsidRPr="00CA74A3">
        <w:rPr>
          <w:sz w:val="28"/>
          <w:szCs w:val="28"/>
        </w:rPr>
        <w:t>бюджета</w:t>
      </w:r>
      <w:r w:rsidR="00205179">
        <w:rPr>
          <w:sz w:val="28"/>
          <w:szCs w:val="28"/>
        </w:rPr>
        <w:t xml:space="preserve"> района</w:t>
      </w:r>
      <w:r w:rsidR="008B1F8D">
        <w:rPr>
          <w:sz w:val="28"/>
          <w:szCs w:val="28"/>
        </w:rPr>
        <w:t>.</w:t>
      </w:r>
      <w:r w:rsidR="0044333E">
        <w:rPr>
          <w:sz w:val="28"/>
          <w:szCs w:val="28"/>
        </w:rPr>
        <w:t xml:space="preserve"> Проектом решения предусматривается увеличить объем  налога на доходы физических лиц на </w:t>
      </w:r>
      <w:r w:rsidR="00A95D27">
        <w:rPr>
          <w:sz w:val="28"/>
          <w:szCs w:val="28"/>
        </w:rPr>
        <w:t>3267,4</w:t>
      </w:r>
      <w:r w:rsidR="0044333E">
        <w:rPr>
          <w:sz w:val="28"/>
          <w:szCs w:val="28"/>
        </w:rPr>
        <w:t xml:space="preserve"> тыс. рублей, или на </w:t>
      </w:r>
      <w:r w:rsidR="00A95D27">
        <w:rPr>
          <w:sz w:val="28"/>
          <w:szCs w:val="28"/>
        </w:rPr>
        <w:t>5,5</w:t>
      </w:r>
      <w:r w:rsidR="0044333E">
        <w:rPr>
          <w:sz w:val="28"/>
          <w:szCs w:val="28"/>
        </w:rPr>
        <w:t xml:space="preserve"> % к утвержденным годовым бюджетным назначениям. Размер налога на доходы физических лиц планируется в годовом объеме </w:t>
      </w:r>
      <w:r w:rsidR="00A95D27">
        <w:rPr>
          <w:sz w:val="28"/>
          <w:szCs w:val="28"/>
        </w:rPr>
        <w:t>62822,8</w:t>
      </w:r>
      <w:r w:rsidR="0044333E">
        <w:rPr>
          <w:sz w:val="28"/>
          <w:szCs w:val="28"/>
        </w:rPr>
        <w:t xml:space="preserve"> тыс. рублей. Доля налога в структуре собственных доходов бюджета района вырастет с </w:t>
      </w:r>
      <w:r w:rsidR="00A95D27">
        <w:rPr>
          <w:sz w:val="28"/>
          <w:szCs w:val="28"/>
        </w:rPr>
        <w:t>81,0</w:t>
      </w:r>
      <w:r w:rsidR="0044333E">
        <w:rPr>
          <w:sz w:val="28"/>
          <w:szCs w:val="28"/>
        </w:rPr>
        <w:t xml:space="preserve"> % до </w:t>
      </w:r>
      <w:r w:rsidR="00A95D27">
        <w:rPr>
          <w:sz w:val="28"/>
          <w:szCs w:val="28"/>
        </w:rPr>
        <w:t>82,1</w:t>
      </w:r>
      <w:r w:rsidR="00712488">
        <w:rPr>
          <w:sz w:val="28"/>
          <w:szCs w:val="28"/>
        </w:rPr>
        <w:t xml:space="preserve"> </w:t>
      </w:r>
      <w:r w:rsidR="0044333E">
        <w:rPr>
          <w:sz w:val="28"/>
          <w:szCs w:val="28"/>
        </w:rPr>
        <w:t xml:space="preserve">%, или на </w:t>
      </w:r>
      <w:r w:rsidR="00A95D27">
        <w:rPr>
          <w:sz w:val="28"/>
          <w:szCs w:val="28"/>
        </w:rPr>
        <w:t>1,1</w:t>
      </w:r>
      <w:r w:rsidR="0044333E">
        <w:rPr>
          <w:sz w:val="28"/>
          <w:szCs w:val="28"/>
        </w:rPr>
        <w:t xml:space="preserve"> процентны</w:t>
      </w:r>
      <w:r w:rsidR="00A95D27">
        <w:rPr>
          <w:sz w:val="28"/>
          <w:szCs w:val="28"/>
        </w:rPr>
        <w:t>й</w:t>
      </w:r>
      <w:r w:rsidR="0044333E">
        <w:rPr>
          <w:sz w:val="28"/>
          <w:szCs w:val="28"/>
        </w:rPr>
        <w:t xml:space="preserve"> пункт.</w:t>
      </w:r>
      <w:r w:rsidR="00FF5C3D">
        <w:rPr>
          <w:sz w:val="28"/>
          <w:szCs w:val="28"/>
        </w:rPr>
        <w:t xml:space="preserve"> Увеличение объема НДФЛ обусловлено </w:t>
      </w:r>
      <w:r w:rsidR="007B67AD">
        <w:rPr>
          <w:sz w:val="28"/>
          <w:szCs w:val="28"/>
        </w:rPr>
        <w:t>незапланированными дополнительными поступлениями</w:t>
      </w:r>
      <w:r w:rsidR="00651B44">
        <w:rPr>
          <w:sz w:val="28"/>
          <w:szCs w:val="28"/>
        </w:rPr>
        <w:t xml:space="preserve"> </w:t>
      </w:r>
      <w:r w:rsidR="007B67AD">
        <w:rPr>
          <w:sz w:val="28"/>
          <w:szCs w:val="28"/>
        </w:rPr>
        <w:t xml:space="preserve"> данного вида налога за</w:t>
      </w:r>
      <w:r w:rsidR="007F7199">
        <w:rPr>
          <w:sz w:val="28"/>
          <w:szCs w:val="28"/>
        </w:rPr>
        <w:t xml:space="preserve"> прошедший с начала года период согласно расчету, предоставленному </w:t>
      </w:r>
      <w:r w:rsidR="00BE30CE">
        <w:rPr>
          <w:sz w:val="28"/>
          <w:szCs w:val="28"/>
        </w:rPr>
        <w:t>у</w:t>
      </w:r>
      <w:r w:rsidR="007F7199">
        <w:rPr>
          <w:sz w:val="28"/>
          <w:szCs w:val="28"/>
        </w:rPr>
        <w:t>правлением финансов района.</w:t>
      </w:r>
      <w:r w:rsidR="00651B44">
        <w:rPr>
          <w:sz w:val="28"/>
          <w:szCs w:val="28"/>
        </w:rPr>
        <w:t xml:space="preserve"> Дополнительные средства поступают от</w:t>
      </w:r>
      <w:r w:rsidR="00196AF3">
        <w:rPr>
          <w:sz w:val="28"/>
          <w:szCs w:val="28"/>
        </w:rPr>
        <w:t xml:space="preserve"> временно</w:t>
      </w:r>
      <w:r w:rsidR="00651B44">
        <w:rPr>
          <w:sz w:val="28"/>
          <w:szCs w:val="28"/>
        </w:rPr>
        <w:t xml:space="preserve"> ведущих</w:t>
      </w:r>
      <w:r w:rsidR="00EE1AE2">
        <w:rPr>
          <w:sz w:val="28"/>
          <w:szCs w:val="28"/>
        </w:rPr>
        <w:t xml:space="preserve"> деятельность</w:t>
      </w:r>
      <w:r w:rsidR="00651B44">
        <w:rPr>
          <w:sz w:val="28"/>
          <w:szCs w:val="28"/>
        </w:rPr>
        <w:t xml:space="preserve"> на территории района организаций: ООО</w:t>
      </w:r>
      <w:r w:rsidR="00196AF3">
        <w:rPr>
          <w:sz w:val="28"/>
          <w:szCs w:val="28"/>
        </w:rPr>
        <w:t xml:space="preserve"> «</w:t>
      </w:r>
      <w:r w:rsidR="00651B44">
        <w:rPr>
          <w:sz w:val="28"/>
          <w:szCs w:val="28"/>
        </w:rPr>
        <w:t>ГЭС-Ухта»</w:t>
      </w:r>
      <w:r w:rsidR="00196AF3">
        <w:rPr>
          <w:sz w:val="28"/>
          <w:szCs w:val="28"/>
        </w:rPr>
        <w:t xml:space="preserve"> </w:t>
      </w:r>
      <w:r w:rsidR="00651B44">
        <w:rPr>
          <w:sz w:val="28"/>
          <w:szCs w:val="28"/>
        </w:rPr>
        <w:t>и</w:t>
      </w:r>
      <w:r w:rsidR="00196AF3">
        <w:rPr>
          <w:sz w:val="28"/>
          <w:szCs w:val="28"/>
        </w:rPr>
        <w:t xml:space="preserve"> </w:t>
      </w:r>
      <w:r w:rsidR="00651B44">
        <w:rPr>
          <w:sz w:val="28"/>
          <w:szCs w:val="28"/>
        </w:rPr>
        <w:t>ООО «Краснодаргазстрой».</w:t>
      </w:r>
    </w:p>
    <w:p w:rsidR="00A95D27" w:rsidRDefault="00884C0B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предусматривается </w:t>
      </w:r>
      <w:r w:rsidR="00A95D27">
        <w:rPr>
          <w:sz w:val="28"/>
          <w:szCs w:val="28"/>
        </w:rPr>
        <w:t>снижение поступлений от налогов на совокупный доход на 37,9 тыс. рублей,</w:t>
      </w:r>
      <w:r w:rsidR="00B067FC">
        <w:rPr>
          <w:sz w:val="28"/>
          <w:szCs w:val="28"/>
        </w:rPr>
        <w:t xml:space="preserve"> или на 1,0 процент,</w:t>
      </w:r>
      <w:r w:rsidR="00A95D27">
        <w:rPr>
          <w:sz w:val="28"/>
          <w:szCs w:val="28"/>
        </w:rPr>
        <w:t xml:space="preserve"> в том числе:</w:t>
      </w:r>
    </w:p>
    <w:p w:rsidR="00A95D27" w:rsidRDefault="00A95D27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увеличивается размер налога, взимаемого в связи с применением упрощенной системы налогообложения, на 237,6 тыс. рублей и прогнозируется в сумме 1921,6 тыс. рублей, из них:</w:t>
      </w:r>
    </w:p>
    <w:p w:rsidR="00A95D27" w:rsidRDefault="00A95D27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налог, взимаемый с налогоплательщиков, выбравших в качестве объекта налогообложения доходы -1380,0 тыс. рублей;</w:t>
      </w:r>
    </w:p>
    <w:p w:rsidR="00A95D27" w:rsidRDefault="00A95D27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налог, взимаемый с налогоплательщиков, выбравших в качестве объекта налогообложения доходы, уменьшенные на величину расходов -225,0 тыс. рублей;</w:t>
      </w:r>
    </w:p>
    <w:p w:rsidR="00A95D27" w:rsidRDefault="00A95D27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-минимальный налог, зачисляемый в бюджеты субъектов РФ -</w:t>
      </w:r>
      <w:r w:rsidR="00E74E65">
        <w:rPr>
          <w:sz w:val="28"/>
          <w:szCs w:val="28"/>
        </w:rPr>
        <w:t>316,6</w:t>
      </w:r>
      <w:r>
        <w:rPr>
          <w:sz w:val="28"/>
          <w:szCs w:val="28"/>
        </w:rPr>
        <w:t xml:space="preserve"> тыс. рублей</w:t>
      </w:r>
      <w:r w:rsidR="006E3626">
        <w:rPr>
          <w:sz w:val="28"/>
          <w:szCs w:val="28"/>
        </w:rPr>
        <w:t>.</w:t>
      </w:r>
      <w:r w:rsidR="00A46EF4">
        <w:rPr>
          <w:sz w:val="28"/>
          <w:szCs w:val="28"/>
        </w:rPr>
        <w:t xml:space="preserve"> </w:t>
      </w:r>
    </w:p>
    <w:p w:rsidR="006E3626" w:rsidRDefault="006E3626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Уменьшается единый налог на вмененный доход для отдельных видов деятельности на 367,2 тыс. рублей</w:t>
      </w:r>
      <w:r w:rsidR="00B067FC">
        <w:rPr>
          <w:sz w:val="28"/>
          <w:szCs w:val="28"/>
        </w:rPr>
        <w:t xml:space="preserve">, или на 16,1 процента, </w:t>
      </w:r>
      <w:r>
        <w:rPr>
          <w:sz w:val="28"/>
          <w:szCs w:val="28"/>
        </w:rPr>
        <w:t xml:space="preserve"> и прогнозируется в сумме 1906,8 тыс. рублей. Перечень налоговых доходов дополняется поступившими в течение года и ранее не запланированными налогами на совокупный доход:</w:t>
      </w:r>
    </w:p>
    <w:p w:rsidR="006E3626" w:rsidRDefault="006E3626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единым сельскохозяйственным налогом в сумме 87,2 тыс. рублей и </w:t>
      </w:r>
    </w:p>
    <w:p w:rsidR="006E3626" w:rsidRDefault="006E3626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налогом, взимаемым в связи с применением патентной системы налогообложения, зачисляемым в бюджеты муниципальных районов, в сумме 4,5 тыс. рублей.</w:t>
      </w:r>
    </w:p>
    <w:p w:rsidR="00F55169" w:rsidRDefault="00F55169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проекте решения прогнозируется снижение размера государственной  пошлины на 10,6 тыс. рублей</w:t>
      </w:r>
      <w:r w:rsidR="00B067FC">
        <w:rPr>
          <w:sz w:val="28"/>
          <w:szCs w:val="28"/>
        </w:rPr>
        <w:t>, или на 3,6 процента</w:t>
      </w:r>
      <w:r>
        <w:rPr>
          <w:sz w:val="28"/>
          <w:szCs w:val="28"/>
        </w:rPr>
        <w:t xml:space="preserve"> (планируемый объем госпошлины – 286,4 тыс. рублей).</w:t>
      </w:r>
    </w:p>
    <w:p w:rsidR="00F55169" w:rsidRDefault="00F55169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Среди неналоговых доходов наибольшее снижение планируется  доходов от использования имущества, находящегося в государственной и муниципальной собственности, на 710,4 тыс. рублей (планируемый показатель -1929,6 тыс. рублей), в том числе:</w:t>
      </w:r>
    </w:p>
    <w:p w:rsidR="00F55169" w:rsidRDefault="00F55169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доходы, получаемые в виде арендной платы за земельные участки, уменьшатся на 771,9 тыс. рублей</w:t>
      </w:r>
      <w:r w:rsidR="00B067FC">
        <w:rPr>
          <w:sz w:val="28"/>
          <w:szCs w:val="28"/>
        </w:rPr>
        <w:t xml:space="preserve"> и составят 1584,1 тыс. рублей</w:t>
      </w:r>
      <w:r>
        <w:rPr>
          <w:sz w:val="28"/>
          <w:szCs w:val="28"/>
        </w:rPr>
        <w:t>;</w:t>
      </w:r>
    </w:p>
    <w:p w:rsidR="00F55169" w:rsidRDefault="00F55169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сдачи в аренду имущества, находящегося в оперативном управлении органов местного самоуправления муниципальных районов и  созданных им учреждений</w:t>
      </w:r>
      <w:r w:rsidR="00EE1AE2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увеличатся на 61,5 тыс. рублей</w:t>
      </w:r>
      <w:r w:rsidR="00B067FC">
        <w:rPr>
          <w:sz w:val="28"/>
          <w:szCs w:val="28"/>
        </w:rPr>
        <w:t xml:space="preserve"> и составят 345,5 тыс. рублей</w:t>
      </w:r>
      <w:r>
        <w:rPr>
          <w:sz w:val="28"/>
          <w:szCs w:val="28"/>
        </w:rPr>
        <w:t>.</w:t>
      </w:r>
    </w:p>
    <w:p w:rsidR="00EE1AE2" w:rsidRDefault="00F55169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оказания платных услуг и компенсации затрат государства увеличиваются проектом решения на 184,5 тыс. </w:t>
      </w:r>
      <w:r w:rsidR="000D2BF2">
        <w:rPr>
          <w:sz w:val="28"/>
          <w:szCs w:val="28"/>
        </w:rPr>
        <w:t>рублей, из них</w:t>
      </w:r>
      <w:r w:rsidR="00EE1AE2">
        <w:rPr>
          <w:sz w:val="28"/>
          <w:szCs w:val="28"/>
        </w:rPr>
        <w:t>:</w:t>
      </w:r>
    </w:p>
    <w:p w:rsidR="00EE1AE2" w:rsidRDefault="00EE1AE2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BF2">
        <w:rPr>
          <w:sz w:val="28"/>
          <w:szCs w:val="28"/>
        </w:rPr>
        <w:t xml:space="preserve"> на 25,2 тыс. рублей</w:t>
      </w:r>
      <w:r>
        <w:rPr>
          <w:sz w:val="28"/>
          <w:szCs w:val="28"/>
        </w:rPr>
        <w:t xml:space="preserve"> -</w:t>
      </w:r>
      <w:r w:rsidR="000D2BF2">
        <w:rPr>
          <w:sz w:val="28"/>
          <w:szCs w:val="28"/>
        </w:rPr>
        <w:t xml:space="preserve"> прочие доходы от оказания платных услуг получателями средств бюджетов муниципальных районов</w:t>
      </w:r>
      <w:r>
        <w:rPr>
          <w:sz w:val="28"/>
          <w:szCs w:val="28"/>
        </w:rPr>
        <w:t>;</w:t>
      </w:r>
    </w:p>
    <w:p w:rsidR="00F55169" w:rsidRDefault="00EE1AE2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BF2">
        <w:rPr>
          <w:sz w:val="28"/>
          <w:szCs w:val="28"/>
        </w:rPr>
        <w:t xml:space="preserve"> на 159,3 тыс. рублей</w:t>
      </w:r>
      <w:r>
        <w:rPr>
          <w:sz w:val="28"/>
          <w:szCs w:val="28"/>
        </w:rPr>
        <w:t xml:space="preserve"> -</w:t>
      </w:r>
      <w:r w:rsidR="000D2BF2">
        <w:rPr>
          <w:sz w:val="28"/>
          <w:szCs w:val="28"/>
        </w:rPr>
        <w:t xml:space="preserve"> прочие доходы от компенсации затрат бюджетов муниципальных районов</w:t>
      </w:r>
      <w:r w:rsidR="00E43E73">
        <w:rPr>
          <w:sz w:val="28"/>
          <w:szCs w:val="28"/>
        </w:rPr>
        <w:t>.</w:t>
      </w:r>
      <w:r w:rsidR="00E504DE">
        <w:rPr>
          <w:sz w:val="28"/>
          <w:szCs w:val="28"/>
        </w:rPr>
        <w:t xml:space="preserve"> Планируемый объем вышеуказанных доходов составит </w:t>
      </w:r>
      <w:r w:rsidR="007779A1">
        <w:rPr>
          <w:sz w:val="28"/>
          <w:szCs w:val="28"/>
        </w:rPr>
        <w:t xml:space="preserve"> 321,6 тыс. рублей и 199,3 тыс. рублей соответственно.</w:t>
      </w:r>
    </w:p>
    <w:p w:rsidR="00D84865" w:rsidRDefault="00D84865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продажи материальных и нематериальных активов увеличиваются  на 304,4 тыс. рублей, в том числе:</w:t>
      </w:r>
    </w:p>
    <w:p w:rsidR="00D84865" w:rsidRDefault="00D84865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реализации иного имущества, находящегося в собственности муниципальных районов</w:t>
      </w:r>
      <w:r w:rsidR="007779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201,2 тыс. рублей;</w:t>
      </w:r>
    </w:p>
    <w:p w:rsidR="006E3626" w:rsidRDefault="00D84865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доходы от продажи земельных участков, государственная собственность на которые не разграничена и которые расположены в границах поселений, на 103,2 тыс. </w:t>
      </w:r>
      <w:r w:rsidR="007779A1">
        <w:rPr>
          <w:sz w:val="28"/>
          <w:szCs w:val="28"/>
        </w:rPr>
        <w:t>рублей. Объем вышеуказанных доходов составит соответственно 367,2 тыс. рублей и 823,2 тыс. рублей.</w:t>
      </w:r>
    </w:p>
    <w:p w:rsidR="00B41DAF" w:rsidRDefault="005524CD" w:rsidP="00B41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</w:t>
      </w:r>
      <w:r w:rsidR="00BE30CE">
        <w:rPr>
          <w:sz w:val="28"/>
          <w:szCs w:val="28"/>
        </w:rPr>
        <w:t xml:space="preserve">бъем собственных доходов бюджета района увеличится на </w:t>
      </w:r>
      <w:r w:rsidR="007779A1">
        <w:rPr>
          <w:sz w:val="28"/>
          <w:szCs w:val="28"/>
        </w:rPr>
        <w:t>2997,4</w:t>
      </w:r>
      <w:r w:rsidR="00884C0B">
        <w:rPr>
          <w:sz w:val="28"/>
          <w:szCs w:val="28"/>
        </w:rPr>
        <w:t xml:space="preserve"> </w:t>
      </w:r>
      <w:r w:rsidR="00BE30CE">
        <w:rPr>
          <w:sz w:val="28"/>
          <w:szCs w:val="28"/>
        </w:rPr>
        <w:t xml:space="preserve"> тыс. рублей, или на </w:t>
      </w:r>
      <w:r w:rsidR="007779A1">
        <w:rPr>
          <w:sz w:val="28"/>
          <w:szCs w:val="28"/>
        </w:rPr>
        <w:t>4,1</w:t>
      </w:r>
      <w:r w:rsidR="00B63B09">
        <w:rPr>
          <w:sz w:val="28"/>
          <w:szCs w:val="28"/>
        </w:rPr>
        <w:t xml:space="preserve"> процента, и составит </w:t>
      </w:r>
      <w:r w:rsidR="007779A1">
        <w:rPr>
          <w:sz w:val="28"/>
          <w:szCs w:val="28"/>
        </w:rPr>
        <w:t>76543,0</w:t>
      </w:r>
      <w:r w:rsidR="00B63B09">
        <w:rPr>
          <w:sz w:val="28"/>
          <w:szCs w:val="28"/>
        </w:rPr>
        <w:t xml:space="preserve">  тыс. рублей.</w:t>
      </w:r>
      <w:r w:rsidR="00BE30CE">
        <w:rPr>
          <w:sz w:val="28"/>
          <w:szCs w:val="28"/>
        </w:rPr>
        <w:t xml:space="preserve"> </w:t>
      </w:r>
      <w:r w:rsidR="00B41DAF">
        <w:rPr>
          <w:sz w:val="28"/>
          <w:szCs w:val="28"/>
        </w:rPr>
        <w:t xml:space="preserve"> </w:t>
      </w:r>
      <w:r w:rsidR="00B41DAF" w:rsidRPr="00AE633A">
        <w:rPr>
          <w:sz w:val="28"/>
          <w:szCs w:val="28"/>
        </w:rPr>
        <w:t xml:space="preserve">Удельный вес </w:t>
      </w:r>
      <w:r w:rsidR="00B41DAF">
        <w:rPr>
          <w:sz w:val="28"/>
          <w:szCs w:val="28"/>
        </w:rPr>
        <w:t xml:space="preserve">собственных доходов </w:t>
      </w:r>
      <w:r w:rsidR="00B41DAF" w:rsidRPr="00AE633A">
        <w:rPr>
          <w:sz w:val="28"/>
          <w:szCs w:val="28"/>
        </w:rPr>
        <w:t xml:space="preserve"> в доходах бюджета</w:t>
      </w:r>
      <w:r w:rsidR="00B41DAF">
        <w:rPr>
          <w:sz w:val="28"/>
          <w:szCs w:val="28"/>
        </w:rPr>
        <w:t xml:space="preserve"> района</w:t>
      </w:r>
      <w:r w:rsidR="00B41DAF" w:rsidRPr="00AE633A">
        <w:rPr>
          <w:sz w:val="28"/>
          <w:szCs w:val="28"/>
        </w:rPr>
        <w:t xml:space="preserve"> у</w:t>
      </w:r>
      <w:r w:rsidR="00B41DAF">
        <w:rPr>
          <w:sz w:val="28"/>
          <w:szCs w:val="28"/>
        </w:rPr>
        <w:t xml:space="preserve">величится </w:t>
      </w:r>
      <w:r w:rsidR="00B41DAF" w:rsidRPr="00AE633A">
        <w:rPr>
          <w:sz w:val="28"/>
          <w:szCs w:val="28"/>
        </w:rPr>
        <w:t xml:space="preserve">с </w:t>
      </w:r>
      <w:r w:rsidR="007779A1">
        <w:rPr>
          <w:sz w:val="28"/>
          <w:szCs w:val="28"/>
        </w:rPr>
        <w:t>32,8</w:t>
      </w:r>
      <w:r w:rsidR="00B41DAF">
        <w:rPr>
          <w:sz w:val="28"/>
          <w:szCs w:val="28"/>
        </w:rPr>
        <w:t xml:space="preserve"> %  до </w:t>
      </w:r>
      <w:r w:rsidR="007779A1">
        <w:rPr>
          <w:sz w:val="28"/>
          <w:szCs w:val="28"/>
        </w:rPr>
        <w:t>33,0</w:t>
      </w:r>
      <w:r w:rsidR="00B41DAF">
        <w:rPr>
          <w:sz w:val="28"/>
          <w:szCs w:val="28"/>
        </w:rPr>
        <w:t xml:space="preserve"> %, или на </w:t>
      </w:r>
      <w:r w:rsidR="007779A1">
        <w:rPr>
          <w:sz w:val="28"/>
          <w:szCs w:val="28"/>
        </w:rPr>
        <w:t>0,2</w:t>
      </w:r>
      <w:r w:rsidR="00B41DAF">
        <w:rPr>
          <w:sz w:val="28"/>
          <w:szCs w:val="28"/>
        </w:rPr>
        <w:t xml:space="preserve">  процентных  пункта</w:t>
      </w:r>
      <w:r w:rsidR="00B41DAF" w:rsidRPr="00AE633A">
        <w:rPr>
          <w:sz w:val="28"/>
          <w:szCs w:val="28"/>
        </w:rPr>
        <w:t>.</w:t>
      </w:r>
    </w:p>
    <w:p w:rsidR="007779A1" w:rsidRPr="007779A1" w:rsidRDefault="007779A1" w:rsidP="00B41DAF">
      <w:pPr>
        <w:ind w:firstLine="709"/>
        <w:jc w:val="both"/>
        <w:rPr>
          <w:i/>
          <w:sz w:val="28"/>
          <w:szCs w:val="28"/>
        </w:rPr>
      </w:pPr>
      <w:r w:rsidRPr="007779A1">
        <w:rPr>
          <w:i/>
          <w:sz w:val="28"/>
          <w:szCs w:val="28"/>
        </w:rPr>
        <w:t>Расчеты и обоснования изменений</w:t>
      </w:r>
      <w:r>
        <w:rPr>
          <w:i/>
          <w:sz w:val="28"/>
          <w:szCs w:val="28"/>
        </w:rPr>
        <w:t xml:space="preserve"> объемов</w:t>
      </w:r>
      <w:r w:rsidRPr="007779A1">
        <w:rPr>
          <w:i/>
          <w:sz w:val="28"/>
          <w:szCs w:val="28"/>
        </w:rPr>
        <w:t xml:space="preserve"> собственных доходов бюджета района в ревизионную комиссию не предоставлены.</w:t>
      </w:r>
    </w:p>
    <w:p w:rsidR="00B41DAF" w:rsidRDefault="00B41DAF" w:rsidP="00B41DAF">
      <w:pPr>
        <w:ind w:firstLine="709"/>
        <w:jc w:val="both"/>
        <w:rPr>
          <w:sz w:val="28"/>
          <w:szCs w:val="28"/>
        </w:rPr>
      </w:pPr>
    </w:p>
    <w:p w:rsidR="007B67AD" w:rsidRDefault="00B41DAF" w:rsidP="00B41DA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05179" w:rsidRPr="00C87A7A">
        <w:rPr>
          <w:b/>
          <w:sz w:val="28"/>
          <w:szCs w:val="28"/>
        </w:rPr>
        <w:t>Безвозмездные поступления</w:t>
      </w:r>
    </w:p>
    <w:p w:rsidR="00DC07E4" w:rsidRDefault="00DC07E4" w:rsidP="00205179">
      <w:pPr>
        <w:ind w:firstLine="708"/>
        <w:jc w:val="center"/>
        <w:rPr>
          <w:b/>
          <w:sz w:val="28"/>
          <w:szCs w:val="28"/>
        </w:rPr>
      </w:pPr>
    </w:p>
    <w:p w:rsidR="00F37F1F" w:rsidRDefault="00A45EB2" w:rsidP="00F37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 изменения в объем и структуру безвозмездных поступлений б</w:t>
      </w:r>
      <w:r w:rsidRPr="00CA74A3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района.</w:t>
      </w:r>
      <w:r w:rsidR="005374CD">
        <w:rPr>
          <w:sz w:val="28"/>
          <w:szCs w:val="28"/>
        </w:rPr>
        <w:t xml:space="preserve"> П</w:t>
      </w:r>
      <w:r w:rsidR="005374CD" w:rsidRPr="00AE633A">
        <w:rPr>
          <w:sz w:val="28"/>
          <w:szCs w:val="28"/>
        </w:rPr>
        <w:t xml:space="preserve">редлагается </w:t>
      </w:r>
      <w:r w:rsidR="0086647F">
        <w:rPr>
          <w:sz w:val="28"/>
          <w:szCs w:val="28"/>
        </w:rPr>
        <w:t>у</w:t>
      </w:r>
      <w:r w:rsidR="00E11E4A">
        <w:rPr>
          <w:sz w:val="28"/>
          <w:szCs w:val="28"/>
        </w:rPr>
        <w:t>величить</w:t>
      </w:r>
      <w:r w:rsidR="005374CD" w:rsidRPr="00AE633A">
        <w:rPr>
          <w:sz w:val="28"/>
          <w:szCs w:val="28"/>
        </w:rPr>
        <w:t xml:space="preserve"> безвозмездные поступления на сумму </w:t>
      </w:r>
      <w:r w:rsidR="00E11E4A">
        <w:rPr>
          <w:sz w:val="28"/>
          <w:szCs w:val="28"/>
        </w:rPr>
        <w:t>4722,2</w:t>
      </w:r>
      <w:r w:rsidR="005374CD">
        <w:rPr>
          <w:sz w:val="28"/>
          <w:szCs w:val="28"/>
        </w:rPr>
        <w:t xml:space="preserve"> тыс. рублей, или на </w:t>
      </w:r>
      <w:r w:rsidR="00F37F1F">
        <w:rPr>
          <w:sz w:val="28"/>
          <w:szCs w:val="28"/>
        </w:rPr>
        <w:t>3,1</w:t>
      </w:r>
      <w:r w:rsidR="00B907F6">
        <w:rPr>
          <w:sz w:val="28"/>
          <w:szCs w:val="28"/>
        </w:rPr>
        <w:t xml:space="preserve"> </w:t>
      </w:r>
      <w:r w:rsidR="00B41DAF">
        <w:rPr>
          <w:sz w:val="28"/>
          <w:szCs w:val="28"/>
        </w:rPr>
        <w:t>процентных пункта</w:t>
      </w:r>
      <w:r w:rsidR="005374CD" w:rsidRPr="00AE633A">
        <w:rPr>
          <w:sz w:val="28"/>
          <w:szCs w:val="28"/>
        </w:rPr>
        <w:t xml:space="preserve">. С учетом предлагаемых изменений плановый объем безвозмездных поступлений составит </w:t>
      </w:r>
      <w:r w:rsidR="00F37F1F">
        <w:rPr>
          <w:sz w:val="28"/>
          <w:szCs w:val="28"/>
        </w:rPr>
        <w:t xml:space="preserve">155639,2 </w:t>
      </w:r>
      <w:r w:rsidR="005374CD">
        <w:rPr>
          <w:sz w:val="28"/>
          <w:szCs w:val="28"/>
        </w:rPr>
        <w:t xml:space="preserve"> тыс</w:t>
      </w:r>
      <w:r w:rsidR="005374CD" w:rsidRPr="00AE633A">
        <w:rPr>
          <w:sz w:val="28"/>
          <w:szCs w:val="28"/>
        </w:rPr>
        <w:t>. рублей. Удельный вес безвозмездных поступлений в доходах бюджета</w:t>
      </w:r>
      <w:r w:rsidR="005374CD">
        <w:rPr>
          <w:sz w:val="28"/>
          <w:szCs w:val="28"/>
        </w:rPr>
        <w:t xml:space="preserve"> района</w:t>
      </w:r>
      <w:r w:rsidR="005374CD" w:rsidRPr="00AE633A">
        <w:rPr>
          <w:sz w:val="28"/>
          <w:szCs w:val="28"/>
        </w:rPr>
        <w:t xml:space="preserve"> у</w:t>
      </w:r>
      <w:r w:rsidR="00B41DAF">
        <w:rPr>
          <w:sz w:val="28"/>
          <w:szCs w:val="28"/>
        </w:rPr>
        <w:t>меньшится</w:t>
      </w:r>
      <w:r w:rsidR="005374CD">
        <w:rPr>
          <w:sz w:val="28"/>
          <w:szCs w:val="28"/>
        </w:rPr>
        <w:t xml:space="preserve"> </w:t>
      </w:r>
      <w:r w:rsidR="005374CD" w:rsidRPr="00AE633A">
        <w:rPr>
          <w:sz w:val="28"/>
          <w:szCs w:val="28"/>
        </w:rPr>
        <w:t xml:space="preserve">с </w:t>
      </w:r>
      <w:r w:rsidR="00F37F1F">
        <w:rPr>
          <w:sz w:val="28"/>
          <w:szCs w:val="28"/>
        </w:rPr>
        <w:t>67,2</w:t>
      </w:r>
      <w:r w:rsidR="00B907F6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 xml:space="preserve">%  до </w:t>
      </w:r>
      <w:r w:rsidR="00F37F1F">
        <w:rPr>
          <w:sz w:val="28"/>
          <w:szCs w:val="28"/>
        </w:rPr>
        <w:t>67,0</w:t>
      </w:r>
      <w:r w:rsidR="00CA5278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 xml:space="preserve">%, или на </w:t>
      </w:r>
      <w:r w:rsidR="00F37F1F">
        <w:rPr>
          <w:sz w:val="28"/>
          <w:szCs w:val="28"/>
        </w:rPr>
        <w:t>0,2</w:t>
      </w:r>
      <w:r w:rsidR="00A80016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 xml:space="preserve">  процентных  пункта</w:t>
      </w:r>
      <w:r w:rsidR="005374CD" w:rsidRPr="00AE633A">
        <w:rPr>
          <w:sz w:val="28"/>
          <w:szCs w:val="28"/>
        </w:rPr>
        <w:t>.</w:t>
      </w:r>
      <w:r w:rsidR="005374CD">
        <w:rPr>
          <w:sz w:val="28"/>
          <w:szCs w:val="28"/>
        </w:rPr>
        <w:t xml:space="preserve"> Основанием для внесения изменений в доходную часть бюджета района в части субсидий и субвенций является</w:t>
      </w:r>
      <w:r w:rsidR="00CA5278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>Закон Вологодской области «Об областном бюджете на 201</w:t>
      </w:r>
      <w:r w:rsidR="00CA5278">
        <w:rPr>
          <w:sz w:val="28"/>
          <w:szCs w:val="28"/>
        </w:rPr>
        <w:t>6</w:t>
      </w:r>
      <w:r w:rsidR="005374CD">
        <w:rPr>
          <w:sz w:val="28"/>
          <w:szCs w:val="28"/>
        </w:rPr>
        <w:t xml:space="preserve"> год». На основании уведомлений главных распорядителей областного бюджета на 201</w:t>
      </w:r>
      <w:r w:rsidR="00CA5278">
        <w:rPr>
          <w:sz w:val="28"/>
          <w:szCs w:val="28"/>
        </w:rPr>
        <w:t>6</w:t>
      </w:r>
      <w:r w:rsidR="005374CD">
        <w:rPr>
          <w:sz w:val="28"/>
          <w:szCs w:val="28"/>
        </w:rPr>
        <w:t xml:space="preserve"> год у</w:t>
      </w:r>
      <w:r w:rsidR="00F37F1F">
        <w:rPr>
          <w:sz w:val="28"/>
          <w:szCs w:val="28"/>
        </w:rPr>
        <w:t xml:space="preserve">величиваются: </w:t>
      </w:r>
    </w:p>
    <w:p w:rsidR="00F37F1F" w:rsidRDefault="00F37F1F" w:rsidP="00F37F1F">
      <w:pPr>
        <w:jc w:val="both"/>
        <w:rPr>
          <w:sz w:val="28"/>
          <w:szCs w:val="28"/>
        </w:rPr>
      </w:pPr>
      <w:r>
        <w:rPr>
          <w:sz w:val="28"/>
          <w:szCs w:val="28"/>
        </w:rPr>
        <w:t>-     дотации из регионального фонда финансовой поддержки муниципальных районов на обеспечение сбалансированности на 989,4 тыс. рублей;</w:t>
      </w:r>
    </w:p>
    <w:p w:rsidR="005374CD" w:rsidRDefault="00F37F1F" w:rsidP="00F37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6647F">
        <w:rPr>
          <w:sz w:val="28"/>
          <w:szCs w:val="28"/>
        </w:rPr>
        <w:t>субсидии</w:t>
      </w:r>
      <w:r w:rsidR="005374CD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строительство и реконструкцию объектов газификации</w:t>
      </w:r>
      <w:r w:rsidR="00EE1AE2">
        <w:rPr>
          <w:sz w:val="28"/>
          <w:szCs w:val="28"/>
        </w:rPr>
        <w:t xml:space="preserve"> на 1852,4  тыс. рублей</w:t>
      </w:r>
      <w:r>
        <w:rPr>
          <w:sz w:val="28"/>
          <w:szCs w:val="28"/>
        </w:rPr>
        <w:t>;</w:t>
      </w:r>
      <w:r w:rsidR="005374CD">
        <w:rPr>
          <w:sz w:val="28"/>
          <w:szCs w:val="28"/>
        </w:rPr>
        <w:t xml:space="preserve"> </w:t>
      </w:r>
    </w:p>
    <w:p w:rsidR="00B9419C" w:rsidRDefault="00F37F1F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9419C">
        <w:rPr>
          <w:sz w:val="28"/>
          <w:szCs w:val="28"/>
        </w:rPr>
        <w:t xml:space="preserve"> </w:t>
      </w:r>
      <w:r w:rsidR="00637ED7">
        <w:rPr>
          <w:sz w:val="28"/>
          <w:szCs w:val="28"/>
        </w:rPr>
        <w:t xml:space="preserve"> </w:t>
      </w:r>
      <w:r w:rsidR="00B9419C">
        <w:rPr>
          <w:sz w:val="28"/>
          <w:szCs w:val="28"/>
        </w:rPr>
        <w:t xml:space="preserve">субвенции в целом </w:t>
      </w:r>
      <w:r w:rsidR="00637ED7">
        <w:rPr>
          <w:sz w:val="28"/>
          <w:szCs w:val="28"/>
        </w:rPr>
        <w:t xml:space="preserve"> на </w:t>
      </w:r>
      <w:r>
        <w:rPr>
          <w:sz w:val="28"/>
          <w:szCs w:val="28"/>
        </w:rPr>
        <w:t>1880,4</w:t>
      </w:r>
      <w:r w:rsidR="00637ED7">
        <w:rPr>
          <w:sz w:val="28"/>
          <w:szCs w:val="28"/>
        </w:rPr>
        <w:t xml:space="preserve"> тыс. рублей</w:t>
      </w:r>
      <w:r w:rsidR="00B9419C">
        <w:rPr>
          <w:sz w:val="28"/>
          <w:szCs w:val="28"/>
        </w:rPr>
        <w:t>, в том числе</w:t>
      </w:r>
      <w:r w:rsidR="00B725BA">
        <w:rPr>
          <w:sz w:val="28"/>
          <w:szCs w:val="28"/>
        </w:rPr>
        <w:t>:</w:t>
      </w:r>
    </w:p>
    <w:p w:rsidR="00B9419C" w:rsidRDefault="00B9419C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7ED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37F1F">
        <w:rPr>
          <w:sz w:val="28"/>
          <w:szCs w:val="28"/>
        </w:rPr>
        <w:t xml:space="preserve">обеспечение дошкольного образования и общеобразовательного  процесса </w:t>
      </w:r>
      <w:r w:rsidR="00B725BA">
        <w:rPr>
          <w:sz w:val="28"/>
          <w:szCs w:val="28"/>
        </w:rPr>
        <w:t xml:space="preserve"> на </w:t>
      </w:r>
      <w:r w:rsidR="00F37F1F">
        <w:rPr>
          <w:sz w:val="28"/>
          <w:szCs w:val="28"/>
        </w:rPr>
        <w:t xml:space="preserve"> 2456,9</w:t>
      </w:r>
      <w:r>
        <w:rPr>
          <w:sz w:val="28"/>
          <w:szCs w:val="28"/>
        </w:rPr>
        <w:t xml:space="preserve"> тыс. рублей;</w:t>
      </w:r>
    </w:p>
    <w:p w:rsidR="00B725BA" w:rsidRDefault="00B725BA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отдельных государственных полномочий в соответствии с законом области от 17 декабря 2007 года №1719-ОЗ «О наделении органов местного самоуправления отдельными государственными полномочиями в сфере образования»  на  205,0 тыс. рублей;</w:t>
      </w:r>
    </w:p>
    <w:p w:rsidR="00B725BA" w:rsidRDefault="00B725BA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уменьшаются:</w:t>
      </w:r>
    </w:p>
    <w:p w:rsidR="00B9419C" w:rsidRDefault="00B9419C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B725BA">
        <w:rPr>
          <w:sz w:val="28"/>
          <w:szCs w:val="28"/>
        </w:rPr>
        <w:t xml:space="preserve">осуществление отдельных государственных полномочий в соответствии с законом области от 17 декабря 2007 года №1719-ОЗ «О наделении органов местного самоуправления отдельными государственными полномочиями в сфере социальной защиты населения» </w:t>
      </w:r>
      <w:r>
        <w:rPr>
          <w:sz w:val="28"/>
          <w:szCs w:val="28"/>
        </w:rPr>
        <w:t xml:space="preserve"> </w:t>
      </w:r>
      <w:r w:rsidR="00B725BA">
        <w:rPr>
          <w:sz w:val="28"/>
          <w:szCs w:val="28"/>
        </w:rPr>
        <w:t>на 781,5</w:t>
      </w:r>
      <w:r>
        <w:rPr>
          <w:sz w:val="28"/>
          <w:szCs w:val="28"/>
        </w:rPr>
        <w:t xml:space="preserve"> тыс. рублей;</w:t>
      </w:r>
    </w:p>
    <w:p w:rsidR="004413AD" w:rsidRDefault="004413AD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 безвозмездных поступлений  в бюджет района на 2016 год в разрезе видов  (подвидов) доходов за 2016 год характеризуется следующими данными:</w:t>
      </w:r>
    </w:p>
    <w:p w:rsidR="004413AD" w:rsidRDefault="004413AD" w:rsidP="004413AD">
      <w:pPr>
        <w:ind w:firstLine="709"/>
        <w:jc w:val="both"/>
        <w:rPr>
          <w:sz w:val="28"/>
          <w:szCs w:val="28"/>
        </w:rPr>
      </w:pPr>
    </w:p>
    <w:p w:rsidR="004413AD" w:rsidRDefault="004413AD" w:rsidP="004413AD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№2                                                                                    тыс. рублей</w:t>
      </w:r>
    </w:p>
    <w:tbl>
      <w:tblPr>
        <w:tblStyle w:val="ac"/>
        <w:tblW w:w="9451" w:type="dxa"/>
        <w:tblInd w:w="108" w:type="dxa"/>
        <w:tblLook w:val="01E0" w:firstRow="1" w:lastRow="1" w:firstColumn="1" w:lastColumn="1" w:noHBand="0" w:noVBand="0"/>
      </w:tblPr>
      <w:tblGrid>
        <w:gridCol w:w="3969"/>
        <w:gridCol w:w="1843"/>
        <w:gridCol w:w="1925"/>
        <w:gridCol w:w="1714"/>
      </w:tblGrid>
      <w:tr w:rsidR="004413AD" w:rsidTr="004413AD">
        <w:trPr>
          <w:trHeight w:val="1526"/>
        </w:trPr>
        <w:tc>
          <w:tcPr>
            <w:tcW w:w="3969" w:type="dxa"/>
          </w:tcPr>
          <w:p w:rsidR="004413AD" w:rsidRPr="005C713C" w:rsidRDefault="004413AD" w:rsidP="006E68FC">
            <w:pPr>
              <w:jc w:val="both"/>
            </w:pPr>
            <w:r w:rsidRPr="005C713C">
              <w:t xml:space="preserve">Показатели </w:t>
            </w:r>
          </w:p>
        </w:tc>
        <w:tc>
          <w:tcPr>
            <w:tcW w:w="1843" w:type="dxa"/>
          </w:tcPr>
          <w:p w:rsidR="004413AD" w:rsidRPr="005C713C" w:rsidRDefault="004413AD" w:rsidP="00B725BA">
            <w:pPr>
              <w:jc w:val="both"/>
            </w:pPr>
            <w:r>
              <w:t xml:space="preserve">Бюджет с учетом поправок в </w:t>
            </w:r>
            <w:r w:rsidR="00B725BA">
              <w:t>ноябре</w:t>
            </w:r>
            <w:r>
              <w:t xml:space="preserve"> 2016 года</w:t>
            </w:r>
          </w:p>
        </w:tc>
        <w:tc>
          <w:tcPr>
            <w:tcW w:w="1925" w:type="dxa"/>
          </w:tcPr>
          <w:p w:rsidR="004413AD" w:rsidRPr="005C713C" w:rsidRDefault="004413AD" w:rsidP="00B725BA">
            <w:pPr>
              <w:jc w:val="both"/>
            </w:pPr>
            <w:r w:rsidRPr="005C713C">
              <w:t xml:space="preserve">Бюджет с учетом  предлагаемых поправок в </w:t>
            </w:r>
            <w:r w:rsidR="00B725BA">
              <w:t>декабре</w:t>
            </w:r>
            <w:r>
              <w:t xml:space="preserve"> 2016</w:t>
            </w:r>
            <w:r w:rsidRPr="005C713C">
              <w:t xml:space="preserve"> года</w:t>
            </w:r>
          </w:p>
        </w:tc>
        <w:tc>
          <w:tcPr>
            <w:tcW w:w="1714" w:type="dxa"/>
          </w:tcPr>
          <w:p w:rsidR="004413AD" w:rsidRPr="005C713C" w:rsidRDefault="004413AD" w:rsidP="006E68FC">
            <w:pPr>
              <w:jc w:val="both"/>
            </w:pPr>
            <w:r w:rsidRPr="005C713C">
              <w:t xml:space="preserve">Отклонения показателей предлагаемых поправок  от утвержденных показателей </w:t>
            </w:r>
          </w:p>
        </w:tc>
      </w:tr>
      <w:tr w:rsidR="00B725BA" w:rsidTr="006E68FC">
        <w:tc>
          <w:tcPr>
            <w:tcW w:w="3969" w:type="dxa"/>
          </w:tcPr>
          <w:p w:rsidR="00B725BA" w:rsidRPr="005C713C" w:rsidRDefault="00B725BA" w:rsidP="006E68FC">
            <w:pPr>
              <w:jc w:val="both"/>
            </w:pPr>
            <w:r w:rsidRPr="005C713C">
              <w:t xml:space="preserve">Дотации  бюджетам субъектов РФ и муниципальных образований </w:t>
            </w:r>
          </w:p>
        </w:tc>
        <w:tc>
          <w:tcPr>
            <w:tcW w:w="1843" w:type="dxa"/>
          </w:tcPr>
          <w:p w:rsidR="00B725BA" w:rsidRPr="005C713C" w:rsidRDefault="00B725BA" w:rsidP="00093FBA">
            <w:pPr>
              <w:jc w:val="right"/>
            </w:pPr>
            <w:r>
              <w:t>46424,6</w:t>
            </w:r>
          </w:p>
        </w:tc>
        <w:tc>
          <w:tcPr>
            <w:tcW w:w="1925" w:type="dxa"/>
          </w:tcPr>
          <w:p w:rsidR="00B725BA" w:rsidRPr="005C713C" w:rsidRDefault="00B725BA" w:rsidP="006E68FC">
            <w:pPr>
              <w:jc w:val="right"/>
            </w:pPr>
            <w:r>
              <w:t>47414,0</w:t>
            </w:r>
          </w:p>
        </w:tc>
        <w:tc>
          <w:tcPr>
            <w:tcW w:w="1714" w:type="dxa"/>
          </w:tcPr>
          <w:p w:rsidR="00B725BA" w:rsidRPr="005C713C" w:rsidRDefault="00194520" w:rsidP="004413AD">
            <w:pPr>
              <w:jc w:val="right"/>
            </w:pPr>
            <w:r>
              <w:t>+989,4</w:t>
            </w:r>
          </w:p>
        </w:tc>
      </w:tr>
      <w:tr w:rsidR="00B725BA" w:rsidTr="006E68FC">
        <w:tc>
          <w:tcPr>
            <w:tcW w:w="3969" w:type="dxa"/>
          </w:tcPr>
          <w:p w:rsidR="00B725BA" w:rsidRPr="005C713C" w:rsidRDefault="00B725BA" w:rsidP="006E68FC">
            <w:pPr>
              <w:jc w:val="both"/>
            </w:pPr>
            <w:r w:rsidRPr="005C713C">
              <w:t>Субсидии  бюджетам субъектов РФ и муниципальных образований</w:t>
            </w:r>
          </w:p>
        </w:tc>
        <w:tc>
          <w:tcPr>
            <w:tcW w:w="1843" w:type="dxa"/>
          </w:tcPr>
          <w:p w:rsidR="00B725BA" w:rsidRPr="005C713C" w:rsidRDefault="00B725BA" w:rsidP="00093FBA">
            <w:pPr>
              <w:jc w:val="right"/>
            </w:pPr>
            <w:r>
              <w:t>40493,4</w:t>
            </w:r>
          </w:p>
        </w:tc>
        <w:tc>
          <w:tcPr>
            <w:tcW w:w="1925" w:type="dxa"/>
          </w:tcPr>
          <w:p w:rsidR="00B725BA" w:rsidRPr="005C713C" w:rsidRDefault="00B725BA" w:rsidP="006E68FC">
            <w:pPr>
              <w:jc w:val="right"/>
            </w:pPr>
            <w:r>
              <w:t>42345,8</w:t>
            </w:r>
          </w:p>
        </w:tc>
        <w:tc>
          <w:tcPr>
            <w:tcW w:w="1714" w:type="dxa"/>
          </w:tcPr>
          <w:p w:rsidR="00B725BA" w:rsidRPr="005C713C" w:rsidRDefault="00194520" w:rsidP="004413AD">
            <w:pPr>
              <w:jc w:val="right"/>
            </w:pPr>
            <w:r>
              <w:t>+1852,4</w:t>
            </w:r>
          </w:p>
        </w:tc>
      </w:tr>
      <w:tr w:rsidR="00B725BA" w:rsidTr="006E68FC">
        <w:tc>
          <w:tcPr>
            <w:tcW w:w="3969" w:type="dxa"/>
          </w:tcPr>
          <w:p w:rsidR="00B725BA" w:rsidRPr="005C713C" w:rsidRDefault="00B725BA" w:rsidP="006E68FC">
            <w:pPr>
              <w:jc w:val="both"/>
            </w:pPr>
            <w:r w:rsidRPr="005C713C">
              <w:t>Субвенции бюджетам субъектов РФ и муниципальных образований</w:t>
            </w:r>
          </w:p>
        </w:tc>
        <w:tc>
          <w:tcPr>
            <w:tcW w:w="1843" w:type="dxa"/>
          </w:tcPr>
          <w:p w:rsidR="00B725BA" w:rsidRPr="005C713C" w:rsidRDefault="00B725BA" w:rsidP="00093FBA">
            <w:pPr>
              <w:jc w:val="right"/>
            </w:pPr>
            <w:r>
              <w:t>63381,9</w:t>
            </w:r>
          </w:p>
        </w:tc>
        <w:tc>
          <w:tcPr>
            <w:tcW w:w="1925" w:type="dxa"/>
          </w:tcPr>
          <w:p w:rsidR="00B725BA" w:rsidRPr="005C713C" w:rsidRDefault="00B725BA" w:rsidP="006E68FC">
            <w:pPr>
              <w:jc w:val="right"/>
            </w:pPr>
            <w:r>
              <w:t>65262,3</w:t>
            </w:r>
          </w:p>
        </w:tc>
        <w:tc>
          <w:tcPr>
            <w:tcW w:w="1714" w:type="dxa"/>
          </w:tcPr>
          <w:p w:rsidR="00B725BA" w:rsidRPr="005C713C" w:rsidRDefault="00194520" w:rsidP="005465CB">
            <w:pPr>
              <w:jc w:val="right"/>
            </w:pPr>
            <w:r>
              <w:t>+1880,4</w:t>
            </w:r>
          </w:p>
        </w:tc>
      </w:tr>
      <w:tr w:rsidR="00B725BA" w:rsidTr="006E68FC">
        <w:tc>
          <w:tcPr>
            <w:tcW w:w="3969" w:type="dxa"/>
          </w:tcPr>
          <w:p w:rsidR="00B725BA" w:rsidRPr="005C713C" w:rsidRDefault="00B725BA" w:rsidP="006E68FC">
            <w:pPr>
              <w:jc w:val="both"/>
            </w:pPr>
            <w:r w:rsidRPr="005C713C"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843" w:type="dxa"/>
          </w:tcPr>
          <w:p w:rsidR="00B725BA" w:rsidRPr="005C713C" w:rsidRDefault="00B725BA" w:rsidP="00093FBA">
            <w:pPr>
              <w:jc w:val="right"/>
            </w:pPr>
            <w:r>
              <w:t>617,1</w:t>
            </w:r>
          </w:p>
        </w:tc>
        <w:tc>
          <w:tcPr>
            <w:tcW w:w="1925" w:type="dxa"/>
          </w:tcPr>
          <w:p w:rsidR="00B725BA" w:rsidRPr="005C713C" w:rsidRDefault="00B725BA" w:rsidP="006E68FC">
            <w:pPr>
              <w:jc w:val="right"/>
            </w:pPr>
            <w:r>
              <w:t>617,1</w:t>
            </w:r>
          </w:p>
        </w:tc>
        <w:tc>
          <w:tcPr>
            <w:tcW w:w="1714" w:type="dxa"/>
          </w:tcPr>
          <w:p w:rsidR="00B725BA" w:rsidRPr="005C713C" w:rsidRDefault="00194520" w:rsidP="004413AD">
            <w:pPr>
              <w:jc w:val="right"/>
            </w:pPr>
            <w:r>
              <w:t>0,0</w:t>
            </w:r>
          </w:p>
        </w:tc>
      </w:tr>
      <w:tr w:rsidR="00B725BA" w:rsidTr="006E68FC">
        <w:tc>
          <w:tcPr>
            <w:tcW w:w="3969" w:type="dxa"/>
          </w:tcPr>
          <w:p w:rsidR="00B725BA" w:rsidRPr="005C713C" w:rsidRDefault="00B725BA" w:rsidP="006E68FC">
            <w:pPr>
              <w:jc w:val="both"/>
              <w:rPr>
                <w:b/>
              </w:rPr>
            </w:pPr>
            <w:r w:rsidRPr="005C713C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B725BA" w:rsidRPr="005C713C" w:rsidRDefault="00B725BA" w:rsidP="00093FBA">
            <w:pPr>
              <w:jc w:val="right"/>
              <w:rPr>
                <w:b/>
              </w:rPr>
            </w:pPr>
            <w:r>
              <w:rPr>
                <w:b/>
              </w:rPr>
              <w:t>150917,0</w:t>
            </w:r>
          </w:p>
        </w:tc>
        <w:tc>
          <w:tcPr>
            <w:tcW w:w="1925" w:type="dxa"/>
          </w:tcPr>
          <w:p w:rsidR="00B725BA" w:rsidRPr="005C713C" w:rsidRDefault="00B725BA" w:rsidP="006E68FC">
            <w:pPr>
              <w:jc w:val="right"/>
              <w:rPr>
                <w:b/>
              </w:rPr>
            </w:pPr>
            <w:r>
              <w:rPr>
                <w:b/>
              </w:rPr>
              <w:t>155639,2</w:t>
            </w:r>
          </w:p>
        </w:tc>
        <w:tc>
          <w:tcPr>
            <w:tcW w:w="1714" w:type="dxa"/>
          </w:tcPr>
          <w:p w:rsidR="00B725BA" w:rsidRPr="005C713C" w:rsidRDefault="00194520" w:rsidP="005465CB">
            <w:pPr>
              <w:jc w:val="right"/>
              <w:rPr>
                <w:b/>
              </w:rPr>
            </w:pPr>
            <w:r>
              <w:rPr>
                <w:b/>
              </w:rPr>
              <w:t>+4722,2</w:t>
            </w:r>
          </w:p>
        </w:tc>
      </w:tr>
    </w:tbl>
    <w:p w:rsidR="004413AD" w:rsidRDefault="004413AD" w:rsidP="004413AD">
      <w:pPr>
        <w:jc w:val="both"/>
        <w:rPr>
          <w:sz w:val="28"/>
          <w:szCs w:val="28"/>
        </w:rPr>
      </w:pPr>
    </w:p>
    <w:p w:rsidR="002D386E" w:rsidRDefault="007D46B9" w:rsidP="004413A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тексте проекта решения в Приложении</w:t>
      </w:r>
      <w:r w:rsidR="002D386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 по строке «Субсидии бюджетам субъектов Российской Федерации и муниципальных образований</w:t>
      </w:r>
      <w:r w:rsidR="002D386E">
        <w:rPr>
          <w:i/>
          <w:sz w:val="28"/>
          <w:szCs w:val="28"/>
        </w:rPr>
        <w:t xml:space="preserve"> (межбюджетные субсидии) допущена опечатка. Следует цифру «40345,8» заменить цифрой «42345,8»</w:t>
      </w:r>
      <w:r w:rsidR="00EE1AE2">
        <w:rPr>
          <w:i/>
          <w:sz w:val="28"/>
          <w:szCs w:val="28"/>
        </w:rPr>
        <w:t>.</w:t>
      </w:r>
    </w:p>
    <w:p w:rsidR="007D46B9" w:rsidRPr="007D46B9" w:rsidRDefault="002D386E" w:rsidP="004413A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C3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района</w:t>
      </w:r>
      <w:r w:rsidR="003D02E2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</w:t>
      </w:r>
      <w:r w:rsidR="00A45EB2">
        <w:rPr>
          <w:sz w:val="28"/>
          <w:szCs w:val="28"/>
        </w:rPr>
        <w:t>ом предлагаемых поправок на 2016</w:t>
      </w:r>
      <w:r w:rsidRPr="009A52C3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предусматриваются</w:t>
      </w:r>
      <w:r w:rsidRPr="009A52C3">
        <w:rPr>
          <w:sz w:val="28"/>
          <w:szCs w:val="28"/>
        </w:rPr>
        <w:t xml:space="preserve"> в объеме</w:t>
      </w:r>
      <w:r w:rsidR="00A45EB2">
        <w:rPr>
          <w:sz w:val="28"/>
          <w:szCs w:val="28"/>
        </w:rPr>
        <w:t xml:space="preserve"> </w:t>
      </w:r>
      <w:r w:rsidR="0098016C">
        <w:rPr>
          <w:sz w:val="28"/>
          <w:szCs w:val="28"/>
        </w:rPr>
        <w:t>215854,6</w:t>
      </w:r>
      <w:r>
        <w:rPr>
          <w:sz w:val="28"/>
          <w:szCs w:val="28"/>
        </w:rPr>
        <w:t xml:space="preserve"> тыс</w:t>
      </w:r>
      <w:r w:rsidRPr="009A52C3">
        <w:rPr>
          <w:sz w:val="28"/>
          <w:szCs w:val="28"/>
        </w:rPr>
        <w:t>. рублей</w:t>
      </w:r>
      <w:r w:rsidR="004413AD">
        <w:rPr>
          <w:sz w:val="28"/>
          <w:szCs w:val="28"/>
        </w:rPr>
        <w:t>.</w:t>
      </w:r>
      <w:r w:rsidR="004413AD" w:rsidRPr="004413AD">
        <w:rPr>
          <w:sz w:val="28"/>
          <w:szCs w:val="28"/>
        </w:rPr>
        <w:t xml:space="preserve"> </w:t>
      </w:r>
      <w:r w:rsidR="004413AD" w:rsidRPr="00CD7795">
        <w:rPr>
          <w:sz w:val="28"/>
          <w:szCs w:val="28"/>
        </w:rPr>
        <w:t xml:space="preserve">Анализ динамики расходов </w:t>
      </w:r>
      <w:r w:rsidR="004413AD" w:rsidRPr="00C170CD">
        <w:rPr>
          <w:sz w:val="28"/>
          <w:szCs w:val="28"/>
        </w:rPr>
        <w:t xml:space="preserve"> бюджета</w:t>
      </w:r>
      <w:r w:rsidR="004413AD">
        <w:rPr>
          <w:sz w:val="28"/>
          <w:szCs w:val="28"/>
        </w:rPr>
        <w:t xml:space="preserve"> района </w:t>
      </w:r>
      <w:r w:rsidR="004413AD" w:rsidRPr="00C170CD">
        <w:rPr>
          <w:sz w:val="28"/>
          <w:szCs w:val="28"/>
        </w:rPr>
        <w:t xml:space="preserve"> по проекту</w:t>
      </w:r>
      <w:r w:rsidR="004413AD">
        <w:rPr>
          <w:sz w:val="28"/>
          <w:szCs w:val="28"/>
        </w:rPr>
        <w:t xml:space="preserve"> решения</w:t>
      </w:r>
      <w:r w:rsidR="004413AD" w:rsidRPr="00C170CD">
        <w:rPr>
          <w:sz w:val="28"/>
          <w:szCs w:val="28"/>
        </w:rPr>
        <w:t xml:space="preserve"> показывает, что в целом расходы  у</w:t>
      </w:r>
      <w:r w:rsidR="001F6D9B">
        <w:rPr>
          <w:sz w:val="28"/>
          <w:szCs w:val="28"/>
        </w:rPr>
        <w:t>величиваются</w:t>
      </w:r>
      <w:r w:rsidR="004413AD" w:rsidRPr="00C170CD">
        <w:rPr>
          <w:sz w:val="28"/>
          <w:szCs w:val="28"/>
        </w:rPr>
        <w:t xml:space="preserve"> по сравнению с </w:t>
      </w:r>
      <w:r w:rsidR="004413AD">
        <w:rPr>
          <w:sz w:val="28"/>
          <w:szCs w:val="28"/>
        </w:rPr>
        <w:t xml:space="preserve">утвержденными бюджетными назначениями </w:t>
      </w:r>
      <w:r w:rsidR="004413AD" w:rsidRPr="00C170CD">
        <w:rPr>
          <w:sz w:val="28"/>
          <w:szCs w:val="28"/>
        </w:rPr>
        <w:t>201</w:t>
      </w:r>
      <w:r w:rsidR="004413AD">
        <w:rPr>
          <w:sz w:val="28"/>
          <w:szCs w:val="28"/>
        </w:rPr>
        <w:t xml:space="preserve">6 </w:t>
      </w:r>
      <w:r w:rsidR="004413AD" w:rsidRPr="00C170CD">
        <w:rPr>
          <w:sz w:val="28"/>
          <w:szCs w:val="28"/>
        </w:rPr>
        <w:t>год</w:t>
      </w:r>
      <w:r w:rsidR="004413AD">
        <w:rPr>
          <w:sz w:val="28"/>
          <w:szCs w:val="28"/>
        </w:rPr>
        <w:t xml:space="preserve">а </w:t>
      </w:r>
      <w:r w:rsidR="004413AD" w:rsidRPr="00C170CD">
        <w:rPr>
          <w:sz w:val="28"/>
          <w:szCs w:val="28"/>
        </w:rPr>
        <w:t xml:space="preserve">на </w:t>
      </w:r>
      <w:r w:rsidR="0098016C">
        <w:rPr>
          <w:sz w:val="28"/>
          <w:szCs w:val="28"/>
        </w:rPr>
        <w:t>4557,9</w:t>
      </w:r>
      <w:r w:rsidR="004413AD">
        <w:rPr>
          <w:sz w:val="28"/>
          <w:szCs w:val="28"/>
        </w:rPr>
        <w:t xml:space="preserve"> тыс.</w:t>
      </w:r>
      <w:r w:rsidR="004413AD" w:rsidRPr="00C170CD">
        <w:rPr>
          <w:sz w:val="28"/>
          <w:szCs w:val="28"/>
        </w:rPr>
        <w:t xml:space="preserve"> рублей</w:t>
      </w:r>
      <w:r w:rsidR="004413AD">
        <w:rPr>
          <w:sz w:val="28"/>
          <w:szCs w:val="28"/>
        </w:rPr>
        <w:t>,</w:t>
      </w:r>
      <w:r w:rsidR="004413AD" w:rsidRPr="00C170CD">
        <w:rPr>
          <w:sz w:val="28"/>
          <w:szCs w:val="28"/>
        </w:rPr>
        <w:t xml:space="preserve"> или на </w:t>
      </w:r>
      <w:r w:rsidR="0098016C">
        <w:rPr>
          <w:sz w:val="28"/>
          <w:szCs w:val="28"/>
        </w:rPr>
        <w:t>2,2</w:t>
      </w:r>
      <w:r w:rsidR="001F6D9B">
        <w:rPr>
          <w:sz w:val="28"/>
          <w:szCs w:val="28"/>
        </w:rPr>
        <w:t xml:space="preserve"> </w:t>
      </w:r>
      <w:r w:rsidR="004413AD">
        <w:rPr>
          <w:sz w:val="28"/>
          <w:szCs w:val="28"/>
        </w:rPr>
        <w:t>процента.</w:t>
      </w:r>
    </w:p>
    <w:p w:rsidR="00A45949" w:rsidRDefault="00205179" w:rsidP="00DE2E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118D6">
        <w:rPr>
          <w:sz w:val="28"/>
          <w:szCs w:val="28"/>
        </w:rPr>
        <w:t xml:space="preserve">ланируется </w:t>
      </w:r>
      <w:r>
        <w:rPr>
          <w:sz w:val="28"/>
          <w:szCs w:val="28"/>
        </w:rPr>
        <w:t>увеличить расходы п</w:t>
      </w:r>
      <w:r w:rsidR="00A45EB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раздел</w:t>
      </w:r>
      <w:r w:rsidR="00DE2EAA">
        <w:rPr>
          <w:sz w:val="28"/>
          <w:szCs w:val="28"/>
        </w:rPr>
        <w:t xml:space="preserve">ам: </w:t>
      </w:r>
      <w:r w:rsidR="001F6D9B">
        <w:rPr>
          <w:sz w:val="28"/>
          <w:szCs w:val="28"/>
        </w:rPr>
        <w:t>«Общегосударственные вопросы»,</w:t>
      </w:r>
      <w:r w:rsidR="00B9419C">
        <w:rPr>
          <w:sz w:val="28"/>
          <w:szCs w:val="28"/>
        </w:rPr>
        <w:t xml:space="preserve"> «Национальная экономика»,</w:t>
      </w:r>
      <w:r w:rsidR="0098016C">
        <w:rPr>
          <w:sz w:val="28"/>
          <w:szCs w:val="28"/>
        </w:rPr>
        <w:t xml:space="preserve"> «Жилищно-коммунальное хозяйство»,</w:t>
      </w:r>
      <w:r w:rsidR="00B9419C">
        <w:rPr>
          <w:sz w:val="28"/>
          <w:szCs w:val="28"/>
        </w:rPr>
        <w:t xml:space="preserve"> </w:t>
      </w:r>
      <w:r w:rsidR="001F6D9B">
        <w:rPr>
          <w:sz w:val="28"/>
          <w:szCs w:val="28"/>
        </w:rPr>
        <w:t xml:space="preserve"> «Образование», «Культура и</w:t>
      </w:r>
      <w:r w:rsidR="00B9419C">
        <w:rPr>
          <w:sz w:val="28"/>
          <w:szCs w:val="28"/>
        </w:rPr>
        <w:t xml:space="preserve"> кинематография» </w:t>
      </w:r>
      <w:r w:rsidR="001F6D9B">
        <w:rPr>
          <w:sz w:val="28"/>
          <w:szCs w:val="28"/>
        </w:rPr>
        <w:t>и</w:t>
      </w:r>
      <w:r w:rsidR="0098016C">
        <w:rPr>
          <w:sz w:val="28"/>
          <w:szCs w:val="28"/>
        </w:rPr>
        <w:t xml:space="preserve"> </w:t>
      </w:r>
      <w:r w:rsidR="00AB66F6">
        <w:rPr>
          <w:sz w:val="28"/>
          <w:szCs w:val="28"/>
        </w:rPr>
        <w:t>«</w:t>
      </w:r>
      <w:r w:rsidR="00AB66F6" w:rsidRPr="003B546D">
        <w:rPr>
          <w:sz w:val="28"/>
          <w:szCs w:val="28"/>
        </w:rPr>
        <w:t>Межбюджетные трансферты общего характера бюджетам субъектов РФ и муниципальных образований</w:t>
      </w:r>
      <w:r w:rsidR="001F6D9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сравнению с утвержденными бюджетными назначениями на сумму </w:t>
      </w:r>
      <w:r w:rsidR="00AB66F6">
        <w:rPr>
          <w:sz w:val="28"/>
          <w:szCs w:val="28"/>
        </w:rPr>
        <w:t>5809,7</w:t>
      </w:r>
      <w:r w:rsidR="003D0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="00A45EB2">
        <w:rPr>
          <w:sz w:val="28"/>
          <w:szCs w:val="28"/>
        </w:rPr>
        <w:t xml:space="preserve">или на </w:t>
      </w:r>
      <w:r w:rsidR="00AB66F6">
        <w:rPr>
          <w:sz w:val="28"/>
          <w:szCs w:val="28"/>
        </w:rPr>
        <w:t>3,1</w:t>
      </w:r>
      <w:r w:rsidR="00A45EB2">
        <w:rPr>
          <w:sz w:val="28"/>
          <w:szCs w:val="28"/>
        </w:rPr>
        <w:t xml:space="preserve"> </w:t>
      </w:r>
      <w:r w:rsidR="00DE2EAA">
        <w:rPr>
          <w:sz w:val="28"/>
          <w:szCs w:val="28"/>
        </w:rPr>
        <w:t>процента.</w:t>
      </w:r>
    </w:p>
    <w:p w:rsidR="00205179" w:rsidRDefault="00A45949" w:rsidP="00DE2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бюджетных назначений планируется по </w:t>
      </w:r>
      <w:r w:rsidR="008D0C15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 xml:space="preserve">«Социальная политика»  по сравнению с утвержденными бюджетными назначениями на </w:t>
      </w:r>
      <w:r w:rsidR="008D0C15">
        <w:rPr>
          <w:sz w:val="28"/>
          <w:szCs w:val="28"/>
        </w:rPr>
        <w:t xml:space="preserve">1251,8 </w:t>
      </w:r>
      <w:r>
        <w:rPr>
          <w:sz w:val="28"/>
          <w:szCs w:val="28"/>
        </w:rPr>
        <w:t xml:space="preserve">тыс. рублей. </w:t>
      </w:r>
      <w:r w:rsidR="008904C8">
        <w:rPr>
          <w:sz w:val="28"/>
          <w:szCs w:val="28"/>
        </w:rPr>
        <w:t xml:space="preserve"> </w:t>
      </w:r>
      <w:r w:rsidR="00205179">
        <w:rPr>
          <w:sz w:val="28"/>
          <w:szCs w:val="28"/>
        </w:rPr>
        <w:t xml:space="preserve">По </w:t>
      </w:r>
      <w:r w:rsidR="008D0C15">
        <w:rPr>
          <w:sz w:val="28"/>
          <w:szCs w:val="28"/>
        </w:rPr>
        <w:t xml:space="preserve">пяти </w:t>
      </w:r>
      <w:r w:rsidR="00205179">
        <w:rPr>
          <w:sz w:val="28"/>
          <w:szCs w:val="28"/>
        </w:rPr>
        <w:t>разделам изменения объема бюджетных ассигнований не планируется.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 w:rsidRPr="00705CC2">
        <w:rPr>
          <w:sz w:val="28"/>
          <w:szCs w:val="28"/>
        </w:rPr>
        <w:t>Изменение объем</w:t>
      </w:r>
      <w:r>
        <w:rPr>
          <w:sz w:val="28"/>
          <w:szCs w:val="28"/>
        </w:rPr>
        <w:t>а бюджетных</w:t>
      </w:r>
      <w:r w:rsidRPr="00705CC2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>в структуре</w:t>
      </w:r>
      <w:r w:rsidRPr="00705CC2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района</w:t>
      </w:r>
      <w:r w:rsidR="00A45EB2">
        <w:rPr>
          <w:sz w:val="28"/>
          <w:szCs w:val="28"/>
        </w:rPr>
        <w:t xml:space="preserve"> </w:t>
      </w:r>
      <w:r w:rsidR="00972B5D">
        <w:rPr>
          <w:sz w:val="28"/>
          <w:szCs w:val="28"/>
        </w:rPr>
        <w:t>на 201</w:t>
      </w:r>
      <w:r w:rsidR="00A45EB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705CC2">
        <w:rPr>
          <w:sz w:val="28"/>
          <w:szCs w:val="28"/>
        </w:rPr>
        <w:t xml:space="preserve"> характеризуется следующими данными:</w:t>
      </w:r>
    </w:p>
    <w:p w:rsidR="00DE2EAA" w:rsidRPr="00705CC2" w:rsidRDefault="00DE2EAA" w:rsidP="00205179">
      <w:pPr>
        <w:ind w:firstLine="720"/>
        <w:jc w:val="both"/>
        <w:rPr>
          <w:sz w:val="28"/>
          <w:szCs w:val="28"/>
        </w:rPr>
      </w:pPr>
    </w:p>
    <w:p w:rsidR="00205179" w:rsidRDefault="00972B5D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FD2EE8">
        <w:rPr>
          <w:sz w:val="28"/>
          <w:szCs w:val="28"/>
        </w:rPr>
        <w:t>3</w:t>
      </w:r>
      <w:r w:rsidR="00205179">
        <w:rPr>
          <w:sz w:val="28"/>
          <w:szCs w:val="28"/>
        </w:rPr>
        <w:t xml:space="preserve">                                                                                        тыс. 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"/>
        <w:gridCol w:w="851"/>
        <w:gridCol w:w="992"/>
        <w:gridCol w:w="851"/>
        <w:gridCol w:w="850"/>
        <w:gridCol w:w="851"/>
        <w:gridCol w:w="795"/>
        <w:gridCol w:w="764"/>
        <w:gridCol w:w="850"/>
        <w:gridCol w:w="851"/>
      </w:tblGrid>
      <w:tr w:rsidR="008D0C15" w:rsidRPr="001F358D" w:rsidTr="008D0C15">
        <w:trPr>
          <w:trHeight w:val="719"/>
        </w:trPr>
        <w:tc>
          <w:tcPr>
            <w:tcW w:w="1844" w:type="dxa"/>
            <w:vMerge w:val="restart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850" w:type="dxa"/>
            <w:vMerge w:val="restart"/>
          </w:tcPr>
          <w:p w:rsidR="008D0C15" w:rsidRPr="00B51D18" w:rsidRDefault="008D0C15" w:rsidP="00632A9C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Первоначально утвержденный бюджет</w:t>
            </w:r>
          </w:p>
          <w:p w:rsidR="008D0C15" w:rsidRPr="00B51D18" w:rsidRDefault="008D0C15" w:rsidP="00632A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2016 года</w:t>
            </w:r>
          </w:p>
          <w:p w:rsidR="008D0C15" w:rsidRPr="00B51D18" w:rsidRDefault="008D0C15" w:rsidP="00F53F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8D0C15" w:rsidRPr="00B51D18" w:rsidRDefault="008D0C15" w:rsidP="000B21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Бюджет с учетом поправок  февраля  2016 года</w:t>
            </w:r>
          </w:p>
        </w:tc>
        <w:tc>
          <w:tcPr>
            <w:tcW w:w="992" w:type="dxa"/>
            <w:vMerge w:val="restart"/>
          </w:tcPr>
          <w:p w:rsidR="008D0C15" w:rsidRPr="00B51D18" w:rsidRDefault="008D0C15" w:rsidP="000B21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Бюджет с учетом поправок  апреля 2016 года</w:t>
            </w:r>
          </w:p>
        </w:tc>
        <w:tc>
          <w:tcPr>
            <w:tcW w:w="851" w:type="dxa"/>
            <w:vMerge w:val="restart"/>
          </w:tcPr>
          <w:p w:rsidR="008D0C15" w:rsidRPr="00B51D18" w:rsidRDefault="008D0C15" w:rsidP="000B21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Бюджет с учетом поправок  мая2016 года</w:t>
            </w:r>
          </w:p>
        </w:tc>
        <w:tc>
          <w:tcPr>
            <w:tcW w:w="850" w:type="dxa"/>
            <w:vMerge w:val="restart"/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Бюджет с учетом поправок</w:t>
            </w:r>
            <w:r>
              <w:rPr>
                <w:sz w:val="22"/>
                <w:szCs w:val="22"/>
              </w:rPr>
              <w:t xml:space="preserve">  июня</w:t>
            </w:r>
            <w:r w:rsidRPr="00B51D18"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851" w:type="dxa"/>
            <w:vMerge w:val="restart"/>
          </w:tcPr>
          <w:p w:rsidR="008D0C15" w:rsidRPr="00B51D18" w:rsidRDefault="008D0C15" w:rsidP="0015250D">
            <w:pPr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Бюджет с учетом поправок  </w:t>
            </w:r>
            <w:r>
              <w:rPr>
                <w:sz w:val="22"/>
                <w:szCs w:val="22"/>
              </w:rPr>
              <w:t>сент.</w:t>
            </w:r>
            <w:r w:rsidRPr="00B51D18">
              <w:rPr>
                <w:sz w:val="22"/>
                <w:szCs w:val="22"/>
              </w:rPr>
              <w:t xml:space="preserve"> 2016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95" w:type="dxa"/>
            <w:vMerge w:val="restart"/>
          </w:tcPr>
          <w:p w:rsidR="008D0C15" w:rsidRPr="00B51D18" w:rsidRDefault="008D0C15" w:rsidP="008D0C15">
            <w:pPr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Бюджет с учетом поправок  </w:t>
            </w:r>
            <w:r>
              <w:rPr>
                <w:sz w:val="22"/>
                <w:szCs w:val="22"/>
              </w:rPr>
              <w:t>ноября</w:t>
            </w:r>
            <w:r w:rsidRPr="00B51D18"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764" w:type="dxa"/>
            <w:vMerge w:val="restart"/>
          </w:tcPr>
          <w:p w:rsidR="008D0C15" w:rsidRPr="00B51D18" w:rsidRDefault="008D0C15" w:rsidP="008D0C15">
            <w:pPr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Бюджет с учетом предлагаемых поправок  </w:t>
            </w:r>
            <w:r>
              <w:rPr>
                <w:sz w:val="22"/>
                <w:szCs w:val="22"/>
              </w:rPr>
              <w:t>декабрь</w:t>
            </w:r>
            <w:r w:rsidRPr="00B51D18"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1701" w:type="dxa"/>
            <w:gridSpan w:val="2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Отклонения показателей предлагаемых </w:t>
            </w:r>
          </w:p>
          <w:p w:rsidR="008D0C15" w:rsidRPr="00B51D18" w:rsidRDefault="008D0C15" w:rsidP="003D02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C15" w:rsidRPr="001F358D" w:rsidTr="008D0C15">
        <w:trPr>
          <w:trHeight w:val="1492"/>
        </w:trPr>
        <w:tc>
          <w:tcPr>
            <w:tcW w:w="1844" w:type="dxa"/>
            <w:vMerge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D0C15" w:rsidRPr="00B51D18" w:rsidRDefault="008D0C15" w:rsidP="00632A9C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D0C15" w:rsidRPr="00B51D18" w:rsidRDefault="008D0C15" w:rsidP="00A45E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D0C15" w:rsidRPr="00B51D18" w:rsidRDefault="008D0C15" w:rsidP="00A45E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D0C15" w:rsidRPr="00B51D18" w:rsidRDefault="008D0C15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D0C15" w:rsidRPr="00B51D18" w:rsidRDefault="008D0C15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D0C15" w:rsidRPr="00B51D18" w:rsidRDefault="008D0C15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8D0C15" w:rsidRPr="00B51D18" w:rsidRDefault="008D0C15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</w:tcPr>
          <w:p w:rsidR="008D0C15" w:rsidRPr="00B51D18" w:rsidRDefault="008D0C15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от</w:t>
            </w:r>
          </w:p>
          <w:p w:rsidR="008D0C15" w:rsidRPr="00B51D18" w:rsidRDefault="008D0C15" w:rsidP="003D02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первонач. бюджета</w:t>
            </w:r>
          </w:p>
        </w:tc>
        <w:tc>
          <w:tcPr>
            <w:tcW w:w="851" w:type="dxa"/>
          </w:tcPr>
          <w:p w:rsidR="008D0C15" w:rsidRPr="00B51D18" w:rsidRDefault="008D0C15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от уточненного бюджета</w:t>
            </w:r>
          </w:p>
        </w:tc>
      </w:tr>
      <w:tr w:rsidR="008D0C15" w:rsidRPr="001F358D" w:rsidTr="008D0C15">
        <w:trPr>
          <w:trHeight w:val="537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25360,2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25672,5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25612,5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26083,4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ind w:left="-108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26252,7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8D0C15" w:rsidP="000B218D">
            <w:pPr>
              <w:autoSpaceDE w:val="0"/>
              <w:autoSpaceDN w:val="0"/>
              <w:adjustRightInd w:val="0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26820,6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D0C15" w:rsidRPr="00B51D18" w:rsidRDefault="008D0C15" w:rsidP="000B218D">
            <w:pPr>
              <w:autoSpaceDE w:val="0"/>
              <w:autoSpaceDN w:val="0"/>
              <w:adjustRightInd w:val="0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27940,8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D0C15" w:rsidRPr="00B51D18" w:rsidRDefault="008D0C15" w:rsidP="000B218D">
            <w:pPr>
              <w:autoSpaceDE w:val="0"/>
              <w:autoSpaceDN w:val="0"/>
              <w:adjustRightInd w:val="0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27961,1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ind w:left="-3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</w:tr>
      <w:tr w:rsidR="008D0C15" w:rsidRPr="001F358D" w:rsidTr="008D0C15">
        <w:trPr>
          <w:trHeight w:val="798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8D0C15" w:rsidP="00A459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922,7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D0C15" w:rsidRPr="00B51D18" w:rsidRDefault="008D0C15" w:rsidP="008D0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C15" w:rsidRPr="00B51D18" w:rsidRDefault="008D0C15" w:rsidP="00B51D18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D0C15" w:rsidRPr="001F358D" w:rsidTr="008D0C15">
        <w:trPr>
          <w:trHeight w:val="261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5820,4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7612,7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7672,7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8077,0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8297,0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8D0C15" w:rsidP="00A459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8670,9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D0C15" w:rsidRPr="00B51D18" w:rsidRDefault="008D0C15" w:rsidP="008D0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9317,2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9328,8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8D0C15" w:rsidRPr="001F358D" w:rsidTr="008D0C15">
        <w:trPr>
          <w:trHeight w:val="522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6810,5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6810,5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6810,5</w:t>
            </w:r>
          </w:p>
        </w:tc>
        <w:tc>
          <w:tcPr>
            <w:tcW w:w="851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15987,5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15708,2</w:t>
            </w:r>
          </w:p>
        </w:tc>
        <w:tc>
          <w:tcPr>
            <w:tcW w:w="851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36293,6</w:t>
            </w:r>
          </w:p>
        </w:tc>
        <w:tc>
          <w:tcPr>
            <w:tcW w:w="795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36253,7</w:t>
            </w:r>
          </w:p>
        </w:tc>
        <w:tc>
          <w:tcPr>
            <w:tcW w:w="764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38315,8</w:t>
            </w:r>
          </w:p>
        </w:tc>
        <w:tc>
          <w:tcPr>
            <w:tcW w:w="850" w:type="dxa"/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31505,3</w:t>
            </w:r>
          </w:p>
        </w:tc>
        <w:tc>
          <w:tcPr>
            <w:tcW w:w="851" w:type="dxa"/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2062,1</w:t>
            </w:r>
          </w:p>
        </w:tc>
      </w:tr>
      <w:tr w:rsidR="008D0C15" w:rsidRPr="001F358D" w:rsidTr="008D0C15">
        <w:trPr>
          <w:trHeight w:val="261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851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851" w:type="dxa"/>
          </w:tcPr>
          <w:p w:rsidR="008D0C15" w:rsidRPr="00B51D18" w:rsidRDefault="008D0C15" w:rsidP="00A459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1003,5</w:t>
            </w:r>
          </w:p>
        </w:tc>
        <w:tc>
          <w:tcPr>
            <w:tcW w:w="795" w:type="dxa"/>
          </w:tcPr>
          <w:p w:rsidR="008D0C15" w:rsidRPr="00B51D18" w:rsidRDefault="008D0C15" w:rsidP="008D0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1003,5</w:t>
            </w:r>
          </w:p>
        </w:tc>
        <w:tc>
          <w:tcPr>
            <w:tcW w:w="764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1003,5</w:t>
            </w:r>
          </w:p>
        </w:tc>
        <w:tc>
          <w:tcPr>
            <w:tcW w:w="850" w:type="dxa"/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D0C15" w:rsidRPr="001F358D" w:rsidTr="008D0C15">
        <w:trPr>
          <w:trHeight w:val="261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85413,8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85413,8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85413,8</w:t>
            </w:r>
          </w:p>
        </w:tc>
        <w:tc>
          <w:tcPr>
            <w:tcW w:w="851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86141,5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87327,1</w:t>
            </w:r>
          </w:p>
        </w:tc>
        <w:tc>
          <w:tcPr>
            <w:tcW w:w="851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88144,9</w:t>
            </w:r>
          </w:p>
        </w:tc>
        <w:tc>
          <w:tcPr>
            <w:tcW w:w="795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88561,4</w:t>
            </w:r>
          </w:p>
        </w:tc>
        <w:tc>
          <w:tcPr>
            <w:tcW w:w="764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91434,6</w:t>
            </w:r>
          </w:p>
        </w:tc>
        <w:tc>
          <w:tcPr>
            <w:tcW w:w="850" w:type="dxa"/>
          </w:tcPr>
          <w:p w:rsidR="008D0C15" w:rsidRPr="00B51D18" w:rsidRDefault="008D0C15" w:rsidP="00521D28">
            <w:p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6020,8</w:t>
            </w:r>
          </w:p>
        </w:tc>
        <w:tc>
          <w:tcPr>
            <w:tcW w:w="851" w:type="dxa"/>
          </w:tcPr>
          <w:p w:rsidR="008D0C15" w:rsidRPr="00B51D18" w:rsidRDefault="0045576E" w:rsidP="00521D2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2873,2</w:t>
            </w:r>
          </w:p>
        </w:tc>
      </w:tr>
      <w:tr w:rsidR="008D0C15" w:rsidRPr="001F358D" w:rsidTr="008D0C15">
        <w:trPr>
          <w:trHeight w:val="261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6526,5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4734,2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4734,2</w:t>
            </w:r>
          </w:p>
        </w:tc>
        <w:tc>
          <w:tcPr>
            <w:tcW w:w="851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4734,2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4757,2</w:t>
            </w:r>
          </w:p>
        </w:tc>
        <w:tc>
          <w:tcPr>
            <w:tcW w:w="851" w:type="dxa"/>
          </w:tcPr>
          <w:p w:rsidR="008D0C15" w:rsidRPr="00B51D18" w:rsidRDefault="008D0C15" w:rsidP="00A459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</w:t>
            </w:r>
          </w:p>
        </w:tc>
        <w:tc>
          <w:tcPr>
            <w:tcW w:w="795" w:type="dxa"/>
          </w:tcPr>
          <w:p w:rsidR="008D0C15" w:rsidRPr="00B51D18" w:rsidRDefault="008D0C15" w:rsidP="008D0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4829,2</w:t>
            </w:r>
          </w:p>
        </w:tc>
        <w:tc>
          <w:tcPr>
            <w:tcW w:w="764" w:type="dxa"/>
          </w:tcPr>
          <w:p w:rsidR="008D0C15" w:rsidRPr="00B51D18" w:rsidRDefault="008D0C15" w:rsidP="008D0C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4850,9</w:t>
            </w:r>
          </w:p>
        </w:tc>
        <w:tc>
          <w:tcPr>
            <w:tcW w:w="850" w:type="dxa"/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-1675,6</w:t>
            </w:r>
          </w:p>
        </w:tc>
        <w:tc>
          <w:tcPr>
            <w:tcW w:w="851" w:type="dxa"/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</w:tr>
      <w:tr w:rsidR="008D0C15" w:rsidRPr="001F358D" w:rsidTr="008D0C15">
        <w:trPr>
          <w:trHeight w:val="261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851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851" w:type="dxa"/>
          </w:tcPr>
          <w:p w:rsidR="008D0C15" w:rsidRPr="00B51D18" w:rsidRDefault="008D0C15" w:rsidP="00A459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795" w:type="dxa"/>
          </w:tcPr>
          <w:p w:rsidR="008D0C15" w:rsidRPr="00B51D18" w:rsidRDefault="008D0C15" w:rsidP="008D0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764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850" w:type="dxa"/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D0C15" w:rsidRPr="001F358D" w:rsidTr="008D0C15">
        <w:trPr>
          <w:trHeight w:val="261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8D0C15" w:rsidRPr="00B51D18" w:rsidRDefault="008D0C15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18152,0</w:t>
            </w:r>
          </w:p>
        </w:tc>
        <w:tc>
          <w:tcPr>
            <w:tcW w:w="851" w:type="dxa"/>
          </w:tcPr>
          <w:p w:rsidR="008D0C15" w:rsidRPr="00B51D18" w:rsidRDefault="008D0C15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17839,7</w:t>
            </w:r>
          </w:p>
        </w:tc>
        <w:tc>
          <w:tcPr>
            <w:tcW w:w="992" w:type="dxa"/>
          </w:tcPr>
          <w:p w:rsidR="008D0C15" w:rsidRPr="00B51D18" w:rsidRDefault="008D0C15" w:rsidP="000064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17839,7</w:t>
            </w:r>
          </w:p>
        </w:tc>
        <w:tc>
          <w:tcPr>
            <w:tcW w:w="851" w:type="dxa"/>
          </w:tcPr>
          <w:p w:rsidR="008D0C15" w:rsidRPr="00B51D18" w:rsidRDefault="008D0C15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21385,4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19735,8</w:t>
            </w:r>
          </w:p>
        </w:tc>
        <w:tc>
          <w:tcPr>
            <w:tcW w:w="851" w:type="dxa"/>
          </w:tcPr>
          <w:p w:rsidR="008D0C15" w:rsidRPr="00B51D18" w:rsidRDefault="008D0C15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20059,8</w:t>
            </w:r>
          </w:p>
        </w:tc>
        <w:tc>
          <w:tcPr>
            <w:tcW w:w="795" w:type="dxa"/>
          </w:tcPr>
          <w:p w:rsidR="008D0C15" w:rsidRPr="00B51D18" w:rsidRDefault="008D0C15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20022,7</w:t>
            </w:r>
          </w:p>
        </w:tc>
        <w:tc>
          <w:tcPr>
            <w:tcW w:w="764" w:type="dxa"/>
          </w:tcPr>
          <w:p w:rsidR="008D0C15" w:rsidRPr="00B51D18" w:rsidRDefault="008D0C15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18770,9</w:t>
            </w:r>
          </w:p>
        </w:tc>
        <w:tc>
          <w:tcPr>
            <w:tcW w:w="850" w:type="dxa"/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618,9</w:t>
            </w:r>
          </w:p>
        </w:tc>
        <w:tc>
          <w:tcPr>
            <w:tcW w:w="851" w:type="dxa"/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-1251,8</w:t>
            </w:r>
          </w:p>
        </w:tc>
      </w:tr>
      <w:tr w:rsidR="008D0C15" w:rsidRPr="001F358D" w:rsidTr="008D0C15">
        <w:trPr>
          <w:trHeight w:val="261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851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851" w:type="dxa"/>
          </w:tcPr>
          <w:p w:rsidR="008D0C15" w:rsidRPr="00B51D18" w:rsidRDefault="008D0C15" w:rsidP="00A459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2575,8</w:t>
            </w:r>
          </w:p>
        </w:tc>
        <w:tc>
          <w:tcPr>
            <w:tcW w:w="795" w:type="dxa"/>
          </w:tcPr>
          <w:p w:rsidR="008D0C15" w:rsidRPr="00B51D18" w:rsidRDefault="008D0C15" w:rsidP="008D0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2641,8</w:t>
            </w:r>
          </w:p>
        </w:tc>
        <w:tc>
          <w:tcPr>
            <w:tcW w:w="764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2641,8</w:t>
            </w:r>
          </w:p>
        </w:tc>
        <w:tc>
          <w:tcPr>
            <w:tcW w:w="850" w:type="dxa"/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851" w:type="dxa"/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D0C15" w:rsidRPr="001F358D" w:rsidTr="008D0C15">
        <w:trPr>
          <w:trHeight w:val="537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851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851" w:type="dxa"/>
          </w:tcPr>
          <w:p w:rsidR="008D0C15" w:rsidRPr="00B51D18" w:rsidRDefault="008D0C15" w:rsidP="00A459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</w:t>
            </w:r>
          </w:p>
        </w:tc>
        <w:tc>
          <w:tcPr>
            <w:tcW w:w="795" w:type="dxa"/>
          </w:tcPr>
          <w:p w:rsidR="008D0C15" w:rsidRPr="00B51D18" w:rsidRDefault="008D0C15" w:rsidP="008D0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</w:t>
            </w:r>
          </w:p>
        </w:tc>
        <w:tc>
          <w:tcPr>
            <w:tcW w:w="764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</w:t>
            </w:r>
          </w:p>
        </w:tc>
        <w:tc>
          <w:tcPr>
            <w:tcW w:w="850" w:type="dxa"/>
          </w:tcPr>
          <w:p w:rsidR="008D0C15" w:rsidRPr="00B51D18" w:rsidRDefault="008D0C15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D0C15" w:rsidRPr="00B51D18" w:rsidRDefault="0045576E" w:rsidP="000170C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D0C15" w:rsidRPr="001F358D" w:rsidTr="008D0C15">
        <w:trPr>
          <w:trHeight w:val="1059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851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850" w:type="dxa"/>
          </w:tcPr>
          <w:p w:rsidR="008D0C15" w:rsidRPr="00B51D18" w:rsidRDefault="008D0C15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851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19048,6</w:t>
            </w:r>
          </w:p>
        </w:tc>
        <w:tc>
          <w:tcPr>
            <w:tcW w:w="795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19048,6</w:t>
            </w:r>
          </w:p>
        </w:tc>
        <w:tc>
          <w:tcPr>
            <w:tcW w:w="764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19869,4</w:t>
            </w:r>
          </w:p>
        </w:tc>
        <w:tc>
          <w:tcPr>
            <w:tcW w:w="850" w:type="dxa"/>
          </w:tcPr>
          <w:p w:rsidR="008D0C15" w:rsidRPr="00850328" w:rsidRDefault="008D0C15" w:rsidP="008503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820,8</w:t>
            </w:r>
          </w:p>
        </w:tc>
        <w:tc>
          <w:tcPr>
            <w:tcW w:w="851" w:type="dxa"/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820,8</w:t>
            </w:r>
          </w:p>
        </w:tc>
      </w:tr>
      <w:tr w:rsidR="008D0C15" w:rsidRPr="001F358D" w:rsidTr="008D0C15">
        <w:trPr>
          <w:trHeight w:val="444"/>
        </w:trPr>
        <w:tc>
          <w:tcPr>
            <w:tcW w:w="1844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850" w:type="dxa"/>
          </w:tcPr>
          <w:p w:rsidR="008D0C15" w:rsidRPr="00B51D18" w:rsidRDefault="008D0C15" w:rsidP="00F53F2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172283,8</w:t>
            </w:r>
          </w:p>
        </w:tc>
        <w:tc>
          <w:tcPr>
            <w:tcW w:w="851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172283,8</w:t>
            </w:r>
          </w:p>
        </w:tc>
        <w:tc>
          <w:tcPr>
            <w:tcW w:w="992" w:type="dxa"/>
          </w:tcPr>
          <w:p w:rsidR="008D0C15" w:rsidRPr="00B51D18" w:rsidRDefault="008D0C15" w:rsidP="006E68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172283,8</w:t>
            </w:r>
          </w:p>
        </w:tc>
        <w:tc>
          <w:tcPr>
            <w:tcW w:w="851" w:type="dxa"/>
          </w:tcPr>
          <w:p w:rsidR="008D0C15" w:rsidRPr="00B51D18" w:rsidRDefault="008D0C15" w:rsidP="003E3216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186609,4</w:t>
            </w:r>
          </w:p>
        </w:tc>
        <w:tc>
          <w:tcPr>
            <w:tcW w:w="850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186278,40</w:t>
            </w:r>
          </w:p>
        </w:tc>
        <w:tc>
          <w:tcPr>
            <w:tcW w:w="851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208995,2</w:t>
            </w:r>
          </w:p>
        </w:tc>
        <w:tc>
          <w:tcPr>
            <w:tcW w:w="795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211296,7</w:t>
            </w:r>
          </w:p>
        </w:tc>
        <w:tc>
          <w:tcPr>
            <w:tcW w:w="764" w:type="dxa"/>
          </w:tcPr>
          <w:p w:rsidR="008D0C15" w:rsidRPr="00B51D18" w:rsidRDefault="008D0C15" w:rsidP="003D02E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215854,6</w:t>
            </w:r>
          </w:p>
        </w:tc>
        <w:tc>
          <w:tcPr>
            <w:tcW w:w="850" w:type="dxa"/>
          </w:tcPr>
          <w:p w:rsidR="008D0C15" w:rsidRPr="00B51D18" w:rsidRDefault="0045576E" w:rsidP="00B51D1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43570,8</w:t>
            </w:r>
          </w:p>
        </w:tc>
        <w:tc>
          <w:tcPr>
            <w:tcW w:w="851" w:type="dxa"/>
          </w:tcPr>
          <w:p w:rsidR="008D0C15" w:rsidRDefault="0045576E" w:rsidP="004557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4557,9</w:t>
            </w:r>
          </w:p>
          <w:p w:rsidR="0045576E" w:rsidRPr="00B51D18" w:rsidRDefault="0045576E" w:rsidP="004557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205179" w:rsidRDefault="00205179" w:rsidP="00205179">
      <w:pPr>
        <w:ind w:firstLine="708"/>
        <w:jc w:val="both"/>
        <w:rPr>
          <w:sz w:val="28"/>
          <w:szCs w:val="28"/>
        </w:rPr>
      </w:pP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 w:rsidRPr="0008347C">
        <w:rPr>
          <w:sz w:val="28"/>
          <w:szCs w:val="28"/>
        </w:rPr>
        <w:t xml:space="preserve">В проекте решения расходы бюджета района по разделу </w:t>
      </w:r>
      <w:r w:rsidRPr="00161F64">
        <w:rPr>
          <w:b/>
          <w:sz w:val="28"/>
          <w:szCs w:val="28"/>
        </w:rPr>
        <w:t>«Общегосударственные вопросы»</w:t>
      </w:r>
      <w:r w:rsidRPr="0008347C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величиваются</w:t>
      </w:r>
      <w:r w:rsidRPr="0008347C">
        <w:rPr>
          <w:sz w:val="28"/>
          <w:szCs w:val="28"/>
        </w:rPr>
        <w:t xml:space="preserve"> на </w:t>
      </w:r>
      <w:r w:rsidR="00550A92">
        <w:rPr>
          <w:sz w:val="28"/>
          <w:szCs w:val="28"/>
        </w:rPr>
        <w:t>20,3</w:t>
      </w:r>
      <w:r w:rsidR="000170C0">
        <w:rPr>
          <w:sz w:val="28"/>
          <w:szCs w:val="28"/>
        </w:rPr>
        <w:t xml:space="preserve"> </w:t>
      </w:r>
      <w:r w:rsidRPr="0008347C">
        <w:rPr>
          <w:sz w:val="28"/>
          <w:szCs w:val="28"/>
        </w:rPr>
        <w:t xml:space="preserve"> тыс. рублей, в том числе</w:t>
      </w:r>
      <w:r w:rsidRPr="001062DF">
        <w:rPr>
          <w:sz w:val="28"/>
          <w:szCs w:val="28"/>
        </w:rPr>
        <w:t>:</w:t>
      </w:r>
    </w:p>
    <w:p w:rsidR="000170C0" w:rsidRPr="000170C0" w:rsidRDefault="000170C0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0170C0">
        <w:rPr>
          <w:b/>
          <w:i/>
          <w:sz w:val="28"/>
          <w:szCs w:val="28"/>
        </w:rPr>
        <w:t>010</w:t>
      </w:r>
      <w:r w:rsidR="00550A92">
        <w:rPr>
          <w:b/>
          <w:i/>
          <w:sz w:val="28"/>
          <w:szCs w:val="28"/>
        </w:rPr>
        <w:t xml:space="preserve">3 </w:t>
      </w:r>
      <w:r w:rsidRPr="000170C0">
        <w:rPr>
          <w:b/>
          <w:i/>
          <w:sz w:val="28"/>
          <w:szCs w:val="28"/>
        </w:rPr>
        <w:t xml:space="preserve"> «Функционирование </w:t>
      </w:r>
      <w:r w:rsidR="00550A92">
        <w:rPr>
          <w:b/>
          <w:i/>
          <w:sz w:val="28"/>
          <w:szCs w:val="28"/>
        </w:rPr>
        <w:t xml:space="preserve"> законодательных (представительных) органов государственной власти и представительных органов муниципальных образований</w:t>
      </w:r>
      <w:r w:rsidRPr="000170C0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уменьшаются лимиты бюджетных обязательств  </w:t>
      </w:r>
      <w:r w:rsidR="00A03B13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 </w:t>
      </w:r>
      <w:r w:rsidR="00550A92" w:rsidRPr="003759CA">
        <w:rPr>
          <w:b/>
          <w:sz w:val="28"/>
          <w:szCs w:val="28"/>
        </w:rPr>
        <w:t>19,6</w:t>
      </w:r>
      <w:r>
        <w:rPr>
          <w:sz w:val="28"/>
          <w:szCs w:val="28"/>
        </w:rPr>
        <w:t xml:space="preserve"> тыс. </w:t>
      </w:r>
      <w:r w:rsidR="00A03B13">
        <w:rPr>
          <w:sz w:val="28"/>
          <w:szCs w:val="28"/>
        </w:rPr>
        <w:t>рублей</w:t>
      </w:r>
      <w:r w:rsidR="00550A92">
        <w:rPr>
          <w:sz w:val="28"/>
          <w:szCs w:val="28"/>
        </w:rPr>
        <w:t xml:space="preserve"> по уплате штрафных санкций по страховым взносам на ОМС и обязательное пенсионное страхование с компенсационных выплат за выполнение депутатских полномочий по решению суда</w:t>
      </w:r>
      <w:r w:rsidR="00A03B13">
        <w:rPr>
          <w:sz w:val="28"/>
          <w:szCs w:val="28"/>
        </w:rPr>
        <w:t xml:space="preserve"> (основание –</w:t>
      </w:r>
      <w:r w:rsidR="00376C0D">
        <w:rPr>
          <w:sz w:val="28"/>
          <w:szCs w:val="28"/>
        </w:rPr>
        <w:t xml:space="preserve"> </w:t>
      </w:r>
      <w:r w:rsidR="00A03B13">
        <w:rPr>
          <w:sz w:val="28"/>
          <w:szCs w:val="28"/>
        </w:rPr>
        <w:t xml:space="preserve">  </w:t>
      </w:r>
      <w:r w:rsidR="003759CA">
        <w:rPr>
          <w:sz w:val="28"/>
          <w:szCs w:val="28"/>
        </w:rPr>
        <w:t xml:space="preserve">ходатайство  Представительного Собрания района </w:t>
      </w:r>
      <w:r w:rsidR="00A03B13">
        <w:rPr>
          <w:sz w:val="28"/>
          <w:szCs w:val="28"/>
        </w:rPr>
        <w:t>от 2</w:t>
      </w:r>
      <w:r w:rsidR="003759CA">
        <w:rPr>
          <w:sz w:val="28"/>
          <w:szCs w:val="28"/>
        </w:rPr>
        <w:t>8</w:t>
      </w:r>
      <w:r w:rsidR="00A03B13">
        <w:rPr>
          <w:sz w:val="28"/>
          <w:szCs w:val="28"/>
        </w:rPr>
        <w:t>.1</w:t>
      </w:r>
      <w:r w:rsidR="003759CA">
        <w:rPr>
          <w:sz w:val="28"/>
          <w:szCs w:val="28"/>
        </w:rPr>
        <w:t>1</w:t>
      </w:r>
      <w:r w:rsidR="00A03B13">
        <w:rPr>
          <w:sz w:val="28"/>
          <w:szCs w:val="28"/>
        </w:rPr>
        <w:t>.2016 года б/н);</w:t>
      </w:r>
    </w:p>
    <w:p w:rsidR="00BD612B" w:rsidRDefault="00BD612B" w:rsidP="00375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1D28">
        <w:rPr>
          <w:sz w:val="28"/>
          <w:szCs w:val="28"/>
        </w:rPr>
        <w:t>о подразделу</w:t>
      </w:r>
      <w:r w:rsidR="001916C2">
        <w:rPr>
          <w:sz w:val="28"/>
          <w:szCs w:val="28"/>
        </w:rPr>
        <w:t xml:space="preserve"> </w:t>
      </w:r>
      <w:r w:rsidR="001916C2" w:rsidRPr="001916C2">
        <w:rPr>
          <w:b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1916C2">
        <w:rPr>
          <w:sz w:val="28"/>
          <w:szCs w:val="28"/>
        </w:rPr>
        <w:t xml:space="preserve"> увеличение лимитов бюджетных обязательств</w:t>
      </w:r>
      <w:r>
        <w:rPr>
          <w:sz w:val="28"/>
          <w:szCs w:val="28"/>
        </w:rPr>
        <w:t xml:space="preserve"> за счет собственных доходов</w:t>
      </w:r>
      <w:r w:rsidR="001916C2">
        <w:rPr>
          <w:sz w:val="28"/>
          <w:szCs w:val="28"/>
        </w:rPr>
        <w:t xml:space="preserve"> составит </w:t>
      </w:r>
      <w:r w:rsidR="003759CA">
        <w:rPr>
          <w:sz w:val="28"/>
          <w:szCs w:val="28"/>
        </w:rPr>
        <w:t>7,0</w:t>
      </w:r>
      <w:r w:rsidR="001916C2">
        <w:rPr>
          <w:sz w:val="28"/>
          <w:szCs w:val="28"/>
        </w:rPr>
        <w:t xml:space="preserve"> тыс. рублей</w:t>
      </w:r>
      <w:r w:rsidR="003759CA">
        <w:rPr>
          <w:sz w:val="28"/>
          <w:szCs w:val="28"/>
        </w:rPr>
        <w:t xml:space="preserve"> на уплату налога на имущество организаций за 4 квартал 2016 года</w:t>
      </w:r>
      <w:r w:rsidR="00093FBA">
        <w:rPr>
          <w:sz w:val="28"/>
          <w:szCs w:val="28"/>
        </w:rPr>
        <w:t xml:space="preserve"> </w:t>
      </w:r>
      <w:r w:rsidR="003759CA">
        <w:rPr>
          <w:sz w:val="28"/>
          <w:szCs w:val="28"/>
        </w:rPr>
        <w:t xml:space="preserve"> (основание – ходатайство администрации района от 28.11.2016 года №2456).</w:t>
      </w:r>
    </w:p>
    <w:p w:rsidR="003759CA" w:rsidRDefault="00BD612B" w:rsidP="00285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BD612B">
        <w:rPr>
          <w:b/>
          <w:i/>
          <w:sz w:val="28"/>
          <w:szCs w:val="28"/>
        </w:rPr>
        <w:t>01</w:t>
      </w:r>
      <w:r w:rsidR="003759CA">
        <w:rPr>
          <w:b/>
          <w:i/>
          <w:sz w:val="28"/>
          <w:szCs w:val="28"/>
        </w:rPr>
        <w:t>13</w:t>
      </w:r>
      <w:r w:rsidRPr="00BD612B">
        <w:rPr>
          <w:b/>
          <w:i/>
          <w:sz w:val="28"/>
          <w:szCs w:val="28"/>
        </w:rPr>
        <w:t xml:space="preserve"> «</w:t>
      </w:r>
      <w:r w:rsidR="003759CA">
        <w:rPr>
          <w:b/>
          <w:i/>
          <w:sz w:val="28"/>
          <w:szCs w:val="28"/>
        </w:rPr>
        <w:t xml:space="preserve">Другие общегосударственные вопросы </w:t>
      </w:r>
      <w:r w:rsidRPr="00BD612B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увеличиваются лимиты бюджетных</w:t>
      </w:r>
      <w:r w:rsidR="00376C0D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  за счет собственных доходов </w:t>
      </w:r>
      <w:r w:rsidR="003759CA">
        <w:rPr>
          <w:sz w:val="28"/>
          <w:szCs w:val="28"/>
        </w:rPr>
        <w:t xml:space="preserve"> в целом </w:t>
      </w:r>
      <w:r>
        <w:rPr>
          <w:sz w:val="28"/>
          <w:szCs w:val="28"/>
        </w:rPr>
        <w:t xml:space="preserve">на </w:t>
      </w:r>
      <w:r w:rsidR="003759CA">
        <w:rPr>
          <w:sz w:val="28"/>
          <w:szCs w:val="28"/>
        </w:rPr>
        <w:t>32,9</w:t>
      </w:r>
      <w:r>
        <w:rPr>
          <w:sz w:val="28"/>
          <w:szCs w:val="28"/>
        </w:rPr>
        <w:t xml:space="preserve"> тыс. рублей</w:t>
      </w:r>
      <w:r w:rsidR="003759CA">
        <w:rPr>
          <w:sz w:val="28"/>
          <w:szCs w:val="28"/>
        </w:rPr>
        <w:t>, в том числе:</w:t>
      </w:r>
    </w:p>
    <w:p w:rsidR="003759CA" w:rsidRDefault="003759CA" w:rsidP="00285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увеличиваются лимиты бюджетных ассигнований на распоряжение, пользование и владение муниципальным имуществом на 52,3 тыс. рублей </w:t>
      </w:r>
      <w:r w:rsidR="003D3E8B">
        <w:rPr>
          <w:sz w:val="28"/>
          <w:szCs w:val="28"/>
        </w:rPr>
        <w:t>по</w:t>
      </w:r>
      <w:r>
        <w:rPr>
          <w:sz w:val="28"/>
          <w:szCs w:val="28"/>
        </w:rPr>
        <w:t xml:space="preserve"> отоплени</w:t>
      </w:r>
      <w:r w:rsidR="003D3E8B">
        <w:rPr>
          <w:sz w:val="28"/>
          <w:szCs w:val="28"/>
        </w:rPr>
        <w:t>ю трех</w:t>
      </w:r>
      <w:r>
        <w:rPr>
          <w:sz w:val="28"/>
          <w:szCs w:val="28"/>
        </w:rPr>
        <w:t xml:space="preserve"> незаселенных</w:t>
      </w:r>
      <w:r w:rsidR="00093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квартир в с</w:t>
      </w:r>
      <w:r w:rsidR="00093FBA">
        <w:rPr>
          <w:sz w:val="28"/>
          <w:szCs w:val="28"/>
        </w:rPr>
        <w:t>.</w:t>
      </w:r>
      <w:r>
        <w:rPr>
          <w:sz w:val="28"/>
          <w:szCs w:val="28"/>
        </w:rPr>
        <w:t xml:space="preserve"> Старое</w:t>
      </w:r>
      <w:r w:rsidR="00093FBA">
        <w:rPr>
          <w:sz w:val="28"/>
          <w:szCs w:val="28"/>
        </w:rPr>
        <w:t xml:space="preserve"> ул. Школьная, д.1., кв. 10</w:t>
      </w:r>
      <w:r>
        <w:rPr>
          <w:sz w:val="28"/>
          <w:szCs w:val="28"/>
        </w:rPr>
        <w:t>, с</w:t>
      </w:r>
      <w:r w:rsidR="00093FBA">
        <w:rPr>
          <w:sz w:val="28"/>
          <w:szCs w:val="28"/>
        </w:rPr>
        <w:t>.</w:t>
      </w:r>
      <w:r>
        <w:rPr>
          <w:sz w:val="28"/>
          <w:szCs w:val="28"/>
        </w:rPr>
        <w:t xml:space="preserve"> Спас-Ямщики</w:t>
      </w:r>
      <w:r w:rsidR="00093FBA">
        <w:rPr>
          <w:sz w:val="28"/>
          <w:szCs w:val="28"/>
        </w:rPr>
        <w:t xml:space="preserve"> ул. Первомайская, д.6, кв. 11</w:t>
      </w:r>
      <w:r>
        <w:rPr>
          <w:sz w:val="28"/>
          <w:szCs w:val="28"/>
        </w:rPr>
        <w:t xml:space="preserve"> и с</w:t>
      </w:r>
      <w:r w:rsidR="00093FBA">
        <w:rPr>
          <w:sz w:val="28"/>
          <w:szCs w:val="28"/>
        </w:rPr>
        <w:t>.</w:t>
      </w:r>
      <w:r>
        <w:rPr>
          <w:sz w:val="28"/>
          <w:szCs w:val="28"/>
        </w:rPr>
        <w:t xml:space="preserve"> Шейбухта</w:t>
      </w:r>
      <w:r w:rsidR="00093FBA">
        <w:rPr>
          <w:sz w:val="28"/>
          <w:szCs w:val="28"/>
        </w:rPr>
        <w:t xml:space="preserve"> ул. Школьная, д.4, кв.3 (основание – ходатайство администрации района от 28.11.2016 года №2456);</w:t>
      </w:r>
    </w:p>
    <w:p w:rsidR="00093FBA" w:rsidRDefault="00093FBA" w:rsidP="00285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увеличивается субсидия МБУ «Многофункциональный центр предоставления государственных и муниципальных услуг» на 198,3 тыс. рублей на ремонт туалета и ремонт серверной</w:t>
      </w:r>
      <w:r w:rsidR="00E65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(основание –</w:t>
      </w:r>
      <w:r w:rsidR="00E651BD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МБУ ММР МФЦ №50/16 от 30.11.2016 года и локальные сметные расчеты №</w:t>
      </w:r>
      <w:r w:rsidR="00E651BD">
        <w:rPr>
          <w:sz w:val="28"/>
          <w:szCs w:val="28"/>
        </w:rPr>
        <w:t xml:space="preserve"> 936 и  938).</w:t>
      </w:r>
    </w:p>
    <w:p w:rsidR="00E651BD" w:rsidRDefault="00E651BD" w:rsidP="00285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Уменьшаются лимиты бюджетных обязательств по оценке имущества, регулированию отношений по муниципальной собственности на 201,9 тыс. рублей, по муниципальной программе «Развитие туризма в Междуреченском  муниципальном районе на 2014-2017 годы» на 14,8 тыс. рублей, по доплате за </w:t>
      </w:r>
      <w:r>
        <w:rPr>
          <w:sz w:val="28"/>
          <w:szCs w:val="28"/>
        </w:rPr>
        <w:lastRenderedPageBreak/>
        <w:t>звание «Почетный гражданин района» на 1,0 тыс. рублей (основание  – ходатайство администрации района от 28.11.2016 года №2456).</w:t>
      </w:r>
    </w:p>
    <w:p w:rsidR="005570C5" w:rsidRDefault="00BD612B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C0D">
        <w:rPr>
          <w:sz w:val="28"/>
          <w:szCs w:val="28"/>
        </w:rPr>
        <w:t xml:space="preserve"> </w:t>
      </w:r>
      <w:r w:rsidR="00E651BD">
        <w:rPr>
          <w:sz w:val="28"/>
          <w:szCs w:val="28"/>
        </w:rPr>
        <w:t xml:space="preserve">Кроме того, перераспределяются лимиты бюджетных обязательств по организации и осуществлению деятельности по опеке и попечительству </w:t>
      </w:r>
      <w:r w:rsidR="005570C5">
        <w:rPr>
          <w:sz w:val="28"/>
          <w:szCs w:val="28"/>
        </w:rPr>
        <w:t xml:space="preserve"> с вида расходов 240 (иные закупки товаров, работ и услуг на обеспечение государственных (муниципальных) нужд)  на вид расходов 120 (расходы на выплату персоналу государственных (муниципальных) органов)  в сумме 12,9 тыс. рублей, по субвенции в сфере административных отношений уменьшаются лимиты по коду видов расходов 240 (иные закупки товаров, работ и услуг на обеспечение государственных (муниципальных) нужд)  и увеличиваются по коду видов расходов 120 (расходы на выплату персоналу государственных (муниципальных) органов)   в сумме 54,0 тыс. рублей (основание  – ходатайство администрации района от 28.11.2016 года №2456).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="00AC1C31">
        <w:rPr>
          <w:sz w:val="28"/>
          <w:szCs w:val="28"/>
        </w:rPr>
        <w:t xml:space="preserve"> </w:t>
      </w:r>
      <w:r w:rsidR="00AC1C31" w:rsidRPr="00AC1C31">
        <w:rPr>
          <w:b/>
          <w:sz w:val="28"/>
          <w:szCs w:val="28"/>
        </w:rPr>
        <w:t xml:space="preserve">0400 </w:t>
      </w:r>
      <w:r w:rsidRPr="00100E0B">
        <w:rPr>
          <w:b/>
          <w:sz w:val="28"/>
          <w:szCs w:val="28"/>
        </w:rPr>
        <w:t>«</w:t>
      </w:r>
      <w:r w:rsidR="00BB088C">
        <w:rPr>
          <w:b/>
          <w:sz w:val="28"/>
          <w:szCs w:val="28"/>
        </w:rPr>
        <w:t>Национальная экономика»</w:t>
      </w:r>
      <w:r w:rsidR="005570C5">
        <w:rPr>
          <w:b/>
          <w:sz w:val="28"/>
          <w:szCs w:val="28"/>
        </w:rPr>
        <w:t xml:space="preserve">, </w:t>
      </w:r>
      <w:r w:rsidR="005570C5" w:rsidRPr="005570C5">
        <w:rPr>
          <w:sz w:val="28"/>
          <w:szCs w:val="28"/>
        </w:rPr>
        <w:t>подразделу</w:t>
      </w:r>
      <w:r w:rsidR="005570C5" w:rsidRPr="00AC1C31">
        <w:rPr>
          <w:b/>
          <w:sz w:val="28"/>
          <w:szCs w:val="28"/>
        </w:rPr>
        <w:t xml:space="preserve"> </w:t>
      </w:r>
      <w:r w:rsidR="00AC1C31" w:rsidRPr="001E1102">
        <w:rPr>
          <w:b/>
          <w:i/>
          <w:sz w:val="28"/>
          <w:szCs w:val="28"/>
        </w:rPr>
        <w:t>0408</w:t>
      </w:r>
      <w:r w:rsidR="00AC1C31" w:rsidRPr="001E1102">
        <w:rPr>
          <w:i/>
          <w:sz w:val="28"/>
          <w:szCs w:val="28"/>
        </w:rPr>
        <w:t xml:space="preserve"> </w:t>
      </w:r>
      <w:r w:rsidR="005570C5" w:rsidRPr="001E1102">
        <w:rPr>
          <w:b/>
          <w:i/>
          <w:sz w:val="28"/>
          <w:szCs w:val="28"/>
        </w:rPr>
        <w:t>«Транспорт»</w:t>
      </w:r>
      <w:r w:rsidR="001A4DF4">
        <w:rPr>
          <w:b/>
          <w:sz w:val="28"/>
          <w:szCs w:val="28"/>
        </w:rPr>
        <w:t xml:space="preserve"> </w:t>
      </w:r>
      <w:r w:rsidR="001A4DF4" w:rsidRPr="001A4DF4">
        <w:rPr>
          <w:sz w:val="28"/>
          <w:szCs w:val="28"/>
        </w:rPr>
        <w:t xml:space="preserve">в целом расходы увеличиваются на </w:t>
      </w:r>
      <w:r w:rsidR="005570C5">
        <w:rPr>
          <w:sz w:val="28"/>
          <w:szCs w:val="28"/>
        </w:rPr>
        <w:t>11,6</w:t>
      </w:r>
      <w:r w:rsidR="001A4DF4" w:rsidRPr="001A4D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B95D72" w:rsidRDefault="00B95D72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AC0">
        <w:rPr>
          <w:sz w:val="28"/>
          <w:szCs w:val="28"/>
        </w:rPr>
        <w:t>за счет средств бюджета района  увеличиваются расходы по компенсации потерь в доходах транспортным организациям, осуществляющим пассажирские перевозки автомобильным транспортом на 14,7 тыс. рублей и уменьшаются лимиты по компенсации потерь в доходах транспортным организациям, осуществляющим пассажирские перевозки водным транспортом на 3,1 тыс. рублей (основание – ходатайство отдела строительства и коммунального хозяйства района от 28.11.2016 года б/н и калькуляции затрат на осуществление перевозок).</w:t>
      </w:r>
    </w:p>
    <w:p w:rsidR="00AC1C31" w:rsidRDefault="00AC1C31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подразделу  </w:t>
      </w:r>
      <w:r w:rsidRPr="001E1102">
        <w:rPr>
          <w:b/>
          <w:i/>
          <w:sz w:val="28"/>
          <w:szCs w:val="28"/>
        </w:rPr>
        <w:t>0409 «Дорожное хозяйство (дорожные фонды)»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подпрограмме «Сохранение и совершенствование сети автомобильных дорог» по мероприятию «Содержание сети автомобильных дорог  общего пользования местного значения и искусственных сооружений на них» уменьшаются лимиты бюджетных обязательств на 33,6 тыс. рублей  и увеличиваются  по мероприятию «Ремонт и капитальный ремонт автомобильных дорог общего пользования местного значения и искусственных сооружений на них» </w:t>
      </w:r>
      <w:r w:rsidR="00552F60">
        <w:rPr>
          <w:sz w:val="28"/>
          <w:szCs w:val="28"/>
        </w:rPr>
        <w:t>на 33,6 тыс. рублей.</w:t>
      </w:r>
    </w:p>
    <w:p w:rsidR="001E1102" w:rsidRPr="001E1102" w:rsidRDefault="001E1102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1E1102">
        <w:rPr>
          <w:b/>
          <w:i/>
          <w:sz w:val="28"/>
          <w:szCs w:val="28"/>
        </w:rPr>
        <w:t>0412 «Другие вопросы в области национальной экономики»</w:t>
      </w:r>
      <w:r>
        <w:rPr>
          <w:sz w:val="28"/>
          <w:szCs w:val="28"/>
        </w:rPr>
        <w:t xml:space="preserve">  по КУ «ЦОД УСС» увеличиваются лимиты бюджетных обязательств по виду расходов 240 (иные закупки товаров, работ и услуг на обеспечение государственных (муниципальных) нужд)  в сумме 9,6 тыс. рублей с уменьшением по виду расходов 110 (Расходы на выплату персоналу казенных учреждений) в сумме 9,6 тыс. рублей (основание - ходатайство КУ ММР «ЦОД УСС» от 28.11.2016 года б/н).</w:t>
      </w:r>
    </w:p>
    <w:p w:rsidR="00A453A5" w:rsidRDefault="001B49E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разделу</w:t>
      </w:r>
      <w:r w:rsidR="00C418E5">
        <w:rPr>
          <w:sz w:val="28"/>
          <w:szCs w:val="28"/>
        </w:rPr>
        <w:t xml:space="preserve"> </w:t>
      </w:r>
      <w:r w:rsidR="00C418E5" w:rsidRPr="00C418E5">
        <w:rPr>
          <w:b/>
          <w:sz w:val="28"/>
          <w:szCs w:val="28"/>
        </w:rPr>
        <w:t>0500</w:t>
      </w:r>
      <w:r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«Жилищно-коммунальное хозяйство»</w:t>
      </w:r>
      <w:r w:rsidR="006F0AC0">
        <w:rPr>
          <w:b/>
          <w:sz w:val="28"/>
          <w:szCs w:val="28"/>
        </w:rPr>
        <w:t>,</w:t>
      </w:r>
      <w:r w:rsidR="006F0AC0">
        <w:rPr>
          <w:sz w:val="28"/>
          <w:szCs w:val="28"/>
        </w:rPr>
        <w:t xml:space="preserve"> подразделу  </w:t>
      </w:r>
      <w:r w:rsidR="006F0AC0" w:rsidRPr="00C418E5">
        <w:rPr>
          <w:b/>
          <w:i/>
          <w:sz w:val="28"/>
          <w:szCs w:val="28"/>
        </w:rPr>
        <w:t xml:space="preserve">0502 «Коммунальное хозяйство» </w:t>
      </w:r>
      <w:r w:rsidR="00A453A5">
        <w:rPr>
          <w:sz w:val="28"/>
          <w:szCs w:val="28"/>
        </w:rPr>
        <w:t xml:space="preserve"> </w:t>
      </w:r>
      <w:r w:rsidR="007522E8">
        <w:rPr>
          <w:sz w:val="28"/>
          <w:szCs w:val="28"/>
        </w:rPr>
        <w:t>у</w:t>
      </w:r>
      <w:r w:rsidR="006F0AC0">
        <w:rPr>
          <w:sz w:val="28"/>
          <w:szCs w:val="28"/>
        </w:rPr>
        <w:t>величиваются</w:t>
      </w:r>
      <w:r w:rsidR="00C418E5">
        <w:rPr>
          <w:sz w:val="28"/>
          <w:szCs w:val="28"/>
        </w:rPr>
        <w:t xml:space="preserve"> </w:t>
      </w:r>
      <w:r w:rsidR="00A453A5">
        <w:rPr>
          <w:sz w:val="28"/>
          <w:szCs w:val="28"/>
        </w:rPr>
        <w:t xml:space="preserve">лимиты бюджетных обязательств </w:t>
      </w:r>
      <w:r w:rsidR="00C418E5">
        <w:rPr>
          <w:sz w:val="28"/>
          <w:szCs w:val="28"/>
        </w:rPr>
        <w:t xml:space="preserve">на  сумму </w:t>
      </w:r>
      <w:r w:rsidR="006F0AC0">
        <w:rPr>
          <w:sz w:val="28"/>
          <w:szCs w:val="28"/>
        </w:rPr>
        <w:t>2062,1</w:t>
      </w:r>
      <w:r w:rsidR="00020437">
        <w:rPr>
          <w:sz w:val="28"/>
          <w:szCs w:val="28"/>
        </w:rPr>
        <w:t xml:space="preserve"> </w:t>
      </w:r>
      <w:r w:rsidR="00A453A5">
        <w:rPr>
          <w:sz w:val="28"/>
          <w:szCs w:val="28"/>
        </w:rPr>
        <w:t>тыс. рублей</w:t>
      </w:r>
      <w:r w:rsidRPr="00054E27">
        <w:rPr>
          <w:b/>
          <w:sz w:val="28"/>
          <w:szCs w:val="28"/>
        </w:rPr>
        <w:t>,</w:t>
      </w:r>
      <w:r w:rsidR="00A453A5">
        <w:rPr>
          <w:b/>
          <w:sz w:val="28"/>
          <w:szCs w:val="28"/>
        </w:rPr>
        <w:t xml:space="preserve"> </w:t>
      </w:r>
      <w:r w:rsidR="00A453A5" w:rsidRPr="00A453A5">
        <w:rPr>
          <w:sz w:val="28"/>
          <w:szCs w:val="28"/>
        </w:rPr>
        <w:t>в том числе</w:t>
      </w:r>
      <w:r w:rsidR="00A453A5">
        <w:rPr>
          <w:sz w:val="28"/>
          <w:szCs w:val="28"/>
        </w:rPr>
        <w:t>:</w:t>
      </w:r>
    </w:p>
    <w:p w:rsidR="006F0AC0" w:rsidRDefault="006F0AC0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субсидии из областного бюджета увеличиваются лимиты по </w:t>
      </w:r>
      <w:r w:rsidR="003D3E8B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программе «Развитие газификации на территории </w:t>
      </w:r>
      <w:r>
        <w:rPr>
          <w:sz w:val="28"/>
          <w:szCs w:val="28"/>
        </w:rPr>
        <w:lastRenderedPageBreak/>
        <w:t xml:space="preserve">Междуреченского муниципального района на 2015 -2020 годы» в сумме 1852,4 тыс. рублей, за счет средств бюджета района предусматривается софинансирование мероприятий по вышеуказанной программе  в сумме </w:t>
      </w:r>
      <w:r w:rsidR="0049526C">
        <w:rPr>
          <w:sz w:val="28"/>
          <w:szCs w:val="28"/>
        </w:rPr>
        <w:t>205,8</w:t>
      </w:r>
      <w:r>
        <w:rPr>
          <w:sz w:val="28"/>
          <w:szCs w:val="28"/>
        </w:rPr>
        <w:t xml:space="preserve"> тыс. рублей</w:t>
      </w:r>
      <w:r w:rsidR="0049526C">
        <w:rPr>
          <w:sz w:val="28"/>
          <w:szCs w:val="28"/>
        </w:rPr>
        <w:t xml:space="preserve"> и 3,9 тыс. рублей на выполнение работ по техническому обслуживанию газораспределительных сетей и сооружений на них. Средства </w:t>
      </w:r>
      <w:r w:rsidR="003D3E8B">
        <w:rPr>
          <w:sz w:val="28"/>
          <w:szCs w:val="28"/>
        </w:rPr>
        <w:t xml:space="preserve">в 2016 году </w:t>
      </w:r>
      <w:r w:rsidR="0049526C">
        <w:rPr>
          <w:sz w:val="28"/>
          <w:szCs w:val="28"/>
        </w:rPr>
        <w:t xml:space="preserve">направляются на завершение строительства </w:t>
      </w:r>
      <w:r w:rsidR="003D3E8B">
        <w:rPr>
          <w:sz w:val="28"/>
          <w:szCs w:val="28"/>
        </w:rPr>
        <w:t>и ввод в эксплуатацию</w:t>
      </w:r>
      <w:r w:rsidR="0049526C">
        <w:rPr>
          <w:sz w:val="28"/>
          <w:szCs w:val="28"/>
        </w:rPr>
        <w:t xml:space="preserve"> объекта «Распределительный газопровод в д.</w:t>
      </w:r>
      <w:r w:rsidR="001E1102">
        <w:rPr>
          <w:sz w:val="28"/>
          <w:szCs w:val="28"/>
        </w:rPr>
        <w:t xml:space="preserve"> </w:t>
      </w:r>
      <w:r w:rsidR="0049526C">
        <w:rPr>
          <w:sz w:val="28"/>
          <w:szCs w:val="28"/>
        </w:rPr>
        <w:t xml:space="preserve">Змейцыно Междуреченского района Вологодской области» </w:t>
      </w:r>
      <w:r w:rsidR="003D3E8B">
        <w:rPr>
          <w:sz w:val="28"/>
          <w:szCs w:val="28"/>
        </w:rPr>
        <w:t xml:space="preserve"> </w:t>
      </w:r>
      <w:r w:rsidR="0049526C">
        <w:rPr>
          <w:sz w:val="28"/>
          <w:szCs w:val="28"/>
        </w:rPr>
        <w:t>(основание – ходатайство отдела строительства и коммунального хозяйства района от 28.11.2016 года б/н и ходатайство администрации района от 28.11.2016 года №2456).</w:t>
      </w:r>
    </w:p>
    <w:p w:rsidR="00552F60" w:rsidRPr="00552F60" w:rsidRDefault="00552F60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 w:rsidRPr="001E1102">
        <w:rPr>
          <w:b/>
          <w:i/>
          <w:sz w:val="28"/>
          <w:szCs w:val="28"/>
        </w:rPr>
        <w:t>0501 «Жилищное хозяйство»</w:t>
      </w:r>
      <w:r>
        <w:rPr>
          <w:b/>
          <w:sz w:val="28"/>
          <w:szCs w:val="28"/>
        </w:rPr>
        <w:t xml:space="preserve"> </w:t>
      </w:r>
      <w:r w:rsidRPr="00552F60">
        <w:rPr>
          <w:sz w:val="28"/>
          <w:szCs w:val="28"/>
        </w:rPr>
        <w:t>уменьшаются лимиты бюджетных обязательств</w:t>
      </w:r>
      <w:r>
        <w:rPr>
          <w:sz w:val="28"/>
          <w:szCs w:val="28"/>
        </w:rPr>
        <w:t xml:space="preserve"> на осуществление мероприятий по капитальному ремонту муниципального жилищного фонда на 125,0 тыс. рублей и увеличиваются на мероприятия в области жилищного хозяйства на 125,0 тыс. </w:t>
      </w:r>
      <w:r w:rsidR="00C626C1">
        <w:rPr>
          <w:sz w:val="28"/>
          <w:szCs w:val="28"/>
        </w:rPr>
        <w:t xml:space="preserve">рублей (основание - ходатайство отдела строительства и коммунального хозяйства района от </w:t>
      </w:r>
      <w:r w:rsidR="002D3601">
        <w:rPr>
          <w:sz w:val="28"/>
          <w:szCs w:val="28"/>
        </w:rPr>
        <w:t>02.12</w:t>
      </w:r>
      <w:r w:rsidR="00C626C1">
        <w:rPr>
          <w:sz w:val="28"/>
          <w:szCs w:val="28"/>
        </w:rPr>
        <w:t>.2016 года б/н</w:t>
      </w:r>
      <w:r w:rsidR="002D3601">
        <w:rPr>
          <w:sz w:val="28"/>
          <w:szCs w:val="28"/>
        </w:rPr>
        <w:t>).</w:t>
      </w:r>
    </w:p>
    <w:p w:rsidR="00CA2E0D" w:rsidRDefault="001B49E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="00653134" w:rsidRPr="00653134">
        <w:rPr>
          <w:b/>
          <w:sz w:val="28"/>
          <w:szCs w:val="28"/>
        </w:rPr>
        <w:t>0700</w:t>
      </w:r>
      <w:r w:rsidR="00653134"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Образование</w:t>
      </w:r>
      <w:r w:rsidRPr="00054E27">
        <w:rPr>
          <w:b/>
          <w:sz w:val="28"/>
          <w:szCs w:val="28"/>
        </w:rPr>
        <w:t>»</w:t>
      </w:r>
      <w:r w:rsidR="00CA2E0D">
        <w:rPr>
          <w:b/>
          <w:sz w:val="28"/>
          <w:szCs w:val="28"/>
        </w:rPr>
        <w:t xml:space="preserve"> </w:t>
      </w:r>
      <w:r w:rsidR="00CA2E0D" w:rsidRPr="00CA2E0D">
        <w:rPr>
          <w:sz w:val="28"/>
          <w:szCs w:val="28"/>
        </w:rPr>
        <w:t>в целом предусматривается увеличение лимитов бюдж</w:t>
      </w:r>
      <w:r w:rsidR="00CA2E0D">
        <w:rPr>
          <w:sz w:val="28"/>
          <w:szCs w:val="28"/>
        </w:rPr>
        <w:t>етных обязательств</w:t>
      </w:r>
      <w:r w:rsidR="000639A7">
        <w:rPr>
          <w:sz w:val="28"/>
          <w:szCs w:val="28"/>
        </w:rPr>
        <w:t xml:space="preserve"> за счет собственных доходов бюджета района</w:t>
      </w:r>
      <w:r w:rsidR="00CA2E0D">
        <w:rPr>
          <w:sz w:val="28"/>
          <w:szCs w:val="28"/>
        </w:rPr>
        <w:t xml:space="preserve"> на сумму </w:t>
      </w:r>
      <w:r w:rsidR="0049526C">
        <w:rPr>
          <w:sz w:val="28"/>
          <w:szCs w:val="28"/>
        </w:rPr>
        <w:t>271,3</w:t>
      </w:r>
      <w:r w:rsidR="00CA2E0D">
        <w:rPr>
          <w:sz w:val="28"/>
          <w:szCs w:val="28"/>
        </w:rPr>
        <w:t xml:space="preserve"> тыс. рублей</w:t>
      </w:r>
      <w:r w:rsidR="0049526C">
        <w:rPr>
          <w:sz w:val="28"/>
          <w:szCs w:val="28"/>
        </w:rPr>
        <w:t xml:space="preserve"> и  субвенций из областного бюджета на 2601,9 тыс. рублей, всего на сумму  2873,2 тыс. рублей</w:t>
      </w:r>
      <w:r w:rsidRPr="00CA2E0D">
        <w:rPr>
          <w:sz w:val="28"/>
          <w:szCs w:val="28"/>
        </w:rPr>
        <w:t>,</w:t>
      </w:r>
      <w:r w:rsidR="00CA2E0D" w:rsidRPr="00CA2E0D">
        <w:rPr>
          <w:sz w:val="28"/>
          <w:szCs w:val="28"/>
        </w:rPr>
        <w:t xml:space="preserve"> в том числе:</w:t>
      </w:r>
    </w:p>
    <w:p w:rsidR="00CA2E0D" w:rsidRDefault="00CA2E0D" w:rsidP="005B133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985A83">
        <w:rPr>
          <w:b/>
          <w:i/>
          <w:sz w:val="28"/>
          <w:szCs w:val="28"/>
        </w:rPr>
        <w:t>подразделу</w:t>
      </w:r>
      <w:r w:rsidR="00653134" w:rsidRPr="00985A83">
        <w:rPr>
          <w:b/>
          <w:i/>
          <w:sz w:val="28"/>
          <w:szCs w:val="28"/>
        </w:rPr>
        <w:t xml:space="preserve"> 0701</w:t>
      </w:r>
      <w:r w:rsidRPr="00985A83">
        <w:rPr>
          <w:b/>
          <w:i/>
          <w:sz w:val="28"/>
          <w:szCs w:val="28"/>
        </w:rPr>
        <w:t xml:space="preserve"> «Дошкольное образование»</w:t>
      </w:r>
      <w:r>
        <w:rPr>
          <w:sz w:val="28"/>
          <w:szCs w:val="28"/>
        </w:rPr>
        <w:t xml:space="preserve">  планируется у</w:t>
      </w:r>
      <w:r w:rsidR="00322537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лимиты бюджетных обязательств на </w:t>
      </w:r>
      <w:r w:rsidR="00AC1C31">
        <w:rPr>
          <w:sz w:val="28"/>
          <w:szCs w:val="28"/>
        </w:rPr>
        <w:t>523,4</w:t>
      </w:r>
      <w:r>
        <w:rPr>
          <w:sz w:val="28"/>
          <w:szCs w:val="28"/>
        </w:rPr>
        <w:t xml:space="preserve"> тыс. </w:t>
      </w:r>
      <w:r w:rsidR="00AC1C31">
        <w:rPr>
          <w:sz w:val="28"/>
          <w:szCs w:val="28"/>
        </w:rPr>
        <w:t>рублей</w:t>
      </w:r>
      <w:r w:rsidR="00552F60">
        <w:rPr>
          <w:sz w:val="28"/>
          <w:szCs w:val="28"/>
        </w:rPr>
        <w:t>, и</w:t>
      </w:r>
      <w:r w:rsidR="00AC1C31">
        <w:rPr>
          <w:sz w:val="28"/>
          <w:szCs w:val="28"/>
        </w:rPr>
        <w:t>з них  на  выплату заработной платы за счет субвенции из областного бюджета направляется 417,0тыс. рублей, за счет собственных средств бюджета района -106,4 тыс. рублей на замену оконных блоков в здании  МБДОУ «Шуйский детский сад» (основание – ходатайство отдела образования района от 25.11.2016 года №864 и локальный сметный расчет №11).</w:t>
      </w:r>
    </w:p>
    <w:p w:rsidR="00345795" w:rsidRDefault="00CA2E0D" w:rsidP="005B1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653134">
        <w:rPr>
          <w:sz w:val="28"/>
          <w:szCs w:val="28"/>
        </w:rPr>
        <w:t xml:space="preserve"> </w:t>
      </w:r>
      <w:r w:rsidR="00653134" w:rsidRPr="00653134">
        <w:rPr>
          <w:sz w:val="28"/>
          <w:szCs w:val="28"/>
        </w:rPr>
        <w:t>по</w:t>
      </w:r>
      <w:r w:rsidR="001B49E1" w:rsidRPr="00054E27">
        <w:rPr>
          <w:b/>
          <w:sz w:val="28"/>
          <w:szCs w:val="28"/>
        </w:rPr>
        <w:t xml:space="preserve"> </w:t>
      </w:r>
      <w:r w:rsidR="001B49E1" w:rsidRPr="00985A83">
        <w:rPr>
          <w:b/>
          <w:i/>
          <w:sz w:val="28"/>
          <w:szCs w:val="28"/>
        </w:rPr>
        <w:t>подразделу</w:t>
      </w:r>
      <w:r w:rsidR="00653134" w:rsidRPr="00985A83">
        <w:rPr>
          <w:b/>
          <w:i/>
          <w:sz w:val="28"/>
          <w:szCs w:val="28"/>
        </w:rPr>
        <w:t xml:space="preserve"> 0702 </w:t>
      </w:r>
      <w:r w:rsidR="001B49E1" w:rsidRPr="00985A83">
        <w:rPr>
          <w:b/>
          <w:i/>
          <w:sz w:val="28"/>
          <w:szCs w:val="28"/>
        </w:rPr>
        <w:t xml:space="preserve"> «Общее образование</w:t>
      </w:r>
      <w:r w:rsidR="00653134" w:rsidRPr="00985A83">
        <w:rPr>
          <w:b/>
          <w:i/>
          <w:sz w:val="28"/>
          <w:szCs w:val="28"/>
        </w:rPr>
        <w:t>»</w:t>
      </w:r>
      <w:r w:rsidR="00653134">
        <w:rPr>
          <w:b/>
          <w:i/>
          <w:sz w:val="28"/>
          <w:szCs w:val="28"/>
        </w:rPr>
        <w:t xml:space="preserve"> </w:t>
      </w:r>
      <w:r w:rsidR="001B49E1">
        <w:rPr>
          <w:b/>
          <w:i/>
          <w:sz w:val="28"/>
          <w:szCs w:val="28"/>
        </w:rPr>
        <w:t xml:space="preserve"> </w:t>
      </w:r>
      <w:r w:rsidR="001B49E1" w:rsidRPr="00321079">
        <w:rPr>
          <w:sz w:val="28"/>
          <w:szCs w:val="28"/>
        </w:rPr>
        <w:t>у</w:t>
      </w:r>
      <w:r w:rsidR="00DA25FB">
        <w:rPr>
          <w:sz w:val="28"/>
          <w:szCs w:val="28"/>
        </w:rPr>
        <w:t>величиваются бюджетные ассигнования</w:t>
      </w:r>
      <w:r w:rsidR="001B49E1">
        <w:rPr>
          <w:sz w:val="28"/>
          <w:szCs w:val="28"/>
        </w:rPr>
        <w:t xml:space="preserve">  на  </w:t>
      </w:r>
      <w:r w:rsidR="00552F60">
        <w:rPr>
          <w:sz w:val="28"/>
          <w:szCs w:val="28"/>
        </w:rPr>
        <w:t>2353,0</w:t>
      </w:r>
      <w:r w:rsidR="005B1333">
        <w:rPr>
          <w:sz w:val="28"/>
          <w:szCs w:val="28"/>
        </w:rPr>
        <w:t xml:space="preserve"> </w:t>
      </w:r>
      <w:r w:rsidR="001B49E1">
        <w:rPr>
          <w:sz w:val="28"/>
          <w:szCs w:val="28"/>
        </w:rPr>
        <w:t>тыс. рублей</w:t>
      </w:r>
      <w:r w:rsidR="00552F60">
        <w:rPr>
          <w:sz w:val="28"/>
          <w:szCs w:val="28"/>
        </w:rPr>
        <w:t>, из них за счет субвенции из областного бюджета на выплату заработной платы по  общеобразовательным школам планируется направить 2039,9</w:t>
      </w:r>
      <w:r w:rsidR="00DA25FB">
        <w:rPr>
          <w:sz w:val="28"/>
          <w:szCs w:val="28"/>
        </w:rPr>
        <w:t xml:space="preserve"> </w:t>
      </w:r>
      <w:r w:rsidR="00552F60">
        <w:rPr>
          <w:sz w:val="28"/>
          <w:szCs w:val="28"/>
        </w:rPr>
        <w:t xml:space="preserve">тыс. рублей и на обеспечение обучающихся льготным питанием -145,0 тыс. рублей, </w:t>
      </w:r>
      <w:r w:rsidR="00DA25FB">
        <w:rPr>
          <w:sz w:val="28"/>
          <w:szCs w:val="28"/>
        </w:rPr>
        <w:t>за счет собственных средств бюджета района</w:t>
      </w:r>
      <w:r w:rsidR="005B1333">
        <w:rPr>
          <w:sz w:val="28"/>
          <w:szCs w:val="28"/>
        </w:rPr>
        <w:t xml:space="preserve"> </w:t>
      </w:r>
      <w:r w:rsidR="00552F60">
        <w:rPr>
          <w:sz w:val="28"/>
          <w:szCs w:val="28"/>
        </w:rPr>
        <w:t xml:space="preserve"> </w:t>
      </w:r>
      <w:r w:rsidR="00491B0A">
        <w:rPr>
          <w:sz w:val="28"/>
          <w:szCs w:val="28"/>
        </w:rPr>
        <w:t xml:space="preserve">82,0 тыс. рублей направляются на выполнение условий соглашения с Правительством области по реализации майских Указов Президента по дополнительному образованию на повышение заработной платы </w:t>
      </w:r>
      <w:r w:rsidR="005B1333">
        <w:rPr>
          <w:sz w:val="28"/>
          <w:szCs w:val="28"/>
        </w:rPr>
        <w:t>(</w:t>
      </w:r>
      <w:r w:rsidR="00491B0A">
        <w:rPr>
          <w:sz w:val="28"/>
          <w:szCs w:val="28"/>
        </w:rPr>
        <w:t>основание – ходатайство отдела образования района от 25.11.2016 года №864</w:t>
      </w:r>
      <w:r w:rsidR="005B1333">
        <w:rPr>
          <w:sz w:val="28"/>
          <w:szCs w:val="28"/>
        </w:rPr>
        <w:t>);</w:t>
      </w:r>
      <w:r w:rsidR="00491B0A">
        <w:rPr>
          <w:sz w:val="28"/>
          <w:szCs w:val="28"/>
        </w:rPr>
        <w:t xml:space="preserve"> 86,1 тыс. рублей  на проектно-сметную документацию капитального ремонта крыши одноэтажного блока и проектно-сметную документацию на капитальный ремонт системы отопления здания начальной школы</w:t>
      </w:r>
      <w:r w:rsidR="00EE1AE2">
        <w:rPr>
          <w:sz w:val="28"/>
          <w:szCs w:val="28"/>
        </w:rPr>
        <w:t xml:space="preserve"> МБОУ «Шуйская СОШ»</w:t>
      </w:r>
      <w:r w:rsidR="00491B0A">
        <w:rPr>
          <w:sz w:val="28"/>
          <w:szCs w:val="28"/>
        </w:rPr>
        <w:t xml:space="preserve"> (основание –</w:t>
      </w:r>
      <w:r w:rsidR="004740B7">
        <w:rPr>
          <w:sz w:val="28"/>
          <w:szCs w:val="28"/>
        </w:rPr>
        <w:t xml:space="preserve"> </w:t>
      </w:r>
      <w:r w:rsidR="00491B0A">
        <w:rPr>
          <w:sz w:val="28"/>
          <w:szCs w:val="28"/>
        </w:rPr>
        <w:t>ходатайство отдела образования района от 30.11.2016 года №882 и  копии шести коммерческих предложений ).</w:t>
      </w:r>
    </w:p>
    <w:p w:rsidR="001B49E1" w:rsidRDefault="00345795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3B1">
        <w:rPr>
          <w:sz w:val="28"/>
          <w:szCs w:val="28"/>
        </w:rPr>
        <w:t xml:space="preserve">- </w:t>
      </w:r>
      <w:r w:rsidR="009D1EC7">
        <w:rPr>
          <w:sz w:val="28"/>
          <w:szCs w:val="28"/>
        </w:rPr>
        <w:t xml:space="preserve">по </w:t>
      </w:r>
      <w:r w:rsidR="009D1EC7" w:rsidRPr="00985A83">
        <w:rPr>
          <w:b/>
          <w:i/>
          <w:sz w:val="28"/>
          <w:szCs w:val="28"/>
        </w:rPr>
        <w:t>подразделу 070</w:t>
      </w:r>
      <w:r w:rsidR="00593435" w:rsidRPr="00985A83">
        <w:rPr>
          <w:b/>
          <w:i/>
          <w:sz w:val="28"/>
          <w:szCs w:val="28"/>
        </w:rPr>
        <w:t>7</w:t>
      </w:r>
      <w:r w:rsidR="009D1EC7" w:rsidRPr="00985A83">
        <w:rPr>
          <w:b/>
          <w:i/>
          <w:sz w:val="28"/>
          <w:szCs w:val="28"/>
        </w:rPr>
        <w:t xml:space="preserve"> «</w:t>
      </w:r>
      <w:r w:rsidR="00593435" w:rsidRPr="00985A83">
        <w:rPr>
          <w:b/>
          <w:i/>
          <w:sz w:val="28"/>
          <w:szCs w:val="28"/>
        </w:rPr>
        <w:t xml:space="preserve">Молодежная политика и оздоровление детей </w:t>
      </w:r>
      <w:r w:rsidR="009D1EC7" w:rsidRPr="00985A83">
        <w:rPr>
          <w:b/>
          <w:i/>
          <w:sz w:val="28"/>
          <w:szCs w:val="28"/>
        </w:rPr>
        <w:t>»</w:t>
      </w:r>
      <w:r w:rsidR="009D1EC7">
        <w:rPr>
          <w:sz w:val="28"/>
          <w:szCs w:val="28"/>
        </w:rPr>
        <w:t xml:space="preserve"> у</w:t>
      </w:r>
      <w:r w:rsidR="005B1333">
        <w:rPr>
          <w:sz w:val="28"/>
          <w:szCs w:val="28"/>
        </w:rPr>
        <w:t>меньшаются</w:t>
      </w:r>
      <w:r w:rsidR="009D1EC7">
        <w:rPr>
          <w:sz w:val="28"/>
          <w:szCs w:val="28"/>
        </w:rPr>
        <w:t xml:space="preserve"> лимиты бюджетных обязательств на </w:t>
      </w:r>
      <w:r w:rsidR="00491B0A">
        <w:rPr>
          <w:sz w:val="28"/>
          <w:szCs w:val="28"/>
        </w:rPr>
        <w:t>3,2</w:t>
      </w:r>
      <w:r w:rsidR="009D1EC7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на проведение мероприятий </w:t>
      </w:r>
      <w:r w:rsidR="00F214C0">
        <w:rPr>
          <w:sz w:val="28"/>
          <w:szCs w:val="28"/>
        </w:rPr>
        <w:t>по организации летнего отдыха детей</w:t>
      </w:r>
      <w:r w:rsidR="00491B0A">
        <w:rPr>
          <w:sz w:val="28"/>
          <w:szCs w:val="28"/>
        </w:rPr>
        <w:t xml:space="preserve"> в связи с </w:t>
      </w:r>
      <w:r w:rsidR="00491B0A">
        <w:rPr>
          <w:sz w:val="28"/>
          <w:szCs w:val="28"/>
        </w:rPr>
        <w:lastRenderedPageBreak/>
        <w:t>уменьшением количества детей</w:t>
      </w:r>
      <w:r w:rsidR="00F214C0">
        <w:rPr>
          <w:sz w:val="28"/>
          <w:szCs w:val="28"/>
        </w:rPr>
        <w:t xml:space="preserve"> (основание  - ходатайство  отдела образования района  от </w:t>
      </w:r>
      <w:r w:rsidR="00491B0A">
        <w:rPr>
          <w:sz w:val="28"/>
          <w:szCs w:val="28"/>
        </w:rPr>
        <w:t>30.</w:t>
      </w:r>
      <w:r w:rsidR="00F214C0">
        <w:rPr>
          <w:sz w:val="28"/>
          <w:szCs w:val="28"/>
        </w:rPr>
        <w:t>1</w:t>
      </w:r>
      <w:r w:rsidR="00491B0A">
        <w:rPr>
          <w:sz w:val="28"/>
          <w:szCs w:val="28"/>
        </w:rPr>
        <w:t>1</w:t>
      </w:r>
      <w:r w:rsidR="00F214C0">
        <w:rPr>
          <w:sz w:val="28"/>
          <w:szCs w:val="28"/>
        </w:rPr>
        <w:t xml:space="preserve">.2016 года № </w:t>
      </w:r>
      <w:r w:rsidR="00491B0A">
        <w:rPr>
          <w:sz w:val="28"/>
          <w:szCs w:val="28"/>
        </w:rPr>
        <w:t>878</w:t>
      </w:r>
      <w:r w:rsidR="00F214C0">
        <w:rPr>
          <w:sz w:val="28"/>
          <w:szCs w:val="28"/>
        </w:rPr>
        <w:t>);</w:t>
      </w:r>
    </w:p>
    <w:p w:rsidR="00F214C0" w:rsidRPr="00F214C0" w:rsidRDefault="00F214C0" w:rsidP="001B49E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985A83">
        <w:rPr>
          <w:b/>
          <w:i/>
          <w:sz w:val="28"/>
          <w:szCs w:val="28"/>
        </w:rPr>
        <w:t>подразделу 0709 «Другие вопросы в области образования»</w:t>
      </w:r>
      <w:r>
        <w:rPr>
          <w:b/>
          <w:i/>
          <w:sz w:val="28"/>
          <w:szCs w:val="28"/>
        </w:rPr>
        <w:t xml:space="preserve"> </w:t>
      </w:r>
      <w:r w:rsidR="004740B7">
        <w:rPr>
          <w:sz w:val="28"/>
          <w:szCs w:val="28"/>
        </w:rPr>
        <w:t xml:space="preserve">уменьшаются лимиты по МКУ ММР «ИРМ ЦООО» по виду расхода 110 </w:t>
      </w:r>
      <w:r w:rsidR="001E1102">
        <w:rPr>
          <w:sz w:val="28"/>
          <w:szCs w:val="28"/>
        </w:rPr>
        <w:t>(</w:t>
      </w:r>
      <w:r w:rsidR="004740B7">
        <w:rPr>
          <w:sz w:val="28"/>
          <w:szCs w:val="28"/>
        </w:rPr>
        <w:t>Расходы на выплату персоналу казенных учреждений</w:t>
      </w:r>
      <w:r w:rsidR="001E1102">
        <w:rPr>
          <w:sz w:val="28"/>
          <w:szCs w:val="28"/>
        </w:rPr>
        <w:t>)</w:t>
      </w:r>
      <w:r w:rsidR="004740B7">
        <w:rPr>
          <w:sz w:val="28"/>
          <w:szCs w:val="28"/>
        </w:rPr>
        <w:t xml:space="preserve"> в сумме 40,0 тыс. рублей с увеличением лимитов  по виду расхода 240</w:t>
      </w:r>
      <w:r w:rsidR="004740B7" w:rsidRPr="004740B7">
        <w:rPr>
          <w:sz w:val="28"/>
          <w:szCs w:val="28"/>
        </w:rPr>
        <w:t xml:space="preserve"> </w:t>
      </w:r>
      <w:r w:rsidR="004740B7">
        <w:rPr>
          <w:sz w:val="28"/>
          <w:szCs w:val="28"/>
        </w:rPr>
        <w:t xml:space="preserve">(иные закупки товаров, работ и услуг на обеспечение государственных (муниципальных) нужд) на 40,0 тыс. рублей </w:t>
      </w:r>
      <w:r>
        <w:rPr>
          <w:sz w:val="28"/>
          <w:szCs w:val="28"/>
        </w:rPr>
        <w:t>(основание - ходатайство  отдела образования района  от 25.1</w:t>
      </w:r>
      <w:r w:rsidR="004740B7">
        <w:rPr>
          <w:sz w:val="28"/>
          <w:szCs w:val="28"/>
        </w:rPr>
        <w:t>1</w:t>
      </w:r>
      <w:r>
        <w:rPr>
          <w:sz w:val="28"/>
          <w:szCs w:val="28"/>
        </w:rPr>
        <w:t xml:space="preserve">.2016 года № </w:t>
      </w:r>
      <w:r w:rsidR="004740B7">
        <w:rPr>
          <w:sz w:val="28"/>
          <w:szCs w:val="28"/>
        </w:rPr>
        <w:t>865</w:t>
      </w:r>
      <w:r>
        <w:rPr>
          <w:sz w:val="28"/>
          <w:szCs w:val="28"/>
        </w:rPr>
        <w:t>).</w:t>
      </w:r>
    </w:p>
    <w:p w:rsidR="00E12170" w:rsidRPr="00321079" w:rsidRDefault="007C2193" w:rsidP="00E121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Pr="006531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Культура и кинематография</w:t>
      </w:r>
      <w:r w:rsidRPr="00054E2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985A83">
        <w:rPr>
          <w:b/>
          <w:i/>
          <w:sz w:val="28"/>
          <w:szCs w:val="28"/>
        </w:rPr>
        <w:t>подразделу 0801 «Культура»</w:t>
      </w:r>
      <w:r>
        <w:rPr>
          <w:b/>
          <w:sz w:val="28"/>
          <w:szCs w:val="28"/>
        </w:rPr>
        <w:t xml:space="preserve"> </w:t>
      </w:r>
      <w:r w:rsidRPr="00CA2E0D">
        <w:rPr>
          <w:sz w:val="28"/>
          <w:szCs w:val="28"/>
        </w:rPr>
        <w:t>в целом предусматривается увеличение лимитов бюдж</w:t>
      </w:r>
      <w:r>
        <w:rPr>
          <w:sz w:val="28"/>
          <w:szCs w:val="28"/>
        </w:rPr>
        <w:t xml:space="preserve">етных обязательств на сумму </w:t>
      </w:r>
      <w:r w:rsidR="004740B7">
        <w:rPr>
          <w:sz w:val="28"/>
          <w:szCs w:val="28"/>
        </w:rPr>
        <w:t xml:space="preserve">21,7 </w:t>
      </w:r>
      <w:r w:rsidR="00345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="004740B7">
        <w:rPr>
          <w:sz w:val="28"/>
          <w:szCs w:val="28"/>
        </w:rPr>
        <w:t>на оплату счетов за тепловую энергию МБУК « Междуреченская ЦБС»</w:t>
      </w:r>
      <w:r w:rsidR="00E12170">
        <w:rPr>
          <w:sz w:val="28"/>
          <w:szCs w:val="28"/>
        </w:rPr>
        <w:t xml:space="preserve"> (основание – ходатайство отдела культуры от 3</w:t>
      </w:r>
      <w:r w:rsidR="004740B7">
        <w:rPr>
          <w:sz w:val="28"/>
          <w:szCs w:val="28"/>
        </w:rPr>
        <w:t>0</w:t>
      </w:r>
      <w:r w:rsidR="00E12170">
        <w:rPr>
          <w:sz w:val="28"/>
          <w:szCs w:val="28"/>
        </w:rPr>
        <w:t>.1</w:t>
      </w:r>
      <w:r w:rsidR="004740B7">
        <w:rPr>
          <w:sz w:val="28"/>
          <w:szCs w:val="28"/>
        </w:rPr>
        <w:t>1</w:t>
      </w:r>
      <w:r w:rsidR="00E12170">
        <w:rPr>
          <w:sz w:val="28"/>
          <w:szCs w:val="28"/>
        </w:rPr>
        <w:t>.2016 года №1</w:t>
      </w:r>
      <w:r w:rsidR="004740B7">
        <w:rPr>
          <w:sz w:val="28"/>
          <w:szCs w:val="28"/>
        </w:rPr>
        <w:t>22</w:t>
      </w:r>
      <w:r w:rsidR="00E12170">
        <w:rPr>
          <w:sz w:val="28"/>
          <w:szCs w:val="28"/>
        </w:rPr>
        <w:t>).</w:t>
      </w:r>
    </w:p>
    <w:p w:rsidR="004740B7" w:rsidRDefault="001B49E1" w:rsidP="00474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85A83">
        <w:rPr>
          <w:b/>
          <w:sz w:val="28"/>
          <w:szCs w:val="28"/>
        </w:rPr>
        <w:t>разделу</w:t>
      </w:r>
      <w:r w:rsidR="00C84275">
        <w:rPr>
          <w:b/>
          <w:sz w:val="28"/>
          <w:szCs w:val="28"/>
        </w:rPr>
        <w:t xml:space="preserve"> </w:t>
      </w:r>
      <w:r w:rsidR="003B0782" w:rsidRPr="00985A83">
        <w:rPr>
          <w:b/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C84275">
        <w:rPr>
          <w:b/>
          <w:sz w:val="28"/>
          <w:szCs w:val="28"/>
        </w:rPr>
        <w:t>«Социальная политика</w:t>
      </w:r>
      <w:r w:rsidRPr="00C84275">
        <w:rPr>
          <w:sz w:val="28"/>
          <w:szCs w:val="28"/>
        </w:rPr>
        <w:t>»</w:t>
      </w:r>
      <w:r w:rsidR="00593F0B">
        <w:rPr>
          <w:i/>
          <w:sz w:val="28"/>
          <w:szCs w:val="28"/>
        </w:rPr>
        <w:t xml:space="preserve"> </w:t>
      </w:r>
      <w:r w:rsidRPr="00321079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у</w:t>
      </w:r>
      <w:r w:rsidR="00E12170">
        <w:rPr>
          <w:sz w:val="28"/>
          <w:szCs w:val="28"/>
        </w:rPr>
        <w:t xml:space="preserve">меньшаются </w:t>
      </w:r>
      <w:r>
        <w:rPr>
          <w:sz w:val="28"/>
          <w:szCs w:val="28"/>
        </w:rPr>
        <w:t xml:space="preserve">лимиты бюджетных обязательств на сумму </w:t>
      </w:r>
      <w:r w:rsidR="004740B7">
        <w:rPr>
          <w:sz w:val="28"/>
          <w:szCs w:val="28"/>
        </w:rPr>
        <w:t xml:space="preserve">1251,8 </w:t>
      </w:r>
      <w:r>
        <w:rPr>
          <w:sz w:val="28"/>
          <w:szCs w:val="28"/>
        </w:rPr>
        <w:t>тыс. рублей</w:t>
      </w:r>
      <w:r w:rsidR="00FE3D97">
        <w:rPr>
          <w:sz w:val="28"/>
          <w:szCs w:val="28"/>
        </w:rPr>
        <w:t xml:space="preserve">, </w:t>
      </w:r>
      <w:r w:rsidR="004740B7">
        <w:rPr>
          <w:sz w:val="28"/>
          <w:szCs w:val="28"/>
        </w:rPr>
        <w:t>в том числе:</w:t>
      </w:r>
    </w:p>
    <w:p w:rsidR="004740B7" w:rsidRPr="004740B7" w:rsidRDefault="004740B7" w:rsidP="004740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4740B7">
        <w:rPr>
          <w:b/>
          <w:i/>
          <w:sz w:val="28"/>
          <w:szCs w:val="28"/>
        </w:rPr>
        <w:t>подразделу 1001 «Пенсионное обеспечение»</w:t>
      </w:r>
      <w:r>
        <w:rPr>
          <w:b/>
          <w:i/>
          <w:sz w:val="28"/>
          <w:szCs w:val="28"/>
        </w:rPr>
        <w:t xml:space="preserve"> </w:t>
      </w:r>
      <w:r w:rsidR="00EC3C21">
        <w:rPr>
          <w:sz w:val="28"/>
          <w:szCs w:val="28"/>
        </w:rPr>
        <w:t xml:space="preserve"> сокращаются на 17,5 тыс. рублей на доплаты к пенсиям за выслугу лет муниципальным служащим и лицам, замещающим должности муниципальной службы, согласно Уставу района</w:t>
      </w:r>
      <w:r w:rsidR="00EC3C21">
        <w:rPr>
          <w:b/>
          <w:i/>
          <w:sz w:val="28"/>
          <w:szCs w:val="28"/>
        </w:rPr>
        <w:t xml:space="preserve"> </w:t>
      </w:r>
      <w:r w:rsidR="00EC3C21" w:rsidRPr="00EC3C21">
        <w:rPr>
          <w:sz w:val="28"/>
          <w:szCs w:val="28"/>
        </w:rPr>
        <w:t>по фактической потребности</w:t>
      </w:r>
      <w:r w:rsidR="00EC3C21">
        <w:rPr>
          <w:sz w:val="28"/>
          <w:szCs w:val="28"/>
        </w:rPr>
        <w:t xml:space="preserve"> (основание – ходатайство администрации района от 28.11.2016 года №2456);</w:t>
      </w:r>
    </w:p>
    <w:p w:rsidR="00EF46D2" w:rsidRDefault="001B49E1" w:rsidP="00E1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b/>
          <w:i/>
          <w:sz w:val="28"/>
          <w:szCs w:val="28"/>
        </w:rPr>
        <w:t xml:space="preserve"> подразделу  1003 "Социальное обеспечение населения»</w:t>
      </w:r>
      <w:r w:rsidR="00FE3D97">
        <w:rPr>
          <w:sz w:val="28"/>
          <w:szCs w:val="28"/>
        </w:rPr>
        <w:t xml:space="preserve"> </w:t>
      </w:r>
      <w:r>
        <w:rPr>
          <w:sz w:val="28"/>
          <w:szCs w:val="28"/>
        </w:rPr>
        <w:t>лимиты бюджетных ассигнований</w:t>
      </w:r>
      <w:r w:rsidR="00E12170">
        <w:rPr>
          <w:sz w:val="28"/>
          <w:szCs w:val="28"/>
        </w:rPr>
        <w:t xml:space="preserve"> сокращаются </w:t>
      </w:r>
      <w:r>
        <w:rPr>
          <w:sz w:val="28"/>
          <w:szCs w:val="28"/>
        </w:rPr>
        <w:t xml:space="preserve"> на</w:t>
      </w:r>
      <w:r w:rsidR="00EC3C21">
        <w:rPr>
          <w:sz w:val="28"/>
          <w:szCs w:val="28"/>
        </w:rPr>
        <w:t xml:space="preserve"> 1294,3</w:t>
      </w:r>
      <w:r>
        <w:rPr>
          <w:sz w:val="28"/>
          <w:szCs w:val="28"/>
        </w:rPr>
        <w:t xml:space="preserve"> </w:t>
      </w:r>
      <w:r w:rsidR="002E28B9">
        <w:rPr>
          <w:sz w:val="28"/>
          <w:szCs w:val="28"/>
        </w:rPr>
        <w:t>тыс. рублей</w:t>
      </w:r>
      <w:r w:rsidR="00EC3C21">
        <w:rPr>
          <w:sz w:val="28"/>
          <w:szCs w:val="28"/>
        </w:rPr>
        <w:t>, в том числе</w:t>
      </w:r>
      <w:r w:rsidR="00EF46D2">
        <w:rPr>
          <w:sz w:val="28"/>
          <w:szCs w:val="28"/>
        </w:rPr>
        <w:t>:</w:t>
      </w:r>
    </w:p>
    <w:p w:rsidR="001B49E1" w:rsidRDefault="00EF46D2" w:rsidP="00E1217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3C21">
        <w:rPr>
          <w:sz w:val="28"/>
          <w:szCs w:val="28"/>
        </w:rPr>
        <w:t xml:space="preserve"> </w:t>
      </w:r>
      <w:r w:rsidR="002E28B9">
        <w:rPr>
          <w:sz w:val="28"/>
          <w:szCs w:val="28"/>
        </w:rPr>
        <w:t xml:space="preserve"> за счет </w:t>
      </w:r>
      <w:r w:rsidR="00E12170">
        <w:rPr>
          <w:sz w:val="28"/>
          <w:szCs w:val="28"/>
        </w:rPr>
        <w:t xml:space="preserve"> уменьшения </w:t>
      </w:r>
      <w:r w:rsidR="002E28B9">
        <w:rPr>
          <w:sz w:val="28"/>
          <w:szCs w:val="28"/>
        </w:rPr>
        <w:t>суб</w:t>
      </w:r>
      <w:r w:rsidR="00E12170">
        <w:rPr>
          <w:sz w:val="28"/>
          <w:szCs w:val="28"/>
        </w:rPr>
        <w:t>венции</w:t>
      </w:r>
      <w:r w:rsidR="002E28B9">
        <w:rPr>
          <w:sz w:val="28"/>
          <w:szCs w:val="28"/>
        </w:rPr>
        <w:t xml:space="preserve"> из областного </w:t>
      </w:r>
      <w:r w:rsidR="00E12170">
        <w:rPr>
          <w:sz w:val="28"/>
          <w:szCs w:val="28"/>
        </w:rPr>
        <w:t xml:space="preserve">бюджета </w:t>
      </w:r>
      <w:r w:rsidR="002E28B9">
        <w:rPr>
          <w:sz w:val="28"/>
          <w:szCs w:val="28"/>
        </w:rPr>
        <w:t>на</w:t>
      </w:r>
      <w:r w:rsidR="00E12170">
        <w:rPr>
          <w:sz w:val="28"/>
          <w:szCs w:val="28"/>
        </w:rPr>
        <w:t xml:space="preserve"> </w:t>
      </w:r>
      <w:r w:rsidR="00EC3C21">
        <w:rPr>
          <w:sz w:val="28"/>
          <w:szCs w:val="28"/>
        </w:rPr>
        <w:t xml:space="preserve">781,5 </w:t>
      </w:r>
      <w:r w:rsidR="00E12170">
        <w:rPr>
          <w:sz w:val="28"/>
          <w:szCs w:val="28"/>
        </w:rPr>
        <w:t xml:space="preserve"> тыс. рублей </w:t>
      </w:r>
      <w:r w:rsidR="00EC3C21">
        <w:rPr>
          <w:sz w:val="28"/>
          <w:szCs w:val="28"/>
        </w:rPr>
        <w:t>на выплату  компенсаций жилищно-коммунальных услуг</w:t>
      </w:r>
      <w:r>
        <w:rPr>
          <w:sz w:val="28"/>
          <w:szCs w:val="28"/>
        </w:rPr>
        <w:t xml:space="preserve"> отдельным категориям граждан за счет средств федерального фонда компенсаций;</w:t>
      </w:r>
    </w:p>
    <w:p w:rsidR="00EF46D2" w:rsidRDefault="00EF46D2" w:rsidP="00E1217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единовременные денежные выплаты специалистам, работающим и проживающим в сельской местности на 512,8 тыс. рублей в связи с отсутствием обязательств по выплатам (основание – ходатайство администрации района от 28.11.2016 года №2456 и ходатайство КУ ММР «ЦОД УСС» от 25.11.2016 года б/н).</w:t>
      </w:r>
    </w:p>
    <w:p w:rsidR="002D3601" w:rsidRDefault="002D3601" w:rsidP="00E1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подразделу </w:t>
      </w:r>
      <w:r w:rsidRPr="002D3601">
        <w:rPr>
          <w:b/>
          <w:i/>
          <w:sz w:val="28"/>
          <w:szCs w:val="28"/>
        </w:rPr>
        <w:t>1004 «Охрана семьи и детства»</w:t>
      </w:r>
      <w:r>
        <w:rPr>
          <w:b/>
          <w:i/>
          <w:sz w:val="28"/>
          <w:szCs w:val="28"/>
        </w:rPr>
        <w:t xml:space="preserve"> </w:t>
      </w:r>
      <w:r w:rsidRPr="002D3601">
        <w:rPr>
          <w:sz w:val="28"/>
          <w:szCs w:val="28"/>
        </w:rPr>
        <w:t>увеличиваются лимиты бюджетных обязательств на 60,0 тыс. рублей</w:t>
      </w:r>
      <w:r>
        <w:rPr>
          <w:sz w:val="28"/>
          <w:szCs w:val="28"/>
        </w:rPr>
        <w:t xml:space="preserve">  за счет субвенции из областного бюджета на компенсацию родительской платы за счет средств федерального фонда компенсаций.</w:t>
      </w:r>
    </w:p>
    <w:p w:rsidR="00E12170" w:rsidRPr="00985A83" w:rsidRDefault="003B0782" w:rsidP="007F7199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>
        <w:rPr>
          <w:b/>
          <w:sz w:val="28"/>
          <w:szCs w:val="28"/>
        </w:rPr>
        <w:t>1100</w:t>
      </w:r>
      <w:r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Физическая культура и спорт</w:t>
      </w:r>
      <w:r w:rsidRPr="00054E2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985A83">
        <w:rPr>
          <w:b/>
          <w:i/>
          <w:sz w:val="28"/>
          <w:szCs w:val="28"/>
        </w:rPr>
        <w:t>подразделу 110</w:t>
      </w:r>
      <w:r w:rsidR="00E12170" w:rsidRPr="00985A83">
        <w:rPr>
          <w:b/>
          <w:i/>
          <w:sz w:val="28"/>
          <w:szCs w:val="28"/>
        </w:rPr>
        <w:t>2</w:t>
      </w:r>
    </w:p>
    <w:p w:rsidR="003B0782" w:rsidRPr="003B0782" w:rsidRDefault="003B0782" w:rsidP="00E12170">
      <w:pPr>
        <w:jc w:val="both"/>
        <w:rPr>
          <w:sz w:val="28"/>
          <w:szCs w:val="28"/>
        </w:rPr>
      </w:pPr>
      <w:r w:rsidRPr="00985A83">
        <w:rPr>
          <w:b/>
          <w:i/>
          <w:sz w:val="28"/>
          <w:szCs w:val="28"/>
        </w:rPr>
        <w:t xml:space="preserve">« </w:t>
      </w:r>
      <w:r w:rsidR="00E12170" w:rsidRPr="00985A83">
        <w:rPr>
          <w:b/>
          <w:i/>
          <w:sz w:val="28"/>
          <w:szCs w:val="28"/>
        </w:rPr>
        <w:t>Массовый спорт</w:t>
      </w:r>
      <w:r w:rsidRPr="00985A83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F46D2">
        <w:rPr>
          <w:sz w:val="28"/>
          <w:szCs w:val="28"/>
        </w:rPr>
        <w:t xml:space="preserve"> по КУ «ЦОД УСС» уменьшаются лимиты по виду расхода 240 (иные закупки товаров, работ и услуг на обеспечение государственных (муниципальных) нужд</w:t>
      </w:r>
      <w:r w:rsidR="001E1102">
        <w:rPr>
          <w:sz w:val="28"/>
          <w:szCs w:val="28"/>
        </w:rPr>
        <w:t>)</w:t>
      </w:r>
      <w:r w:rsidR="00EF46D2">
        <w:rPr>
          <w:sz w:val="28"/>
          <w:szCs w:val="28"/>
        </w:rPr>
        <w:t xml:space="preserve"> в сумме 1,2 тыс. рублей с увеличением по виду расхода 110</w:t>
      </w:r>
      <w:r w:rsidR="001E1102">
        <w:rPr>
          <w:sz w:val="28"/>
          <w:szCs w:val="28"/>
        </w:rPr>
        <w:t xml:space="preserve"> (расходы на выплату персоналу казенных учреждений)</w:t>
      </w:r>
      <w:r w:rsidR="00EF46D2">
        <w:rPr>
          <w:sz w:val="28"/>
          <w:szCs w:val="28"/>
        </w:rPr>
        <w:t xml:space="preserve"> в сумме 1,2 тыс. рублей </w:t>
      </w:r>
      <w:r>
        <w:rPr>
          <w:sz w:val="28"/>
          <w:szCs w:val="28"/>
        </w:rPr>
        <w:t>(</w:t>
      </w:r>
      <w:r w:rsidR="001E1102">
        <w:rPr>
          <w:sz w:val="28"/>
          <w:szCs w:val="28"/>
        </w:rPr>
        <w:t>ходатайство КУ ММР «ЦОД УСС» от 25.11.2016 года б/н</w:t>
      </w:r>
      <w:r>
        <w:rPr>
          <w:sz w:val="28"/>
          <w:szCs w:val="28"/>
        </w:rPr>
        <w:t xml:space="preserve">). </w:t>
      </w:r>
    </w:p>
    <w:p w:rsidR="005D7D47" w:rsidRDefault="001E1102" w:rsidP="00602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1E1102">
        <w:rPr>
          <w:b/>
          <w:sz w:val="28"/>
          <w:szCs w:val="28"/>
        </w:rPr>
        <w:t>1400 «Межбюджетные трансферты общего характера бюджетам субъектов РФ и муниципальных образований»</w:t>
      </w:r>
      <w:r w:rsidR="00C626C1">
        <w:rPr>
          <w:b/>
          <w:sz w:val="28"/>
          <w:szCs w:val="28"/>
        </w:rPr>
        <w:t xml:space="preserve">,  </w:t>
      </w:r>
      <w:r w:rsidR="00C626C1" w:rsidRPr="00C626C1">
        <w:rPr>
          <w:sz w:val="28"/>
          <w:szCs w:val="28"/>
        </w:rPr>
        <w:t>подразделу</w:t>
      </w:r>
      <w:r w:rsidR="00C626C1">
        <w:rPr>
          <w:sz w:val="28"/>
          <w:szCs w:val="28"/>
        </w:rPr>
        <w:t xml:space="preserve"> </w:t>
      </w:r>
      <w:r w:rsidR="00C626C1" w:rsidRPr="002D3601">
        <w:rPr>
          <w:b/>
          <w:i/>
          <w:sz w:val="28"/>
          <w:szCs w:val="28"/>
        </w:rPr>
        <w:lastRenderedPageBreak/>
        <w:t>1402 «Иные дотации»</w:t>
      </w:r>
      <w:r w:rsidR="00C626C1">
        <w:rPr>
          <w:b/>
          <w:sz w:val="28"/>
          <w:szCs w:val="28"/>
        </w:rPr>
        <w:t xml:space="preserve"> </w:t>
      </w:r>
      <w:r w:rsidR="00C626C1" w:rsidRPr="00C626C1">
        <w:rPr>
          <w:sz w:val="28"/>
          <w:szCs w:val="28"/>
        </w:rPr>
        <w:t>увеличиваются лимиты бюджетных обязательств по дотации на обеспечение</w:t>
      </w:r>
      <w:r w:rsidR="00C626C1">
        <w:rPr>
          <w:b/>
          <w:sz w:val="28"/>
          <w:szCs w:val="28"/>
        </w:rPr>
        <w:t xml:space="preserve"> </w:t>
      </w:r>
      <w:r w:rsidR="00C626C1" w:rsidRPr="00C626C1">
        <w:rPr>
          <w:sz w:val="28"/>
          <w:szCs w:val="28"/>
        </w:rPr>
        <w:t>сбалансирован</w:t>
      </w:r>
      <w:r w:rsidR="00C626C1">
        <w:rPr>
          <w:sz w:val="28"/>
          <w:szCs w:val="28"/>
        </w:rPr>
        <w:t>н</w:t>
      </w:r>
      <w:r w:rsidR="00C626C1" w:rsidRPr="00C626C1">
        <w:rPr>
          <w:sz w:val="28"/>
          <w:szCs w:val="28"/>
        </w:rPr>
        <w:t>ости</w:t>
      </w:r>
      <w:r w:rsidR="00C626C1">
        <w:rPr>
          <w:sz w:val="28"/>
          <w:szCs w:val="28"/>
        </w:rPr>
        <w:t xml:space="preserve"> бюджетов</w:t>
      </w:r>
      <w:r w:rsidR="003D3E8B">
        <w:rPr>
          <w:sz w:val="28"/>
          <w:szCs w:val="28"/>
        </w:rPr>
        <w:t xml:space="preserve"> поселений</w:t>
      </w:r>
      <w:r w:rsidR="00C626C1">
        <w:rPr>
          <w:sz w:val="28"/>
          <w:szCs w:val="28"/>
        </w:rPr>
        <w:t xml:space="preserve"> в сумме 820,8 тыс. рублей (основание – проект решения «О внесении изменений в решение от 20.12.2013 года №61 «О межбюджетных трансфертах»  по увеличению коэффициента обеспеченности с 0,97 до 1,0 </w:t>
      </w:r>
      <w:r w:rsidR="002D3601">
        <w:rPr>
          <w:sz w:val="28"/>
          <w:szCs w:val="28"/>
        </w:rPr>
        <w:t>,</w:t>
      </w:r>
      <w:r w:rsidR="00C626C1">
        <w:rPr>
          <w:sz w:val="28"/>
          <w:szCs w:val="28"/>
        </w:rPr>
        <w:t xml:space="preserve"> расчет управления финансов на 2016 год</w:t>
      </w:r>
      <w:r w:rsidR="002D3601">
        <w:rPr>
          <w:sz w:val="28"/>
          <w:szCs w:val="28"/>
        </w:rPr>
        <w:t xml:space="preserve"> и ходатайство Администрации поселения Ботановское от 22.11.2016 года №290</w:t>
      </w:r>
      <w:r w:rsidR="00C626C1">
        <w:rPr>
          <w:sz w:val="28"/>
          <w:szCs w:val="28"/>
        </w:rPr>
        <w:t>).</w:t>
      </w:r>
    </w:p>
    <w:p w:rsidR="002D386E" w:rsidRDefault="002D386E" w:rsidP="00602C97">
      <w:pPr>
        <w:ind w:firstLine="709"/>
        <w:jc w:val="both"/>
        <w:rPr>
          <w:i/>
          <w:sz w:val="28"/>
          <w:szCs w:val="28"/>
        </w:rPr>
      </w:pPr>
      <w:r w:rsidRPr="002D386E">
        <w:rPr>
          <w:i/>
          <w:sz w:val="28"/>
          <w:szCs w:val="28"/>
        </w:rPr>
        <w:t xml:space="preserve"> В </w:t>
      </w:r>
      <w:r>
        <w:rPr>
          <w:i/>
          <w:sz w:val="28"/>
          <w:szCs w:val="28"/>
        </w:rPr>
        <w:t>тексте проекта решения в Приложении 8 по главному распорядителю «Отдел образования» пропущены строки по подразделу «Охрана семьи и детства»</w:t>
      </w:r>
      <w:r w:rsidR="00B10416">
        <w:rPr>
          <w:i/>
          <w:sz w:val="28"/>
          <w:szCs w:val="28"/>
        </w:rPr>
        <w:t>:</w:t>
      </w:r>
    </w:p>
    <w:p w:rsidR="0063661D" w:rsidRPr="0063661D" w:rsidRDefault="0063661D" w:rsidP="006366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63661D">
        <w:rPr>
          <w:i/>
          <w:sz w:val="28"/>
          <w:szCs w:val="28"/>
        </w:rPr>
        <w:t>- в строке «Охрана семьи и детства» цифры «</w:t>
      </w:r>
      <w:r>
        <w:rPr>
          <w:i/>
          <w:sz w:val="28"/>
          <w:szCs w:val="28"/>
        </w:rPr>
        <w:t>1072,2</w:t>
      </w:r>
      <w:r w:rsidRPr="0063661D">
        <w:rPr>
          <w:i/>
          <w:sz w:val="28"/>
          <w:szCs w:val="28"/>
        </w:rPr>
        <w:t>» заменить цифрами «</w:t>
      </w:r>
      <w:r>
        <w:rPr>
          <w:i/>
          <w:sz w:val="28"/>
          <w:szCs w:val="28"/>
        </w:rPr>
        <w:t>1132,2</w:t>
      </w:r>
      <w:r w:rsidRPr="0063661D">
        <w:rPr>
          <w:i/>
          <w:sz w:val="28"/>
          <w:szCs w:val="28"/>
        </w:rPr>
        <w:t>»;</w:t>
      </w:r>
      <w:r w:rsidRPr="0063661D">
        <w:rPr>
          <w:i/>
          <w:sz w:val="28"/>
          <w:szCs w:val="28"/>
        </w:rPr>
        <w:br/>
        <w:t>- в строках «Расходы, не включенные в муниципальную программу Социальная поддержка граждан Междуреченского муниципального района на 2015-2017 годы», «Осуществление отдельных государственных полномочий в соответствии с законом области от 17 декабря 2007 года № 1718-ОЗ «О наделении органов местного самоуправления отдельными государственными полномочиями в сфере социальной защиты населения области» и «Социальные выплаты гражданам, кроме публичных нормативных обязательств» цифры «1072,2» заменить цифрами «1132,2»</w:t>
      </w:r>
      <w:r w:rsidR="00F05B21">
        <w:rPr>
          <w:i/>
          <w:sz w:val="28"/>
          <w:szCs w:val="28"/>
        </w:rPr>
        <w:t>.</w:t>
      </w:r>
    </w:p>
    <w:p w:rsidR="00B10416" w:rsidRPr="002D386E" w:rsidRDefault="00B10416" w:rsidP="00602C97">
      <w:pPr>
        <w:ind w:firstLine="709"/>
        <w:jc w:val="both"/>
        <w:rPr>
          <w:i/>
          <w:sz w:val="28"/>
          <w:szCs w:val="28"/>
        </w:rPr>
      </w:pPr>
    </w:p>
    <w:p w:rsidR="00536FD0" w:rsidRDefault="00205179" w:rsidP="007F7199">
      <w:pPr>
        <w:ind w:firstLine="709"/>
        <w:jc w:val="both"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Выводы:</w:t>
      </w:r>
    </w:p>
    <w:p w:rsidR="005D7D47" w:rsidRPr="003860B7" w:rsidRDefault="005D7D47" w:rsidP="007F7199">
      <w:pPr>
        <w:ind w:firstLine="709"/>
        <w:jc w:val="both"/>
        <w:rPr>
          <w:b/>
          <w:sz w:val="28"/>
          <w:szCs w:val="28"/>
        </w:rPr>
      </w:pPr>
    </w:p>
    <w:p w:rsidR="00BE30CE" w:rsidRPr="00ED6D5F" w:rsidRDefault="00BE30CE" w:rsidP="00BE30CE">
      <w:pPr>
        <w:autoSpaceDE w:val="0"/>
        <w:ind w:firstLine="700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1. В результате внесения изменений в основные харак</w:t>
      </w:r>
      <w:r>
        <w:rPr>
          <w:sz w:val="28"/>
          <w:szCs w:val="28"/>
        </w:rPr>
        <w:t xml:space="preserve">теристики  бюджета района в 2016 </w:t>
      </w:r>
      <w:r w:rsidRPr="00ED6D5F">
        <w:rPr>
          <w:sz w:val="28"/>
          <w:szCs w:val="28"/>
        </w:rPr>
        <w:t xml:space="preserve">году доходы  бюджета района составят </w:t>
      </w:r>
      <w:r w:rsidR="002D3601">
        <w:rPr>
          <w:sz w:val="28"/>
          <w:szCs w:val="28"/>
        </w:rPr>
        <w:t>232182,2</w:t>
      </w:r>
      <w:r w:rsidRPr="00ED6D5F">
        <w:rPr>
          <w:sz w:val="28"/>
          <w:szCs w:val="28"/>
        </w:rPr>
        <w:t xml:space="preserve"> тыс. рублей, расходы – </w:t>
      </w:r>
      <w:r w:rsidR="002D3601">
        <w:rPr>
          <w:sz w:val="28"/>
          <w:szCs w:val="28"/>
        </w:rPr>
        <w:t>215854,6</w:t>
      </w:r>
      <w:r w:rsidRPr="00ED6D5F">
        <w:rPr>
          <w:sz w:val="28"/>
          <w:szCs w:val="28"/>
        </w:rPr>
        <w:t xml:space="preserve"> тыс. рублей, </w:t>
      </w:r>
      <w:r w:rsidR="005D7D47">
        <w:rPr>
          <w:sz w:val="28"/>
          <w:szCs w:val="28"/>
        </w:rPr>
        <w:t>профицит</w:t>
      </w:r>
      <w:r w:rsidRPr="00ED6D5F">
        <w:rPr>
          <w:sz w:val="28"/>
          <w:szCs w:val="28"/>
        </w:rPr>
        <w:t xml:space="preserve"> бюджета района </w:t>
      </w:r>
      <w:r w:rsidR="005D7D47">
        <w:rPr>
          <w:sz w:val="28"/>
          <w:szCs w:val="28"/>
        </w:rPr>
        <w:t>-</w:t>
      </w:r>
      <w:r w:rsidR="002D3601">
        <w:rPr>
          <w:sz w:val="28"/>
          <w:szCs w:val="28"/>
        </w:rPr>
        <w:t>16327,6</w:t>
      </w:r>
      <w:r w:rsidR="005D7D4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E30CE" w:rsidRDefault="00BE30CE" w:rsidP="00B63B09">
      <w:pPr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2.</w:t>
      </w:r>
      <w:r w:rsidR="00B63B09" w:rsidRPr="00B63B09">
        <w:rPr>
          <w:sz w:val="28"/>
          <w:szCs w:val="28"/>
        </w:rPr>
        <w:t xml:space="preserve"> </w:t>
      </w:r>
      <w:r w:rsidR="00B63B09">
        <w:rPr>
          <w:sz w:val="28"/>
          <w:szCs w:val="28"/>
        </w:rPr>
        <w:t xml:space="preserve">Объем собственных доходов бюджета района увеличится на </w:t>
      </w:r>
      <w:r w:rsidR="002D3601">
        <w:rPr>
          <w:sz w:val="28"/>
          <w:szCs w:val="28"/>
        </w:rPr>
        <w:t>2997,4</w:t>
      </w:r>
      <w:r w:rsidR="00B63B09">
        <w:rPr>
          <w:sz w:val="28"/>
          <w:szCs w:val="28"/>
        </w:rPr>
        <w:t xml:space="preserve"> тыс. рублей, или на </w:t>
      </w:r>
      <w:r w:rsidR="007D46B9">
        <w:rPr>
          <w:sz w:val="28"/>
          <w:szCs w:val="28"/>
        </w:rPr>
        <w:t>4,1</w:t>
      </w:r>
      <w:r w:rsidR="003A08A8">
        <w:rPr>
          <w:sz w:val="28"/>
          <w:szCs w:val="28"/>
        </w:rPr>
        <w:t xml:space="preserve"> </w:t>
      </w:r>
      <w:r w:rsidR="00B63B09">
        <w:rPr>
          <w:sz w:val="28"/>
          <w:szCs w:val="28"/>
        </w:rPr>
        <w:t xml:space="preserve">процента, и составит </w:t>
      </w:r>
      <w:r w:rsidR="007D46B9">
        <w:rPr>
          <w:sz w:val="28"/>
          <w:szCs w:val="28"/>
        </w:rPr>
        <w:t>76543,0</w:t>
      </w:r>
      <w:r w:rsidR="00B63B09">
        <w:rPr>
          <w:sz w:val="28"/>
          <w:szCs w:val="28"/>
        </w:rPr>
        <w:t xml:space="preserve">  тыс. рублей. </w:t>
      </w:r>
    </w:p>
    <w:p w:rsidR="00BE30CE" w:rsidRDefault="00BE30CE" w:rsidP="00BE30CE">
      <w:pPr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 xml:space="preserve"> Безвозмездные поступления у</w:t>
      </w:r>
      <w:r w:rsidR="007D46B9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7D46B9">
        <w:rPr>
          <w:sz w:val="28"/>
          <w:szCs w:val="28"/>
        </w:rPr>
        <w:t>4722,2</w:t>
      </w:r>
      <w:r>
        <w:rPr>
          <w:sz w:val="28"/>
          <w:szCs w:val="28"/>
        </w:rPr>
        <w:t xml:space="preserve"> тыс. рублей, или на </w:t>
      </w:r>
      <w:r w:rsidR="007D46B9">
        <w:rPr>
          <w:sz w:val="28"/>
          <w:szCs w:val="28"/>
        </w:rPr>
        <w:t>3,1</w:t>
      </w:r>
      <w:r w:rsidR="00FA2958">
        <w:rPr>
          <w:sz w:val="28"/>
          <w:szCs w:val="28"/>
        </w:rPr>
        <w:t xml:space="preserve"> </w:t>
      </w:r>
      <w:r w:rsidRPr="00AE633A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Общая </w:t>
      </w:r>
      <w:r w:rsidRPr="00ED6D5F">
        <w:rPr>
          <w:sz w:val="28"/>
          <w:szCs w:val="28"/>
        </w:rPr>
        <w:t xml:space="preserve">сумма безвозмездных поступлений составит </w:t>
      </w:r>
      <w:r w:rsidR="007D46B9">
        <w:rPr>
          <w:sz w:val="28"/>
          <w:szCs w:val="28"/>
        </w:rPr>
        <w:t>155639,2</w:t>
      </w:r>
      <w:r w:rsidRPr="00ED6D5F">
        <w:rPr>
          <w:sz w:val="28"/>
          <w:szCs w:val="28"/>
        </w:rPr>
        <w:t xml:space="preserve"> тыс. рублей, или </w:t>
      </w:r>
      <w:r w:rsidR="007D46B9">
        <w:rPr>
          <w:sz w:val="28"/>
          <w:szCs w:val="28"/>
        </w:rPr>
        <w:t xml:space="preserve">67,0 </w:t>
      </w:r>
      <w:r w:rsidRPr="00ED6D5F">
        <w:rPr>
          <w:sz w:val="28"/>
          <w:szCs w:val="28"/>
        </w:rPr>
        <w:t xml:space="preserve">% к </w:t>
      </w:r>
      <w:r w:rsidR="007D46B9">
        <w:rPr>
          <w:sz w:val="28"/>
          <w:szCs w:val="28"/>
        </w:rPr>
        <w:t xml:space="preserve"> общему </w:t>
      </w:r>
      <w:r w:rsidRPr="00ED6D5F">
        <w:rPr>
          <w:sz w:val="28"/>
          <w:szCs w:val="28"/>
        </w:rPr>
        <w:t>объему доходов бюджета района.</w:t>
      </w:r>
    </w:p>
    <w:p w:rsidR="00651B44" w:rsidRPr="00ED6D5F" w:rsidRDefault="00651B44" w:rsidP="00BE3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решения предусматривает профицит бюджета в сумме </w:t>
      </w:r>
      <w:r w:rsidR="007D46B9">
        <w:rPr>
          <w:sz w:val="28"/>
          <w:szCs w:val="28"/>
        </w:rPr>
        <w:t>16327,6</w:t>
      </w:r>
      <w:r>
        <w:rPr>
          <w:sz w:val="28"/>
          <w:szCs w:val="28"/>
        </w:rPr>
        <w:t xml:space="preserve"> тыс. рублей.</w:t>
      </w:r>
    </w:p>
    <w:p w:rsidR="00C350C6" w:rsidRDefault="00651B44" w:rsidP="00C35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0CE">
        <w:rPr>
          <w:sz w:val="28"/>
          <w:szCs w:val="28"/>
        </w:rPr>
        <w:t>. Расходы бюджета района в 201</w:t>
      </w:r>
      <w:r w:rsidR="00FA2958">
        <w:rPr>
          <w:sz w:val="28"/>
          <w:szCs w:val="28"/>
        </w:rPr>
        <w:t>6</w:t>
      </w:r>
      <w:r w:rsidR="00BE30CE">
        <w:rPr>
          <w:sz w:val="28"/>
          <w:szCs w:val="28"/>
        </w:rPr>
        <w:t xml:space="preserve"> году  у</w:t>
      </w:r>
      <w:r w:rsidR="00FE50A5">
        <w:rPr>
          <w:sz w:val="28"/>
          <w:szCs w:val="28"/>
        </w:rPr>
        <w:t>величиваются</w:t>
      </w:r>
      <w:r w:rsidR="00FA2958">
        <w:rPr>
          <w:sz w:val="28"/>
          <w:szCs w:val="28"/>
        </w:rPr>
        <w:t xml:space="preserve"> </w:t>
      </w:r>
      <w:r w:rsidR="00BE30CE" w:rsidRPr="00C170CD">
        <w:rPr>
          <w:sz w:val="28"/>
          <w:szCs w:val="28"/>
        </w:rPr>
        <w:t xml:space="preserve">на </w:t>
      </w:r>
      <w:r w:rsidR="00FA2958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4557,9</w:t>
      </w:r>
      <w:r w:rsidR="00FA2958">
        <w:rPr>
          <w:sz w:val="28"/>
          <w:szCs w:val="28"/>
        </w:rPr>
        <w:t xml:space="preserve"> </w:t>
      </w:r>
      <w:r w:rsidR="00BE30CE">
        <w:rPr>
          <w:sz w:val="28"/>
          <w:szCs w:val="28"/>
        </w:rPr>
        <w:t>тыс.</w:t>
      </w:r>
      <w:r w:rsidR="00BE30CE" w:rsidRPr="00C170CD">
        <w:rPr>
          <w:sz w:val="28"/>
          <w:szCs w:val="28"/>
        </w:rPr>
        <w:t xml:space="preserve"> рублей или на </w:t>
      </w:r>
      <w:r w:rsidR="007D46B9">
        <w:rPr>
          <w:sz w:val="28"/>
          <w:szCs w:val="28"/>
        </w:rPr>
        <w:t>2,2</w:t>
      </w:r>
      <w:r w:rsidR="00BE30CE">
        <w:rPr>
          <w:sz w:val="28"/>
          <w:szCs w:val="28"/>
        </w:rPr>
        <w:t xml:space="preserve"> процента </w:t>
      </w:r>
      <w:r w:rsidR="00BE30CE" w:rsidRPr="00ED6D5F">
        <w:rPr>
          <w:sz w:val="28"/>
          <w:szCs w:val="28"/>
        </w:rPr>
        <w:t xml:space="preserve">к утвержденным назначениям </w:t>
      </w:r>
      <w:r w:rsidR="00BE30CE" w:rsidRPr="00ED6D5F">
        <w:rPr>
          <w:bCs/>
          <w:sz w:val="28"/>
          <w:szCs w:val="28"/>
        </w:rPr>
        <w:t xml:space="preserve">в сумме </w:t>
      </w:r>
      <w:r w:rsidR="007D46B9">
        <w:rPr>
          <w:bCs/>
          <w:sz w:val="28"/>
          <w:szCs w:val="28"/>
        </w:rPr>
        <w:t>211296,7</w:t>
      </w:r>
      <w:r w:rsidR="00BE30CE" w:rsidRPr="00ED6D5F">
        <w:rPr>
          <w:bCs/>
          <w:sz w:val="28"/>
          <w:szCs w:val="28"/>
        </w:rPr>
        <w:t xml:space="preserve"> тыс.</w:t>
      </w:r>
      <w:r w:rsidR="00BE30CE">
        <w:rPr>
          <w:bCs/>
          <w:sz w:val="28"/>
          <w:szCs w:val="28"/>
        </w:rPr>
        <w:t xml:space="preserve"> рублей и составят </w:t>
      </w:r>
      <w:r w:rsidR="007D46B9">
        <w:rPr>
          <w:bCs/>
          <w:sz w:val="28"/>
          <w:szCs w:val="28"/>
        </w:rPr>
        <w:t>215854,6</w:t>
      </w:r>
      <w:r w:rsidR="00BE30CE">
        <w:rPr>
          <w:bCs/>
          <w:sz w:val="28"/>
          <w:szCs w:val="28"/>
        </w:rPr>
        <w:t xml:space="preserve"> тыс. рублей</w:t>
      </w:r>
      <w:r w:rsidR="00FA2958">
        <w:rPr>
          <w:bCs/>
          <w:sz w:val="28"/>
          <w:szCs w:val="28"/>
        </w:rPr>
        <w:t>.</w:t>
      </w:r>
      <w:r w:rsidR="00FC1FFB">
        <w:rPr>
          <w:bCs/>
          <w:sz w:val="28"/>
          <w:szCs w:val="28"/>
        </w:rPr>
        <w:t xml:space="preserve"> </w:t>
      </w:r>
      <w:r w:rsidR="00FA2958">
        <w:rPr>
          <w:bCs/>
          <w:sz w:val="28"/>
          <w:szCs w:val="28"/>
        </w:rPr>
        <w:t>Н</w:t>
      </w:r>
      <w:r w:rsidR="00BE30CE" w:rsidRPr="00ED6D5F">
        <w:rPr>
          <w:sz w:val="28"/>
          <w:szCs w:val="28"/>
        </w:rPr>
        <w:t>аибо</w:t>
      </w:r>
      <w:r w:rsidR="003D3E8B">
        <w:rPr>
          <w:sz w:val="28"/>
          <w:szCs w:val="28"/>
        </w:rPr>
        <w:t xml:space="preserve">лее значительное </w:t>
      </w:r>
      <w:r w:rsidR="00BE30CE" w:rsidRPr="00ED6D5F">
        <w:rPr>
          <w:sz w:val="28"/>
          <w:szCs w:val="28"/>
        </w:rPr>
        <w:t>у</w:t>
      </w:r>
      <w:r w:rsidR="00BE30CE">
        <w:rPr>
          <w:sz w:val="28"/>
          <w:szCs w:val="28"/>
        </w:rPr>
        <w:t>величение</w:t>
      </w:r>
      <w:r w:rsidR="00BE30CE" w:rsidRPr="00ED6D5F">
        <w:rPr>
          <w:sz w:val="28"/>
          <w:szCs w:val="28"/>
        </w:rPr>
        <w:t xml:space="preserve"> бюджетных ассигнований предусмотрено</w:t>
      </w:r>
      <w:r w:rsidR="00BE30CE">
        <w:rPr>
          <w:sz w:val="28"/>
          <w:szCs w:val="28"/>
        </w:rPr>
        <w:t xml:space="preserve"> по раздел</w:t>
      </w:r>
      <w:r w:rsidR="007D46B9">
        <w:rPr>
          <w:sz w:val="28"/>
          <w:szCs w:val="28"/>
        </w:rPr>
        <w:t>ам</w:t>
      </w:r>
      <w:r w:rsidR="00BE30CE">
        <w:rPr>
          <w:sz w:val="28"/>
          <w:szCs w:val="28"/>
        </w:rPr>
        <w:t xml:space="preserve">  «</w:t>
      </w:r>
      <w:r w:rsidR="007D46B9">
        <w:rPr>
          <w:sz w:val="28"/>
          <w:szCs w:val="28"/>
        </w:rPr>
        <w:t>Образование</w:t>
      </w:r>
      <w:r w:rsidR="00BE30CE">
        <w:rPr>
          <w:sz w:val="28"/>
          <w:szCs w:val="28"/>
        </w:rPr>
        <w:t xml:space="preserve">» - на </w:t>
      </w:r>
      <w:r w:rsidR="007D46B9">
        <w:rPr>
          <w:sz w:val="28"/>
          <w:szCs w:val="28"/>
        </w:rPr>
        <w:t>2873,2</w:t>
      </w:r>
      <w:r w:rsidR="00BE30CE">
        <w:rPr>
          <w:sz w:val="28"/>
          <w:szCs w:val="28"/>
        </w:rPr>
        <w:t xml:space="preserve"> тыс. рублей</w:t>
      </w:r>
      <w:r w:rsidR="007D46B9">
        <w:rPr>
          <w:sz w:val="28"/>
          <w:szCs w:val="28"/>
        </w:rPr>
        <w:t xml:space="preserve"> и «Жилищно-коммунальное хозяйство» - на 2062,1 тыс. рублей</w:t>
      </w:r>
      <w:r w:rsidR="00A23C7C">
        <w:rPr>
          <w:sz w:val="28"/>
          <w:szCs w:val="28"/>
        </w:rPr>
        <w:t>.</w:t>
      </w:r>
      <w:r w:rsidR="00FE50A5">
        <w:rPr>
          <w:sz w:val="28"/>
          <w:szCs w:val="28"/>
        </w:rPr>
        <w:t xml:space="preserve"> У</w:t>
      </w:r>
      <w:r w:rsidR="00FA2958">
        <w:rPr>
          <w:sz w:val="28"/>
          <w:szCs w:val="28"/>
        </w:rPr>
        <w:t>величение</w:t>
      </w:r>
      <w:r w:rsidR="00BE30CE">
        <w:rPr>
          <w:sz w:val="28"/>
          <w:szCs w:val="28"/>
        </w:rPr>
        <w:t xml:space="preserve"> расходов планируется по </w:t>
      </w:r>
      <w:r w:rsidR="00FA2958">
        <w:rPr>
          <w:sz w:val="28"/>
          <w:szCs w:val="28"/>
        </w:rPr>
        <w:t xml:space="preserve"> раздел</w:t>
      </w:r>
      <w:r w:rsidR="003D3E8B">
        <w:rPr>
          <w:sz w:val="28"/>
          <w:szCs w:val="28"/>
        </w:rPr>
        <w:t>ам:</w:t>
      </w:r>
      <w:r w:rsidR="00A75164">
        <w:rPr>
          <w:sz w:val="28"/>
          <w:szCs w:val="28"/>
        </w:rPr>
        <w:t xml:space="preserve"> «</w:t>
      </w:r>
      <w:r w:rsidR="007D46B9">
        <w:rPr>
          <w:sz w:val="28"/>
          <w:szCs w:val="28"/>
        </w:rPr>
        <w:t>Общегосударственные вопросы» - на 2</w:t>
      </w:r>
      <w:r w:rsidR="00A75164">
        <w:rPr>
          <w:sz w:val="28"/>
          <w:szCs w:val="28"/>
        </w:rPr>
        <w:t xml:space="preserve">0,3 тыс. рублей, </w:t>
      </w:r>
      <w:r w:rsidR="00FA2958">
        <w:rPr>
          <w:sz w:val="28"/>
          <w:szCs w:val="28"/>
        </w:rPr>
        <w:t xml:space="preserve"> «Национальная экономика» - на </w:t>
      </w:r>
      <w:r w:rsidR="007D46B9">
        <w:rPr>
          <w:sz w:val="28"/>
          <w:szCs w:val="28"/>
        </w:rPr>
        <w:t>11,6</w:t>
      </w:r>
      <w:r w:rsidR="00A75164">
        <w:rPr>
          <w:sz w:val="28"/>
          <w:szCs w:val="28"/>
        </w:rPr>
        <w:t xml:space="preserve"> </w:t>
      </w:r>
      <w:r w:rsidR="00A23C7C">
        <w:rPr>
          <w:sz w:val="28"/>
          <w:szCs w:val="28"/>
        </w:rPr>
        <w:t>тыс. рублей,</w:t>
      </w:r>
      <w:r w:rsidR="00FE50A5">
        <w:rPr>
          <w:sz w:val="28"/>
          <w:szCs w:val="28"/>
        </w:rPr>
        <w:t xml:space="preserve"> </w:t>
      </w:r>
      <w:r w:rsidR="00A23C7C">
        <w:rPr>
          <w:sz w:val="28"/>
          <w:szCs w:val="28"/>
        </w:rPr>
        <w:t xml:space="preserve">«Культура и кинематография» - на </w:t>
      </w:r>
      <w:r w:rsidR="007D46B9">
        <w:rPr>
          <w:sz w:val="28"/>
          <w:szCs w:val="28"/>
        </w:rPr>
        <w:t>21,7</w:t>
      </w:r>
      <w:r w:rsidR="00A23C7C">
        <w:rPr>
          <w:sz w:val="28"/>
          <w:szCs w:val="28"/>
        </w:rPr>
        <w:t xml:space="preserve"> тыс. рублей</w:t>
      </w:r>
      <w:r w:rsidR="00BD09BD">
        <w:rPr>
          <w:sz w:val="28"/>
          <w:szCs w:val="28"/>
        </w:rPr>
        <w:t xml:space="preserve">, </w:t>
      </w:r>
      <w:r w:rsidR="00A23C7C">
        <w:rPr>
          <w:sz w:val="28"/>
          <w:szCs w:val="28"/>
        </w:rPr>
        <w:t xml:space="preserve"> «</w:t>
      </w:r>
      <w:r w:rsidR="007D46B9" w:rsidRPr="007D46B9">
        <w:rPr>
          <w:sz w:val="28"/>
          <w:szCs w:val="28"/>
        </w:rPr>
        <w:t>Межбюджетные трансферты общего характера бюджетам субъектов РФ и муниципальных образований</w:t>
      </w:r>
      <w:r w:rsidR="00A23C7C">
        <w:rPr>
          <w:sz w:val="28"/>
          <w:szCs w:val="28"/>
        </w:rPr>
        <w:t xml:space="preserve">» - на </w:t>
      </w:r>
      <w:r w:rsidR="007D46B9">
        <w:rPr>
          <w:sz w:val="28"/>
          <w:szCs w:val="28"/>
        </w:rPr>
        <w:t>820,8</w:t>
      </w:r>
      <w:r w:rsidR="00A23C7C">
        <w:rPr>
          <w:sz w:val="28"/>
          <w:szCs w:val="28"/>
        </w:rPr>
        <w:t xml:space="preserve"> тыс. рублей. </w:t>
      </w:r>
      <w:r w:rsidR="00163922">
        <w:rPr>
          <w:sz w:val="28"/>
          <w:szCs w:val="28"/>
        </w:rPr>
        <w:t xml:space="preserve">Уменьшение </w:t>
      </w:r>
      <w:r w:rsidR="00163922">
        <w:rPr>
          <w:sz w:val="28"/>
          <w:szCs w:val="28"/>
        </w:rPr>
        <w:lastRenderedPageBreak/>
        <w:t>расходов планируется по разделу «</w:t>
      </w:r>
      <w:r w:rsidR="007D46B9">
        <w:rPr>
          <w:sz w:val="28"/>
          <w:szCs w:val="28"/>
        </w:rPr>
        <w:t>Социальная политика</w:t>
      </w:r>
      <w:r w:rsidR="00163922">
        <w:rPr>
          <w:sz w:val="28"/>
          <w:szCs w:val="28"/>
        </w:rPr>
        <w:t xml:space="preserve">» на </w:t>
      </w:r>
      <w:r w:rsidR="007D46B9">
        <w:rPr>
          <w:sz w:val="28"/>
          <w:szCs w:val="28"/>
        </w:rPr>
        <w:t>1251,8 тыс. рублей.</w:t>
      </w:r>
    </w:p>
    <w:p w:rsidR="00BD09BD" w:rsidRDefault="00BD09BD" w:rsidP="00C350C6">
      <w:pPr>
        <w:ind w:firstLine="709"/>
        <w:jc w:val="both"/>
        <w:rPr>
          <w:sz w:val="28"/>
          <w:szCs w:val="28"/>
        </w:rPr>
      </w:pPr>
    </w:p>
    <w:p w:rsidR="00651B44" w:rsidRDefault="002B62FD" w:rsidP="00BD09BD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   </w:t>
      </w:r>
    </w:p>
    <w:p w:rsidR="00743D1F" w:rsidRPr="00BD09BD" w:rsidRDefault="002B62FD" w:rsidP="00BD09BD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D1F">
        <w:rPr>
          <w:sz w:val="28"/>
          <w:szCs w:val="28"/>
        </w:rPr>
        <w:t xml:space="preserve">   </w:t>
      </w:r>
    </w:p>
    <w:p w:rsidR="00DC07E4" w:rsidRDefault="00743D1F" w:rsidP="00DC07E4">
      <w:pPr>
        <w:pStyle w:val="ad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0B1C61">
        <w:rPr>
          <w:sz w:val="28"/>
          <w:szCs w:val="28"/>
        </w:rPr>
        <w:t>Ревизионная комиссия района предлагает принять проект решения  «О внесении измене</w:t>
      </w:r>
      <w:r w:rsidR="002B62FD" w:rsidRPr="000B1C61">
        <w:rPr>
          <w:sz w:val="28"/>
          <w:szCs w:val="28"/>
        </w:rPr>
        <w:t>ний и дополнений в решение от 24</w:t>
      </w:r>
      <w:r w:rsidRPr="000B1C61">
        <w:rPr>
          <w:sz w:val="28"/>
          <w:szCs w:val="28"/>
        </w:rPr>
        <w:t>.12.201</w:t>
      </w:r>
      <w:r w:rsidR="002B62FD" w:rsidRPr="000B1C61">
        <w:rPr>
          <w:sz w:val="28"/>
          <w:szCs w:val="28"/>
        </w:rPr>
        <w:t>5 г. №55</w:t>
      </w:r>
      <w:r w:rsidRPr="000B1C61">
        <w:rPr>
          <w:sz w:val="28"/>
          <w:szCs w:val="28"/>
        </w:rPr>
        <w:t>»</w:t>
      </w:r>
      <w:r w:rsidR="00F05B21">
        <w:rPr>
          <w:sz w:val="28"/>
          <w:szCs w:val="28"/>
        </w:rPr>
        <w:t xml:space="preserve"> с учетом устранения замечаний, указанных в тексте заключения</w:t>
      </w:r>
      <w:r w:rsidR="00BD09BD">
        <w:rPr>
          <w:sz w:val="28"/>
          <w:szCs w:val="28"/>
        </w:rPr>
        <w:t>.</w:t>
      </w:r>
    </w:p>
    <w:p w:rsidR="00F44265" w:rsidRPr="00F44265" w:rsidRDefault="00F44265" w:rsidP="00F44265">
      <w:pPr>
        <w:tabs>
          <w:tab w:val="left" w:pos="540"/>
        </w:tabs>
        <w:ind w:left="630"/>
        <w:jc w:val="both"/>
        <w:rPr>
          <w:sz w:val="28"/>
          <w:szCs w:val="28"/>
        </w:rPr>
      </w:pPr>
    </w:p>
    <w:p w:rsidR="000B1C61" w:rsidRPr="000B1C61" w:rsidRDefault="000B1C61" w:rsidP="000B1C61">
      <w:pPr>
        <w:tabs>
          <w:tab w:val="left" w:pos="540"/>
        </w:tabs>
        <w:ind w:left="630"/>
        <w:jc w:val="both"/>
        <w:rPr>
          <w:sz w:val="28"/>
          <w:szCs w:val="28"/>
        </w:rPr>
      </w:pPr>
    </w:p>
    <w:p w:rsidR="0099752D" w:rsidRDefault="00F44265" w:rsidP="00205179">
      <w:r>
        <w:rPr>
          <w:sz w:val="28"/>
          <w:szCs w:val="28"/>
        </w:rPr>
        <w:t>Инспектор</w:t>
      </w:r>
      <w:r w:rsidR="002B62FD">
        <w:rPr>
          <w:sz w:val="28"/>
          <w:szCs w:val="28"/>
        </w:rPr>
        <w:t xml:space="preserve"> </w:t>
      </w:r>
      <w:r w:rsidR="0099752D">
        <w:rPr>
          <w:sz w:val="28"/>
          <w:szCs w:val="28"/>
        </w:rPr>
        <w:t xml:space="preserve"> ревизионной комиссии                                       </w:t>
      </w:r>
      <w:r w:rsidR="002B6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М.И.</w:t>
      </w:r>
      <w:r w:rsidR="005D7D47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</w:p>
    <w:p w:rsidR="004770C1" w:rsidRDefault="004770C1"/>
    <w:sectPr w:rsidR="004770C1" w:rsidSect="00DC07E4">
      <w:headerReference w:type="default" r:id="rId10"/>
      <w:footerReference w:type="even" r:id="rId11"/>
      <w:footerReference w:type="default" r:id="rId12"/>
      <w:pgSz w:w="11906" w:h="16838"/>
      <w:pgMar w:top="836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58" w:rsidRDefault="005F5858" w:rsidP="00234B9E">
      <w:r>
        <w:separator/>
      </w:r>
    </w:p>
  </w:endnote>
  <w:endnote w:type="continuationSeparator" w:id="0">
    <w:p w:rsidR="005F5858" w:rsidRDefault="005F5858" w:rsidP="002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BA" w:rsidRDefault="00093FBA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3FBA" w:rsidRDefault="00093F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BA" w:rsidRDefault="00093FBA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7E78">
      <w:rPr>
        <w:rStyle w:val="a7"/>
        <w:noProof/>
      </w:rPr>
      <w:t>1</w:t>
    </w:r>
    <w:r>
      <w:rPr>
        <w:rStyle w:val="a7"/>
      </w:rPr>
      <w:fldChar w:fldCharType="end"/>
    </w:r>
  </w:p>
  <w:p w:rsidR="00093FBA" w:rsidRDefault="00093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58" w:rsidRDefault="005F5858" w:rsidP="00234B9E">
      <w:r>
        <w:separator/>
      </w:r>
    </w:p>
  </w:footnote>
  <w:footnote w:type="continuationSeparator" w:id="0">
    <w:p w:rsidR="005F5858" w:rsidRDefault="005F5858" w:rsidP="0023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BA" w:rsidRDefault="00093FBA">
    <w:pPr>
      <w:pStyle w:val="aa"/>
    </w:pPr>
  </w:p>
  <w:p w:rsidR="00093FBA" w:rsidRDefault="00093F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82A9F"/>
    <w:multiLevelType w:val="hybridMultilevel"/>
    <w:tmpl w:val="00506D12"/>
    <w:lvl w:ilvl="0" w:tplc="CCAEDF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9"/>
    <w:rsid w:val="0000437C"/>
    <w:rsid w:val="00006400"/>
    <w:rsid w:val="000115EE"/>
    <w:rsid w:val="000145F2"/>
    <w:rsid w:val="000154AC"/>
    <w:rsid w:val="00015775"/>
    <w:rsid w:val="00015FEF"/>
    <w:rsid w:val="000170C0"/>
    <w:rsid w:val="00020437"/>
    <w:rsid w:val="00021F79"/>
    <w:rsid w:val="00026DE0"/>
    <w:rsid w:val="00060708"/>
    <w:rsid w:val="000609FA"/>
    <w:rsid w:val="00063456"/>
    <w:rsid w:val="000639A7"/>
    <w:rsid w:val="00073D66"/>
    <w:rsid w:val="000754C9"/>
    <w:rsid w:val="0007734A"/>
    <w:rsid w:val="00077CEB"/>
    <w:rsid w:val="00080B3F"/>
    <w:rsid w:val="0008347C"/>
    <w:rsid w:val="00083935"/>
    <w:rsid w:val="00086B2A"/>
    <w:rsid w:val="00093FBA"/>
    <w:rsid w:val="000A3E39"/>
    <w:rsid w:val="000B1C61"/>
    <w:rsid w:val="000B218D"/>
    <w:rsid w:val="000B6907"/>
    <w:rsid w:val="000C1444"/>
    <w:rsid w:val="000D15D1"/>
    <w:rsid w:val="000D2BF2"/>
    <w:rsid w:val="000E6C13"/>
    <w:rsid w:val="000F13E5"/>
    <w:rsid w:val="000F2FE3"/>
    <w:rsid w:val="000F3D67"/>
    <w:rsid w:val="001062DF"/>
    <w:rsid w:val="001152E9"/>
    <w:rsid w:val="001233B4"/>
    <w:rsid w:val="001238F0"/>
    <w:rsid w:val="00125CD7"/>
    <w:rsid w:val="00134F9D"/>
    <w:rsid w:val="00142ECD"/>
    <w:rsid w:val="0015250D"/>
    <w:rsid w:val="00153CE1"/>
    <w:rsid w:val="00154C0F"/>
    <w:rsid w:val="00157D27"/>
    <w:rsid w:val="00161F64"/>
    <w:rsid w:val="00163922"/>
    <w:rsid w:val="0016783C"/>
    <w:rsid w:val="001916C2"/>
    <w:rsid w:val="001926B2"/>
    <w:rsid w:val="00192A97"/>
    <w:rsid w:val="00194520"/>
    <w:rsid w:val="00196AF3"/>
    <w:rsid w:val="001A09A1"/>
    <w:rsid w:val="001A0C7F"/>
    <w:rsid w:val="001A4DF4"/>
    <w:rsid w:val="001B49E1"/>
    <w:rsid w:val="001E1102"/>
    <w:rsid w:val="001F6D9B"/>
    <w:rsid w:val="00204B1E"/>
    <w:rsid w:val="00205179"/>
    <w:rsid w:val="002148D0"/>
    <w:rsid w:val="002203ED"/>
    <w:rsid w:val="002221B7"/>
    <w:rsid w:val="00232076"/>
    <w:rsid w:val="00232793"/>
    <w:rsid w:val="00234B9E"/>
    <w:rsid w:val="00240984"/>
    <w:rsid w:val="00241517"/>
    <w:rsid w:val="00251290"/>
    <w:rsid w:val="00251D12"/>
    <w:rsid w:val="0027070E"/>
    <w:rsid w:val="00271D76"/>
    <w:rsid w:val="0027679B"/>
    <w:rsid w:val="00285826"/>
    <w:rsid w:val="00285A34"/>
    <w:rsid w:val="00295A49"/>
    <w:rsid w:val="00297DF9"/>
    <w:rsid w:val="002B3E55"/>
    <w:rsid w:val="002B62FD"/>
    <w:rsid w:val="002C12F7"/>
    <w:rsid w:val="002D3601"/>
    <w:rsid w:val="002D386E"/>
    <w:rsid w:val="002D550E"/>
    <w:rsid w:val="002E28B9"/>
    <w:rsid w:val="002E6A2B"/>
    <w:rsid w:val="002F0EA3"/>
    <w:rsid w:val="002F1BB0"/>
    <w:rsid w:val="003020E3"/>
    <w:rsid w:val="00304025"/>
    <w:rsid w:val="00304080"/>
    <w:rsid w:val="00313628"/>
    <w:rsid w:val="00322537"/>
    <w:rsid w:val="00327D40"/>
    <w:rsid w:val="0034343B"/>
    <w:rsid w:val="0034551E"/>
    <w:rsid w:val="00345795"/>
    <w:rsid w:val="003505E2"/>
    <w:rsid w:val="00351471"/>
    <w:rsid w:val="00365D53"/>
    <w:rsid w:val="00373AE1"/>
    <w:rsid w:val="003759CA"/>
    <w:rsid w:val="00376C0D"/>
    <w:rsid w:val="0038002B"/>
    <w:rsid w:val="003820F3"/>
    <w:rsid w:val="003852E9"/>
    <w:rsid w:val="003856BA"/>
    <w:rsid w:val="00390D26"/>
    <w:rsid w:val="003A08A8"/>
    <w:rsid w:val="003B0782"/>
    <w:rsid w:val="003D02E2"/>
    <w:rsid w:val="003D3E8B"/>
    <w:rsid w:val="003D40C3"/>
    <w:rsid w:val="003D5D68"/>
    <w:rsid w:val="003E3216"/>
    <w:rsid w:val="003E6168"/>
    <w:rsid w:val="003E6614"/>
    <w:rsid w:val="003E6C13"/>
    <w:rsid w:val="003E72CB"/>
    <w:rsid w:val="003F5DEC"/>
    <w:rsid w:val="003F60D2"/>
    <w:rsid w:val="00400B92"/>
    <w:rsid w:val="0040176F"/>
    <w:rsid w:val="0040293B"/>
    <w:rsid w:val="004132C3"/>
    <w:rsid w:val="0041565B"/>
    <w:rsid w:val="004162F1"/>
    <w:rsid w:val="00417070"/>
    <w:rsid w:val="004235C0"/>
    <w:rsid w:val="004328B3"/>
    <w:rsid w:val="0043358E"/>
    <w:rsid w:val="00435228"/>
    <w:rsid w:val="004413AD"/>
    <w:rsid w:val="0044333E"/>
    <w:rsid w:val="0045576E"/>
    <w:rsid w:val="00457A99"/>
    <w:rsid w:val="0046444F"/>
    <w:rsid w:val="004653BB"/>
    <w:rsid w:val="004732D0"/>
    <w:rsid w:val="004739AE"/>
    <w:rsid w:val="004740B7"/>
    <w:rsid w:val="004770C1"/>
    <w:rsid w:val="00481C68"/>
    <w:rsid w:val="00487AB0"/>
    <w:rsid w:val="00487D9D"/>
    <w:rsid w:val="004905C5"/>
    <w:rsid w:val="00491B0A"/>
    <w:rsid w:val="00492FE0"/>
    <w:rsid w:val="0049526C"/>
    <w:rsid w:val="004A2F73"/>
    <w:rsid w:val="004A42CD"/>
    <w:rsid w:val="004B338C"/>
    <w:rsid w:val="004B703E"/>
    <w:rsid w:val="004C0B6A"/>
    <w:rsid w:val="004C472E"/>
    <w:rsid w:val="004F1C5C"/>
    <w:rsid w:val="005142F1"/>
    <w:rsid w:val="005163A1"/>
    <w:rsid w:val="00517FDF"/>
    <w:rsid w:val="00521D28"/>
    <w:rsid w:val="0052659D"/>
    <w:rsid w:val="00526BAF"/>
    <w:rsid w:val="00536FD0"/>
    <w:rsid w:val="005374CD"/>
    <w:rsid w:val="00540D64"/>
    <w:rsid w:val="005465CB"/>
    <w:rsid w:val="0054731E"/>
    <w:rsid w:val="00550A92"/>
    <w:rsid w:val="005524CD"/>
    <w:rsid w:val="00552F60"/>
    <w:rsid w:val="005552C0"/>
    <w:rsid w:val="005570C5"/>
    <w:rsid w:val="005656A8"/>
    <w:rsid w:val="00565B98"/>
    <w:rsid w:val="00567D35"/>
    <w:rsid w:val="0057060D"/>
    <w:rsid w:val="00570AD5"/>
    <w:rsid w:val="00570F2F"/>
    <w:rsid w:val="0057433B"/>
    <w:rsid w:val="00586286"/>
    <w:rsid w:val="00593435"/>
    <w:rsid w:val="00593F0B"/>
    <w:rsid w:val="00593FEC"/>
    <w:rsid w:val="005A2EF7"/>
    <w:rsid w:val="005B1333"/>
    <w:rsid w:val="005D00A0"/>
    <w:rsid w:val="005D50B6"/>
    <w:rsid w:val="005D7D47"/>
    <w:rsid w:val="005E1E3E"/>
    <w:rsid w:val="005E7BD0"/>
    <w:rsid w:val="005F38E7"/>
    <w:rsid w:val="005F5858"/>
    <w:rsid w:val="005F7C91"/>
    <w:rsid w:val="00602371"/>
    <w:rsid w:val="0060252A"/>
    <w:rsid w:val="00602C97"/>
    <w:rsid w:val="00616E4C"/>
    <w:rsid w:val="00632A9C"/>
    <w:rsid w:val="0063661D"/>
    <w:rsid w:val="00637ED7"/>
    <w:rsid w:val="00644F68"/>
    <w:rsid w:val="00650B30"/>
    <w:rsid w:val="00651B44"/>
    <w:rsid w:val="00653134"/>
    <w:rsid w:val="00655CFC"/>
    <w:rsid w:val="0065671A"/>
    <w:rsid w:val="00657A8F"/>
    <w:rsid w:val="006609C2"/>
    <w:rsid w:val="00661C81"/>
    <w:rsid w:val="0067083D"/>
    <w:rsid w:val="00672267"/>
    <w:rsid w:val="006908F2"/>
    <w:rsid w:val="00691DFF"/>
    <w:rsid w:val="006972DD"/>
    <w:rsid w:val="006A294F"/>
    <w:rsid w:val="006B3C1D"/>
    <w:rsid w:val="006B6439"/>
    <w:rsid w:val="006E053B"/>
    <w:rsid w:val="006E3626"/>
    <w:rsid w:val="006E68FC"/>
    <w:rsid w:val="006F0AC0"/>
    <w:rsid w:val="006F1BFC"/>
    <w:rsid w:val="006F5FEF"/>
    <w:rsid w:val="00702E6F"/>
    <w:rsid w:val="0070785C"/>
    <w:rsid w:val="00707C99"/>
    <w:rsid w:val="00712488"/>
    <w:rsid w:val="00737AD5"/>
    <w:rsid w:val="00743D1F"/>
    <w:rsid w:val="007522E8"/>
    <w:rsid w:val="007639BB"/>
    <w:rsid w:val="00765420"/>
    <w:rsid w:val="0076555A"/>
    <w:rsid w:val="007731B9"/>
    <w:rsid w:val="007779A1"/>
    <w:rsid w:val="00791870"/>
    <w:rsid w:val="007A641A"/>
    <w:rsid w:val="007A65AE"/>
    <w:rsid w:val="007A7F0C"/>
    <w:rsid w:val="007B305E"/>
    <w:rsid w:val="007B5339"/>
    <w:rsid w:val="007B67AD"/>
    <w:rsid w:val="007C2193"/>
    <w:rsid w:val="007C57F0"/>
    <w:rsid w:val="007C7291"/>
    <w:rsid w:val="007D46B9"/>
    <w:rsid w:val="007D4E06"/>
    <w:rsid w:val="007E5846"/>
    <w:rsid w:val="007F7199"/>
    <w:rsid w:val="008008CD"/>
    <w:rsid w:val="008203EB"/>
    <w:rsid w:val="00827FFC"/>
    <w:rsid w:val="00832347"/>
    <w:rsid w:val="00834FAE"/>
    <w:rsid w:val="008432D8"/>
    <w:rsid w:val="00844738"/>
    <w:rsid w:val="00850328"/>
    <w:rsid w:val="00853A5A"/>
    <w:rsid w:val="008547F2"/>
    <w:rsid w:val="00856A07"/>
    <w:rsid w:val="0085772B"/>
    <w:rsid w:val="008634D9"/>
    <w:rsid w:val="0086647F"/>
    <w:rsid w:val="008700F0"/>
    <w:rsid w:val="00873B45"/>
    <w:rsid w:val="00877B7E"/>
    <w:rsid w:val="00877D29"/>
    <w:rsid w:val="00884C0B"/>
    <w:rsid w:val="00885CD3"/>
    <w:rsid w:val="008904C8"/>
    <w:rsid w:val="00897B75"/>
    <w:rsid w:val="008A4241"/>
    <w:rsid w:val="008B1F8D"/>
    <w:rsid w:val="008C1092"/>
    <w:rsid w:val="008C7DBD"/>
    <w:rsid w:val="008D0C15"/>
    <w:rsid w:val="008D756F"/>
    <w:rsid w:val="008E616C"/>
    <w:rsid w:val="008F3315"/>
    <w:rsid w:val="008F45DB"/>
    <w:rsid w:val="008F4EA5"/>
    <w:rsid w:val="00912B9C"/>
    <w:rsid w:val="009159AA"/>
    <w:rsid w:val="00921B15"/>
    <w:rsid w:val="00922EBA"/>
    <w:rsid w:val="00923CC9"/>
    <w:rsid w:val="009369C4"/>
    <w:rsid w:val="00941B25"/>
    <w:rsid w:val="00947607"/>
    <w:rsid w:val="00951AFD"/>
    <w:rsid w:val="00971552"/>
    <w:rsid w:val="00972B5D"/>
    <w:rsid w:val="00974AE3"/>
    <w:rsid w:val="0098016C"/>
    <w:rsid w:val="00985A83"/>
    <w:rsid w:val="00987D2E"/>
    <w:rsid w:val="00990E1D"/>
    <w:rsid w:val="009913D9"/>
    <w:rsid w:val="0099752D"/>
    <w:rsid w:val="009A3B9A"/>
    <w:rsid w:val="009B2A2A"/>
    <w:rsid w:val="009C6F47"/>
    <w:rsid w:val="009D1EC7"/>
    <w:rsid w:val="009F2298"/>
    <w:rsid w:val="009F308A"/>
    <w:rsid w:val="009F3B37"/>
    <w:rsid w:val="009F7619"/>
    <w:rsid w:val="00A03B13"/>
    <w:rsid w:val="00A03C54"/>
    <w:rsid w:val="00A169E4"/>
    <w:rsid w:val="00A16AF7"/>
    <w:rsid w:val="00A23C7C"/>
    <w:rsid w:val="00A24FEE"/>
    <w:rsid w:val="00A25002"/>
    <w:rsid w:val="00A40735"/>
    <w:rsid w:val="00A4158D"/>
    <w:rsid w:val="00A42212"/>
    <w:rsid w:val="00A453A5"/>
    <w:rsid w:val="00A45949"/>
    <w:rsid w:val="00A45EB2"/>
    <w:rsid w:val="00A46EF4"/>
    <w:rsid w:val="00A507F7"/>
    <w:rsid w:val="00A50D77"/>
    <w:rsid w:val="00A5151E"/>
    <w:rsid w:val="00A51CBA"/>
    <w:rsid w:val="00A5381F"/>
    <w:rsid w:val="00A570B7"/>
    <w:rsid w:val="00A64BE2"/>
    <w:rsid w:val="00A662F4"/>
    <w:rsid w:val="00A71476"/>
    <w:rsid w:val="00A7163C"/>
    <w:rsid w:val="00A73D61"/>
    <w:rsid w:val="00A75164"/>
    <w:rsid w:val="00A759BF"/>
    <w:rsid w:val="00A80016"/>
    <w:rsid w:val="00A87E78"/>
    <w:rsid w:val="00A95D27"/>
    <w:rsid w:val="00AA20A3"/>
    <w:rsid w:val="00AA5CEE"/>
    <w:rsid w:val="00AB66F6"/>
    <w:rsid w:val="00AC1C31"/>
    <w:rsid w:val="00AD1F2E"/>
    <w:rsid w:val="00AE6185"/>
    <w:rsid w:val="00AF1A59"/>
    <w:rsid w:val="00AF75CE"/>
    <w:rsid w:val="00B067FC"/>
    <w:rsid w:val="00B10416"/>
    <w:rsid w:val="00B1091C"/>
    <w:rsid w:val="00B14B1D"/>
    <w:rsid w:val="00B163F4"/>
    <w:rsid w:val="00B231A7"/>
    <w:rsid w:val="00B2481F"/>
    <w:rsid w:val="00B367E4"/>
    <w:rsid w:val="00B410CD"/>
    <w:rsid w:val="00B41DAF"/>
    <w:rsid w:val="00B46271"/>
    <w:rsid w:val="00B5011A"/>
    <w:rsid w:val="00B51BD5"/>
    <w:rsid w:val="00B51D18"/>
    <w:rsid w:val="00B5225F"/>
    <w:rsid w:val="00B56834"/>
    <w:rsid w:val="00B573C9"/>
    <w:rsid w:val="00B6067D"/>
    <w:rsid w:val="00B62868"/>
    <w:rsid w:val="00B62AF3"/>
    <w:rsid w:val="00B63B09"/>
    <w:rsid w:val="00B6613A"/>
    <w:rsid w:val="00B725BA"/>
    <w:rsid w:val="00B74B5D"/>
    <w:rsid w:val="00B7548C"/>
    <w:rsid w:val="00B8193F"/>
    <w:rsid w:val="00B907F6"/>
    <w:rsid w:val="00B92A1C"/>
    <w:rsid w:val="00B9419C"/>
    <w:rsid w:val="00B95D72"/>
    <w:rsid w:val="00BA4010"/>
    <w:rsid w:val="00BA693C"/>
    <w:rsid w:val="00BB088C"/>
    <w:rsid w:val="00BB79CA"/>
    <w:rsid w:val="00BC63FB"/>
    <w:rsid w:val="00BD079C"/>
    <w:rsid w:val="00BD09BD"/>
    <w:rsid w:val="00BD612B"/>
    <w:rsid w:val="00BE30CE"/>
    <w:rsid w:val="00BE695A"/>
    <w:rsid w:val="00BF2718"/>
    <w:rsid w:val="00C0064E"/>
    <w:rsid w:val="00C029D8"/>
    <w:rsid w:val="00C03FF1"/>
    <w:rsid w:val="00C279CF"/>
    <w:rsid w:val="00C350C6"/>
    <w:rsid w:val="00C418E5"/>
    <w:rsid w:val="00C420C3"/>
    <w:rsid w:val="00C42CE5"/>
    <w:rsid w:val="00C55C1F"/>
    <w:rsid w:val="00C626C1"/>
    <w:rsid w:val="00C647BF"/>
    <w:rsid w:val="00C716E7"/>
    <w:rsid w:val="00C740FF"/>
    <w:rsid w:val="00C7681F"/>
    <w:rsid w:val="00C7702B"/>
    <w:rsid w:val="00C84275"/>
    <w:rsid w:val="00C85B5F"/>
    <w:rsid w:val="00C922E9"/>
    <w:rsid w:val="00CA2E0D"/>
    <w:rsid w:val="00CA510E"/>
    <w:rsid w:val="00CA5278"/>
    <w:rsid w:val="00CD5415"/>
    <w:rsid w:val="00CD576F"/>
    <w:rsid w:val="00CE5F1E"/>
    <w:rsid w:val="00D16CA6"/>
    <w:rsid w:val="00D20A4C"/>
    <w:rsid w:val="00D2677C"/>
    <w:rsid w:val="00D30E1A"/>
    <w:rsid w:val="00D32DD8"/>
    <w:rsid w:val="00D5621D"/>
    <w:rsid w:val="00D60401"/>
    <w:rsid w:val="00D60F1A"/>
    <w:rsid w:val="00D72DA3"/>
    <w:rsid w:val="00D73D87"/>
    <w:rsid w:val="00D74190"/>
    <w:rsid w:val="00D84865"/>
    <w:rsid w:val="00D85EFE"/>
    <w:rsid w:val="00D86EB5"/>
    <w:rsid w:val="00D9130E"/>
    <w:rsid w:val="00D9442A"/>
    <w:rsid w:val="00DA14BF"/>
    <w:rsid w:val="00DA25FB"/>
    <w:rsid w:val="00DA583F"/>
    <w:rsid w:val="00DA5DC7"/>
    <w:rsid w:val="00DB32ED"/>
    <w:rsid w:val="00DC07E4"/>
    <w:rsid w:val="00DE2EAA"/>
    <w:rsid w:val="00DE4E2B"/>
    <w:rsid w:val="00DF025D"/>
    <w:rsid w:val="00E079E2"/>
    <w:rsid w:val="00E1121C"/>
    <w:rsid w:val="00E116E1"/>
    <w:rsid w:val="00E11E4A"/>
    <w:rsid w:val="00E12170"/>
    <w:rsid w:val="00E1545C"/>
    <w:rsid w:val="00E1653F"/>
    <w:rsid w:val="00E1755F"/>
    <w:rsid w:val="00E21B32"/>
    <w:rsid w:val="00E21C12"/>
    <w:rsid w:val="00E23320"/>
    <w:rsid w:val="00E236CC"/>
    <w:rsid w:val="00E25261"/>
    <w:rsid w:val="00E30744"/>
    <w:rsid w:val="00E34A89"/>
    <w:rsid w:val="00E43E73"/>
    <w:rsid w:val="00E504DE"/>
    <w:rsid w:val="00E55E04"/>
    <w:rsid w:val="00E56768"/>
    <w:rsid w:val="00E56AC9"/>
    <w:rsid w:val="00E6261E"/>
    <w:rsid w:val="00E63A52"/>
    <w:rsid w:val="00E651BD"/>
    <w:rsid w:val="00E70371"/>
    <w:rsid w:val="00E74E65"/>
    <w:rsid w:val="00E7733F"/>
    <w:rsid w:val="00E7788B"/>
    <w:rsid w:val="00E800CF"/>
    <w:rsid w:val="00E83D4A"/>
    <w:rsid w:val="00EB4336"/>
    <w:rsid w:val="00EB445F"/>
    <w:rsid w:val="00EC079F"/>
    <w:rsid w:val="00EC3C21"/>
    <w:rsid w:val="00EC3DBB"/>
    <w:rsid w:val="00ED4004"/>
    <w:rsid w:val="00EE1518"/>
    <w:rsid w:val="00EE1AE2"/>
    <w:rsid w:val="00EE1CE0"/>
    <w:rsid w:val="00EF46D2"/>
    <w:rsid w:val="00F05B21"/>
    <w:rsid w:val="00F214C0"/>
    <w:rsid w:val="00F22243"/>
    <w:rsid w:val="00F36E0E"/>
    <w:rsid w:val="00F37F1F"/>
    <w:rsid w:val="00F416D9"/>
    <w:rsid w:val="00F44265"/>
    <w:rsid w:val="00F50344"/>
    <w:rsid w:val="00F53A8C"/>
    <w:rsid w:val="00F53F29"/>
    <w:rsid w:val="00F55169"/>
    <w:rsid w:val="00F64577"/>
    <w:rsid w:val="00F7030F"/>
    <w:rsid w:val="00F712DB"/>
    <w:rsid w:val="00F75004"/>
    <w:rsid w:val="00F812FC"/>
    <w:rsid w:val="00FA2958"/>
    <w:rsid w:val="00FC1849"/>
    <w:rsid w:val="00FC1FFB"/>
    <w:rsid w:val="00FC2E5E"/>
    <w:rsid w:val="00FC6BDF"/>
    <w:rsid w:val="00FD23A6"/>
    <w:rsid w:val="00FD2EE8"/>
    <w:rsid w:val="00FE03B1"/>
    <w:rsid w:val="00FE1E81"/>
    <w:rsid w:val="00FE3D97"/>
    <w:rsid w:val="00FE50A5"/>
    <w:rsid w:val="00FE63B5"/>
    <w:rsid w:val="00FF2140"/>
    <w:rsid w:val="00FF4F64"/>
    <w:rsid w:val="00FF52E5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1E64-6136-435A-B54C-0DA4EE1D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Пользователь Windows</cp:lastModifiedBy>
  <cp:revision>2</cp:revision>
  <cp:lastPrinted>2016-11-08T05:22:00Z</cp:lastPrinted>
  <dcterms:created xsi:type="dcterms:W3CDTF">2023-06-28T11:12:00Z</dcterms:created>
  <dcterms:modified xsi:type="dcterms:W3CDTF">2023-06-28T11:12:00Z</dcterms:modified>
</cp:coreProperties>
</file>