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A0" w:rsidRPr="001A2305" w:rsidRDefault="005D00A0" w:rsidP="005D00A0">
      <w:pPr>
        <w:autoSpaceDE w:val="0"/>
        <w:autoSpaceDN w:val="0"/>
        <w:adjustRightInd w:val="0"/>
        <w:jc w:val="center"/>
        <w:outlineLvl w:val="0"/>
        <w:rPr>
          <w:b/>
          <w:sz w:val="28"/>
          <w:szCs w:val="28"/>
        </w:rPr>
      </w:pPr>
      <w:bookmarkStart w:id="0" w:name="_GoBack"/>
      <w:bookmarkEnd w:id="0"/>
      <w:r>
        <w:rPr>
          <w:b/>
          <w:noProof/>
        </w:rPr>
        <w:drawing>
          <wp:inline distT="0" distB="0" distL="0" distR="0">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5D00A0" w:rsidRDefault="005D00A0" w:rsidP="005D00A0">
      <w:pPr>
        <w:autoSpaceDE w:val="0"/>
        <w:autoSpaceDN w:val="0"/>
        <w:adjustRightInd w:val="0"/>
        <w:jc w:val="center"/>
        <w:rPr>
          <w:b/>
          <w:sz w:val="28"/>
          <w:szCs w:val="28"/>
        </w:rPr>
      </w:pPr>
      <w:r>
        <w:rPr>
          <w:b/>
          <w:sz w:val="28"/>
          <w:szCs w:val="28"/>
        </w:rPr>
        <w:t>ПРЕДСТАВИТЕЛЬНОЕ СОБРАНИЕ</w:t>
      </w:r>
    </w:p>
    <w:p w:rsidR="005D00A0" w:rsidRPr="001A2305" w:rsidRDefault="005D00A0" w:rsidP="005D00A0">
      <w:pPr>
        <w:autoSpaceDE w:val="0"/>
        <w:autoSpaceDN w:val="0"/>
        <w:adjustRightInd w:val="0"/>
        <w:jc w:val="center"/>
        <w:rPr>
          <w:b/>
          <w:sz w:val="28"/>
          <w:szCs w:val="28"/>
        </w:rPr>
      </w:pPr>
      <w:r>
        <w:rPr>
          <w:b/>
          <w:sz w:val="28"/>
          <w:szCs w:val="28"/>
        </w:rPr>
        <w:t xml:space="preserve"> МЕЖДУРЕЧЕНСКОГО МУНИЦИПАЛЬНОГО</w:t>
      </w:r>
      <w:r w:rsidRPr="001A2305">
        <w:rPr>
          <w:b/>
          <w:sz w:val="28"/>
          <w:szCs w:val="28"/>
        </w:rPr>
        <w:t xml:space="preserve"> РАЙОНА</w:t>
      </w:r>
    </w:p>
    <w:p w:rsidR="005D00A0" w:rsidRDefault="005D00A0" w:rsidP="005D00A0">
      <w:pPr>
        <w:autoSpaceDE w:val="0"/>
        <w:autoSpaceDN w:val="0"/>
        <w:adjustRightInd w:val="0"/>
        <w:jc w:val="center"/>
        <w:rPr>
          <w:b/>
          <w:sz w:val="28"/>
          <w:szCs w:val="28"/>
        </w:rPr>
      </w:pPr>
      <w:r w:rsidRPr="001A2305">
        <w:rPr>
          <w:b/>
          <w:sz w:val="28"/>
          <w:szCs w:val="28"/>
        </w:rPr>
        <w:t xml:space="preserve">РЕВИЗИОННАЯ КОМИССИЯ </w:t>
      </w:r>
    </w:p>
    <w:p w:rsidR="00205179" w:rsidRPr="001A2305" w:rsidRDefault="00205179" w:rsidP="00205179">
      <w:pPr>
        <w:autoSpaceDE w:val="0"/>
        <w:autoSpaceDN w:val="0"/>
        <w:adjustRightInd w:val="0"/>
        <w:jc w:val="center"/>
        <w:rPr>
          <w:b/>
          <w:sz w:val="28"/>
          <w:szCs w:val="28"/>
        </w:rPr>
      </w:pPr>
    </w:p>
    <w:p w:rsidR="00205179" w:rsidRPr="0022233A" w:rsidRDefault="00205179" w:rsidP="00205179">
      <w:pPr>
        <w:ind w:left="5130"/>
        <w:jc w:val="right"/>
        <w:rPr>
          <w:sz w:val="26"/>
          <w:szCs w:val="26"/>
        </w:rPr>
      </w:pPr>
      <w:r w:rsidRPr="0022233A">
        <w:rPr>
          <w:sz w:val="26"/>
          <w:szCs w:val="26"/>
        </w:rPr>
        <w:t>УТВЕРЖДАЮ</w:t>
      </w:r>
    </w:p>
    <w:p w:rsidR="00205179" w:rsidRDefault="00205179" w:rsidP="00205179">
      <w:pPr>
        <w:ind w:left="5130"/>
        <w:jc w:val="right"/>
        <w:rPr>
          <w:sz w:val="26"/>
          <w:szCs w:val="26"/>
        </w:rPr>
      </w:pPr>
      <w:r w:rsidRPr="0022233A">
        <w:rPr>
          <w:sz w:val="26"/>
          <w:szCs w:val="26"/>
        </w:rPr>
        <w:t xml:space="preserve">Председатель </w:t>
      </w:r>
      <w:r>
        <w:rPr>
          <w:sz w:val="26"/>
          <w:szCs w:val="26"/>
        </w:rPr>
        <w:t>ревизионной комиссии</w:t>
      </w:r>
    </w:p>
    <w:p w:rsidR="00205179" w:rsidRDefault="00205179" w:rsidP="00205179">
      <w:pPr>
        <w:ind w:left="5130"/>
        <w:jc w:val="right"/>
        <w:rPr>
          <w:sz w:val="26"/>
          <w:szCs w:val="26"/>
        </w:rPr>
      </w:pPr>
      <w:r>
        <w:rPr>
          <w:sz w:val="26"/>
          <w:szCs w:val="26"/>
        </w:rPr>
        <w:t>____________________О.А.</w:t>
      </w:r>
      <w:r w:rsidR="00B56834">
        <w:rPr>
          <w:sz w:val="26"/>
          <w:szCs w:val="26"/>
        </w:rPr>
        <w:t xml:space="preserve"> </w:t>
      </w:r>
      <w:r>
        <w:rPr>
          <w:sz w:val="26"/>
          <w:szCs w:val="26"/>
        </w:rPr>
        <w:t>Дудина</w:t>
      </w:r>
    </w:p>
    <w:p w:rsidR="00205179" w:rsidRDefault="00205179" w:rsidP="00205179">
      <w:pPr>
        <w:autoSpaceDE w:val="0"/>
        <w:autoSpaceDN w:val="0"/>
        <w:adjustRightInd w:val="0"/>
        <w:rPr>
          <w:b/>
          <w:sz w:val="28"/>
          <w:szCs w:val="28"/>
        </w:rPr>
      </w:pPr>
    </w:p>
    <w:p w:rsidR="00205179" w:rsidRDefault="00205179" w:rsidP="00205179">
      <w:pPr>
        <w:jc w:val="center"/>
        <w:rPr>
          <w:b/>
          <w:sz w:val="28"/>
          <w:szCs w:val="28"/>
        </w:rPr>
      </w:pPr>
      <w:r w:rsidRPr="00D82208">
        <w:rPr>
          <w:b/>
          <w:sz w:val="28"/>
          <w:szCs w:val="28"/>
        </w:rPr>
        <w:t>ЗАКЛЮЧЕНИЕ</w:t>
      </w:r>
    </w:p>
    <w:p w:rsidR="00205179" w:rsidRDefault="00205179" w:rsidP="00205179">
      <w:pPr>
        <w:jc w:val="center"/>
        <w:rPr>
          <w:sz w:val="28"/>
          <w:szCs w:val="28"/>
        </w:rPr>
      </w:pPr>
      <w:r>
        <w:rPr>
          <w:sz w:val="28"/>
          <w:szCs w:val="28"/>
        </w:rPr>
        <w:t>на проект  решения «О внесении измене</w:t>
      </w:r>
      <w:r w:rsidR="00B367E4">
        <w:rPr>
          <w:sz w:val="28"/>
          <w:szCs w:val="28"/>
        </w:rPr>
        <w:t>ний и дополнений в решение от 24.12.2015</w:t>
      </w:r>
      <w:r w:rsidR="00B5225F">
        <w:rPr>
          <w:sz w:val="28"/>
          <w:szCs w:val="28"/>
        </w:rPr>
        <w:t xml:space="preserve"> г. № 5</w:t>
      </w:r>
      <w:r w:rsidR="00B367E4">
        <w:rPr>
          <w:sz w:val="28"/>
          <w:szCs w:val="28"/>
        </w:rPr>
        <w:t>5</w:t>
      </w:r>
      <w:r>
        <w:rPr>
          <w:sz w:val="28"/>
          <w:szCs w:val="28"/>
        </w:rPr>
        <w:t>»</w:t>
      </w:r>
    </w:p>
    <w:p w:rsidR="00205179" w:rsidRDefault="00205179" w:rsidP="00205179">
      <w:pPr>
        <w:autoSpaceDE w:val="0"/>
        <w:autoSpaceDN w:val="0"/>
        <w:adjustRightInd w:val="0"/>
        <w:rPr>
          <w:sz w:val="28"/>
          <w:szCs w:val="28"/>
        </w:rPr>
      </w:pPr>
    </w:p>
    <w:p w:rsidR="00205179" w:rsidRDefault="00205179" w:rsidP="00DC07E4">
      <w:pPr>
        <w:autoSpaceDE w:val="0"/>
        <w:autoSpaceDN w:val="0"/>
        <w:adjustRightInd w:val="0"/>
        <w:rPr>
          <w:sz w:val="28"/>
          <w:szCs w:val="28"/>
        </w:rPr>
      </w:pPr>
      <w:r>
        <w:rPr>
          <w:sz w:val="28"/>
          <w:szCs w:val="28"/>
        </w:rPr>
        <w:t>"</w:t>
      </w:r>
      <w:r w:rsidR="003D40C3">
        <w:rPr>
          <w:sz w:val="28"/>
          <w:szCs w:val="28"/>
        </w:rPr>
        <w:t>08</w:t>
      </w:r>
      <w:r>
        <w:rPr>
          <w:sz w:val="28"/>
          <w:szCs w:val="28"/>
        </w:rPr>
        <w:t xml:space="preserve">" </w:t>
      </w:r>
      <w:r w:rsidR="003D40C3">
        <w:rPr>
          <w:sz w:val="28"/>
          <w:szCs w:val="28"/>
        </w:rPr>
        <w:t xml:space="preserve">ноября </w:t>
      </w:r>
      <w:r w:rsidR="007E5846">
        <w:rPr>
          <w:sz w:val="28"/>
          <w:szCs w:val="28"/>
        </w:rPr>
        <w:t xml:space="preserve"> </w:t>
      </w:r>
      <w:r w:rsidR="00B367E4">
        <w:rPr>
          <w:sz w:val="28"/>
          <w:szCs w:val="28"/>
        </w:rPr>
        <w:t xml:space="preserve">2016 </w:t>
      </w:r>
      <w:r w:rsidR="00492FE0">
        <w:rPr>
          <w:sz w:val="28"/>
          <w:szCs w:val="28"/>
        </w:rPr>
        <w:t>года</w:t>
      </w:r>
    </w:p>
    <w:p w:rsidR="00205179" w:rsidRDefault="00205179" w:rsidP="00205179">
      <w:pPr>
        <w:rPr>
          <w:sz w:val="28"/>
          <w:szCs w:val="28"/>
        </w:rPr>
      </w:pPr>
    </w:p>
    <w:p w:rsidR="00205179" w:rsidRDefault="00205179" w:rsidP="00205179">
      <w:pPr>
        <w:jc w:val="both"/>
        <w:rPr>
          <w:sz w:val="28"/>
          <w:szCs w:val="28"/>
        </w:rPr>
      </w:pPr>
      <w:r>
        <w:rPr>
          <w:sz w:val="28"/>
          <w:szCs w:val="28"/>
        </w:rPr>
        <w:tab/>
        <w:t xml:space="preserve">В соответствии с решением Представительного Собрания района от </w:t>
      </w:r>
      <w:r>
        <w:rPr>
          <w:sz w:val="28"/>
          <w:szCs w:val="28"/>
        </w:rPr>
        <w:br/>
        <w:t>20 сентября 2011 года № 35 «О ревизионной комиссии Представительного Собрания Междуреченского муниципального района»</w:t>
      </w:r>
      <w:r w:rsidR="00B367E4">
        <w:rPr>
          <w:sz w:val="28"/>
          <w:szCs w:val="28"/>
        </w:rPr>
        <w:t>, пунктом 7 раздела «Экспертно-аналитические мероприятия» Плана работы ревизионной комиссии на 2016 год</w:t>
      </w:r>
      <w:r w:rsidR="00DC07E4">
        <w:rPr>
          <w:sz w:val="28"/>
          <w:szCs w:val="28"/>
        </w:rPr>
        <w:t>,</w:t>
      </w:r>
      <w:r>
        <w:rPr>
          <w:sz w:val="28"/>
          <w:szCs w:val="28"/>
        </w:rPr>
        <w:t xml:space="preserve"> ревизионной комиссией проведена экспертиза проекта решения «О внесении измене</w:t>
      </w:r>
      <w:r w:rsidR="00B367E4">
        <w:rPr>
          <w:sz w:val="28"/>
          <w:szCs w:val="28"/>
        </w:rPr>
        <w:t>ний и дополнений в решение от 24.12.2015</w:t>
      </w:r>
      <w:r w:rsidR="00B5225F">
        <w:rPr>
          <w:sz w:val="28"/>
          <w:szCs w:val="28"/>
        </w:rPr>
        <w:t xml:space="preserve"> г. № 5</w:t>
      </w:r>
      <w:r w:rsidR="00B367E4">
        <w:rPr>
          <w:sz w:val="28"/>
          <w:szCs w:val="28"/>
        </w:rPr>
        <w:t>5</w:t>
      </w:r>
      <w:r>
        <w:rPr>
          <w:sz w:val="28"/>
          <w:szCs w:val="28"/>
        </w:rPr>
        <w:t>».</w:t>
      </w:r>
    </w:p>
    <w:p w:rsidR="00205179" w:rsidRDefault="00205179" w:rsidP="00205179">
      <w:pPr>
        <w:ind w:firstLine="708"/>
        <w:jc w:val="both"/>
        <w:rPr>
          <w:sz w:val="28"/>
          <w:szCs w:val="28"/>
        </w:rPr>
      </w:pPr>
      <w:r>
        <w:rPr>
          <w:sz w:val="28"/>
          <w:szCs w:val="28"/>
        </w:rPr>
        <w:t>В результате экспертизы установлено следующее.</w:t>
      </w:r>
    </w:p>
    <w:p w:rsidR="00B367E4" w:rsidRDefault="00205179" w:rsidP="00205179">
      <w:pPr>
        <w:ind w:firstLine="708"/>
        <w:jc w:val="both"/>
        <w:rPr>
          <w:sz w:val="28"/>
          <w:szCs w:val="28"/>
        </w:rPr>
      </w:pPr>
      <w:r>
        <w:rPr>
          <w:sz w:val="28"/>
          <w:szCs w:val="28"/>
        </w:rPr>
        <w:t xml:space="preserve">Внесение изменений и дополнений в решение о бюджете района </w:t>
      </w:r>
      <w:r w:rsidRPr="00534103">
        <w:rPr>
          <w:b/>
          <w:sz w:val="28"/>
          <w:szCs w:val="28"/>
        </w:rPr>
        <w:t>на 201</w:t>
      </w:r>
      <w:r w:rsidR="00B367E4">
        <w:rPr>
          <w:b/>
          <w:sz w:val="28"/>
          <w:szCs w:val="28"/>
        </w:rPr>
        <w:t>6</w:t>
      </w:r>
      <w:r w:rsidRPr="00534103">
        <w:rPr>
          <w:b/>
          <w:sz w:val="28"/>
          <w:szCs w:val="28"/>
        </w:rPr>
        <w:t xml:space="preserve"> год</w:t>
      </w:r>
      <w:r>
        <w:rPr>
          <w:sz w:val="28"/>
          <w:szCs w:val="28"/>
        </w:rPr>
        <w:t xml:space="preserve"> в рамках рассматриваемого проекта </w:t>
      </w:r>
      <w:r w:rsidR="008A4241">
        <w:rPr>
          <w:sz w:val="28"/>
          <w:szCs w:val="28"/>
        </w:rPr>
        <w:t>связано с корректировкой объемов налоговых</w:t>
      </w:r>
      <w:r w:rsidR="003D40C3">
        <w:rPr>
          <w:sz w:val="28"/>
          <w:szCs w:val="28"/>
        </w:rPr>
        <w:t xml:space="preserve"> и неналоговых</w:t>
      </w:r>
      <w:r w:rsidR="008A4241">
        <w:rPr>
          <w:sz w:val="28"/>
          <w:szCs w:val="28"/>
        </w:rPr>
        <w:t xml:space="preserve"> доходов бюджета района, изменением объемов безвозмездных поступлений из областного бюджета и корректировкой лимитов бюджетных обязательств по разделам: «Общегосударственные вопросы»,</w:t>
      </w:r>
      <w:r w:rsidR="003D40C3">
        <w:rPr>
          <w:sz w:val="28"/>
          <w:szCs w:val="28"/>
        </w:rPr>
        <w:t xml:space="preserve"> « Национальная безопасность и правоохранительная деятельность»,</w:t>
      </w:r>
      <w:r w:rsidR="008A4241">
        <w:rPr>
          <w:sz w:val="28"/>
          <w:szCs w:val="28"/>
        </w:rPr>
        <w:t xml:space="preserve"> «Национальная экономика», «Жилищно-коммунальное хозяйство», </w:t>
      </w:r>
      <w:r w:rsidR="000609FA">
        <w:rPr>
          <w:sz w:val="28"/>
          <w:szCs w:val="28"/>
        </w:rPr>
        <w:t xml:space="preserve"> «Образование», «Культура и кинематография»</w:t>
      </w:r>
      <w:r w:rsidR="00D32DD8">
        <w:rPr>
          <w:sz w:val="28"/>
          <w:szCs w:val="28"/>
        </w:rPr>
        <w:t>,</w:t>
      </w:r>
      <w:r w:rsidR="000609FA">
        <w:rPr>
          <w:sz w:val="28"/>
          <w:szCs w:val="28"/>
        </w:rPr>
        <w:t xml:space="preserve"> </w:t>
      </w:r>
      <w:r w:rsidR="008A4241">
        <w:rPr>
          <w:sz w:val="28"/>
          <w:szCs w:val="28"/>
        </w:rPr>
        <w:t>«Социальная политика»</w:t>
      </w:r>
      <w:r w:rsidR="00D32DD8">
        <w:rPr>
          <w:sz w:val="28"/>
          <w:szCs w:val="28"/>
        </w:rPr>
        <w:t xml:space="preserve"> и «Физическая культура и спорт»</w:t>
      </w:r>
      <w:r w:rsidR="000609FA">
        <w:rPr>
          <w:sz w:val="28"/>
          <w:szCs w:val="28"/>
        </w:rPr>
        <w:t>.</w:t>
      </w:r>
    </w:p>
    <w:p w:rsidR="00205179" w:rsidRDefault="00192A97" w:rsidP="00205179">
      <w:pPr>
        <w:ind w:firstLine="708"/>
        <w:jc w:val="both"/>
        <w:rPr>
          <w:sz w:val="28"/>
          <w:szCs w:val="28"/>
        </w:rPr>
      </w:pPr>
      <w:r>
        <w:rPr>
          <w:sz w:val="28"/>
          <w:szCs w:val="28"/>
        </w:rPr>
        <w:t xml:space="preserve">Изменения и дополнения вносятся </w:t>
      </w:r>
      <w:r w:rsidR="003D40C3">
        <w:rPr>
          <w:sz w:val="28"/>
          <w:szCs w:val="28"/>
        </w:rPr>
        <w:t>шестой раз</w:t>
      </w:r>
      <w:r>
        <w:rPr>
          <w:sz w:val="28"/>
          <w:szCs w:val="28"/>
        </w:rPr>
        <w:t>.</w:t>
      </w:r>
      <w:r w:rsidR="00026DE0" w:rsidRPr="00026DE0">
        <w:rPr>
          <w:sz w:val="28"/>
          <w:szCs w:val="28"/>
        </w:rPr>
        <w:t xml:space="preserve"> </w:t>
      </w:r>
      <w:r w:rsidR="00026DE0">
        <w:rPr>
          <w:sz w:val="28"/>
          <w:szCs w:val="28"/>
        </w:rPr>
        <w:t xml:space="preserve">Предыдущие </w:t>
      </w:r>
      <w:r w:rsidR="003D40C3">
        <w:rPr>
          <w:sz w:val="28"/>
          <w:szCs w:val="28"/>
        </w:rPr>
        <w:t xml:space="preserve">пять </w:t>
      </w:r>
      <w:r w:rsidR="00026DE0">
        <w:rPr>
          <w:sz w:val="28"/>
          <w:szCs w:val="28"/>
        </w:rPr>
        <w:t>изменени</w:t>
      </w:r>
      <w:r w:rsidR="003D40C3">
        <w:rPr>
          <w:sz w:val="28"/>
          <w:szCs w:val="28"/>
        </w:rPr>
        <w:t xml:space="preserve">й </w:t>
      </w:r>
      <w:r w:rsidR="00026DE0">
        <w:rPr>
          <w:sz w:val="28"/>
          <w:szCs w:val="28"/>
        </w:rPr>
        <w:t xml:space="preserve"> были внесены решениями Представительного Собрания района №</w:t>
      </w:r>
      <w:r w:rsidR="00A16AF7">
        <w:rPr>
          <w:sz w:val="28"/>
          <w:szCs w:val="28"/>
        </w:rPr>
        <w:t xml:space="preserve"> </w:t>
      </w:r>
      <w:r w:rsidR="00026DE0">
        <w:rPr>
          <w:sz w:val="28"/>
          <w:szCs w:val="28"/>
        </w:rPr>
        <w:t xml:space="preserve">3 от 26.02.2016 года </w:t>
      </w:r>
      <w:r w:rsidR="000609FA">
        <w:rPr>
          <w:sz w:val="28"/>
          <w:szCs w:val="28"/>
        </w:rPr>
        <w:t>, №</w:t>
      </w:r>
      <w:r w:rsidR="00A16AF7">
        <w:rPr>
          <w:sz w:val="28"/>
          <w:szCs w:val="28"/>
        </w:rPr>
        <w:t xml:space="preserve"> </w:t>
      </w:r>
      <w:r w:rsidR="000609FA">
        <w:rPr>
          <w:sz w:val="28"/>
          <w:szCs w:val="28"/>
        </w:rPr>
        <w:t>20 от 15.04.2016 года</w:t>
      </w:r>
      <w:r w:rsidR="00D32DD8">
        <w:rPr>
          <w:sz w:val="28"/>
          <w:szCs w:val="28"/>
        </w:rPr>
        <w:t>,</w:t>
      </w:r>
      <w:r w:rsidR="000609FA">
        <w:rPr>
          <w:sz w:val="28"/>
          <w:szCs w:val="28"/>
        </w:rPr>
        <w:t xml:space="preserve"> № </w:t>
      </w:r>
      <w:r w:rsidR="00D32DD8">
        <w:rPr>
          <w:sz w:val="28"/>
          <w:szCs w:val="28"/>
        </w:rPr>
        <w:t>25 от 20.05.2016 года</w:t>
      </w:r>
      <w:r w:rsidR="003D40C3">
        <w:rPr>
          <w:sz w:val="28"/>
          <w:szCs w:val="28"/>
        </w:rPr>
        <w:t>,</w:t>
      </w:r>
      <w:r w:rsidR="00D32DD8">
        <w:rPr>
          <w:sz w:val="28"/>
          <w:szCs w:val="28"/>
        </w:rPr>
        <w:t xml:space="preserve"> №</w:t>
      </w:r>
      <w:r w:rsidR="003020E3">
        <w:rPr>
          <w:sz w:val="28"/>
          <w:szCs w:val="28"/>
        </w:rPr>
        <w:t>30 от 28.06.2016 года</w:t>
      </w:r>
      <w:r w:rsidR="003D40C3">
        <w:rPr>
          <w:sz w:val="28"/>
          <w:szCs w:val="28"/>
        </w:rPr>
        <w:t xml:space="preserve"> и №</w:t>
      </w:r>
      <w:r w:rsidR="007A7F0C">
        <w:rPr>
          <w:sz w:val="28"/>
          <w:szCs w:val="28"/>
        </w:rPr>
        <w:t>36 от 28.09.2016 года.</w:t>
      </w:r>
    </w:p>
    <w:p w:rsidR="00026DE0" w:rsidRDefault="00026DE0" w:rsidP="00026DE0">
      <w:pPr>
        <w:pStyle w:val="rvps698610"/>
        <w:widowControl w:val="0"/>
        <w:tabs>
          <w:tab w:val="left" w:pos="9355"/>
        </w:tabs>
        <w:spacing w:after="0"/>
        <w:ind w:right="0" w:firstLine="709"/>
        <w:jc w:val="both"/>
        <w:rPr>
          <w:sz w:val="28"/>
          <w:szCs w:val="28"/>
        </w:rPr>
      </w:pPr>
      <w:r w:rsidRPr="003D16E7">
        <w:rPr>
          <w:sz w:val="28"/>
          <w:szCs w:val="28"/>
        </w:rPr>
        <w:t xml:space="preserve">С учетом предлагаемых поправок </w:t>
      </w:r>
      <w:r>
        <w:rPr>
          <w:sz w:val="28"/>
          <w:szCs w:val="28"/>
        </w:rPr>
        <w:t>объем доходов</w:t>
      </w:r>
      <w:r w:rsidR="007A7F0C">
        <w:rPr>
          <w:sz w:val="28"/>
          <w:szCs w:val="28"/>
        </w:rPr>
        <w:t xml:space="preserve"> бюджета района  увеличится на 15467,4 тыс. рублей и составит 224462,6 тыс. рублей, объем</w:t>
      </w:r>
      <w:r w:rsidR="00885CD3">
        <w:rPr>
          <w:sz w:val="28"/>
          <w:szCs w:val="28"/>
        </w:rPr>
        <w:t xml:space="preserve"> расходов</w:t>
      </w:r>
      <w:r w:rsidRPr="003D16E7">
        <w:rPr>
          <w:sz w:val="28"/>
          <w:szCs w:val="28"/>
        </w:rPr>
        <w:t xml:space="preserve"> бюджета района </w:t>
      </w:r>
      <w:r>
        <w:rPr>
          <w:sz w:val="28"/>
          <w:szCs w:val="28"/>
        </w:rPr>
        <w:t>на 2016 год  у</w:t>
      </w:r>
      <w:r w:rsidR="003020E3">
        <w:rPr>
          <w:sz w:val="28"/>
          <w:szCs w:val="28"/>
        </w:rPr>
        <w:t>величится</w:t>
      </w:r>
      <w:r>
        <w:rPr>
          <w:sz w:val="28"/>
          <w:szCs w:val="28"/>
        </w:rPr>
        <w:t xml:space="preserve"> на   </w:t>
      </w:r>
      <w:r w:rsidR="007A7F0C">
        <w:rPr>
          <w:sz w:val="28"/>
          <w:szCs w:val="28"/>
        </w:rPr>
        <w:t>2301,5</w:t>
      </w:r>
      <w:r w:rsidR="00941B25">
        <w:rPr>
          <w:sz w:val="28"/>
          <w:szCs w:val="28"/>
        </w:rPr>
        <w:t xml:space="preserve"> </w:t>
      </w:r>
      <w:r>
        <w:rPr>
          <w:sz w:val="28"/>
          <w:szCs w:val="28"/>
        </w:rPr>
        <w:t xml:space="preserve"> тыс. рублей и составит   </w:t>
      </w:r>
      <w:r w:rsidR="007A7F0C">
        <w:rPr>
          <w:sz w:val="28"/>
          <w:szCs w:val="28"/>
        </w:rPr>
        <w:t>211296,7</w:t>
      </w:r>
      <w:r w:rsidR="00885CD3">
        <w:rPr>
          <w:sz w:val="28"/>
          <w:szCs w:val="28"/>
        </w:rPr>
        <w:t xml:space="preserve"> тыс. рублей.</w:t>
      </w:r>
    </w:p>
    <w:p w:rsidR="00026DE0" w:rsidRDefault="00026DE0" w:rsidP="00026DE0">
      <w:pPr>
        <w:pStyle w:val="rvps698610"/>
        <w:widowControl w:val="0"/>
        <w:tabs>
          <w:tab w:val="left" w:pos="9355"/>
        </w:tabs>
        <w:spacing w:after="0"/>
        <w:ind w:right="0" w:firstLine="709"/>
        <w:jc w:val="both"/>
        <w:rPr>
          <w:sz w:val="28"/>
          <w:szCs w:val="28"/>
        </w:rPr>
      </w:pPr>
      <w:r>
        <w:rPr>
          <w:sz w:val="28"/>
          <w:szCs w:val="28"/>
        </w:rPr>
        <w:t xml:space="preserve">Проект решения сформирован </w:t>
      </w:r>
      <w:r w:rsidR="007A7F0C">
        <w:rPr>
          <w:sz w:val="28"/>
          <w:szCs w:val="28"/>
        </w:rPr>
        <w:t>с профицитом бюджета района в сумме 13165,9  тыс. рублей.</w:t>
      </w:r>
    </w:p>
    <w:p w:rsidR="00026DE0" w:rsidRDefault="00026DE0" w:rsidP="00026DE0">
      <w:pPr>
        <w:pStyle w:val="rvps698610"/>
        <w:widowControl w:val="0"/>
        <w:tabs>
          <w:tab w:val="left" w:pos="9355"/>
        </w:tabs>
        <w:spacing w:after="0"/>
        <w:ind w:right="0"/>
        <w:jc w:val="both"/>
        <w:rPr>
          <w:sz w:val="28"/>
          <w:szCs w:val="28"/>
        </w:rPr>
      </w:pPr>
    </w:p>
    <w:p w:rsidR="00026DE0" w:rsidRDefault="00026DE0" w:rsidP="00026DE0">
      <w:pPr>
        <w:widowControl w:val="0"/>
        <w:jc w:val="center"/>
        <w:rPr>
          <w:sz w:val="28"/>
          <w:szCs w:val="28"/>
        </w:rPr>
      </w:pPr>
      <w:r w:rsidRPr="00CA74A3">
        <w:rPr>
          <w:sz w:val="28"/>
          <w:szCs w:val="28"/>
        </w:rPr>
        <w:t>Динамика основных показателей бюджета</w:t>
      </w:r>
      <w:r>
        <w:rPr>
          <w:sz w:val="28"/>
          <w:szCs w:val="28"/>
        </w:rPr>
        <w:t xml:space="preserve"> района на 201</w:t>
      </w:r>
      <w:r w:rsidR="00885CD3">
        <w:rPr>
          <w:sz w:val="28"/>
          <w:szCs w:val="28"/>
        </w:rPr>
        <w:t>6</w:t>
      </w:r>
      <w:r>
        <w:rPr>
          <w:sz w:val="28"/>
          <w:szCs w:val="28"/>
        </w:rPr>
        <w:t xml:space="preserve"> год с учетом предлагаемых поправок приведена</w:t>
      </w:r>
      <w:r w:rsidRPr="00CA74A3">
        <w:rPr>
          <w:sz w:val="28"/>
          <w:szCs w:val="28"/>
        </w:rPr>
        <w:t xml:space="preserve"> в следующей таблице.</w:t>
      </w:r>
    </w:p>
    <w:p w:rsidR="00026DE0" w:rsidRDefault="00026DE0" w:rsidP="00026DE0">
      <w:pPr>
        <w:widowControl w:val="0"/>
        <w:jc w:val="center"/>
        <w:rPr>
          <w:sz w:val="28"/>
          <w:szCs w:val="28"/>
        </w:rPr>
      </w:pPr>
    </w:p>
    <w:p w:rsidR="00026DE0" w:rsidRPr="002D550E" w:rsidRDefault="00026DE0" w:rsidP="00026DE0">
      <w:pPr>
        <w:widowControl w:val="0"/>
        <w:rPr>
          <w:sz w:val="28"/>
          <w:szCs w:val="28"/>
        </w:rPr>
      </w:pPr>
      <w:r>
        <w:rPr>
          <w:sz w:val="28"/>
          <w:szCs w:val="28"/>
        </w:rPr>
        <w:t xml:space="preserve">      </w:t>
      </w:r>
      <w:r w:rsidRPr="00CA74A3">
        <w:rPr>
          <w:sz w:val="28"/>
          <w:szCs w:val="28"/>
        </w:rPr>
        <w:t xml:space="preserve">Таблица № 1                            </w:t>
      </w:r>
      <w:r>
        <w:rPr>
          <w:sz w:val="28"/>
          <w:szCs w:val="28"/>
        </w:rPr>
        <w:t xml:space="preserve">                                           </w:t>
      </w:r>
      <w:r w:rsidRPr="00CA74A3">
        <w:rPr>
          <w:sz w:val="28"/>
          <w:szCs w:val="28"/>
        </w:rPr>
        <w:t xml:space="preserve">              </w:t>
      </w:r>
      <w:r w:rsidRPr="002D550E">
        <w:rPr>
          <w:sz w:val="28"/>
          <w:szCs w:val="28"/>
        </w:rPr>
        <w:t>тыс. рублей</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134"/>
        <w:gridCol w:w="1230"/>
        <w:gridCol w:w="1179"/>
        <w:gridCol w:w="1134"/>
        <w:gridCol w:w="1229"/>
      </w:tblGrid>
      <w:tr w:rsidR="007A7F0C" w:rsidRPr="001F358D" w:rsidTr="007A7F0C">
        <w:trPr>
          <w:trHeight w:val="1050"/>
        </w:trPr>
        <w:tc>
          <w:tcPr>
            <w:tcW w:w="1276" w:type="dxa"/>
            <w:vMerge w:val="restart"/>
          </w:tcPr>
          <w:p w:rsidR="007A7F0C" w:rsidRPr="009F308A" w:rsidRDefault="007A7F0C" w:rsidP="006E68FC">
            <w:pPr>
              <w:widowControl w:val="0"/>
              <w:jc w:val="center"/>
            </w:pPr>
            <w:r w:rsidRPr="009F308A">
              <w:t>Показатели</w:t>
            </w:r>
          </w:p>
        </w:tc>
        <w:tc>
          <w:tcPr>
            <w:tcW w:w="1276" w:type="dxa"/>
            <w:vMerge w:val="restart"/>
          </w:tcPr>
          <w:p w:rsidR="007A7F0C" w:rsidRPr="009F308A" w:rsidRDefault="007A7F0C" w:rsidP="00885CD3">
            <w:pPr>
              <w:widowControl w:val="0"/>
              <w:ind w:firstLine="34"/>
              <w:jc w:val="both"/>
            </w:pPr>
            <w:r w:rsidRPr="009F308A">
              <w:t>Первонача</w:t>
            </w:r>
            <w:r>
              <w:t xml:space="preserve">льно утвержденный бюджет на 2016 </w:t>
            </w:r>
            <w:r w:rsidRPr="009F308A">
              <w:t>год</w:t>
            </w:r>
            <w:r>
              <w:t xml:space="preserve"> (с учетом поправок от 26.02 и  15.04 2016 года)</w:t>
            </w:r>
          </w:p>
        </w:tc>
        <w:tc>
          <w:tcPr>
            <w:tcW w:w="1276" w:type="dxa"/>
            <w:vMerge w:val="restart"/>
          </w:tcPr>
          <w:p w:rsidR="007A7F0C" w:rsidRPr="009F308A" w:rsidRDefault="007A7F0C" w:rsidP="00941B25">
            <w:pPr>
              <w:widowControl w:val="0"/>
              <w:jc w:val="center"/>
            </w:pPr>
            <w:r>
              <w:t>Бюджет с учетом поправок 20 мая 2016 года</w:t>
            </w:r>
          </w:p>
        </w:tc>
        <w:tc>
          <w:tcPr>
            <w:tcW w:w="1134" w:type="dxa"/>
            <w:vMerge w:val="restart"/>
          </w:tcPr>
          <w:p w:rsidR="007A7F0C" w:rsidRPr="009F308A" w:rsidRDefault="007A7F0C" w:rsidP="003020E3">
            <w:pPr>
              <w:widowControl w:val="0"/>
              <w:jc w:val="center"/>
            </w:pPr>
            <w:r>
              <w:t>Бюджет с учетом поправок 28.06. 2016 года</w:t>
            </w:r>
          </w:p>
        </w:tc>
        <w:tc>
          <w:tcPr>
            <w:tcW w:w="1230" w:type="dxa"/>
            <w:vMerge w:val="restart"/>
          </w:tcPr>
          <w:p w:rsidR="007A7F0C" w:rsidRPr="009F308A" w:rsidRDefault="007A7F0C" w:rsidP="007A7F0C">
            <w:pPr>
              <w:widowControl w:val="0"/>
              <w:jc w:val="center"/>
            </w:pPr>
            <w:r>
              <w:t>Бюджет с учетом поправок 28.09. 2016 года</w:t>
            </w:r>
          </w:p>
        </w:tc>
        <w:tc>
          <w:tcPr>
            <w:tcW w:w="1179" w:type="dxa"/>
            <w:vMerge w:val="restart"/>
          </w:tcPr>
          <w:p w:rsidR="007A7F0C" w:rsidRPr="009F308A" w:rsidRDefault="007A7F0C" w:rsidP="007A7F0C">
            <w:pPr>
              <w:widowControl w:val="0"/>
              <w:jc w:val="center"/>
            </w:pPr>
            <w:r>
              <w:t>Бюджет с учетом предлагаемых поправок в ноябре 2016 года</w:t>
            </w:r>
          </w:p>
        </w:tc>
        <w:tc>
          <w:tcPr>
            <w:tcW w:w="2363" w:type="dxa"/>
            <w:gridSpan w:val="2"/>
          </w:tcPr>
          <w:p w:rsidR="007A7F0C" w:rsidRPr="009F308A" w:rsidRDefault="007A7F0C" w:rsidP="006E68FC">
            <w:pPr>
              <w:widowControl w:val="0"/>
              <w:jc w:val="center"/>
            </w:pPr>
            <w:r w:rsidRPr="009F308A">
              <w:t>Отклонения показателей предлагаемых поправок от утвержденных показателей</w:t>
            </w:r>
          </w:p>
          <w:p w:rsidR="007A7F0C" w:rsidRPr="009F308A" w:rsidRDefault="007A7F0C" w:rsidP="00941B25">
            <w:pPr>
              <w:widowControl w:val="0"/>
              <w:jc w:val="center"/>
            </w:pPr>
          </w:p>
        </w:tc>
      </w:tr>
      <w:tr w:rsidR="007A7F0C" w:rsidRPr="001F358D" w:rsidTr="007A7F0C">
        <w:trPr>
          <w:trHeight w:val="1110"/>
        </w:trPr>
        <w:tc>
          <w:tcPr>
            <w:tcW w:w="1276" w:type="dxa"/>
            <w:vMerge/>
          </w:tcPr>
          <w:p w:rsidR="007A7F0C" w:rsidRPr="009F308A" w:rsidRDefault="007A7F0C" w:rsidP="006E68FC">
            <w:pPr>
              <w:widowControl w:val="0"/>
              <w:jc w:val="center"/>
            </w:pPr>
          </w:p>
        </w:tc>
        <w:tc>
          <w:tcPr>
            <w:tcW w:w="1276" w:type="dxa"/>
            <w:vMerge/>
          </w:tcPr>
          <w:p w:rsidR="007A7F0C" w:rsidRPr="009F308A" w:rsidRDefault="007A7F0C" w:rsidP="00885CD3">
            <w:pPr>
              <w:widowControl w:val="0"/>
              <w:ind w:firstLine="34"/>
              <w:jc w:val="both"/>
            </w:pPr>
          </w:p>
        </w:tc>
        <w:tc>
          <w:tcPr>
            <w:tcW w:w="1276" w:type="dxa"/>
            <w:vMerge/>
          </w:tcPr>
          <w:p w:rsidR="007A7F0C" w:rsidRDefault="007A7F0C" w:rsidP="00941B25">
            <w:pPr>
              <w:widowControl w:val="0"/>
              <w:jc w:val="center"/>
            </w:pPr>
          </w:p>
        </w:tc>
        <w:tc>
          <w:tcPr>
            <w:tcW w:w="1134" w:type="dxa"/>
            <w:vMerge/>
          </w:tcPr>
          <w:p w:rsidR="007A7F0C" w:rsidRDefault="007A7F0C" w:rsidP="00941B25">
            <w:pPr>
              <w:widowControl w:val="0"/>
              <w:jc w:val="center"/>
            </w:pPr>
          </w:p>
        </w:tc>
        <w:tc>
          <w:tcPr>
            <w:tcW w:w="1230" w:type="dxa"/>
            <w:vMerge/>
          </w:tcPr>
          <w:p w:rsidR="007A7F0C" w:rsidRDefault="007A7F0C" w:rsidP="00941B25">
            <w:pPr>
              <w:widowControl w:val="0"/>
              <w:jc w:val="center"/>
            </w:pPr>
          </w:p>
        </w:tc>
        <w:tc>
          <w:tcPr>
            <w:tcW w:w="1179" w:type="dxa"/>
            <w:vMerge/>
          </w:tcPr>
          <w:p w:rsidR="007A7F0C" w:rsidRDefault="007A7F0C" w:rsidP="00941B25">
            <w:pPr>
              <w:widowControl w:val="0"/>
              <w:jc w:val="center"/>
            </w:pPr>
          </w:p>
        </w:tc>
        <w:tc>
          <w:tcPr>
            <w:tcW w:w="1134" w:type="dxa"/>
            <w:tcBorders>
              <w:bottom w:val="nil"/>
            </w:tcBorders>
          </w:tcPr>
          <w:p w:rsidR="007A7F0C" w:rsidRPr="009F308A" w:rsidRDefault="007A7F0C" w:rsidP="00941B25">
            <w:pPr>
              <w:widowControl w:val="0"/>
              <w:jc w:val="center"/>
            </w:pPr>
          </w:p>
        </w:tc>
        <w:tc>
          <w:tcPr>
            <w:tcW w:w="1229" w:type="dxa"/>
            <w:tcBorders>
              <w:bottom w:val="nil"/>
            </w:tcBorders>
          </w:tcPr>
          <w:p w:rsidR="007A7F0C" w:rsidRPr="009F308A" w:rsidRDefault="007A7F0C" w:rsidP="00941B25">
            <w:pPr>
              <w:widowControl w:val="0"/>
              <w:jc w:val="center"/>
            </w:pPr>
          </w:p>
        </w:tc>
      </w:tr>
      <w:tr w:rsidR="007A7F0C" w:rsidRPr="001F358D" w:rsidTr="007A7F0C">
        <w:trPr>
          <w:trHeight w:val="675"/>
        </w:trPr>
        <w:tc>
          <w:tcPr>
            <w:tcW w:w="1276" w:type="dxa"/>
            <w:vMerge/>
          </w:tcPr>
          <w:p w:rsidR="007A7F0C" w:rsidRPr="009F308A" w:rsidRDefault="007A7F0C" w:rsidP="006E68FC">
            <w:pPr>
              <w:widowControl w:val="0"/>
              <w:jc w:val="center"/>
            </w:pPr>
          </w:p>
        </w:tc>
        <w:tc>
          <w:tcPr>
            <w:tcW w:w="1276" w:type="dxa"/>
            <w:vMerge/>
          </w:tcPr>
          <w:p w:rsidR="007A7F0C" w:rsidRPr="009F308A" w:rsidRDefault="007A7F0C" w:rsidP="00885CD3">
            <w:pPr>
              <w:widowControl w:val="0"/>
              <w:ind w:firstLine="34"/>
              <w:jc w:val="both"/>
            </w:pPr>
          </w:p>
        </w:tc>
        <w:tc>
          <w:tcPr>
            <w:tcW w:w="1276" w:type="dxa"/>
            <w:vMerge/>
          </w:tcPr>
          <w:p w:rsidR="007A7F0C" w:rsidRDefault="007A7F0C" w:rsidP="00885CD3">
            <w:pPr>
              <w:widowControl w:val="0"/>
              <w:jc w:val="center"/>
            </w:pPr>
          </w:p>
        </w:tc>
        <w:tc>
          <w:tcPr>
            <w:tcW w:w="1134" w:type="dxa"/>
            <w:vMerge/>
          </w:tcPr>
          <w:p w:rsidR="007A7F0C" w:rsidRPr="009F308A" w:rsidRDefault="007A7F0C" w:rsidP="00885CD3">
            <w:pPr>
              <w:widowControl w:val="0"/>
              <w:jc w:val="center"/>
            </w:pPr>
          </w:p>
        </w:tc>
        <w:tc>
          <w:tcPr>
            <w:tcW w:w="1230" w:type="dxa"/>
            <w:vMerge/>
          </w:tcPr>
          <w:p w:rsidR="007A7F0C" w:rsidRPr="009F308A" w:rsidRDefault="007A7F0C" w:rsidP="00885CD3">
            <w:pPr>
              <w:widowControl w:val="0"/>
              <w:jc w:val="center"/>
            </w:pPr>
          </w:p>
        </w:tc>
        <w:tc>
          <w:tcPr>
            <w:tcW w:w="1179" w:type="dxa"/>
            <w:vMerge/>
          </w:tcPr>
          <w:p w:rsidR="007A7F0C" w:rsidRPr="009F308A" w:rsidRDefault="007A7F0C" w:rsidP="00885CD3">
            <w:pPr>
              <w:widowControl w:val="0"/>
              <w:jc w:val="center"/>
            </w:pPr>
          </w:p>
        </w:tc>
        <w:tc>
          <w:tcPr>
            <w:tcW w:w="1134" w:type="dxa"/>
            <w:tcBorders>
              <w:top w:val="nil"/>
            </w:tcBorders>
          </w:tcPr>
          <w:p w:rsidR="007A7F0C" w:rsidRPr="009F308A" w:rsidRDefault="007A7F0C" w:rsidP="006E68FC">
            <w:pPr>
              <w:widowControl w:val="0"/>
              <w:ind w:left="-75"/>
              <w:jc w:val="center"/>
            </w:pPr>
            <w:r>
              <w:t>первоначального</w:t>
            </w:r>
            <w:r w:rsidRPr="009F308A">
              <w:t xml:space="preserve"> бюджета</w:t>
            </w:r>
          </w:p>
        </w:tc>
        <w:tc>
          <w:tcPr>
            <w:tcW w:w="1229" w:type="dxa"/>
            <w:tcBorders>
              <w:top w:val="nil"/>
            </w:tcBorders>
          </w:tcPr>
          <w:p w:rsidR="007A7F0C" w:rsidRPr="009F308A" w:rsidRDefault="007A7F0C" w:rsidP="006E68FC">
            <w:pPr>
              <w:widowControl w:val="0"/>
              <w:ind w:left="-75"/>
              <w:jc w:val="center"/>
            </w:pPr>
            <w:r>
              <w:t>уточненного бюджета</w:t>
            </w:r>
          </w:p>
        </w:tc>
      </w:tr>
      <w:tr w:rsidR="007A7F0C" w:rsidRPr="001F358D" w:rsidTr="007A7F0C">
        <w:tc>
          <w:tcPr>
            <w:tcW w:w="1276" w:type="dxa"/>
          </w:tcPr>
          <w:p w:rsidR="007A7F0C" w:rsidRPr="009F308A" w:rsidRDefault="007A7F0C" w:rsidP="006E68FC">
            <w:pPr>
              <w:widowControl w:val="0"/>
              <w:jc w:val="both"/>
            </w:pPr>
            <w:r w:rsidRPr="009F308A">
              <w:t>Доходы</w:t>
            </w:r>
          </w:p>
        </w:tc>
        <w:tc>
          <w:tcPr>
            <w:tcW w:w="1276" w:type="dxa"/>
          </w:tcPr>
          <w:p w:rsidR="007A7F0C" w:rsidRPr="009F308A" w:rsidRDefault="007A7F0C" w:rsidP="003020E3">
            <w:pPr>
              <w:widowControl w:val="0"/>
              <w:jc w:val="center"/>
            </w:pPr>
            <w:r>
              <w:t>172283,8</w:t>
            </w:r>
          </w:p>
        </w:tc>
        <w:tc>
          <w:tcPr>
            <w:tcW w:w="1276" w:type="dxa"/>
          </w:tcPr>
          <w:p w:rsidR="007A7F0C" w:rsidRPr="009F308A" w:rsidRDefault="007A7F0C" w:rsidP="003020E3">
            <w:pPr>
              <w:widowControl w:val="0"/>
              <w:jc w:val="center"/>
            </w:pPr>
            <w:r>
              <w:t>186609,4</w:t>
            </w:r>
          </w:p>
        </w:tc>
        <w:tc>
          <w:tcPr>
            <w:tcW w:w="1134" w:type="dxa"/>
          </w:tcPr>
          <w:p w:rsidR="007A7F0C" w:rsidRPr="009F308A" w:rsidRDefault="007A7F0C" w:rsidP="00E236CC">
            <w:pPr>
              <w:widowControl w:val="0"/>
              <w:jc w:val="center"/>
            </w:pPr>
            <w:r>
              <w:t>186278,4</w:t>
            </w:r>
          </w:p>
        </w:tc>
        <w:tc>
          <w:tcPr>
            <w:tcW w:w="1230" w:type="dxa"/>
          </w:tcPr>
          <w:p w:rsidR="007A7F0C" w:rsidRPr="009F308A" w:rsidRDefault="007A7F0C" w:rsidP="003020E3">
            <w:pPr>
              <w:widowControl w:val="0"/>
              <w:jc w:val="center"/>
            </w:pPr>
            <w:r>
              <w:t>208995,2</w:t>
            </w:r>
          </w:p>
        </w:tc>
        <w:tc>
          <w:tcPr>
            <w:tcW w:w="1179" w:type="dxa"/>
          </w:tcPr>
          <w:p w:rsidR="007A7F0C" w:rsidRPr="009F308A" w:rsidRDefault="007A7F0C" w:rsidP="003020E3">
            <w:pPr>
              <w:widowControl w:val="0"/>
              <w:jc w:val="center"/>
            </w:pPr>
            <w:r>
              <w:t>224462,6</w:t>
            </w:r>
          </w:p>
        </w:tc>
        <w:tc>
          <w:tcPr>
            <w:tcW w:w="1134" w:type="dxa"/>
          </w:tcPr>
          <w:p w:rsidR="007A7F0C" w:rsidRPr="009F308A" w:rsidRDefault="004F1C5C" w:rsidP="003020E3">
            <w:pPr>
              <w:widowControl w:val="0"/>
              <w:ind w:right="-60"/>
              <w:jc w:val="center"/>
            </w:pPr>
            <w:r>
              <w:t>+52178,8</w:t>
            </w:r>
          </w:p>
        </w:tc>
        <w:tc>
          <w:tcPr>
            <w:tcW w:w="1229" w:type="dxa"/>
          </w:tcPr>
          <w:p w:rsidR="007A7F0C" w:rsidRPr="009F308A" w:rsidRDefault="004F1C5C" w:rsidP="003020E3">
            <w:pPr>
              <w:widowControl w:val="0"/>
              <w:ind w:left="-108" w:right="-60"/>
              <w:jc w:val="center"/>
            </w:pPr>
            <w:r>
              <w:t>+15467,4</w:t>
            </w:r>
          </w:p>
        </w:tc>
      </w:tr>
      <w:tr w:rsidR="007A7F0C" w:rsidRPr="001F358D" w:rsidTr="007A7F0C">
        <w:trPr>
          <w:trHeight w:val="266"/>
        </w:trPr>
        <w:tc>
          <w:tcPr>
            <w:tcW w:w="1276" w:type="dxa"/>
          </w:tcPr>
          <w:p w:rsidR="007A7F0C" w:rsidRPr="009F308A" w:rsidRDefault="007A7F0C" w:rsidP="006E68FC">
            <w:pPr>
              <w:widowControl w:val="0"/>
              <w:jc w:val="both"/>
            </w:pPr>
            <w:r w:rsidRPr="009F308A">
              <w:t>Расходы</w:t>
            </w:r>
          </w:p>
        </w:tc>
        <w:tc>
          <w:tcPr>
            <w:tcW w:w="1276" w:type="dxa"/>
          </w:tcPr>
          <w:p w:rsidR="007A7F0C" w:rsidRPr="009F308A" w:rsidRDefault="007A7F0C" w:rsidP="003020E3">
            <w:pPr>
              <w:widowControl w:val="0"/>
              <w:jc w:val="center"/>
            </w:pPr>
            <w:r>
              <w:t>172283,8</w:t>
            </w:r>
          </w:p>
        </w:tc>
        <w:tc>
          <w:tcPr>
            <w:tcW w:w="1276" w:type="dxa"/>
            <w:tcBorders>
              <w:bottom w:val="single" w:sz="4" w:space="0" w:color="auto"/>
            </w:tcBorders>
          </w:tcPr>
          <w:p w:rsidR="007A7F0C" w:rsidRPr="009F308A" w:rsidRDefault="007A7F0C" w:rsidP="003020E3">
            <w:pPr>
              <w:widowControl w:val="0"/>
              <w:jc w:val="center"/>
            </w:pPr>
            <w:r>
              <w:t>186609,4</w:t>
            </w:r>
          </w:p>
        </w:tc>
        <w:tc>
          <w:tcPr>
            <w:tcW w:w="1134" w:type="dxa"/>
            <w:tcBorders>
              <w:bottom w:val="single" w:sz="4" w:space="0" w:color="auto"/>
            </w:tcBorders>
          </w:tcPr>
          <w:p w:rsidR="007A7F0C" w:rsidRPr="009F308A" w:rsidRDefault="007A7F0C" w:rsidP="00E236CC">
            <w:pPr>
              <w:widowControl w:val="0"/>
              <w:jc w:val="center"/>
            </w:pPr>
            <w:r>
              <w:t>186278,4</w:t>
            </w:r>
          </w:p>
        </w:tc>
        <w:tc>
          <w:tcPr>
            <w:tcW w:w="1230" w:type="dxa"/>
            <w:tcBorders>
              <w:bottom w:val="single" w:sz="4" w:space="0" w:color="auto"/>
            </w:tcBorders>
          </w:tcPr>
          <w:p w:rsidR="007A7F0C" w:rsidRPr="009F308A" w:rsidRDefault="007A7F0C" w:rsidP="003020E3">
            <w:pPr>
              <w:widowControl w:val="0"/>
              <w:jc w:val="center"/>
            </w:pPr>
            <w:r>
              <w:t>208995,2</w:t>
            </w:r>
          </w:p>
        </w:tc>
        <w:tc>
          <w:tcPr>
            <w:tcW w:w="1179" w:type="dxa"/>
            <w:tcBorders>
              <w:bottom w:val="single" w:sz="4" w:space="0" w:color="auto"/>
            </w:tcBorders>
          </w:tcPr>
          <w:p w:rsidR="007A7F0C" w:rsidRPr="009F308A" w:rsidRDefault="007A7F0C" w:rsidP="003020E3">
            <w:pPr>
              <w:widowControl w:val="0"/>
              <w:jc w:val="center"/>
            </w:pPr>
            <w:r>
              <w:t>211296,7</w:t>
            </w:r>
          </w:p>
        </w:tc>
        <w:tc>
          <w:tcPr>
            <w:tcW w:w="1134" w:type="dxa"/>
          </w:tcPr>
          <w:p w:rsidR="007A7F0C" w:rsidRPr="009F308A" w:rsidRDefault="004F1C5C" w:rsidP="003020E3">
            <w:pPr>
              <w:widowControl w:val="0"/>
              <w:ind w:left="-106" w:right="-108"/>
              <w:jc w:val="center"/>
            </w:pPr>
            <w:r>
              <w:t>+39012,9</w:t>
            </w:r>
          </w:p>
        </w:tc>
        <w:tc>
          <w:tcPr>
            <w:tcW w:w="1229" w:type="dxa"/>
          </w:tcPr>
          <w:p w:rsidR="007A7F0C" w:rsidRPr="009F308A" w:rsidRDefault="004F1C5C" w:rsidP="003020E3">
            <w:pPr>
              <w:widowControl w:val="0"/>
              <w:jc w:val="center"/>
            </w:pPr>
            <w:r>
              <w:t>+2301,5</w:t>
            </w:r>
          </w:p>
        </w:tc>
      </w:tr>
      <w:tr w:rsidR="007A7F0C" w:rsidRPr="001F358D" w:rsidTr="007A7F0C">
        <w:tc>
          <w:tcPr>
            <w:tcW w:w="1276" w:type="dxa"/>
          </w:tcPr>
          <w:p w:rsidR="007A7F0C" w:rsidRPr="009F308A" w:rsidRDefault="007A7F0C" w:rsidP="001A0C7F">
            <w:pPr>
              <w:widowControl w:val="0"/>
              <w:jc w:val="both"/>
            </w:pPr>
            <w:r w:rsidRPr="009F308A">
              <w:t>Дефицит</w:t>
            </w:r>
            <w:proofErr w:type="gramStart"/>
            <w:r w:rsidR="001A0C7F">
              <w:t xml:space="preserve"> (-), </w:t>
            </w:r>
            <w:proofErr w:type="gramEnd"/>
            <w:r w:rsidR="001A0C7F">
              <w:t>профицит (+)</w:t>
            </w:r>
          </w:p>
        </w:tc>
        <w:tc>
          <w:tcPr>
            <w:tcW w:w="1276" w:type="dxa"/>
          </w:tcPr>
          <w:p w:rsidR="007A7F0C" w:rsidRPr="009F308A" w:rsidRDefault="007A7F0C" w:rsidP="003020E3">
            <w:pPr>
              <w:widowControl w:val="0"/>
              <w:jc w:val="center"/>
            </w:pPr>
            <w:r>
              <w:t>0,0</w:t>
            </w:r>
          </w:p>
        </w:tc>
        <w:tc>
          <w:tcPr>
            <w:tcW w:w="1276" w:type="dxa"/>
          </w:tcPr>
          <w:p w:rsidR="007A7F0C" w:rsidRPr="009F308A" w:rsidRDefault="007A7F0C" w:rsidP="003020E3">
            <w:pPr>
              <w:widowControl w:val="0"/>
              <w:ind w:left="-72"/>
              <w:jc w:val="center"/>
            </w:pPr>
            <w:r>
              <w:t>0,0</w:t>
            </w:r>
          </w:p>
        </w:tc>
        <w:tc>
          <w:tcPr>
            <w:tcW w:w="1134" w:type="dxa"/>
          </w:tcPr>
          <w:p w:rsidR="007A7F0C" w:rsidRPr="009F308A" w:rsidRDefault="007A7F0C" w:rsidP="00E236CC">
            <w:pPr>
              <w:widowControl w:val="0"/>
              <w:ind w:left="-72"/>
              <w:jc w:val="center"/>
            </w:pPr>
            <w:r>
              <w:t>0,0</w:t>
            </w:r>
          </w:p>
        </w:tc>
        <w:tc>
          <w:tcPr>
            <w:tcW w:w="1230" w:type="dxa"/>
          </w:tcPr>
          <w:p w:rsidR="007A7F0C" w:rsidRPr="009F308A" w:rsidRDefault="007A7F0C" w:rsidP="003020E3">
            <w:pPr>
              <w:widowControl w:val="0"/>
              <w:ind w:left="-72"/>
              <w:jc w:val="center"/>
            </w:pPr>
            <w:r>
              <w:t>0,0</w:t>
            </w:r>
          </w:p>
        </w:tc>
        <w:tc>
          <w:tcPr>
            <w:tcW w:w="1179" w:type="dxa"/>
          </w:tcPr>
          <w:p w:rsidR="007A7F0C" w:rsidRPr="009F308A" w:rsidRDefault="007A7F0C" w:rsidP="007A7F0C">
            <w:pPr>
              <w:widowControl w:val="0"/>
              <w:jc w:val="center"/>
            </w:pPr>
            <w:r>
              <w:t>+13165,9</w:t>
            </w:r>
          </w:p>
        </w:tc>
        <w:tc>
          <w:tcPr>
            <w:tcW w:w="1134" w:type="dxa"/>
          </w:tcPr>
          <w:p w:rsidR="007A7F0C" w:rsidRPr="009F308A" w:rsidRDefault="004F1C5C" w:rsidP="003020E3">
            <w:pPr>
              <w:widowControl w:val="0"/>
              <w:jc w:val="center"/>
            </w:pPr>
            <w:r>
              <w:t>+13165,9</w:t>
            </w:r>
          </w:p>
        </w:tc>
        <w:tc>
          <w:tcPr>
            <w:tcW w:w="1229" w:type="dxa"/>
          </w:tcPr>
          <w:p w:rsidR="007A7F0C" w:rsidRPr="009F308A" w:rsidRDefault="004F1C5C" w:rsidP="003020E3">
            <w:pPr>
              <w:widowControl w:val="0"/>
              <w:jc w:val="center"/>
            </w:pPr>
            <w:r>
              <w:t>+13165,9</w:t>
            </w:r>
          </w:p>
        </w:tc>
      </w:tr>
    </w:tbl>
    <w:p w:rsidR="00026DE0" w:rsidRDefault="00026DE0" w:rsidP="00026DE0">
      <w:pPr>
        <w:widowControl w:val="0"/>
        <w:jc w:val="both"/>
        <w:rPr>
          <w:sz w:val="28"/>
          <w:szCs w:val="28"/>
        </w:rPr>
      </w:pPr>
    </w:p>
    <w:p w:rsidR="00026DE0" w:rsidRDefault="00026DE0" w:rsidP="00026DE0">
      <w:pPr>
        <w:pStyle w:val="ConsPlusNormal"/>
        <w:widowControl/>
        <w:ind w:firstLine="0"/>
        <w:jc w:val="both"/>
        <w:rPr>
          <w:rFonts w:ascii="Times New Roman" w:hAnsi="Times New Roman" w:cs="Times New Roman"/>
          <w:b/>
          <w:sz w:val="28"/>
          <w:szCs w:val="28"/>
        </w:rPr>
      </w:pPr>
      <w:r w:rsidRPr="00CA74A3">
        <w:rPr>
          <w:rFonts w:ascii="Times New Roman" w:hAnsi="Times New Roman" w:cs="Times New Roman"/>
          <w:b/>
          <w:sz w:val="28"/>
          <w:szCs w:val="28"/>
        </w:rPr>
        <w:t>Выводы:</w:t>
      </w:r>
    </w:p>
    <w:p w:rsidR="00026DE0" w:rsidRPr="00CA74A3" w:rsidRDefault="00026DE0" w:rsidP="00026DE0">
      <w:pPr>
        <w:pStyle w:val="ConsPlusNormal"/>
        <w:widowControl/>
        <w:ind w:firstLine="0"/>
        <w:jc w:val="both"/>
        <w:rPr>
          <w:rFonts w:ascii="Times New Roman" w:hAnsi="Times New Roman" w:cs="Times New Roman"/>
          <w:b/>
          <w:sz w:val="28"/>
          <w:szCs w:val="28"/>
        </w:rPr>
      </w:pPr>
    </w:p>
    <w:p w:rsidR="00026DE0" w:rsidRDefault="00026DE0" w:rsidP="00026DE0">
      <w:pPr>
        <w:pStyle w:val="rvps698610"/>
        <w:widowControl w:val="0"/>
        <w:tabs>
          <w:tab w:val="left" w:pos="9355"/>
        </w:tabs>
        <w:spacing w:after="0"/>
        <w:ind w:right="0" w:firstLine="709"/>
        <w:jc w:val="both"/>
        <w:rPr>
          <w:sz w:val="28"/>
          <w:szCs w:val="28"/>
        </w:rPr>
      </w:pPr>
      <w:r>
        <w:rPr>
          <w:sz w:val="28"/>
          <w:szCs w:val="28"/>
        </w:rPr>
        <w:t>1</w:t>
      </w:r>
      <w:r w:rsidRPr="00CA74A3">
        <w:rPr>
          <w:sz w:val="28"/>
          <w:szCs w:val="28"/>
        </w:rPr>
        <w:t>. Общий объем доходов бюджета</w:t>
      </w:r>
      <w:r>
        <w:rPr>
          <w:sz w:val="28"/>
          <w:szCs w:val="28"/>
        </w:rPr>
        <w:t xml:space="preserve"> района </w:t>
      </w:r>
      <w:r w:rsidRPr="00CA74A3">
        <w:rPr>
          <w:sz w:val="28"/>
          <w:szCs w:val="28"/>
        </w:rPr>
        <w:t xml:space="preserve"> в 201</w:t>
      </w:r>
      <w:r w:rsidR="0044333E">
        <w:rPr>
          <w:sz w:val="28"/>
          <w:szCs w:val="28"/>
        </w:rPr>
        <w:t>6</w:t>
      </w:r>
      <w:r w:rsidRPr="00CA74A3">
        <w:rPr>
          <w:sz w:val="28"/>
          <w:szCs w:val="28"/>
        </w:rPr>
        <w:t xml:space="preserve"> году </w:t>
      </w:r>
      <w:r>
        <w:rPr>
          <w:sz w:val="28"/>
          <w:szCs w:val="28"/>
        </w:rPr>
        <w:t>с учетом  вносимых  поправок составит</w:t>
      </w:r>
      <w:r w:rsidR="0044333E">
        <w:rPr>
          <w:sz w:val="28"/>
          <w:szCs w:val="28"/>
        </w:rPr>
        <w:t xml:space="preserve"> </w:t>
      </w:r>
      <w:r w:rsidR="004F1C5C">
        <w:rPr>
          <w:sz w:val="28"/>
          <w:szCs w:val="28"/>
        </w:rPr>
        <w:t>224462,6</w:t>
      </w:r>
      <w:r w:rsidR="0044333E">
        <w:rPr>
          <w:sz w:val="28"/>
          <w:szCs w:val="28"/>
        </w:rPr>
        <w:t xml:space="preserve"> тыс</w:t>
      </w:r>
      <w:r w:rsidRPr="00CA74A3">
        <w:rPr>
          <w:sz w:val="28"/>
          <w:szCs w:val="28"/>
        </w:rPr>
        <w:t xml:space="preserve">. рублей, что </w:t>
      </w:r>
      <w:r>
        <w:rPr>
          <w:sz w:val="28"/>
          <w:szCs w:val="28"/>
        </w:rPr>
        <w:t>больше</w:t>
      </w:r>
      <w:r w:rsidRPr="00CA74A3">
        <w:rPr>
          <w:sz w:val="28"/>
          <w:szCs w:val="28"/>
        </w:rPr>
        <w:t xml:space="preserve"> бюджетных назначений </w:t>
      </w:r>
      <w:r>
        <w:rPr>
          <w:sz w:val="28"/>
          <w:szCs w:val="28"/>
        </w:rPr>
        <w:t>первоначального</w:t>
      </w:r>
      <w:r w:rsidR="00B907F6">
        <w:rPr>
          <w:sz w:val="28"/>
          <w:szCs w:val="28"/>
        </w:rPr>
        <w:t xml:space="preserve"> бюджета  на </w:t>
      </w:r>
      <w:r w:rsidR="004F1C5C">
        <w:rPr>
          <w:sz w:val="28"/>
          <w:szCs w:val="28"/>
        </w:rPr>
        <w:t>52178,8</w:t>
      </w:r>
      <w:r w:rsidR="0086647F">
        <w:rPr>
          <w:sz w:val="28"/>
          <w:szCs w:val="28"/>
        </w:rPr>
        <w:t xml:space="preserve"> тыс. рублей, или на </w:t>
      </w:r>
      <w:r w:rsidR="004F1C5C">
        <w:rPr>
          <w:sz w:val="28"/>
          <w:szCs w:val="28"/>
        </w:rPr>
        <w:t>30,3</w:t>
      </w:r>
      <w:r w:rsidR="00B907F6">
        <w:rPr>
          <w:sz w:val="28"/>
          <w:szCs w:val="28"/>
        </w:rPr>
        <w:t xml:space="preserve">%, и </w:t>
      </w:r>
      <w:r w:rsidR="0044333E">
        <w:rPr>
          <w:sz w:val="28"/>
          <w:szCs w:val="28"/>
        </w:rPr>
        <w:t>уточненного</w:t>
      </w:r>
      <w:r>
        <w:rPr>
          <w:sz w:val="28"/>
          <w:szCs w:val="28"/>
        </w:rPr>
        <w:t xml:space="preserve">  бюджета на </w:t>
      </w:r>
      <w:r w:rsidR="004F1C5C">
        <w:rPr>
          <w:sz w:val="28"/>
          <w:szCs w:val="28"/>
        </w:rPr>
        <w:t>15467,4</w:t>
      </w:r>
      <w:r w:rsidR="00B907F6">
        <w:rPr>
          <w:sz w:val="28"/>
          <w:szCs w:val="28"/>
        </w:rPr>
        <w:t xml:space="preserve"> тыс.</w:t>
      </w:r>
      <w:r>
        <w:rPr>
          <w:sz w:val="28"/>
          <w:szCs w:val="28"/>
        </w:rPr>
        <w:t xml:space="preserve"> рублей</w:t>
      </w:r>
      <w:r w:rsidR="00240984">
        <w:rPr>
          <w:sz w:val="28"/>
          <w:szCs w:val="28"/>
        </w:rPr>
        <w:t>,</w:t>
      </w:r>
      <w:r>
        <w:rPr>
          <w:sz w:val="28"/>
          <w:szCs w:val="28"/>
        </w:rPr>
        <w:t xml:space="preserve"> или на </w:t>
      </w:r>
      <w:r w:rsidR="004F1C5C">
        <w:rPr>
          <w:sz w:val="28"/>
          <w:szCs w:val="28"/>
        </w:rPr>
        <w:t>7,4</w:t>
      </w:r>
      <w:r>
        <w:rPr>
          <w:sz w:val="28"/>
          <w:szCs w:val="28"/>
        </w:rPr>
        <w:t xml:space="preserve"> </w:t>
      </w:r>
      <w:r w:rsidR="00240984">
        <w:rPr>
          <w:sz w:val="28"/>
          <w:szCs w:val="28"/>
        </w:rPr>
        <w:t>процента.</w:t>
      </w:r>
    </w:p>
    <w:p w:rsidR="004F1C5C" w:rsidRDefault="004F1C5C" w:rsidP="00026DE0">
      <w:pPr>
        <w:pStyle w:val="rvps698610"/>
        <w:widowControl w:val="0"/>
        <w:tabs>
          <w:tab w:val="left" w:pos="9355"/>
        </w:tabs>
        <w:spacing w:after="0"/>
        <w:ind w:right="0" w:firstLine="709"/>
        <w:jc w:val="both"/>
        <w:rPr>
          <w:sz w:val="28"/>
          <w:szCs w:val="28"/>
        </w:rPr>
      </w:pPr>
      <w:r>
        <w:rPr>
          <w:sz w:val="28"/>
          <w:szCs w:val="28"/>
        </w:rPr>
        <w:t>2.</w:t>
      </w:r>
      <w:r w:rsidR="00240984">
        <w:rPr>
          <w:sz w:val="28"/>
          <w:szCs w:val="28"/>
        </w:rPr>
        <w:t xml:space="preserve"> </w:t>
      </w:r>
      <w:r>
        <w:rPr>
          <w:sz w:val="28"/>
          <w:szCs w:val="28"/>
        </w:rPr>
        <w:t>Общий объем расходов бюджета района в 2016 году с учетом вносимых поправок составит 211296,7 тыс. рублей, что больше бюджетных назначений</w:t>
      </w:r>
      <w:r w:rsidR="00240984">
        <w:rPr>
          <w:sz w:val="28"/>
          <w:szCs w:val="28"/>
        </w:rPr>
        <w:t xml:space="preserve"> первоначального бюджета на 39012,9 тыс. рублей, или на 22,6 %, и уточненного бюджета на 2301,5 тыс. рублей, или на 1,1процента.</w:t>
      </w:r>
    </w:p>
    <w:p w:rsidR="0044333E" w:rsidRDefault="00240984" w:rsidP="00026D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26DE0" w:rsidRPr="00CA74A3">
        <w:rPr>
          <w:rFonts w:ascii="Times New Roman" w:hAnsi="Times New Roman" w:cs="Times New Roman"/>
          <w:sz w:val="28"/>
          <w:szCs w:val="28"/>
        </w:rPr>
        <w:t>.</w:t>
      </w:r>
      <w:r w:rsidR="007F7199">
        <w:rPr>
          <w:rFonts w:ascii="Times New Roman" w:hAnsi="Times New Roman" w:cs="Times New Roman"/>
          <w:sz w:val="28"/>
          <w:szCs w:val="28"/>
        </w:rPr>
        <w:t xml:space="preserve"> </w:t>
      </w:r>
      <w:r w:rsidR="00026DE0" w:rsidRPr="00CA74A3">
        <w:rPr>
          <w:rFonts w:ascii="Times New Roman" w:hAnsi="Times New Roman" w:cs="Times New Roman"/>
          <w:sz w:val="28"/>
          <w:szCs w:val="28"/>
        </w:rPr>
        <w:t xml:space="preserve">Проект </w:t>
      </w:r>
      <w:r w:rsidR="00026DE0">
        <w:rPr>
          <w:rFonts w:ascii="Times New Roman" w:hAnsi="Times New Roman" w:cs="Times New Roman"/>
          <w:bCs/>
          <w:sz w:val="28"/>
          <w:szCs w:val="28"/>
        </w:rPr>
        <w:t>решения предусматривает</w:t>
      </w:r>
      <w:r w:rsidR="0044333E">
        <w:rPr>
          <w:rFonts w:ascii="Times New Roman" w:hAnsi="Times New Roman" w:cs="Times New Roman"/>
          <w:bCs/>
          <w:sz w:val="28"/>
          <w:szCs w:val="28"/>
        </w:rPr>
        <w:t xml:space="preserve"> </w:t>
      </w:r>
      <w:r>
        <w:rPr>
          <w:rFonts w:ascii="Times New Roman" w:hAnsi="Times New Roman" w:cs="Times New Roman"/>
          <w:sz w:val="28"/>
          <w:szCs w:val="28"/>
        </w:rPr>
        <w:t>профицит</w:t>
      </w:r>
      <w:r w:rsidR="00026DE0">
        <w:rPr>
          <w:rFonts w:ascii="Times New Roman" w:hAnsi="Times New Roman" w:cs="Times New Roman"/>
          <w:sz w:val="28"/>
          <w:szCs w:val="28"/>
        </w:rPr>
        <w:t xml:space="preserve"> бюджета района</w:t>
      </w:r>
      <w:r>
        <w:rPr>
          <w:rFonts w:ascii="Times New Roman" w:hAnsi="Times New Roman" w:cs="Times New Roman"/>
          <w:sz w:val="28"/>
          <w:szCs w:val="28"/>
        </w:rPr>
        <w:t xml:space="preserve"> в сумме 13165,9 тыс. рублей.</w:t>
      </w:r>
      <w:r w:rsidR="00026DE0">
        <w:rPr>
          <w:rFonts w:ascii="Times New Roman" w:hAnsi="Times New Roman" w:cs="Times New Roman"/>
          <w:sz w:val="28"/>
          <w:szCs w:val="28"/>
        </w:rPr>
        <w:t xml:space="preserve"> </w:t>
      </w:r>
    </w:p>
    <w:p w:rsidR="0086647F" w:rsidRDefault="0086647F" w:rsidP="00026DE0">
      <w:pPr>
        <w:pStyle w:val="ConsPlusNormal"/>
        <w:widowControl/>
        <w:ind w:firstLine="709"/>
        <w:jc w:val="both"/>
        <w:rPr>
          <w:rFonts w:ascii="Times New Roman" w:hAnsi="Times New Roman" w:cs="Times New Roman"/>
          <w:sz w:val="28"/>
          <w:szCs w:val="28"/>
        </w:rPr>
      </w:pPr>
    </w:p>
    <w:p w:rsidR="00A45EB2" w:rsidRDefault="00A45EB2" w:rsidP="00A45EB2">
      <w:pPr>
        <w:pStyle w:val="rvps698610"/>
        <w:widowControl w:val="0"/>
        <w:tabs>
          <w:tab w:val="left" w:pos="9355"/>
        </w:tabs>
        <w:spacing w:after="0"/>
        <w:ind w:right="0" w:firstLine="709"/>
        <w:jc w:val="both"/>
        <w:rPr>
          <w:bCs/>
          <w:sz w:val="28"/>
          <w:szCs w:val="28"/>
        </w:rPr>
      </w:pPr>
    </w:p>
    <w:p w:rsidR="00205179" w:rsidRDefault="00A45EB2" w:rsidP="00A45EB2">
      <w:pPr>
        <w:pStyle w:val="rvps698610"/>
        <w:widowControl w:val="0"/>
        <w:tabs>
          <w:tab w:val="left" w:pos="9355"/>
        </w:tabs>
        <w:spacing w:after="0"/>
        <w:ind w:right="0" w:firstLine="709"/>
        <w:jc w:val="center"/>
        <w:rPr>
          <w:b/>
          <w:sz w:val="28"/>
          <w:szCs w:val="28"/>
        </w:rPr>
      </w:pPr>
      <w:r w:rsidRPr="00A45EB2">
        <w:rPr>
          <w:b/>
          <w:bCs/>
          <w:sz w:val="28"/>
          <w:szCs w:val="28"/>
        </w:rPr>
        <w:t>Дохо</w:t>
      </w:r>
      <w:r w:rsidR="00205179">
        <w:rPr>
          <w:b/>
          <w:sz w:val="28"/>
          <w:szCs w:val="28"/>
        </w:rPr>
        <w:t>ды бюджета района</w:t>
      </w:r>
    </w:p>
    <w:p w:rsidR="00A45EB2" w:rsidRDefault="00A45EB2" w:rsidP="00A45EB2">
      <w:pPr>
        <w:pStyle w:val="rvps698610"/>
        <w:widowControl w:val="0"/>
        <w:tabs>
          <w:tab w:val="left" w:pos="9355"/>
        </w:tabs>
        <w:spacing w:after="0"/>
        <w:ind w:right="0" w:firstLine="709"/>
        <w:jc w:val="center"/>
        <w:rPr>
          <w:b/>
          <w:sz w:val="28"/>
          <w:szCs w:val="28"/>
        </w:rPr>
      </w:pPr>
    </w:p>
    <w:p w:rsidR="00A45EB2" w:rsidRDefault="00205179" w:rsidP="00205179">
      <w:pPr>
        <w:autoSpaceDE w:val="0"/>
        <w:autoSpaceDN w:val="0"/>
        <w:adjustRightInd w:val="0"/>
        <w:ind w:firstLine="540"/>
        <w:jc w:val="center"/>
        <w:rPr>
          <w:b/>
          <w:sz w:val="28"/>
          <w:szCs w:val="28"/>
        </w:rPr>
      </w:pPr>
      <w:r>
        <w:rPr>
          <w:b/>
          <w:sz w:val="28"/>
          <w:szCs w:val="28"/>
        </w:rPr>
        <w:t>Налоговые и неналоговые доходы бюджета района</w:t>
      </w:r>
    </w:p>
    <w:p w:rsidR="00205179" w:rsidRDefault="00205179" w:rsidP="00205179">
      <w:pPr>
        <w:autoSpaceDE w:val="0"/>
        <w:autoSpaceDN w:val="0"/>
        <w:adjustRightInd w:val="0"/>
        <w:ind w:firstLine="540"/>
        <w:jc w:val="center"/>
        <w:rPr>
          <w:b/>
          <w:sz w:val="28"/>
          <w:szCs w:val="28"/>
        </w:rPr>
      </w:pPr>
      <w:r>
        <w:rPr>
          <w:b/>
          <w:sz w:val="28"/>
          <w:szCs w:val="28"/>
        </w:rPr>
        <w:t xml:space="preserve"> </w:t>
      </w:r>
    </w:p>
    <w:p w:rsidR="00712488" w:rsidRDefault="00570F2F" w:rsidP="008B1F8D">
      <w:pPr>
        <w:ind w:firstLine="709"/>
        <w:jc w:val="both"/>
        <w:rPr>
          <w:sz w:val="28"/>
          <w:szCs w:val="28"/>
        </w:rPr>
      </w:pPr>
      <w:r>
        <w:rPr>
          <w:sz w:val="28"/>
          <w:szCs w:val="28"/>
        </w:rPr>
        <w:t>Проект решения</w:t>
      </w:r>
      <w:r w:rsidR="00586286">
        <w:rPr>
          <w:sz w:val="28"/>
          <w:szCs w:val="28"/>
        </w:rPr>
        <w:t xml:space="preserve"> вносит изменения</w:t>
      </w:r>
      <w:r w:rsidR="00205179">
        <w:rPr>
          <w:sz w:val="28"/>
          <w:szCs w:val="28"/>
        </w:rPr>
        <w:t xml:space="preserve"> в объем и структуру н</w:t>
      </w:r>
      <w:r w:rsidR="00205179" w:rsidRPr="00CA74A3">
        <w:rPr>
          <w:sz w:val="28"/>
          <w:szCs w:val="28"/>
        </w:rPr>
        <w:t>алоговы</w:t>
      </w:r>
      <w:r w:rsidR="00205179">
        <w:rPr>
          <w:sz w:val="28"/>
          <w:szCs w:val="28"/>
        </w:rPr>
        <w:t>х</w:t>
      </w:r>
      <w:r w:rsidR="00205179" w:rsidRPr="00CA74A3">
        <w:rPr>
          <w:sz w:val="28"/>
          <w:szCs w:val="28"/>
        </w:rPr>
        <w:t xml:space="preserve"> </w:t>
      </w:r>
      <w:r w:rsidR="00712488">
        <w:rPr>
          <w:sz w:val="28"/>
          <w:szCs w:val="28"/>
        </w:rPr>
        <w:t xml:space="preserve">и неналоговых </w:t>
      </w:r>
      <w:r w:rsidR="00205179" w:rsidRPr="00CA74A3">
        <w:rPr>
          <w:sz w:val="28"/>
          <w:szCs w:val="28"/>
        </w:rPr>
        <w:t>доход</w:t>
      </w:r>
      <w:r w:rsidR="00205179">
        <w:rPr>
          <w:sz w:val="28"/>
          <w:szCs w:val="28"/>
        </w:rPr>
        <w:t xml:space="preserve">ов </w:t>
      </w:r>
      <w:r w:rsidR="00205179" w:rsidRPr="00CA74A3">
        <w:rPr>
          <w:sz w:val="28"/>
          <w:szCs w:val="28"/>
        </w:rPr>
        <w:t>бюджета</w:t>
      </w:r>
      <w:r w:rsidR="00205179">
        <w:rPr>
          <w:sz w:val="28"/>
          <w:szCs w:val="28"/>
        </w:rPr>
        <w:t xml:space="preserve"> района</w:t>
      </w:r>
      <w:r w:rsidR="008B1F8D">
        <w:rPr>
          <w:sz w:val="28"/>
          <w:szCs w:val="28"/>
        </w:rPr>
        <w:t>.</w:t>
      </w:r>
      <w:r w:rsidR="0044333E">
        <w:rPr>
          <w:sz w:val="28"/>
          <w:szCs w:val="28"/>
        </w:rPr>
        <w:t xml:space="preserve"> Проектом решения предусматривается увеличить объем  налога на доходы физических лиц на </w:t>
      </w:r>
      <w:r w:rsidR="00712488">
        <w:rPr>
          <w:sz w:val="28"/>
          <w:szCs w:val="28"/>
        </w:rPr>
        <w:t>15003,6</w:t>
      </w:r>
      <w:r w:rsidR="0044333E">
        <w:rPr>
          <w:sz w:val="28"/>
          <w:szCs w:val="28"/>
        </w:rPr>
        <w:t xml:space="preserve"> тыс. рублей, </w:t>
      </w:r>
      <w:r w:rsidR="0044333E">
        <w:rPr>
          <w:sz w:val="28"/>
          <w:szCs w:val="28"/>
        </w:rPr>
        <w:lastRenderedPageBreak/>
        <w:t xml:space="preserve">или на </w:t>
      </w:r>
      <w:r w:rsidR="00712488">
        <w:rPr>
          <w:sz w:val="28"/>
          <w:szCs w:val="28"/>
        </w:rPr>
        <w:t>33,7</w:t>
      </w:r>
      <w:r w:rsidR="0044333E">
        <w:rPr>
          <w:sz w:val="28"/>
          <w:szCs w:val="28"/>
        </w:rPr>
        <w:t xml:space="preserve"> % к утвержденным годовым бюджетным назначениям. Размер налога на доходы физических лиц планируется в годовом объеме </w:t>
      </w:r>
      <w:r w:rsidR="00712488">
        <w:rPr>
          <w:sz w:val="28"/>
          <w:szCs w:val="28"/>
        </w:rPr>
        <w:t>59555,4</w:t>
      </w:r>
      <w:r w:rsidR="0044333E">
        <w:rPr>
          <w:sz w:val="28"/>
          <w:szCs w:val="28"/>
        </w:rPr>
        <w:t xml:space="preserve"> тыс. рублей. Доля налога в структуре собственных доходов бюджета района вырастет с </w:t>
      </w:r>
      <w:r w:rsidR="0086647F">
        <w:rPr>
          <w:sz w:val="28"/>
          <w:szCs w:val="28"/>
        </w:rPr>
        <w:t>76,</w:t>
      </w:r>
      <w:r w:rsidR="00712488">
        <w:rPr>
          <w:sz w:val="28"/>
          <w:szCs w:val="28"/>
        </w:rPr>
        <w:t>8</w:t>
      </w:r>
      <w:r w:rsidR="0044333E">
        <w:rPr>
          <w:sz w:val="28"/>
          <w:szCs w:val="28"/>
        </w:rPr>
        <w:t xml:space="preserve"> % до </w:t>
      </w:r>
      <w:r w:rsidR="00712488">
        <w:rPr>
          <w:sz w:val="28"/>
          <w:szCs w:val="28"/>
        </w:rPr>
        <w:t xml:space="preserve">81,0 </w:t>
      </w:r>
      <w:r w:rsidR="0044333E">
        <w:rPr>
          <w:sz w:val="28"/>
          <w:szCs w:val="28"/>
        </w:rPr>
        <w:t xml:space="preserve">%, или на </w:t>
      </w:r>
      <w:r w:rsidR="00712488">
        <w:rPr>
          <w:sz w:val="28"/>
          <w:szCs w:val="28"/>
        </w:rPr>
        <w:t>4,2</w:t>
      </w:r>
      <w:r w:rsidR="0044333E">
        <w:rPr>
          <w:sz w:val="28"/>
          <w:szCs w:val="28"/>
        </w:rPr>
        <w:t xml:space="preserve"> процентных пункта.</w:t>
      </w:r>
      <w:r w:rsidR="00FF5C3D">
        <w:rPr>
          <w:sz w:val="28"/>
          <w:szCs w:val="28"/>
        </w:rPr>
        <w:t xml:space="preserve"> Увеличение объема НДФЛ обусловлено </w:t>
      </w:r>
      <w:r w:rsidR="007B67AD">
        <w:rPr>
          <w:sz w:val="28"/>
          <w:szCs w:val="28"/>
        </w:rPr>
        <w:t>незапланированными дополнительными поступлениями</w:t>
      </w:r>
      <w:r w:rsidR="00651B44">
        <w:rPr>
          <w:sz w:val="28"/>
          <w:szCs w:val="28"/>
        </w:rPr>
        <w:t xml:space="preserve"> </w:t>
      </w:r>
      <w:r w:rsidR="007B67AD">
        <w:rPr>
          <w:sz w:val="28"/>
          <w:szCs w:val="28"/>
        </w:rPr>
        <w:t xml:space="preserve"> данного вида налога за</w:t>
      </w:r>
      <w:r w:rsidR="007F7199">
        <w:rPr>
          <w:sz w:val="28"/>
          <w:szCs w:val="28"/>
        </w:rPr>
        <w:t xml:space="preserve"> прошедший с начала года период согласно расчету, предоставленному </w:t>
      </w:r>
      <w:r w:rsidR="00BE30CE">
        <w:rPr>
          <w:sz w:val="28"/>
          <w:szCs w:val="28"/>
        </w:rPr>
        <w:t>у</w:t>
      </w:r>
      <w:r w:rsidR="007F7199">
        <w:rPr>
          <w:sz w:val="28"/>
          <w:szCs w:val="28"/>
        </w:rPr>
        <w:t>правлением финансов района.</w:t>
      </w:r>
      <w:r w:rsidR="00651B44">
        <w:rPr>
          <w:sz w:val="28"/>
          <w:szCs w:val="28"/>
        </w:rPr>
        <w:t xml:space="preserve"> Дополнительные средства поступают от</w:t>
      </w:r>
      <w:r w:rsidR="00196AF3">
        <w:rPr>
          <w:sz w:val="28"/>
          <w:szCs w:val="28"/>
        </w:rPr>
        <w:t xml:space="preserve"> временно</w:t>
      </w:r>
      <w:r w:rsidR="00651B44">
        <w:rPr>
          <w:sz w:val="28"/>
          <w:szCs w:val="28"/>
        </w:rPr>
        <w:t xml:space="preserve"> ведущих на территории района деятельность организаций: ООО</w:t>
      </w:r>
      <w:r w:rsidR="00196AF3">
        <w:rPr>
          <w:sz w:val="28"/>
          <w:szCs w:val="28"/>
        </w:rPr>
        <w:t xml:space="preserve"> «</w:t>
      </w:r>
      <w:r w:rsidR="00651B44">
        <w:rPr>
          <w:sz w:val="28"/>
          <w:szCs w:val="28"/>
        </w:rPr>
        <w:t>ГЭС-Ухта»</w:t>
      </w:r>
      <w:r w:rsidR="00196AF3">
        <w:rPr>
          <w:sz w:val="28"/>
          <w:szCs w:val="28"/>
        </w:rPr>
        <w:t xml:space="preserve"> </w:t>
      </w:r>
      <w:proofErr w:type="gramStart"/>
      <w:r w:rsidR="00651B44">
        <w:rPr>
          <w:sz w:val="28"/>
          <w:szCs w:val="28"/>
        </w:rPr>
        <w:t>и</w:t>
      </w:r>
      <w:r w:rsidR="00196AF3">
        <w:rPr>
          <w:sz w:val="28"/>
          <w:szCs w:val="28"/>
        </w:rPr>
        <w:t xml:space="preserve"> </w:t>
      </w:r>
      <w:r w:rsidR="00651B44">
        <w:rPr>
          <w:sz w:val="28"/>
          <w:szCs w:val="28"/>
        </w:rPr>
        <w:t>ООО</w:t>
      </w:r>
      <w:proofErr w:type="gramEnd"/>
      <w:r w:rsidR="00651B44">
        <w:rPr>
          <w:sz w:val="28"/>
          <w:szCs w:val="28"/>
        </w:rPr>
        <w:t xml:space="preserve"> «Краснодаргазстрой».</w:t>
      </w:r>
    </w:p>
    <w:p w:rsidR="00884C0B" w:rsidRDefault="00884C0B" w:rsidP="008B1F8D">
      <w:pPr>
        <w:ind w:firstLine="709"/>
        <w:jc w:val="both"/>
        <w:rPr>
          <w:sz w:val="28"/>
          <w:szCs w:val="28"/>
        </w:rPr>
      </w:pPr>
      <w:r>
        <w:rPr>
          <w:sz w:val="28"/>
          <w:szCs w:val="28"/>
        </w:rPr>
        <w:t xml:space="preserve">Проектом решения предусматривается увеличение поступлений  акцизов на нефтепродукты на  476,8 тыс. рублей  в соответствие с уточненным прогнозом поступления акцизов (письмо УФК по Вологодской области от 25.10.2016 года №30-11-27/04-6773). Общий объем акцизов планируется в сумме 5472,8 тыс. рублей, что выше утвержденных годовых назначений на 9,5 процентов. </w:t>
      </w:r>
    </w:p>
    <w:p w:rsidR="00B41DAF" w:rsidRDefault="005524CD" w:rsidP="00B41DAF">
      <w:pPr>
        <w:ind w:firstLine="709"/>
        <w:jc w:val="both"/>
        <w:rPr>
          <w:sz w:val="28"/>
          <w:szCs w:val="28"/>
        </w:rPr>
      </w:pPr>
      <w:r>
        <w:rPr>
          <w:sz w:val="28"/>
          <w:szCs w:val="28"/>
        </w:rPr>
        <w:t>Проектом решения также планируется увеличить объем платежей при пользовании природными ресурсами на 64,0 тыс. рублей, или в 3,3 раза,  согласно предоставленному расчету управления финансов района. Увеличение объема платежей обусловлено поступлением разовых платежей от ООО «Теплосервис» и ООО «ГЭС-Ухта» в сумме 60,6 тыс. рублей. В результате о</w:t>
      </w:r>
      <w:r w:rsidR="00BE30CE">
        <w:rPr>
          <w:sz w:val="28"/>
          <w:szCs w:val="28"/>
        </w:rPr>
        <w:t xml:space="preserve">бъем собственных доходов бюджета района увеличится на </w:t>
      </w:r>
      <w:r w:rsidR="00884C0B">
        <w:rPr>
          <w:sz w:val="28"/>
          <w:szCs w:val="28"/>
        </w:rPr>
        <w:t xml:space="preserve">15544,4 </w:t>
      </w:r>
      <w:r w:rsidR="00BE30CE">
        <w:rPr>
          <w:sz w:val="28"/>
          <w:szCs w:val="28"/>
        </w:rPr>
        <w:t xml:space="preserve"> тыс. рублей, или на </w:t>
      </w:r>
      <w:r w:rsidR="00884C0B">
        <w:rPr>
          <w:sz w:val="28"/>
          <w:szCs w:val="28"/>
        </w:rPr>
        <w:t>26,8</w:t>
      </w:r>
      <w:r w:rsidR="00B63B09">
        <w:rPr>
          <w:sz w:val="28"/>
          <w:szCs w:val="28"/>
        </w:rPr>
        <w:t xml:space="preserve"> процента, и составит </w:t>
      </w:r>
      <w:r w:rsidR="00884C0B">
        <w:rPr>
          <w:sz w:val="28"/>
          <w:szCs w:val="28"/>
        </w:rPr>
        <w:t>73545,6</w:t>
      </w:r>
      <w:r w:rsidR="00B63B09">
        <w:rPr>
          <w:sz w:val="28"/>
          <w:szCs w:val="28"/>
        </w:rPr>
        <w:t xml:space="preserve">  тыс. рублей.</w:t>
      </w:r>
      <w:r w:rsidR="00BE30CE">
        <w:rPr>
          <w:sz w:val="28"/>
          <w:szCs w:val="28"/>
        </w:rPr>
        <w:t xml:space="preserve"> </w:t>
      </w:r>
      <w:r w:rsidR="00B41DAF">
        <w:rPr>
          <w:sz w:val="28"/>
          <w:szCs w:val="28"/>
        </w:rPr>
        <w:t xml:space="preserve"> </w:t>
      </w:r>
      <w:r w:rsidR="00B41DAF" w:rsidRPr="00AE633A">
        <w:rPr>
          <w:sz w:val="28"/>
          <w:szCs w:val="28"/>
        </w:rPr>
        <w:t xml:space="preserve">Удельный вес </w:t>
      </w:r>
      <w:r w:rsidR="00B41DAF">
        <w:rPr>
          <w:sz w:val="28"/>
          <w:szCs w:val="28"/>
        </w:rPr>
        <w:t xml:space="preserve">собственных доходов </w:t>
      </w:r>
      <w:r w:rsidR="00B41DAF" w:rsidRPr="00AE633A">
        <w:rPr>
          <w:sz w:val="28"/>
          <w:szCs w:val="28"/>
        </w:rPr>
        <w:t xml:space="preserve"> в доходах бюджета</w:t>
      </w:r>
      <w:r w:rsidR="00B41DAF">
        <w:rPr>
          <w:sz w:val="28"/>
          <w:szCs w:val="28"/>
        </w:rPr>
        <w:t xml:space="preserve"> района</w:t>
      </w:r>
      <w:r w:rsidR="00B41DAF" w:rsidRPr="00AE633A">
        <w:rPr>
          <w:sz w:val="28"/>
          <w:szCs w:val="28"/>
        </w:rPr>
        <w:t xml:space="preserve"> у</w:t>
      </w:r>
      <w:r w:rsidR="00B41DAF">
        <w:rPr>
          <w:sz w:val="28"/>
          <w:szCs w:val="28"/>
        </w:rPr>
        <w:t xml:space="preserve">величится </w:t>
      </w:r>
      <w:r w:rsidR="00B41DAF" w:rsidRPr="00AE633A">
        <w:rPr>
          <w:sz w:val="28"/>
          <w:szCs w:val="28"/>
        </w:rPr>
        <w:t xml:space="preserve">с </w:t>
      </w:r>
      <w:r w:rsidR="00B41DAF">
        <w:rPr>
          <w:sz w:val="28"/>
          <w:szCs w:val="28"/>
        </w:rPr>
        <w:t>27,7 %  до 32,8 %, или на 5,1   процентных  пункта</w:t>
      </w:r>
      <w:r w:rsidR="00B41DAF" w:rsidRPr="00AE633A">
        <w:rPr>
          <w:sz w:val="28"/>
          <w:szCs w:val="28"/>
        </w:rPr>
        <w:t>.</w:t>
      </w:r>
    </w:p>
    <w:p w:rsidR="00B41DAF" w:rsidRDefault="00B41DAF" w:rsidP="00B41DAF">
      <w:pPr>
        <w:ind w:firstLine="709"/>
        <w:jc w:val="both"/>
        <w:rPr>
          <w:sz w:val="28"/>
          <w:szCs w:val="28"/>
        </w:rPr>
      </w:pPr>
    </w:p>
    <w:p w:rsidR="007B67AD" w:rsidRDefault="00B41DAF" w:rsidP="00B41DAF">
      <w:pPr>
        <w:ind w:firstLine="709"/>
        <w:jc w:val="both"/>
        <w:rPr>
          <w:b/>
          <w:sz w:val="28"/>
          <w:szCs w:val="28"/>
        </w:rPr>
      </w:pPr>
      <w:r>
        <w:rPr>
          <w:sz w:val="28"/>
          <w:szCs w:val="28"/>
        </w:rPr>
        <w:t xml:space="preserve">                                 </w:t>
      </w:r>
      <w:r w:rsidR="00205179" w:rsidRPr="00C87A7A">
        <w:rPr>
          <w:b/>
          <w:sz w:val="28"/>
          <w:szCs w:val="28"/>
        </w:rPr>
        <w:t>Безвозмездные поступления</w:t>
      </w:r>
    </w:p>
    <w:p w:rsidR="00DC07E4" w:rsidRDefault="00DC07E4" w:rsidP="00205179">
      <w:pPr>
        <w:ind w:firstLine="708"/>
        <w:jc w:val="center"/>
        <w:rPr>
          <w:b/>
          <w:sz w:val="28"/>
          <w:szCs w:val="28"/>
        </w:rPr>
      </w:pPr>
    </w:p>
    <w:p w:rsidR="005374CD" w:rsidRDefault="00A45EB2" w:rsidP="005374CD">
      <w:pPr>
        <w:ind w:firstLine="709"/>
        <w:jc w:val="both"/>
        <w:rPr>
          <w:sz w:val="28"/>
          <w:szCs w:val="28"/>
        </w:rPr>
      </w:pPr>
      <w:r>
        <w:rPr>
          <w:sz w:val="28"/>
          <w:szCs w:val="28"/>
        </w:rPr>
        <w:t>Проект решения вносит изменения в объем и структуру безвозмездных поступлений б</w:t>
      </w:r>
      <w:r w:rsidRPr="00CA74A3">
        <w:rPr>
          <w:sz w:val="28"/>
          <w:szCs w:val="28"/>
        </w:rPr>
        <w:t>юджета</w:t>
      </w:r>
      <w:r>
        <w:rPr>
          <w:sz w:val="28"/>
          <w:szCs w:val="28"/>
        </w:rPr>
        <w:t xml:space="preserve"> района.</w:t>
      </w:r>
      <w:r w:rsidR="005374CD">
        <w:rPr>
          <w:sz w:val="28"/>
          <w:szCs w:val="28"/>
        </w:rPr>
        <w:t xml:space="preserve"> П</w:t>
      </w:r>
      <w:r w:rsidR="005374CD" w:rsidRPr="00AE633A">
        <w:rPr>
          <w:sz w:val="28"/>
          <w:szCs w:val="28"/>
        </w:rPr>
        <w:t xml:space="preserve">редлагается </w:t>
      </w:r>
      <w:r w:rsidR="0086647F">
        <w:rPr>
          <w:sz w:val="28"/>
          <w:szCs w:val="28"/>
        </w:rPr>
        <w:t>у</w:t>
      </w:r>
      <w:r w:rsidR="00884C0B">
        <w:rPr>
          <w:sz w:val="28"/>
          <w:szCs w:val="28"/>
        </w:rPr>
        <w:t>меньшить</w:t>
      </w:r>
      <w:r w:rsidR="005374CD" w:rsidRPr="00AE633A">
        <w:rPr>
          <w:sz w:val="28"/>
          <w:szCs w:val="28"/>
        </w:rPr>
        <w:t xml:space="preserve"> безвозмездные поступления на сумму </w:t>
      </w:r>
      <w:r w:rsidR="00884C0B">
        <w:rPr>
          <w:sz w:val="28"/>
          <w:szCs w:val="28"/>
        </w:rPr>
        <w:t>77,0</w:t>
      </w:r>
      <w:r w:rsidR="005374CD">
        <w:rPr>
          <w:sz w:val="28"/>
          <w:szCs w:val="28"/>
        </w:rPr>
        <w:t xml:space="preserve"> тыс. рублей, или на </w:t>
      </w:r>
      <w:r w:rsidR="00B41DAF">
        <w:rPr>
          <w:sz w:val="28"/>
          <w:szCs w:val="28"/>
        </w:rPr>
        <w:t>0,05</w:t>
      </w:r>
      <w:r w:rsidR="00B907F6">
        <w:rPr>
          <w:sz w:val="28"/>
          <w:szCs w:val="28"/>
        </w:rPr>
        <w:t xml:space="preserve"> </w:t>
      </w:r>
      <w:r w:rsidR="00B41DAF">
        <w:rPr>
          <w:sz w:val="28"/>
          <w:szCs w:val="28"/>
        </w:rPr>
        <w:t>процентных пункта</w:t>
      </w:r>
      <w:r w:rsidR="005374CD" w:rsidRPr="00AE633A">
        <w:rPr>
          <w:sz w:val="28"/>
          <w:szCs w:val="28"/>
        </w:rPr>
        <w:t xml:space="preserve">. С учетом предлагаемых изменений плановый объем безвозмездных поступлений составит </w:t>
      </w:r>
      <w:r w:rsidR="00B41DAF">
        <w:rPr>
          <w:sz w:val="28"/>
          <w:szCs w:val="28"/>
        </w:rPr>
        <w:t>150917</w:t>
      </w:r>
      <w:r w:rsidR="005374CD">
        <w:rPr>
          <w:sz w:val="28"/>
          <w:szCs w:val="28"/>
        </w:rPr>
        <w:t xml:space="preserve"> тыс</w:t>
      </w:r>
      <w:r w:rsidR="005374CD" w:rsidRPr="00AE633A">
        <w:rPr>
          <w:sz w:val="28"/>
          <w:szCs w:val="28"/>
        </w:rPr>
        <w:t>. рублей. Удельный вес безвозмездных поступлений в доходах бюджета</w:t>
      </w:r>
      <w:r w:rsidR="005374CD">
        <w:rPr>
          <w:sz w:val="28"/>
          <w:szCs w:val="28"/>
        </w:rPr>
        <w:t xml:space="preserve"> района</w:t>
      </w:r>
      <w:r w:rsidR="005374CD" w:rsidRPr="00AE633A">
        <w:rPr>
          <w:sz w:val="28"/>
          <w:szCs w:val="28"/>
        </w:rPr>
        <w:t xml:space="preserve"> у</w:t>
      </w:r>
      <w:r w:rsidR="00B41DAF">
        <w:rPr>
          <w:sz w:val="28"/>
          <w:szCs w:val="28"/>
        </w:rPr>
        <w:t>меньшится</w:t>
      </w:r>
      <w:r w:rsidR="005374CD">
        <w:rPr>
          <w:sz w:val="28"/>
          <w:szCs w:val="28"/>
        </w:rPr>
        <w:t xml:space="preserve"> </w:t>
      </w:r>
      <w:r w:rsidR="005374CD" w:rsidRPr="00AE633A">
        <w:rPr>
          <w:sz w:val="28"/>
          <w:szCs w:val="28"/>
        </w:rPr>
        <w:t xml:space="preserve">с </w:t>
      </w:r>
      <w:r w:rsidR="00B41DAF">
        <w:rPr>
          <w:sz w:val="28"/>
          <w:szCs w:val="28"/>
        </w:rPr>
        <w:t>72,3</w:t>
      </w:r>
      <w:r w:rsidR="00B907F6">
        <w:rPr>
          <w:sz w:val="28"/>
          <w:szCs w:val="28"/>
        </w:rPr>
        <w:t xml:space="preserve"> </w:t>
      </w:r>
      <w:r w:rsidR="005374CD">
        <w:rPr>
          <w:sz w:val="28"/>
          <w:szCs w:val="28"/>
        </w:rPr>
        <w:t xml:space="preserve">%  до </w:t>
      </w:r>
      <w:r w:rsidR="00B41DAF">
        <w:rPr>
          <w:sz w:val="28"/>
          <w:szCs w:val="28"/>
        </w:rPr>
        <w:t>67,2</w:t>
      </w:r>
      <w:r w:rsidR="00CA5278">
        <w:rPr>
          <w:sz w:val="28"/>
          <w:szCs w:val="28"/>
        </w:rPr>
        <w:t xml:space="preserve"> </w:t>
      </w:r>
      <w:r w:rsidR="005374CD">
        <w:rPr>
          <w:sz w:val="28"/>
          <w:szCs w:val="28"/>
        </w:rPr>
        <w:t xml:space="preserve">%, или на </w:t>
      </w:r>
      <w:r w:rsidR="00B41DAF">
        <w:rPr>
          <w:sz w:val="28"/>
          <w:szCs w:val="28"/>
        </w:rPr>
        <w:t>5,1</w:t>
      </w:r>
      <w:r w:rsidR="00A80016">
        <w:rPr>
          <w:sz w:val="28"/>
          <w:szCs w:val="28"/>
        </w:rPr>
        <w:t xml:space="preserve"> </w:t>
      </w:r>
      <w:r w:rsidR="005374CD">
        <w:rPr>
          <w:sz w:val="28"/>
          <w:szCs w:val="28"/>
        </w:rPr>
        <w:t xml:space="preserve">  процентных  пункта</w:t>
      </w:r>
      <w:r w:rsidR="005374CD" w:rsidRPr="00AE633A">
        <w:rPr>
          <w:sz w:val="28"/>
          <w:szCs w:val="28"/>
        </w:rPr>
        <w:t>.</w:t>
      </w:r>
      <w:r w:rsidR="005374CD">
        <w:rPr>
          <w:sz w:val="28"/>
          <w:szCs w:val="28"/>
        </w:rPr>
        <w:t xml:space="preserve"> Основанием для внесения изменений в доходную часть бюджета района в части субсидий и субвенций является</w:t>
      </w:r>
      <w:r w:rsidR="00CA5278">
        <w:rPr>
          <w:sz w:val="28"/>
          <w:szCs w:val="28"/>
        </w:rPr>
        <w:t xml:space="preserve"> </w:t>
      </w:r>
      <w:r w:rsidR="005374CD">
        <w:rPr>
          <w:sz w:val="28"/>
          <w:szCs w:val="28"/>
        </w:rPr>
        <w:t>Закон Вологодской области «Об областном бюджете на 201</w:t>
      </w:r>
      <w:r w:rsidR="00CA5278">
        <w:rPr>
          <w:sz w:val="28"/>
          <w:szCs w:val="28"/>
        </w:rPr>
        <w:t>6</w:t>
      </w:r>
      <w:r w:rsidR="005374CD">
        <w:rPr>
          <w:sz w:val="28"/>
          <w:szCs w:val="28"/>
        </w:rPr>
        <w:t xml:space="preserve"> год». На основании уведомлений главных распорядителей областного бюджета на 201</w:t>
      </w:r>
      <w:r w:rsidR="00CA5278">
        <w:rPr>
          <w:sz w:val="28"/>
          <w:szCs w:val="28"/>
        </w:rPr>
        <w:t>6</w:t>
      </w:r>
      <w:r w:rsidR="005374CD">
        <w:rPr>
          <w:sz w:val="28"/>
          <w:szCs w:val="28"/>
        </w:rPr>
        <w:t xml:space="preserve"> год у</w:t>
      </w:r>
      <w:r w:rsidR="00B41DAF">
        <w:rPr>
          <w:sz w:val="28"/>
          <w:szCs w:val="28"/>
        </w:rPr>
        <w:t xml:space="preserve">меньшаются </w:t>
      </w:r>
      <w:r w:rsidR="0086647F">
        <w:rPr>
          <w:sz w:val="28"/>
          <w:szCs w:val="28"/>
        </w:rPr>
        <w:t>субсидии</w:t>
      </w:r>
      <w:r w:rsidR="005374CD">
        <w:rPr>
          <w:sz w:val="28"/>
          <w:szCs w:val="28"/>
        </w:rPr>
        <w:t xml:space="preserve"> на </w:t>
      </w:r>
      <w:r w:rsidR="00B41DAF">
        <w:rPr>
          <w:sz w:val="28"/>
          <w:szCs w:val="28"/>
        </w:rPr>
        <w:t>40,0</w:t>
      </w:r>
      <w:r w:rsidR="0086647F">
        <w:rPr>
          <w:sz w:val="28"/>
          <w:szCs w:val="28"/>
        </w:rPr>
        <w:t xml:space="preserve">  </w:t>
      </w:r>
      <w:r w:rsidR="005374CD">
        <w:rPr>
          <w:sz w:val="28"/>
          <w:szCs w:val="28"/>
        </w:rPr>
        <w:t xml:space="preserve">тыс. рублей, в том числе: </w:t>
      </w:r>
    </w:p>
    <w:p w:rsidR="005374CD" w:rsidRDefault="005374CD" w:rsidP="005374CD">
      <w:pPr>
        <w:ind w:firstLine="709"/>
        <w:jc w:val="both"/>
        <w:rPr>
          <w:sz w:val="28"/>
          <w:szCs w:val="28"/>
        </w:rPr>
      </w:pPr>
      <w:r>
        <w:rPr>
          <w:sz w:val="28"/>
          <w:szCs w:val="28"/>
        </w:rPr>
        <w:t>-</w:t>
      </w:r>
      <w:r w:rsidR="00B41DAF">
        <w:rPr>
          <w:sz w:val="28"/>
          <w:szCs w:val="28"/>
        </w:rPr>
        <w:t>на комплексное обустройство объектами социальной и инженерной инфраструктуры населенных пунктов, расположенных в сельской местности ФЦП «Устойчивое развитие сельских территорий» в части федеральных средств на 24,0 тыс. рублей;</w:t>
      </w:r>
    </w:p>
    <w:p w:rsidR="00B9419C" w:rsidRDefault="00B41DAF" w:rsidP="004413AD">
      <w:pPr>
        <w:ind w:firstLine="709"/>
        <w:jc w:val="both"/>
        <w:rPr>
          <w:sz w:val="28"/>
          <w:szCs w:val="28"/>
        </w:rPr>
      </w:pPr>
      <w:r>
        <w:rPr>
          <w:sz w:val="28"/>
          <w:szCs w:val="28"/>
        </w:rPr>
        <w:lastRenderedPageBreak/>
        <w:t xml:space="preserve">на комплексное обустройство объектами социальной и инженерной инфраструктуры населенных пунктов, расположенных в сельской местности ФЦП «Устойчивое развитие сельских территорий» в части областных средств на 16,0 тыс. рублей. </w:t>
      </w:r>
    </w:p>
    <w:p w:rsidR="00A80016" w:rsidRDefault="00B9419C" w:rsidP="004413AD">
      <w:pPr>
        <w:ind w:firstLine="709"/>
        <w:jc w:val="both"/>
        <w:rPr>
          <w:sz w:val="28"/>
          <w:szCs w:val="28"/>
        </w:rPr>
      </w:pPr>
      <w:r>
        <w:rPr>
          <w:sz w:val="28"/>
          <w:szCs w:val="28"/>
        </w:rPr>
        <w:t>- у</w:t>
      </w:r>
      <w:r w:rsidR="00B41DAF">
        <w:rPr>
          <w:sz w:val="28"/>
          <w:szCs w:val="28"/>
        </w:rPr>
        <w:t xml:space="preserve">величивается размер субсидии </w:t>
      </w:r>
      <w:r w:rsidR="00A80016">
        <w:rPr>
          <w:sz w:val="28"/>
          <w:szCs w:val="28"/>
        </w:rPr>
        <w:t xml:space="preserve">на </w:t>
      </w:r>
      <w:r w:rsidR="005465CB">
        <w:rPr>
          <w:sz w:val="28"/>
          <w:szCs w:val="28"/>
        </w:rPr>
        <w:t xml:space="preserve">переселение граждан из аварийного жилищного фонда за счет средств, поступивших от государственной корпорации - Фонда содействия реформированию ЖКХ в сумме </w:t>
      </w:r>
      <w:r>
        <w:rPr>
          <w:sz w:val="28"/>
          <w:szCs w:val="28"/>
        </w:rPr>
        <w:t>5645,0</w:t>
      </w:r>
      <w:r w:rsidR="005465CB">
        <w:rPr>
          <w:sz w:val="28"/>
          <w:szCs w:val="28"/>
        </w:rPr>
        <w:t xml:space="preserve"> тыс. рублей</w:t>
      </w:r>
      <w:r w:rsidR="00637ED7">
        <w:rPr>
          <w:sz w:val="28"/>
          <w:szCs w:val="28"/>
        </w:rPr>
        <w:t>;</w:t>
      </w:r>
    </w:p>
    <w:p w:rsidR="00637ED7" w:rsidRDefault="00637ED7" w:rsidP="005465CB">
      <w:pPr>
        <w:ind w:firstLine="709"/>
        <w:jc w:val="both"/>
        <w:rPr>
          <w:sz w:val="28"/>
          <w:szCs w:val="28"/>
        </w:rPr>
      </w:pPr>
      <w:r>
        <w:rPr>
          <w:sz w:val="28"/>
          <w:szCs w:val="28"/>
        </w:rPr>
        <w:t>-</w:t>
      </w:r>
      <w:r w:rsidR="005465CB">
        <w:rPr>
          <w:sz w:val="28"/>
          <w:szCs w:val="28"/>
        </w:rPr>
        <w:t xml:space="preserve"> </w:t>
      </w:r>
      <w:r w:rsidR="00B9419C">
        <w:rPr>
          <w:sz w:val="28"/>
          <w:szCs w:val="28"/>
        </w:rPr>
        <w:t xml:space="preserve"> уменьшается размер субсидии </w:t>
      </w:r>
      <w:r w:rsidR="005465CB">
        <w:rPr>
          <w:sz w:val="28"/>
          <w:szCs w:val="28"/>
        </w:rPr>
        <w:t xml:space="preserve">на переселение граждан из аварийного жилищного фонда за счет средств, поступивших из областного бюджета в сумме </w:t>
      </w:r>
      <w:r w:rsidR="00B9419C">
        <w:rPr>
          <w:sz w:val="28"/>
          <w:szCs w:val="28"/>
        </w:rPr>
        <w:t>5645,0</w:t>
      </w:r>
      <w:r w:rsidR="005465CB">
        <w:rPr>
          <w:sz w:val="28"/>
          <w:szCs w:val="28"/>
        </w:rPr>
        <w:t xml:space="preserve"> тыс. рублей.</w:t>
      </w:r>
    </w:p>
    <w:p w:rsidR="00B9419C" w:rsidRDefault="00637ED7" w:rsidP="004413AD">
      <w:pPr>
        <w:ind w:firstLine="709"/>
        <w:jc w:val="both"/>
        <w:rPr>
          <w:sz w:val="28"/>
          <w:szCs w:val="28"/>
        </w:rPr>
      </w:pPr>
      <w:r>
        <w:rPr>
          <w:sz w:val="28"/>
          <w:szCs w:val="28"/>
        </w:rPr>
        <w:t>У</w:t>
      </w:r>
      <w:r w:rsidR="00B9419C">
        <w:rPr>
          <w:sz w:val="28"/>
          <w:szCs w:val="28"/>
        </w:rPr>
        <w:t xml:space="preserve">меньшаются </w:t>
      </w:r>
      <w:r>
        <w:rPr>
          <w:sz w:val="28"/>
          <w:szCs w:val="28"/>
        </w:rPr>
        <w:t xml:space="preserve"> </w:t>
      </w:r>
      <w:r w:rsidR="00B9419C">
        <w:rPr>
          <w:sz w:val="28"/>
          <w:szCs w:val="28"/>
        </w:rPr>
        <w:t xml:space="preserve">субвенции в целом </w:t>
      </w:r>
      <w:r>
        <w:rPr>
          <w:sz w:val="28"/>
          <w:szCs w:val="28"/>
        </w:rPr>
        <w:t xml:space="preserve"> на </w:t>
      </w:r>
      <w:r w:rsidR="00B9419C">
        <w:rPr>
          <w:sz w:val="28"/>
          <w:szCs w:val="28"/>
        </w:rPr>
        <w:t>37,0</w:t>
      </w:r>
      <w:r>
        <w:rPr>
          <w:sz w:val="28"/>
          <w:szCs w:val="28"/>
        </w:rPr>
        <w:t xml:space="preserve"> тыс. рублей</w:t>
      </w:r>
      <w:r w:rsidR="00B9419C">
        <w:rPr>
          <w:sz w:val="28"/>
          <w:szCs w:val="28"/>
        </w:rPr>
        <w:t>, в том числе:</w:t>
      </w:r>
    </w:p>
    <w:p w:rsidR="00B9419C" w:rsidRDefault="00B9419C" w:rsidP="004413AD">
      <w:pPr>
        <w:ind w:firstLine="709"/>
        <w:jc w:val="both"/>
        <w:rPr>
          <w:sz w:val="28"/>
          <w:szCs w:val="28"/>
        </w:rPr>
      </w:pPr>
      <w:r>
        <w:rPr>
          <w:sz w:val="28"/>
          <w:szCs w:val="28"/>
        </w:rPr>
        <w:t>-</w:t>
      </w:r>
      <w:r w:rsidR="00637ED7">
        <w:rPr>
          <w:sz w:val="28"/>
          <w:szCs w:val="28"/>
        </w:rPr>
        <w:t xml:space="preserve"> на</w:t>
      </w:r>
      <w:r>
        <w:rPr>
          <w:sz w:val="28"/>
          <w:szCs w:val="28"/>
        </w:rPr>
        <w:t xml:space="preserve"> выплату  жилищно-коммунальных услуг  многодетным семьям на 3,7 тыс. рублей;</w:t>
      </w:r>
    </w:p>
    <w:p w:rsidR="00B9419C" w:rsidRDefault="00B9419C" w:rsidP="004413AD">
      <w:pPr>
        <w:ind w:firstLine="709"/>
        <w:jc w:val="both"/>
        <w:rPr>
          <w:sz w:val="28"/>
          <w:szCs w:val="28"/>
        </w:rPr>
      </w:pPr>
      <w:r>
        <w:rPr>
          <w:sz w:val="28"/>
          <w:szCs w:val="28"/>
        </w:rPr>
        <w:t>- на выплату жилищно-коммунальных услуг отдельным категориям граждан по законам области на 17,6 тыс. рублей;</w:t>
      </w:r>
    </w:p>
    <w:p w:rsidR="004413AD" w:rsidRDefault="00B9419C" w:rsidP="004413AD">
      <w:pPr>
        <w:ind w:firstLine="709"/>
        <w:jc w:val="both"/>
        <w:rPr>
          <w:sz w:val="28"/>
          <w:szCs w:val="28"/>
        </w:rPr>
      </w:pPr>
      <w:r>
        <w:rPr>
          <w:sz w:val="28"/>
          <w:szCs w:val="28"/>
        </w:rPr>
        <w:t>- на выплаты гражданам субсидий на 15,7 тыс. рублей.</w:t>
      </w:r>
      <w:r w:rsidR="00637ED7">
        <w:rPr>
          <w:sz w:val="28"/>
          <w:szCs w:val="28"/>
        </w:rPr>
        <w:t xml:space="preserve"> </w:t>
      </w:r>
    </w:p>
    <w:p w:rsidR="004413AD" w:rsidRDefault="004413AD" w:rsidP="004413AD">
      <w:pPr>
        <w:ind w:firstLine="709"/>
        <w:jc w:val="both"/>
        <w:rPr>
          <w:sz w:val="28"/>
          <w:szCs w:val="28"/>
        </w:rPr>
      </w:pPr>
      <w:r>
        <w:rPr>
          <w:sz w:val="28"/>
          <w:szCs w:val="28"/>
        </w:rPr>
        <w:t>Изменение  безвозмездных поступлений  в бюджет района на 2016 год в разрезе видов  (подвидов) доходов за 2016 год характеризуется следующими данными:</w:t>
      </w:r>
    </w:p>
    <w:p w:rsidR="004413AD" w:rsidRDefault="004413AD" w:rsidP="004413AD">
      <w:pPr>
        <w:ind w:firstLine="709"/>
        <w:jc w:val="both"/>
        <w:rPr>
          <w:sz w:val="28"/>
          <w:szCs w:val="28"/>
        </w:rPr>
      </w:pPr>
    </w:p>
    <w:p w:rsidR="004413AD" w:rsidRDefault="004413AD" w:rsidP="004413AD">
      <w:pPr>
        <w:jc w:val="both"/>
        <w:rPr>
          <w:sz w:val="28"/>
          <w:szCs w:val="28"/>
        </w:rPr>
      </w:pPr>
      <w:r>
        <w:rPr>
          <w:sz w:val="28"/>
          <w:szCs w:val="28"/>
        </w:rPr>
        <w:t>Таблица №2                                                                                    тыс. рублей</w:t>
      </w:r>
    </w:p>
    <w:tbl>
      <w:tblPr>
        <w:tblStyle w:val="ac"/>
        <w:tblW w:w="9451" w:type="dxa"/>
        <w:tblInd w:w="108" w:type="dxa"/>
        <w:tblLook w:val="01E0" w:firstRow="1" w:lastRow="1" w:firstColumn="1" w:lastColumn="1" w:noHBand="0" w:noVBand="0"/>
      </w:tblPr>
      <w:tblGrid>
        <w:gridCol w:w="3969"/>
        <w:gridCol w:w="1843"/>
        <w:gridCol w:w="1925"/>
        <w:gridCol w:w="1714"/>
      </w:tblGrid>
      <w:tr w:rsidR="004413AD" w:rsidTr="004413AD">
        <w:trPr>
          <w:trHeight w:val="1526"/>
        </w:trPr>
        <w:tc>
          <w:tcPr>
            <w:tcW w:w="3969" w:type="dxa"/>
          </w:tcPr>
          <w:p w:rsidR="004413AD" w:rsidRPr="005C713C" w:rsidRDefault="004413AD" w:rsidP="006E68FC">
            <w:pPr>
              <w:jc w:val="both"/>
            </w:pPr>
            <w:r w:rsidRPr="005C713C">
              <w:t xml:space="preserve">Показатели </w:t>
            </w:r>
          </w:p>
        </w:tc>
        <w:tc>
          <w:tcPr>
            <w:tcW w:w="1843" w:type="dxa"/>
          </w:tcPr>
          <w:p w:rsidR="004413AD" w:rsidRPr="005C713C" w:rsidRDefault="004413AD" w:rsidP="00B9419C">
            <w:pPr>
              <w:jc w:val="both"/>
            </w:pPr>
            <w:r>
              <w:t xml:space="preserve">Бюджет с учетом поправок в </w:t>
            </w:r>
            <w:r w:rsidR="00B9419C">
              <w:t>сентябре</w:t>
            </w:r>
            <w:r>
              <w:t xml:space="preserve"> 2016 года</w:t>
            </w:r>
          </w:p>
        </w:tc>
        <w:tc>
          <w:tcPr>
            <w:tcW w:w="1925" w:type="dxa"/>
          </w:tcPr>
          <w:p w:rsidR="004413AD" w:rsidRPr="005C713C" w:rsidRDefault="004413AD" w:rsidP="00B9419C">
            <w:pPr>
              <w:jc w:val="both"/>
            </w:pPr>
            <w:r w:rsidRPr="005C713C">
              <w:t xml:space="preserve">Бюджет с учетом  предлагаемых поправок в </w:t>
            </w:r>
            <w:r w:rsidR="00B9419C">
              <w:t>ноябре</w:t>
            </w:r>
            <w:r>
              <w:t xml:space="preserve"> 2016</w:t>
            </w:r>
            <w:r w:rsidRPr="005C713C">
              <w:t xml:space="preserve"> года</w:t>
            </w:r>
          </w:p>
        </w:tc>
        <w:tc>
          <w:tcPr>
            <w:tcW w:w="1714" w:type="dxa"/>
          </w:tcPr>
          <w:p w:rsidR="004413AD" w:rsidRPr="005C713C" w:rsidRDefault="004413AD" w:rsidP="006E68FC">
            <w:pPr>
              <w:jc w:val="both"/>
            </w:pPr>
            <w:r w:rsidRPr="005C713C">
              <w:t xml:space="preserve">Отклонения показателей предлагаемых поправок  от утвержденных показателей </w:t>
            </w:r>
          </w:p>
        </w:tc>
      </w:tr>
      <w:tr w:rsidR="00B9419C" w:rsidTr="006E68FC">
        <w:tc>
          <w:tcPr>
            <w:tcW w:w="3969" w:type="dxa"/>
          </w:tcPr>
          <w:p w:rsidR="00B9419C" w:rsidRPr="005C713C" w:rsidRDefault="00B9419C" w:rsidP="006E68FC">
            <w:pPr>
              <w:jc w:val="both"/>
            </w:pPr>
            <w:r w:rsidRPr="005C713C">
              <w:t xml:space="preserve">Дотации  бюджетам субъектов РФ и муниципальных образований </w:t>
            </w:r>
          </w:p>
        </w:tc>
        <w:tc>
          <w:tcPr>
            <w:tcW w:w="1843" w:type="dxa"/>
          </w:tcPr>
          <w:p w:rsidR="00B9419C" w:rsidRPr="005C713C" w:rsidRDefault="00B9419C" w:rsidP="005B1333">
            <w:pPr>
              <w:jc w:val="right"/>
            </w:pPr>
            <w:r>
              <w:t>46424,6</w:t>
            </w:r>
          </w:p>
        </w:tc>
        <w:tc>
          <w:tcPr>
            <w:tcW w:w="1925" w:type="dxa"/>
          </w:tcPr>
          <w:p w:rsidR="00B9419C" w:rsidRPr="005C713C" w:rsidRDefault="00B9419C" w:rsidP="006E68FC">
            <w:pPr>
              <w:jc w:val="right"/>
            </w:pPr>
            <w:r>
              <w:t>46424,6</w:t>
            </w:r>
          </w:p>
        </w:tc>
        <w:tc>
          <w:tcPr>
            <w:tcW w:w="1714" w:type="dxa"/>
          </w:tcPr>
          <w:p w:rsidR="00B9419C" w:rsidRPr="005C713C" w:rsidRDefault="00B9419C" w:rsidP="004413AD">
            <w:pPr>
              <w:jc w:val="right"/>
            </w:pPr>
            <w:r>
              <w:t>0,0</w:t>
            </w:r>
          </w:p>
        </w:tc>
      </w:tr>
      <w:tr w:rsidR="00B9419C" w:rsidTr="006E68FC">
        <w:tc>
          <w:tcPr>
            <w:tcW w:w="3969" w:type="dxa"/>
          </w:tcPr>
          <w:p w:rsidR="00B9419C" w:rsidRPr="005C713C" w:rsidRDefault="00B9419C" w:rsidP="006E68FC">
            <w:pPr>
              <w:jc w:val="both"/>
            </w:pPr>
            <w:r w:rsidRPr="005C713C">
              <w:t>Субсидии  бюджетам субъектов РФ и муниципальных образований</w:t>
            </w:r>
          </w:p>
        </w:tc>
        <w:tc>
          <w:tcPr>
            <w:tcW w:w="1843" w:type="dxa"/>
          </w:tcPr>
          <w:p w:rsidR="00B9419C" w:rsidRPr="005C713C" w:rsidRDefault="00B9419C" w:rsidP="005B1333">
            <w:pPr>
              <w:jc w:val="right"/>
            </w:pPr>
            <w:r>
              <w:t>40533,4</w:t>
            </w:r>
          </w:p>
        </w:tc>
        <w:tc>
          <w:tcPr>
            <w:tcW w:w="1925" w:type="dxa"/>
          </w:tcPr>
          <w:p w:rsidR="00B9419C" w:rsidRPr="005C713C" w:rsidRDefault="00B9419C" w:rsidP="006E68FC">
            <w:pPr>
              <w:jc w:val="right"/>
            </w:pPr>
            <w:r>
              <w:t>40493,4</w:t>
            </w:r>
          </w:p>
        </w:tc>
        <w:tc>
          <w:tcPr>
            <w:tcW w:w="1714" w:type="dxa"/>
          </w:tcPr>
          <w:p w:rsidR="00B9419C" w:rsidRPr="005C713C" w:rsidRDefault="00B9419C" w:rsidP="004413AD">
            <w:pPr>
              <w:jc w:val="right"/>
            </w:pPr>
            <w:r>
              <w:t>-40,0</w:t>
            </w:r>
          </w:p>
        </w:tc>
      </w:tr>
      <w:tr w:rsidR="00B9419C" w:rsidTr="006E68FC">
        <w:tc>
          <w:tcPr>
            <w:tcW w:w="3969" w:type="dxa"/>
          </w:tcPr>
          <w:p w:rsidR="00B9419C" w:rsidRPr="005C713C" w:rsidRDefault="00B9419C" w:rsidP="006E68FC">
            <w:pPr>
              <w:jc w:val="both"/>
            </w:pPr>
            <w:r w:rsidRPr="005C713C">
              <w:t>Субвенции бюджетам субъектов РФ и муниципальных образований</w:t>
            </w:r>
          </w:p>
        </w:tc>
        <w:tc>
          <w:tcPr>
            <w:tcW w:w="1843" w:type="dxa"/>
          </w:tcPr>
          <w:p w:rsidR="00B9419C" w:rsidRPr="005C713C" w:rsidRDefault="00B9419C" w:rsidP="005B1333">
            <w:pPr>
              <w:jc w:val="right"/>
            </w:pPr>
            <w:r>
              <w:t>63418,9</w:t>
            </w:r>
          </w:p>
        </w:tc>
        <w:tc>
          <w:tcPr>
            <w:tcW w:w="1925" w:type="dxa"/>
          </w:tcPr>
          <w:p w:rsidR="00B9419C" w:rsidRPr="005C713C" w:rsidRDefault="00B9419C" w:rsidP="006E68FC">
            <w:pPr>
              <w:jc w:val="right"/>
            </w:pPr>
            <w:r>
              <w:t>63381,9</w:t>
            </w:r>
          </w:p>
        </w:tc>
        <w:tc>
          <w:tcPr>
            <w:tcW w:w="1714" w:type="dxa"/>
          </w:tcPr>
          <w:p w:rsidR="00B9419C" w:rsidRPr="005C713C" w:rsidRDefault="00B9419C" w:rsidP="005465CB">
            <w:pPr>
              <w:jc w:val="right"/>
            </w:pPr>
            <w:r>
              <w:t>-37,0</w:t>
            </w:r>
          </w:p>
        </w:tc>
      </w:tr>
      <w:tr w:rsidR="00B9419C" w:rsidTr="006E68FC">
        <w:tc>
          <w:tcPr>
            <w:tcW w:w="3969" w:type="dxa"/>
          </w:tcPr>
          <w:p w:rsidR="00B9419C" w:rsidRPr="005C713C" w:rsidRDefault="00B9419C" w:rsidP="006E68FC">
            <w:pPr>
              <w:jc w:val="both"/>
            </w:pPr>
            <w:r w:rsidRPr="005C713C">
              <w:t>Межбюджетные трансферты, передаваемые бюджету района из бюджетов поселений на осуществление полномочий</w:t>
            </w:r>
          </w:p>
        </w:tc>
        <w:tc>
          <w:tcPr>
            <w:tcW w:w="1843" w:type="dxa"/>
          </w:tcPr>
          <w:p w:rsidR="00B9419C" w:rsidRPr="005C713C" w:rsidRDefault="00B9419C" w:rsidP="005B1333">
            <w:pPr>
              <w:jc w:val="right"/>
            </w:pPr>
            <w:r>
              <w:t>617,1</w:t>
            </w:r>
          </w:p>
        </w:tc>
        <w:tc>
          <w:tcPr>
            <w:tcW w:w="1925" w:type="dxa"/>
          </w:tcPr>
          <w:p w:rsidR="00B9419C" w:rsidRPr="005C713C" w:rsidRDefault="00B9419C" w:rsidP="006E68FC">
            <w:pPr>
              <w:jc w:val="right"/>
            </w:pPr>
            <w:r>
              <w:t>617,1</w:t>
            </w:r>
          </w:p>
        </w:tc>
        <w:tc>
          <w:tcPr>
            <w:tcW w:w="1714" w:type="dxa"/>
          </w:tcPr>
          <w:p w:rsidR="00B9419C" w:rsidRPr="005C713C" w:rsidRDefault="00B9419C" w:rsidP="004413AD">
            <w:pPr>
              <w:jc w:val="right"/>
            </w:pPr>
            <w:r>
              <w:t>0,0</w:t>
            </w:r>
          </w:p>
        </w:tc>
      </w:tr>
      <w:tr w:rsidR="00B9419C" w:rsidTr="006E68FC">
        <w:tc>
          <w:tcPr>
            <w:tcW w:w="3969" w:type="dxa"/>
          </w:tcPr>
          <w:p w:rsidR="00B9419C" w:rsidRPr="005C713C" w:rsidRDefault="00B9419C" w:rsidP="006E68FC">
            <w:pPr>
              <w:jc w:val="both"/>
              <w:rPr>
                <w:b/>
              </w:rPr>
            </w:pPr>
            <w:r w:rsidRPr="005C713C">
              <w:rPr>
                <w:b/>
              </w:rPr>
              <w:t>Итого:</w:t>
            </w:r>
          </w:p>
        </w:tc>
        <w:tc>
          <w:tcPr>
            <w:tcW w:w="1843" w:type="dxa"/>
          </w:tcPr>
          <w:p w:rsidR="00B9419C" w:rsidRPr="005C713C" w:rsidRDefault="00B9419C" w:rsidP="005B1333">
            <w:pPr>
              <w:jc w:val="right"/>
              <w:rPr>
                <w:b/>
              </w:rPr>
            </w:pPr>
            <w:r>
              <w:rPr>
                <w:b/>
              </w:rPr>
              <w:t>150994,0</w:t>
            </w:r>
          </w:p>
        </w:tc>
        <w:tc>
          <w:tcPr>
            <w:tcW w:w="1925" w:type="dxa"/>
          </w:tcPr>
          <w:p w:rsidR="00B9419C" w:rsidRPr="005C713C" w:rsidRDefault="00B9419C" w:rsidP="006E68FC">
            <w:pPr>
              <w:jc w:val="right"/>
              <w:rPr>
                <w:b/>
              </w:rPr>
            </w:pPr>
            <w:r>
              <w:rPr>
                <w:b/>
              </w:rPr>
              <w:t>150917,0</w:t>
            </w:r>
          </w:p>
        </w:tc>
        <w:tc>
          <w:tcPr>
            <w:tcW w:w="1714" w:type="dxa"/>
          </w:tcPr>
          <w:p w:rsidR="00B9419C" w:rsidRPr="005C713C" w:rsidRDefault="00B9419C" w:rsidP="005465CB">
            <w:pPr>
              <w:jc w:val="right"/>
              <w:rPr>
                <w:b/>
              </w:rPr>
            </w:pPr>
            <w:r>
              <w:rPr>
                <w:b/>
              </w:rPr>
              <w:t>-77,0</w:t>
            </w:r>
          </w:p>
        </w:tc>
      </w:tr>
    </w:tbl>
    <w:p w:rsidR="004413AD" w:rsidRDefault="004413AD" w:rsidP="004413AD">
      <w:pPr>
        <w:jc w:val="both"/>
        <w:rPr>
          <w:sz w:val="28"/>
          <w:szCs w:val="28"/>
        </w:rPr>
      </w:pPr>
    </w:p>
    <w:p w:rsidR="00205179" w:rsidRDefault="00205179" w:rsidP="00205179">
      <w:pPr>
        <w:autoSpaceDE w:val="0"/>
        <w:autoSpaceDN w:val="0"/>
        <w:adjustRightInd w:val="0"/>
        <w:ind w:firstLine="540"/>
        <w:jc w:val="center"/>
        <w:rPr>
          <w:b/>
          <w:sz w:val="28"/>
          <w:szCs w:val="28"/>
        </w:rPr>
      </w:pPr>
      <w:r>
        <w:rPr>
          <w:b/>
          <w:sz w:val="28"/>
          <w:szCs w:val="28"/>
        </w:rPr>
        <w:t>Расходы бюджета района</w:t>
      </w:r>
    </w:p>
    <w:p w:rsidR="00205179" w:rsidRDefault="00205179" w:rsidP="00205179">
      <w:pPr>
        <w:autoSpaceDE w:val="0"/>
        <w:autoSpaceDN w:val="0"/>
        <w:adjustRightInd w:val="0"/>
        <w:ind w:firstLine="540"/>
        <w:jc w:val="center"/>
        <w:rPr>
          <w:b/>
          <w:sz w:val="28"/>
          <w:szCs w:val="28"/>
        </w:rPr>
      </w:pPr>
    </w:p>
    <w:p w:rsidR="00205179" w:rsidRDefault="00205179" w:rsidP="00205179">
      <w:pPr>
        <w:autoSpaceDE w:val="0"/>
        <w:autoSpaceDN w:val="0"/>
        <w:adjustRightInd w:val="0"/>
        <w:ind w:firstLine="540"/>
        <w:jc w:val="both"/>
        <w:rPr>
          <w:sz w:val="28"/>
          <w:szCs w:val="28"/>
        </w:rPr>
      </w:pPr>
      <w:r w:rsidRPr="009A52C3">
        <w:rPr>
          <w:sz w:val="28"/>
          <w:szCs w:val="28"/>
        </w:rPr>
        <w:t>Расходы бюджета</w:t>
      </w:r>
      <w:r>
        <w:rPr>
          <w:sz w:val="28"/>
          <w:szCs w:val="28"/>
        </w:rPr>
        <w:t xml:space="preserve"> района</w:t>
      </w:r>
      <w:r w:rsidR="003D02E2">
        <w:rPr>
          <w:sz w:val="28"/>
          <w:szCs w:val="28"/>
        </w:rPr>
        <w:t xml:space="preserve"> </w:t>
      </w:r>
      <w:r>
        <w:rPr>
          <w:sz w:val="28"/>
          <w:szCs w:val="28"/>
        </w:rPr>
        <w:t>с учет</w:t>
      </w:r>
      <w:r w:rsidR="00A45EB2">
        <w:rPr>
          <w:sz w:val="28"/>
          <w:szCs w:val="28"/>
        </w:rPr>
        <w:t>ом предлагаемых поправок на 2016</w:t>
      </w:r>
      <w:r w:rsidRPr="009A52C3">
        <w:rPr>
          <w:sz w:val="28"/>
          <w:szCs w:val="28"/>
        </w:rPr>
        <w:t xml:space="preserve"> год </w:t>
      </w:r>
      <w:r>
        <w:rPr>
          <w:sz w:val="28"/>
          <w:szCs w:val="28"/>
        </w:rPr>
        <w:t>предусматриваются</w:t>
      </w:r>
      <w:r w:rsidRPr="009A52C3">
        <w:rPr>
          <w:sz w:val="28"/>
          <w:szCs w:val="28"/>
        </w:rPr>
        <w:t xml:space="preserve"> в объеме</w:t>
      </w:r>
      <w:r w:rsidR="00A45EB2">
        <w:rPr>
          <w:sz w:val="28"/>
          <w:szCs w:val="28"/>
        </w:rPr>
        <w:t xml:space="preserve"> </w:t>
      </w:r>
      <w:r w:rsidR="00B9419C">
        <w:rPr>
          <w:sz w:val="28"/>
          <w:szCs w:val="28"/>
        </w:rPr>
        <w:t>211296,7</w:t>
      </w:r>
      <w:r>
        <w:rPr>
          <w:sz w:val="28"/>
          <w:szCs w:val="28"/>
        </w:rPr>
        <w:t xml:space="preserve"> тыс</w:t>
      </w:r>
      <w:r w:rsidRPr="009A52C3">
        <w:rPr>
          <w:sz w:val="28"/>
          <w:szCs w:val="28"/>
        </w:rPr>
        <w:t>. рублей</w:t>
      </w:r>
      <w:r w:rsidR="004413AD">
        <w:rPr>
          <w:sz w:val="28"/>
          <w:szCs w:val="28"/>
        </w:rPr>
        <w:t>.</w:t>
      </w:r>
      <w:r w:rsidR="004413AD" w:rsidRPr="004413AD">
        <w:rPr>
          <w:sz w:val="28"/>
          <w:szCs w:val="28"/>
        </w:rPr>
        <w:t xml:space="preserve"> </w:t>
      </w:r>
      <w:r w:rsidR="004413AD" w:rsidRPr="00CD7795">
        <w:rPr>
          <w:sz w:val="28"/>
          <w:szCs w:val="28"/>
        </w:rPr>
        <w:t xml:space="preserve">Анализ динамики расходов </w:t>
      </w:r>
      <w:r w:rsidR="004413AD" w:rsidRPr="00C170CD">
        <w:rPr>
          <w:sz w:val="28"/>
          <w:szCs w:val="28"/>
        </w:rPr>
        <w:t xml:space="preserve"> бюджета</w:t>
      </w:r>
      <w:r w:rsidR="004413AD">
        <w:rPr>
          <w:sz w:val="28"/>
          <w:szCs w:val="28"/>
        </w:rPr>
        <w:t xml:space="preserve"> района </w:t>
      </w:r>
      <w:r w:rsidR="004413AD" w:rsidRPr="00C170CD">
        <w:rPr>
          <w:sz w:val="28"/>
          <w:szCs w:val="28"/>
        </w:rPr>
        <w:t xml:space="preserve"> по проекту</w:t>
      </w:r>
      <w:r w:rsidR="004413AD">
        <w:rPr>
          <w:sz w:val="28"/>
          <w:szCs w:val="28"/>
        </w:rPr>
        <w:t xml:space="preserve"> решения</w:t>
      </w:r>
      <w:r w:rsidR="004413AD" w:rsidRPr="00C170CD">
        <w:rPr>
          <w:sz w:val="28"/>
          <w:szCs w:val="28"/>
        </w:rPr>
        <w:t xml:space="preserve"> показывает, что в целом расходы  у</w:t>
      </w:r>
      <w:r w:rsidR="001F6D9B">
        <w:rPr>
          <w:sz w:val="28"/>
          <w:szCs w:val="28"/>
        </w:rPr>
        <w:t>величиваются</w:t>
      </w:r>
      <w:r w:rsidR="004413AD" w:rsidRPr="00C170CD">
        <w:rPr>
          <w:sz w:val="28"/>
          <w:szCs w:val="28"/>
        </w:rPr>
        <w:t xml:space="preserve"> по сравнению с </w:t>
      </w:r>
      <w:r w:rsidR="004413AD">
        <w:rPr>
          <w:sz w:val="28"/>
          <w:szCs w:val="28"/>
        </w:rPr>
        <w:t xml:space="preserve">утвержденными бюджетными назначениями </w:t>
      </w:r>
      <w:r w:rsidR="004413AD" w:rsidRPr="00C170CD">
        <w:rPr>
          <w:sz w:val="28"/>
          <w:szCs w:val="28"/>
        </w:rPr>
        <w:t>201</w:t>
      </w:r>
      <w:r w:rsidR="004413AD">
        <w:rPr>
          <w:sz w:val="28"/>
          <w:szCs w:val="28"/>
        </w:rPr>
        <w:t xml:space="preserve">6 </w:t>
      </w:r>
      <w:r w:rsidR="004413AD" w:rsidRPr="00C170CD">
        <w:rPr>
          <w:sz w:val="28"/>
          <w:szCs w:val="28"/>
        </w:rPr>
        <w:t>год</w:t>
      </w:r>
      <w:r w:rsidR="004413AD">
        <w:rPr>
          <w:sz w:val="28"/>
          <w:szCs w:val="28"/>
        </w:rPr>
        <w:t xml:space="preserve">а </w:t>
      </w:r>
      <w:r w:rsidR="004413AD" w:rsidRPr="00C170CD">
        <w:rPr>
          <w:sz w:val="28"/>
          <w:szCs w:val="28"/>
        </w:rPr>
        <w:t xml:space="preserve">на </w:t>
      </w:r>
      <w:r w:rsidR="00B9419C">
        <w:rPr>
          <w:sz w:val="28"/>
          <w:szCs w:val="28"/>
        </w:rPr>
        <w:t>2301,5</w:t>
      </w:r>
      <w:r w:rsidR="004413AD">
        <w:rPr>
          <w:sz w:val="28"/>
          <w:szCs w:val="28"/>
        </w:rPr>
        <w:t xml:space="preserve"> тыс.</w:t>
      </w:r>
      <w:r w:rsidR="004413AD" w:rsidRPr="00C170CD">
        <w:rPr>
          <w:sz w:val="28"/>
          <w:szCs w:val="28"/>
        </w:rPr>
        <w:t xml:space="preserve"> рублей</w:t>
      </w:r>
      <w:r w:rsidR="004413AD">
        <w:rPr>
          <w:sz w:val="28"/>
          <w:szCs w:val="28"/>
        </w:rPr>
        <w:t>,</w:t>
      </w:r>
      <w:r w:rsidR="004413AD" w:rsidRPr="00C170CD">
        <w:rPr>
          <w:sz w:val="28"/>
          <w:szCs w:val="28"/>
        </w:rPr>
        <w:t xml:space="preserve"> или на </w:t>
      </w:r>
      <w:r w:rsidR="00B9419C">
        <w:rPr>
          <w:sz w:val="28"/>
          <w:szCs w:val="28"/>
        </w:rPr>
        <w:t>1,1</w:t>
      </w:r>
      <w:r w:rsidR="001F6D9B">
        <w:rPr>
          <w:sz w:val="28"/>
          <w:szCs w:val="28"/>
        </w:rPr>
        <w:t xml:space="preserve"> </w:t>
      </w:r>
      <w:r w:rsidR="004413AD">
        <w:rPr>
          <w:sz w:val="28"/>
          <w:szCs w:val="28"/>
        </w:rPr>
        <w:t>процента.</w:t>
      </w:r>
    </w:p>
    <w:p w:rsidR="00A45949" w:rsidRDefault="00205179" w:rsidP="00DE2EAA">
      <w:pPr>
        <w:jc w:val="both"/>
        <w:rPr>
          <w:sz w:val="28"/>
          <w:szCs w:val="28"/>
        </w:rPr>
      </w:pPr>
      <w:r>
        <w:rPr>
          <w:sz w:val="28"/>
          <w:szCs w:val="28"/>
        </w:rPr>
        <w:lastRenderedPageBreak/>
        <w:t>П</w:t>
      </w:r>
      <w:r w:rsidRPr="00D118D6">
        <w:rPr>
          <w:sz w:val="28"/>
          <w:szCs w:val="28"/>
        </w:rPr>
        <w:t xml:space="preserve">ланируется </w:t>
      </w:r>
      <w:r>
        <w:rPr>
          <w:sz w:val="28"/>
          <w:szCs w:val="28"/>
        </w:rPr>
        <w:t>увеличить расходы п</w:t>
      </w:r>
      <w:r w:rsidR="00A45EB2">
        <w:rPr>
          <w:sz w:val="28"/>
          <w:szCs w:val="28"/>
        </w:rPr>
        <w:t xml:space="preserve">о </w:t>
      </w:r>
      <w:r>
        <w:rPr>
          <w:sz w:val="28"/>
          <w:szCs w:val="28"/>
        </w:rPr>
        <w:t xml:space="preserve"> раздел</w:t>
      </w:r>
      <w:r w:rsidR="00DE2EAA">
        <w:rPr>
          <w:sz w:val="28"/>
          <w:szCs w:val="28"/>
        </w:rPr>
        <w:t xml:space="preserve">ам: </w:t>
      </w:r>
      <w:r w:rsidR="001F6D9B">
        <w:rPr>
          <w:sz w:val="28"/>
          <w:szCs w:val="28"/>
        </w:rPr>
        <w:t>«Общегосударственные вопросы»,</w:t>
      </w:r>
      <w:r w:rsidR="00B9419C">
        <w:rPr>
          <w:sz w:val="28"/>
          <w:szCs w:val="28"/>
        </w:rPr>
        <w:t xml:space="preserve"> «Национальная безопасность и правоохранительная деятельность»,  «Национальная экономика», </w:t>
      </w:r>
      <w:r w:rsidR="001F6D9B">
        <w:rPr>
          <w:sz w:val="28"/>
          <w:szCs w:val="28"/>
        </w:rPr>
        <w:t xml:space="preserve"> «Образование», «Культура и</w:t>
      </w:r>
      <w:r w:rsidR="00B9419C">
        <w:rPr>
          <w:sz w:val="28"/>
          <w:szCs w:val="28"/>
        </w:rPr>
        <w:t xml:space="preserve"> кинематография» </w:t>
      </w:r>
      <w:r w:rsidR="001F6D9B">
        <w:rPr>
          <w:sz w:val="28"/>
          <w:szCs w:val="28"/>
        </w:rPr>
        <w:t xml:space="preserve">и «Физическая культура и спорт» </w:t>
      </w:r>
      <w:r>
        <w:rPr>
          <w:sz w:val="28"/>
          <w:szCs w:val="28"/>
        </w:rPr>
        <w:t xml:space="preserve">по сравнению с утвержденными бюджетными назначениями на сумму </w:t>
      </w:r>
      <w:r w:rsidR="00A45949">
        <w:rPr>
          <w:sz w:val="28"/>
          <w:szCs w:val="28"/>
        </w:rPr>
        <w:t>2378,5</w:t>
      </w:r>
      <w:r w:rsidR="003D02E2">
        <w:rPr>
          <w:sz w:val="28"/>
          <w:szCs w:val="28"/>
        </w:rPr>
        <w:t xml:space="preserve"> </w:t>
      </w:r>
      <w:r>
        <w:rPr>
          <w:sz w:val="28"/>
          <w:szCs w:val="28"/>
        </w:rPr>
        <w:t xml:space="preserve">тыс. рублей, </w:t>
      </w:r>
      <w:r w:rsidR="00A45EB2">
        <w:rPr>
          <w:sz w:val="28"/>
          <w:szCs w:val="28"/>
        </w:rPr>
        <w:t xml:space="preserve">или на </w:t>
      </w:r>
      <w:r w:rsidR="00A45949">
        <w:rPr>
          <w:sz w:val="28"/>
          <w:szCs w:val="28"/>
        </w:rPr>
        <w:t>1,8</w:t>
      </w:r>
      <w:r w:rsidR="00A45EB2">
        <w:rPr>
          <w:sz w:val="28"/>
          <w:szCs w:val="28"/>
        </w:rPr>
        <w:t xml:space="preserve"> </w:t>
      </w:r>
      <w:r w:rsidR="00DE2EAA">
        <w:rPr>
          <w:sz w:val="28"/>
          <w:szCs w:val="28"/>
        </w:rPr>
        <w:t>процента.</w:t>
      </w:r>
    </w:p>
    <w:p w:rsidR="00205179" w:rsidRDefault="00A45949" w:rsidP="00DE2EAA">
      <w:pPr>
        <w:jc w:val="both"/>
        <w:rPr>
          <w:sz w:val="28"/>
          <w:szCs w:val="28"/>
        </w:rPr>
      </w:pPr>
      <w:r>
        <w:rPr>
          <w:sz w:val="28"/>
          <w:szCs w:val="28"/>
        </w:rPr>
        <w:t xml:space="preserve">Уменьшение бюджетных назначений планируется по разделам «Жилищно-коммунальное хозяйство» и «Социальная политика»  по сравнению с утвержденными бюджетными назначениями на 77,0 тыс. рублей. </w:t>
      </w:r>
      <w:r w:rsidR="008904C8">
        <w:rPr>
          <w:sz w:val="28"/>
          <w:szCs w:val="28"/>
        </w:rPr>
        <w:t xml:space="preserve"> </w:t>
      </w:r>
      <w:r w:rsidR="00205179">
        <w:rPr>
          <w:sz w:val="28"/>
          <w:szCs w:val="28"/>
        </w:rPr>
        <w:t xml:space="preserve">По </w:t>
      </w:r>
      <w:r>
        <w:rPr>
          <w:sz w:val="28"/>
          <w:szCs w:val="28"/>
        </w:rPr>
        <w:t>четырем</w:t>
      </w:r>
      <w:r w:rsidR="001F6D9B">
        <w:rPr>
          <w:sz w:val="28"/>
          <w:szCs w:val="28"/>
        </w:rPr>
        <w:t xml:space="preserve"> </w:t>
      </w:r>
      <w:r w:rsidR="00205179">
        <w:rPr>
          <w:sz w:val="28"/>
          <w:szCs w:val="28"/>
        </w:rPr>
        <w:t>разделам изменения объема бюджетных ассигнований не планируется.</w:t>
      </w:r>
    </w:p>
    <w:p w:rsidR="00205179" w:rsidRDefault="00205179" w:rsidP="00205179">
      <w:pPr>
        <w:ind w:firstLine="720"/>
        <w:jc w:val="both"/>
        <w:rPr>
          <w:sz w:val="28"/>
          <w:szCs w:val="28"/>
        </w:rPr>
      </w:pPr>
      <w:r w:rsidRPr="00705CC2">
        <w:rPr>
          <w:sz w:val="28"/>
          <w:szCs w:val="28"/>
        </w:rPr>
        <w:t>Изменение объем</w:t>
      </w:r>
      <w:r>
        <w:rPr>
          <w:sz w:val="28"/>
          <w:szCs w:val="28"/>
        </w:rPr>
        <w:t>а бюджетных</w:t>
      </w:r>
      <w:r w:rsidRPr="00705CC2">
        <w:rPr>
          <w:sz w:val="28"/>
          <w:szCs w:val="28"/>
        </w:rPr>
        <w:t xml:space="preserve"> ассигнований </w:t>
      </w:r>
      <w:r>
        <w:rPr>
          <w:sz w:val="28"/>
          <w:szCs w:val="28"/>
        </w:rPr>
        <w:t>в структуре</w:t>
      </w:r>
      <w:r w:rsidRPr="00705CC2">
        <w:rPr>
          <w:sz w:val="28"/>
          <w:szCs w:val="28"/>
        </w:rPr>
        <w:t xml:space="preserve"> расходов бюджета</w:t>
      </w:r>
      <w:r>
        <w:rPr>
          <w:sz w:val="28"/>
          <w:szCs w:val="28"/>
        </w:rPr>
        <w:t xml:space="preserve"> района</w:t>
      </w:r>
      <w:r w:rsidR="00A45EB2">
        <w:rPr>
          <w:sz w:val="28"/>
          <w:szCs w:val="28"/>
        </w:rPr>
        <w:t xml:space="preserve"> </w:t>
      </w:r>
      <w:r w:rsidR="00972B5D">
        <w:rPr>
          <w:sz w:val="28"/>
          <w:szCs w:val="28"/>
        </w:rPr>
        <w:t>на 201</w:t>
      </w:r>
      <w:r w:rsidR="00A45EB2">
        <w:rPr>
          <w:sz w:val="28"/>
          <w:szCs w:val="28"/>
        </w:rPr>
        <w:t>6</w:t>
      </w:r>
      <w:r>
        <w:rPr>
          <w:sz w:val="28"/>
          <w:szCs w:val="28"/>
        </w:rPr>
        <w:t xml:space="preserve"> год</w:t>
      </w:r>
      <w:r w:rsidRPr="00705CC2">
        <w:rPr>
          <w:sz w:val="28"/>
          <w:szCs w:val="28"/>
        </w:rPr>
        <w:t xml:space="preserve"> характеризуется следующими данными:</w:t>
      </w:r>
    </w:p>
    <w:p w:rsidR="00DE2EAA" w:rsidRPr="00705CC2" w:rsidRDefault="00DE2EAA" w:rsidP="00205179">
      <w:pPr>
        <w:ind w:firstLine="720"/>
        <w:jc w:val="both"/>
        <w:rPr>
          <w:sz w:val="28"/>
          <w:szCs w:val="28"/>
        </w:rPr>
      </w:pPr>
    </w:p>
    <w:p w:rsidR="00205179" w:rsidRDefault="00972B5D" w:rsidP="00205179">
      <w:pPr>
        <w:ind w:firstLine="720"/>
        <w:jc w:val="both"/>
        <w:rPr>
          <w:sz w:val="28"/>
          <w:szCs w:val="28"/>
        </w:rPr>
      </w:pPr>
      <w:r>
        <w:rPr>
          <w:sz w:val="28"/>
          <w:szCs w:val="28"/>
        </w:rPr>
        <w:t>Таблица №</w:t>
      </w:r>
      <w:r w:rsidR="00FD2EE8">
        <w:rPr>
          <w:sz w:val="28"/>
          <w:szCs w:val="28"/>
        </w:rPr>
        <w:t>3</w:t>
      </w:r>
      <w:r w:rsidR="00205179">
        <w:rPr>
          <w:sz w:val="28"/>
          <w:szCs w:val="28"/>
        </w:rPr>
        <w:t xml:space="preserve">                                                                                        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992"/>
        <w:gridCol w:w="992"/>
        <w:gridCol w:w="851"/>
        <w:gridCol w:w="850"/>
        <w:gridCol w:w="885"/>
        <w:gridCol w:w="816"/>
        <w:gridCol w:w="851"/>
        <w:gridCol w:w="850"/>
      </w:tblGrid>
      <w:tr w:rsidR="00A45949" w:rsidRPr="001F358D" w:rsidTr="00A45949">
        <w:trPr>
          <w:trHeight w:val="719"/>
        </w:trPr>
        <w:tc>
          <w:tcPr>
            <w:tcW w:w="1843" w:type="dxa"/>
            <w:vMerge w:val="restart"/>
          </w:tcPr>
          <w:p w:rsidR="00A45949" w:rsidRPr="00B51D18" w:rsidRDefault="00A45949" w:rsidP="00F53F29">
            <w:pPr>
              <w:autoSpaceDE w:val="0"/>
              <w:autoSpaceDN w:val="0"/>
              <w:adjustRightInd w:val="0"/>
              <w:jc w:val="center"/>
              <w:rPr>
                <w:sz w:val="22"/>
                <w:szCs w:val="22"/>
              </w:rPr>
            </w:pPr>
            <w:r w:rsidRPr="00B51D18">
              <w:rPr>
                <w:sz w:val="22"/>
                <w:szCs w:val="22"/>
              </w:rPr>
              <w:t>Наименование раздела</w:t>
            </w:r>
          </w:p>
        </w:tc>
        <w:tc>
          <w:tcPr>
            <w:tcW w:w="851" w:type="dxa"/>
            <w:vMerge w:val="restart"/>
          </w:tcPr>
          <w:p w:rsidR="00A45949" w:rsidRPr="00B51D18" w:rsidRDefault="00A45949" w:rsidP="00632A9C">
            <w:pPr>
              <w:autoSpaceDE w:val="0"/>
              <w:autoSpaceDN w:val="0"/>
              <w:adjustRightInd w:val="0"/>
              <w:ind w:left="-108"/>
              <w:rPr>
                <w:sz w:val="22"/>
                <w:szCs w:val="22"/>
              </w:rPr>
            </w:pPr>
            <w:r w:rsidRPr="00B51D18">
              <w:rPr>
                <w:sz w:val="22"/>
                <w:szCs w:val="22"/>
              </w:rPr>
              <w:t>Первоначально утвержденный бюджет</w:t>
            </w:r>
          </w:p>
          <w:p w:rsidR="00A45949" w:rsidRPr="00B51D18" w:rsidRDefault="00A45949" w:rsidP="00632A9C">
            <w:pPr>
              <w:autoSpaceDE w:val="0"/>
              <w:autoSpaceDN w:val="0"/>
              <w:adjustRightInd w:val="0"/>
              <w:rPr>
                <w:sz w:val="22"/>
                <w:szCs w:val="22"/>
              </w:rPr>
            </w:pPr>
            <w:r w:rsidRPr="00B51D18">
              <w:rPr>
                <w:sz w:val="22"/>
                <w:szCs w:val="22"/>
              </w:rPr>
              <w:t>2016 года</w:t>
            </w:r>
          </w:p>
          <w:p w:rsidR="00A45949" w:rsidRPr="00B51D18" w:rsidRDefault="00A45949" w:rsidP="00F53F29">
            <w:pPr>
              <w:autoSpaceDE w:val="0"/>
              <w:autoSpaceDN w:val="0"/>
              <w:adjustRightInd w:val="0"/>
              <w:jc w:val="center"/>
              <w:rPr>
                <w:sz w:val="22"/>
                <w:szCs w:val="22"/>
              </w:rPr>
            </w:pPr>
          </w:p>
        </w:tc>
        <w:tc>
          <w:tcPr>
            <w:tcW w:w="992"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февраля  2016 года</w:t>
            </w:r>
          </w:p>
        </w:tc>
        <w:tc>
          <w:tcPr>
            <w:tcW w:w="992"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апреля 2016 года</w:t>
            </w:r>
          </w:p>
        </w:tc>
        <w:tc>
          <w:tcPr>
            <w:tcW w:w="851" w:type="dxa"/>
            <w:vMerge w:val="restart"/>
          </w:tcPr>
          <w:p w:rsidR="00A45949" w:rsidRPr="00B51D18" w:rsidRDefault="00A45949" w:rsidP="000B218D">
            <w:pPr>
              <w:autoSpaceDE w:val="0"/>
              <w:autoSpaceDN w:val="0"/>
              <w:adjustRightInd w:val="0"/>
              <w:ind w:left="-108" w:right="-108"/>
              <w:jc w:val="center"/>
              <w:rPr>
                <w:sz w:val="22"/>
                <w:szCs w:val="22"/>
              </w:rPr>
            </w:pPr>
            <w:r w:rsidRPr="00B51D18">
              <w:rPr>
                <w:sz w:val="22"/>
                <w:szCs w:val="22"/>
              </w:rPr>
              <w:t>Бюджет с учетом поправок  мая2016 года</w:t>
            </w:r>
          </w:p>
        </w:tc>
        <w:tc>
          <w:tcPr>
            <w:tcW w:w="850" w:type="dxa"/>
            <w:vMerge w:val="restart"/>
          </w:tcPr>
          <w:p w:rsidR="00A45949" w:rsidRPr="00B51D18" w:rsidRDefault="00A45949" w:rsidP="00B51D18">
            <w:pPr>
              <w:autoSpaceDE w:val="0"/>
              <w:autoSpaceDN w:val="0"/>
              <w:adjustRightInd w:val="0"/>
              <w:ind w:left="-108" w:right="-108"/>
              <w:jc w:val="center"/>
              <w:rPr>
                <w:sz w:val="22"/>
                <w:szCs w:val="22"/>
              </w:rPr>
            </w:pPr>
            <w:r w:rsidRPr="00B51D18">
              <w:rPr>
                <w:sz w:val="22"/>
                <w:szCs w:val="22"/>
              </w:rPr>
              <w:t>Бюджет с учетом поправок</w:t>
            </w:r>
            <w:r>
              <w:rPr>
                <w:sz w:val="22"/>
                <w:szCs w:val="22"/>
              </w:rPr>
              <w:t xml:space="preserve">  июня</w:t>
            </w:r>
            <w:r w:rsidRPr="00B51D18">
              <w:rPr>
                <w:sz w:val="22"/>
                <w:szCs w:val="22"/>
              </w:rPr>
              <w:t xml:space="preserve"> 2016 года</w:t>
            </w:r>
          </w:p>
        </w:tc>
        <w:tc>
          <w:tcPr>
            <w:tcW w:w="885" w:type="dxa"/>
            <w:vMerge w:val="restart"/>
          </w:tcPr>
          <w:p w:rsidR="00A45949" w:rsidRPr="00B51D18" w:rsidRDefault="00A45949" w:rsidP="0015250D">
            <w:pPr>
              <w:rPr>
                <w:sz w:val="22"/>
                <w:szCs w:val="22"/>
              </w:rPr>
            </w:pPr>
            <w:r w:rsidRPr="00B51D18">
              <w:rPr>
                <w:sz w:val="22"/>
                <w:szCs w:val="22"/>
              </w:rPr>
              <w:t xml:space="preserve">Бюджет с учетом поправок  </w:t>
            </w:r>
            <w:r>
              <w:rPr>
                <w:sz w:val="22"/>
                <w:szCs w:val="22"/>
              </w:rPr>
              <w:t>сент.</w:t>
            </w:r>
            <w:r w:rsidRPr="00B51D18">
              <w:rPr>
                <w:sz w:val="22"/>
                <w:szCs w:val="22"/>
              </w:rPr>
              <w:t xml:space="preserve"> 2016 год</w:t>
            </w:r>
            <w:r>
              <w:rPr>
                <w:sz w:val="22"/>
                <w:szCs w:val="22"/>
              </w:rPr>
              <w:t>а</w:t>
            </w:r>
          </w:p>
        </w:tc>
        <w:tc>
          <w:tcPr>
            <w:tcW w:w="816" w:type="dxa"/>
            <w:vMerge w:val="restart"/>
          </w:tcPr>
          <w:p w:rsidR="00A45949" w:rsidRPr="00B51D18" w:rsidRDefault="0015250D" w:rsidP="0015250D">
            <w:pPr>
              <w:rPr>
                <w:sz w:val="22"/>
                <w:szCs w:val="22"/>
              </w:rPr>
            </w:pPr>
            <w:r w:rsidRPr="00B51D18">
              <w:rPr>
                <w:sz w:val="22"/>
                <w:szCs w:val="22"/>
              </w:rPr>
              <w:t xml:space="preserve">Бюджет с учетом предлагаемых поправок  </w:t>
            </w:r>
            <w:proofErr w:type="spellStart"/>
            <w:r>
              <w:rPr>
                <w:sz w:val="22"/>
                <w:szCs w:val="22"/>
              </w:rPr>
              <w:t>нояб</w:t>
            </w:r>
            <w:proofErr w:type="spellEnd"/>
            <w:r>
              <w:rPr>
                <w:sz w:val="22"/>
                <w:szCs w:val="22"/>
              </w:rPr>
              <w:t>.</w:t>
            </w:r>
            <w:r w:rsidRPr="00B51D18">
              <w:rPr>
                <w:sz w:val="22"/>
                <w:szCs w:val="22"/>
              </w:rPr>
              <w:t xml:space="preserve"> 2016</w:t>
            </w:r>
          </w:p>
        </w:tc>
        <w:tc>
          <w:tcPr>
            <w:tcW w:w="1701" w:type="dxa"/>
            <w:gridSpan w:val="2"/>
          </w:tcPr>
          <w:p w:rsidR="00A45949" w:rsidRPr="00B51D18" w:rsidRDefault="00A45949" w:rsidP="003D02E2">
            <w:pPr>
              <w:autoSpaceDE w:val="0"/>
              <w:autoSpaceDN w:val="0"/>
              <w:adjustRightInd w:val="0"/>
              <w:jc w:val="center"/>
              <w:rPr>
                <w:sz w:val="22"/>
                <w:szCs w:val="22"/>
              </w:rPr>
            </w:pPr>
            <w:r w:rsidRPr="00B51D18">
              <w:rPr>
                <w:sz w:val="22"/>
                <w:szCs w:val="22"/>
              </w:rPr>
              <w:t xml:space="preserve">Отклонения показателей предлагаемых </w:t>
            </w:r>
          </w:p>
          <w:p w:rsidR="00A45949" w:rsidRPr="00B51D18" w:rsidRDefault="00A45949" w:rsidP="003D02E2">
            <w:pPr>
              <w:autoSpaceDE w:val="0"/>
              <w:autoSpaceDN w:val="0"/>
              <w:adjustRightInd w:val="0"/>
              <w:jc w:val="center"/>
              <w:rPr>
                <w:sz w:val="22"/>
                <w:szCs w:val="22"/>
              </w:rPr>
            </w:pPr>
          </w:p>
        </w:tc>
      </w:tr>
      <w:tr w:rsidR="00A45949" w:rsidRPr="001F358D" w:rsidTr="00A45949">
        <w:trPr>
          <w:trHeight w:val="1492"/>
        </w:trPr>
        <w:tc>
          <w:tcPr>
            <w:tcW w:w="1843" w:type="dxa"/>
            <w:vMerge/>
          </w:tcPr>
          <w:p w:rsidR="00A45949" w:rsidRPr="00B51D18" w:rsidRDefault="00A45949" w:rsidP="00F53F29">
            <w:pPr>
              <w:autoSpaceDE w:val="0"/>
              <w:autoSpaceDN w:val="0"/>
              <w:adjustRightInd w:val="0"/>
              <w:jc w:val="center"/>
              <w:rPr>
                <w:sz w:val="22"/>
                <w:szCs w:val="22"/>
              </w:rPr>
            </w:pPr>
          </w:p>
        </w:tc>
        <w:tc>
          <w:tcPr>
            <w:tcW w:w="851" w:type="dxa"/>
            <w:vMerge/>
          </w:tcPr>
          <w:p w:rsidR="00A45949" w:rsidRPr="00B51D18" w:rsidRDefault="00A45949" w:rsidP="00632A9C">
            <w:pPr>
              <w:autoSpaceDE w:val="0"/>
              <w:autoSpaceDN w:val="0"/>
              <w:adjustRightInd w:val="0"/>
              <w:ind w:left="-108"/>
              <w:rPr>
                <w:sz w:val="22"/>
                <w:szCs w:val="22"/>
              </w:rPr>
            </w:pPr>
          </w:p>
        </w:tc>
        <w:tc>
          <w:tcPr>
            <w:tcW w:w="992" w:type="dxa"/>
            <w:vMerge/>
          </w:tcPr>
          <w:p w:rsidR="00A45949" w:rsidRPr="00B51D18" w:rsidRDefault="00A45949" w:rsidP="00A45EB2">
            <w:pPr>
              <w:autoSpaceDE w:val="0"/>
              <w:autoSpaceDN w:val="0"/>
              <w:adjustRightInd w:val="0"/>
              <w:ind w:left="-108" w:right="-108"/>
              <w:jc w:val="center"/>
              <w:rPr>
                <w:sz w:val="22"/>
                <w:szCs w:val="22"/>
              </w:rPr>
            </w:pPr>
          </w:p>
        </w:tc>
        <w:tc>
          <w:tcPr>
            <w:tcW w:w="992" w:type="dxa"/>
            <w:vMerge/>
          </w:tcPr>
          <w:p w:rsidR="00A45949" w:rsidRPr="00B51D18" w:rsidRDefault="00A45949" w:rsidP="00A45EB2">
            <w:pPr>
              <w:autoSpaceDE w:val="0"/>
              <w:autoSpaceDN w:val="0"/>
              <w:adjustRightInd w:val="0"/>
              <w:ind w:left="-108" w:right="-108"/>
              <w:jc w:val="center"/>
              <w:rPr>
                <w:sz w:val="22"/>
                <w:szCs w:val="22"/>
              </w:rPr>
            </w:pPr>
          </w:p>
        </w:tc>
        <w:tc>
          <w:tcPr>
            <w:tcW w:w="851" w:type="dxa"/>
            <w:vMerge/>
          </w:tcPr>
          <w:p w:rsidR="00A45949" w:rsidRPr="00B51D18" w:rsidRDefault="00A45949" w:rsidP="000F2FE3">
            <w:pPr>
              <w:autoSpaceDE w:val="0"/>
              <w:autoSpaceDN w:val="0"/>
              <w:adjustRightInd w:val="0"/>
              <w:jc w:val="center"/>
              <w:rPr>
                <w:sz w:val="22"/>
                <w:szCs w:val="22"/>
              </w:rPr>
            </w:pPr>
          </w:p>
        </w:tc>
        <w:tc>
          <w:tcPr>
            <w:tcW w:w="850" w:type="dxa"/>
            <w:vMerge/>
          </w:tcPr>
          <w:p w:rsidR="00A45949" w:rsidRPr="00B51D18" w:rsidRDefault="00A45949" w:rsidP="000F2FE3">
            <w:pPr>
              <w:autoSpaceDE w:val="0"/>
              <w:autoSpaceDN w:val="0"/>
              <w:adjustRightInd w:val="0"/>
              <w:jc w:val="center"/>
              <w:rPr>
                <w:sz w:val="22"/>
                <w:szCs w:val="22"/>
              </w:rPr>
            </w:pPr>
          </w:p>
        </w:tc>
        <w:tc>
          <w:tcPr>
            <w:tcW w:w="885" w:type="dxa"/>
            <w:vMerge/>
          </w:tcPr>
          <w:p w:rsidR="00A45949" w:rsidRPr="00B51D18" w:rsidRDefault="00A45949" w:rsidP="000F2FE3">
            <w:pPr>
              <w:autoSpaceDE w:val="0"/>
              <w:autoSpaceDN w:val="0"/>
              <w:adjustRightInd w:val="0"/>
              <w:jc w:val="center"/>
              <w:rPr>
                <w:sz w:val="22"/>
                <w:szCs w:val="22"/>
              </w:rPr>
            </w:pPr>
          </w:p>
        </w:tc>
        <w:tc>
          <w:tcPr>
            <w:tcW w:w="816" w:type="dxa"/>
            <w:vMerge/>
          </w:tcPr>
          <w:p w:rsidR="00A45949" w:rsidRPr="00B51D18" w:rsidRDefault="00A45949" w:rsidP="000F2FE3">
            <w:pPr>
              <w:autoSpaceDE w:val="0"/>
              <w:autoSpaceDN w:val="0"/>
              <w:adjustRightInd w:val="0"/>
              <w:jc w:val="center"/>
              <w:rPr>
                <w:sz w:val="22"/>
                <w:szCs w:val="22"/>
              </w:rPr>
            </w:pPr>
          </w:p>
        </w:tc>
        <w:tc>
          <w:tcPr>
            <w:tcW w:w="851" w:type="dxa"/>
          </w:tcPr>
          <w:p w:rsidR="00A45949" w:rsidRPr="00B51D18" w:rsidRDefault="00A45949" w:rsidP="003D02E2">
            <w:pPr>
              <w:autoSpaceDE w:val="0"/>
              <w:autoSpaceDN w:val="0"/>
              <w:adjustRightInd w:val="0"/>
              <w:jc w:val="center"/>
              <w:rPr>
                <w:sz w:val="22"/>
                <w:szCs w:val="22"/>
              </w:rPr>
            </w:pPr>
            <w:r w:rsidRPr="00B51D18">
              <w:rPr>
                <w:sz w:val="22"/>
                <w:szCs w:val="22"/>
              </w:rPr>
              <w:t>от</w:t>
            </w:r>
          </w:p>
          <w:p w:rsidR="00A45949" w:rsidRPr="00B51D18" w:rsidRDefault="00A45949" w:rsidP="003D02E2">
            <w:pPr>
              <w:autoSpaceDE w:val="0"/>
              <w:autoSpaceDN w:val="0"/>
              <w:adjustRightInd w:val="0"/>
              <w:jc w:val="center"/>
              <w:rPr>
                <w:sz w:val="22"/>
                <w:szCs w:val="22"/>
              </w:rPr>
            </w:pPr>
            <w:r w:rsidRPr="00B51D18">
              <w:rPr>
                <w:sz w:val="22"/>
                <w:szCs w:val="22"/>
              </w:rPr>
              <w:t>первонач. бюджета</w:t>
            </w:r>
          </w:p>
        </w:tc>
        <w:tc>
          <w:tcPr>
            <w:tcW w:w="850" w:type="dxa"/>
          </w:tcPr>
          <w:p w:rsidR="00A45949" w:rsidRPr="00B51D18" w:rsidRDefault="00A45949" w:rsidP="000F2FE3">
            <w:pPr>
              <w:autoSpaceDE w:val="0"/>
              <w:autoSpaceDN w:val="0"/>
              <w:adjustRightInd w:val="0"/>
              <w:jc w:val="center"/>
              <w:rPr>
                <w:sz w:val="22"/>
                <w:szCs w:val="22"/>
              </w:rPr>
            </w:pPr>
            <w:r w:rsidRPr="00B51D18">
              <w:rPr>
                <w:sz w:val="22"/>
                <w:szCs w:val="22"/>
              </w:rPr>
              <w:t>от уточненного бюджета</w:t>
            </w:r>
          </w:p>
        </w:tc>
      </w:tr>
      <w:tr w:rsidR="00A45949" w:rsidRPr="001F358D" w:rsidTr="00A45949">
        <w:trPr>
          <w:trHeight w:val="537"/>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Общегосударственные вопросы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25360,2</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25672,5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25612,5</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26083,4</w:t>
            </w:r>
          </w:p>
        </w:tc>
        <w:tc>
          <w:tcPr>
            <w:tcW w:w="850" w:type="dxa"/>
            <w:tcBorders>
              <w:bottom w:val="single" w:sz="4" w:space="0" w:color="auto"/>
            </w:tcBorders>
          </w:tcPr>
          <w:p w:rsidR="00A45949" w:rsidRPr="00B51D18" w:rsidRDefault="00A45949" w:rsidP="00E236CC">
            <w:pPr>
              <w:autoSpaceDE w:val="0"/>
              <w:autoSpaceDN w:val="0"/>
              <w:adjustRightInd w:val="0"/>
              <w:ind w:left="-108"/>
              <w:jc w:val="right"/>
              <w:rPr>
                <w:sz w:val="22"/>
                <w:szCs w:val="22"/>
              </w:rPr>
            </w:pPr>
            <w:r w:rsidRPr="00B51D18">
              <w:rPr>
                <w:sz w:val="22"/>
                <w:szCs w:val="22"/>
              </w:rPr>
              <w:t>26252,7</w:t>
            </w:r>
          </w:p>
        </w:tc>
        <w:tc>
          <w:tcPr>
            <w:tcW w:w="885" w:type="dxa"/>
            <w:tcBorders>
              <w:bottom w:val="single" w:sz="4" w:space="0" w:color="auto"/>
            </w:tcBorders>
          </w:tcPr>
          <w:p w:rsidR="00A45949" w:rsidRPr="00B51D18" w:rsidRDefault="00A45949" w:rsidP="000B218D">
            <w:pPr>
              <w:autoSpaceDE w:val="0"/>
              <w:autoSpaceDN w:val="0"/>
              <w:adjustRightInd w:val="0"/>
              <w:ind w:left="-108"/>
              <w:jc w:val="right"/>
              <w:rPr>
                <w:sz w:val="22"/>
                <w:szCs w:val="22"/>
              </w:rPr>
            </w:pPr>
            <w:r>
              <w:rPr>
                <w:sz w:val="22"/>
                <w:szCs w:val="22"/>
              </w:rPr>
              <w:t>26820,6</w:t>
            </w:r>
          </w:p>
        </w:tc>
        <w:tc>
          <w:tcPr>
            <w:tcW w:w="816" w:type="dxa"/>
            <w:tcBorders>
              <w:bottom w:val="single" w:sz="4" w:space="0" w:color="auto"/>
            </w:tcBorders>
          </w:tcPr>
          <w:p w:rsidR="00A45949" w:rsidRPr="00B51D18" w:rsidRDefault="00D2677C" w:rsidP="000B218D">
            <w:pPr>
              <w:autoSpaceDE w:val="0"/>
              <w:autoSpaceDN w:val="0"/>
              <w:adjustRightInd w:val="0"/>
              <w:ind w:left="-108"/>
              <w:jc w:val="right"/>
              <w:rPr>
                <w:sz w:val="22"/>
                <w:szCs w:val="22"/>
              </w:rPr>
            </w:pPr>
            <w:r>
              <w:rPr>
                <w:sz w:val="22"/>
                <w:szCs w:val="22"/>
              </w:rPr>
              <w:t>27940,8</w:t>
            </w:r>
          </w:p>
        </w:tc>
        <w:tc>
          <w:tcPr>
            <w:tcW w:w="851" w:type="dxa"/>
            <w:tcBorders>
              <w:bottom w:val="single" w:sz="4" w:space="0" w:color="auto"/>
            </w:tcBorders>
          </w:tcPr>
          <w:p w:rsidR="00A45949" w:rsidRPr="00B51D18" w:rsidRDefault="0015250D" w:rsidP="00B51D18">
            <w:pPr>
              <w:autoSpaceDE w:val="0"/>
              <w:autoSpaceDN w:val="0"/>
              <w:adjustRightInd w:val="0"/>
              <w:ind w:left="-31"/>
              <w:jc w:val="right"/>
              <w:rPr>
                <w:sz w:val="22"/>
                <w:szCs w:val="22"/>
              </w:rPr>
            </w:pPr>
            <w:r>
              <w:rPr>
                <w:sz w:val="22"/>
                <w:szCs w:val="22"/>
              </w:rPr>
              <w:t>2580,6</w:t>
            </w:r>
          </w:p>
        </w:tc>
        <w:tc>
          <w:tcPr>
            <w:tcW w:w="850" w:type="dxa"/>
            <w:tcBorders>
              <w:bottom w:val="single" w:sz="4" w:space="0" w:color="auto"/>
            </w:tcBorders>
          </w:tcPr>
          <w:p w:rsidR="00A45949" w:rsidRPr="00B51D18" w:rsidRDefault="00850328" w:rsidP="00B51D18">
            <w:pPr>
              <w:autoSpaceDE w:val="0"/>
              <w:autoSpaceDN w:val="0"/>
              <w:adjustRightInd w:val="0"/>
              <w:jc w:val="right"/>
              <w:rPr>
                <w:sz w:val="22"/>
                <w:szCs w:val="22"/>
              </w:rPr>
            </w:pPr>
            <w:r>
              <w:rPr>
                <w:sz w:val="22"/>
                <w:szCs w:val="22"/>
              </w:rPr>
              <w:t>1120,2</w:t>
            </w:r>
          </w:p>
        </w:tc>
      </w:tr>
      <w:tr w:rsidR="00A45949" w:rsidRPr="001F358D" w:rsidTr="00A45949">
        <w:trPr>
          <w:trHeight w:val="798"/>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Национальная безопасность и правоохранительная деятельность</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922,7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922,7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922,7</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922,7</w:t>
            </w:r>
          </w:p>
        </w:tc>
        <w:tc>
          <w:tcPr>
            <w:tcW w:w="850"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922,7</w:t>
            </w:r>
          </w:p>
        </w:tc>
        <w:tc>
          <w:tcPr>
            <w:tcW w:w="885" w:type="dxa"/>
            <w:tcBorders>
              <w:bottom w:val="single" w:sz="4" w:space="0" w:color="auto"/>
            </w:tcBorders>
          </w:tcPr>
          <w:p w:rsidR="00A45949" w:rsidRPr="00B51D18" w:rsidRDefault="00A45949" w:rsidP="00A45949">
            <w:pPr>
              <w:autoSpaceDE w:val="0"/>
              <w:autoSpaceDN w:val="0"/>
              <w:adjustRightInd w:val="0"/>
              <w:jc w:val="right"/>
              <w:rPr>
                <w:sz w:val="22"/>
                <w:szCs w:val="22"/>
              </w:rPr>
            </w:pPr>
            <w:r>
              <w:rPr>
                <w:sz w:val="22"/>
                <w:szCs w:val="22"/>
              </w:rPr>
              <w:t>922,7</w:t>
            </w:r>
          </w:p>
        </w:tc>
        <w:tc>
          <w:tcPr>
            <w:tcW w:w="816" w:type="dxa"/>
            <w:tcBorders>
              <w:bottom w:val="single" w:sz="4" w:space="0" w:color="auto"/>
            </w:tcBorders>
          </w:tcPr>
          <w:p w:rsidR="00A45949" w:rsidRPr="00B51D18" w:rsidRDefault="00D2677C" w:rsidP="00B51D18">
            <w:pPr>
              <w:autoSpaceDE w:val="0"/>
              <w:autoSpaceDN w:val="0"/>
              <w:adjustRightInd w:val="0"/>
              <w:jc w:val="right"/>
              <w:rPr>
                <w:sz w:val="22"/>
                <w:szCs w:val="22"/>
              </w:rPr>
            </w:pPr>
            <w:r>
              <w:rPr>
                <w:sz w:val="22"/>
                <w:szCs w:val="22"/>
              </w:rPr>
              <w:t>993,0</w:t>
            </w:r>
          </w:p>
        </w:tc>
        <w:tc>
          <w:tcPr>
            <w:tcW w:w="851" w:type="dxa"/>
            <w:tcBorders>
              <w:bottom w:val="single" w:sz="4" w:space="0" w:color="auto"/>
            </w:tcBorders>
          </w:tcPr>
          <w:p w:rsidR="00A45949" w:rsidRPr="00B51D18" w:rsidRDefault="0015250D" w:rsidP="00B51D18">
            <w:pPr>
              <w:tabs>
                <w:tab w:val="left" w:pos="360"/>
              </w:tabs>
              <w:jc w:val="right"/>
              <w:rPr>
                <w:sz w:val="22"/>
                <w:szCs w:val="22"/>
              </w:rPr>
            </w:pPr>
            <w:r>
              <w:rPr>
                <w:sz w:val="22"/>
                <w:szCs w:val="22"/>
              </w:rPr>
              <w:t>70,3</w:t>
            </w:r>
          </w:p>
        </w:tc>
        <w:tc>
          <w:tcPr>
            <w:tcW w:w="850" w:type="dxa"/>
            <w:tcBorders>
              <w:bottom w:val="single" w:sz="4" w:space="0" w:color="auto"/>
            </w:tcBorders>
          </w:tcPr>
          <w:p w:rsidR="00A45949" w:rsidRPr="00B51D18" w:rsidRDefault="00850328" w:rsidP="00B51D18">
            <w:pPr>
              <w:autoSpaceDE w:val="0"/>
              <w:autoSpaceDN w:val="0"/>
              <w:adjustRightInd w:val="0"/>
              <w:jc w:val="right"/>
              <w:rPr>
                <w:sz w:val="22"/>
                <w:szCs w:val="22"/>
              </w:rPr>
            </w:pPr>
            <w:r>
              <w:rPr>
                <w:sz w:val="22"/>
                <w:szCs w:val="22"/>
              </w:rPr>
              <w:t>70,3</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Национальная экономика</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5820,4</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7612,7</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7672,7</w:t>
            </w:r>
          </w:p>
        </w:tc>
        <w:tc>
          <w:tcPr>
            <w:tcW w:w="851"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8077,0</w:t>
            </w:r>
          </w:p>
        </w:tc>
        <w:tc>
          <w:tcPr>
            <w:tcW w:w="850" w:type="dxa"/>
            <w:tcBorders>
              <w:bottom w:val="single" w:sz="4" w:space="0" w:color="auto"/>
            </w:tcBorders>
          </w:tcPr>
          <w:p w:rsidR="00A45949" w:rsidRPr="00B51D18" w:rsidRDefault="00A45949" w:rsidP="00E236CC">
            <w:pPr>
              <w:autoSpaceDE w:val="0"/>
              <w:autoSpaceDN w:val="0"/>
              <w:adjustRightInd w:val="0"/>
              <w:jc w:val="right"/>
              <w:rPr>
                <w:sz w:val="22"/>
                <w:szCs w:val="22"/>
              </w:rPr>
            </w:pPr>
            <w:r w:rsidRPr="00B51D18">
              <w:rPr>
                <w:sz w:val="22"/>
                <w:szCs w:val="22"/>
              </w:rPr>
              <w:t>8297,0</w:t>
            </w:r>
          </w:p>
        </w:tc>
        <w:tc>
          <w:tcPr>
            <w:tcW w:w="885" w:type="dxa"/>
            <w:tcBorders>
              <w:bottom w:val="single" w:sz="4" w:space="0" w:color="auto"/>
            </w:tcBorders>
          </w:tcPr>
          <w:p w:rsidR="00A45949" w:rsidRPr="00B51D18" w:rsidRDefault="00A45949" w:rsidP="00A45949">
            <w:pPr>
              <w:autoSpaceDE w:val="0"/>
              <w:autoSpaceDN w:val="0"/>
              <w:adjustRightInd w:val="0"/>
              <w:jc w:val="right"/>
              <w:rPr>
                <w:sz w:val="22"/>
                <w:szCs w:val="22"/>
              </w:rPr>
            </w:pPr>
            <w:r>
              <w:rPr>
                <w:sz w:val="22"/>
                <w:szCs w:val="22"/>
              </w:rPr>
              <w:t>8670,9</w:t>
            </w:r>
          </w:p>
        </w:tc>
        <w:tc>
          <w:tcPr>
            <w:tcW w:w="816" w:type="dxa"/>
            <w:tcBorders>
              <w:bottom w:val="single" w:sz="4" w:space="0" w:color="auto"/>
            </w:tcBorders>
          </w:tcPr>
          <w:p w:rsidR="00A45949" w:rsidRPr="00B51D18" w:rsidRDefault="00D2677C" w:rsidP="003D02E2">
            <w:pPr>
              <w:autoSpaceDE w:val="0"/>
              <w:autoSpaceDN w:val="0"/>
              <w:adjustRightInd w:val="0"/>
              <w:jc w:val="right"/>
              <w:rPr>
                <w:sz w:val="22"/>
                <w:szCs w:val="22"/>
              </w:rPr>
            </w:pPr>
            <w:r>
              <w:rPr>
                <w:sz w:val="22"/>
                <w:szCs w:val="22"/>
              </w:rPr>
              <w:t>9317,2</w:t>
            </w:r>
          </w:p>
        </w:tc>
        <w:tc>
          <w:tcPr>
            <w:tcW w:w="851" w:type="dxa"/>
            <w:tcBorders>
              <w:bottom w:val="single" w:sz="4" w:space="0" w:color="auto"/>
            </w:tcBorders>
          </w:tcPr>
          <w:p w:rsidR="00A45949" w:rsidRPr="00B51D18" w:rsidRDefault="0015250D" w:rsidP="00B51D18">
            <w:pPr>
              <w:autoSpaceDE w:val="0"/>
              <w:autoSpaceDN w:val="0"/>
              <w:adjustRightInd w:val="0"/>
              <w:jc w:val="right"/>
              <w:rPr>
                <w:sz w:val="22"/>
                <w:szCs w:val="22"/>
              </w:rPr>
            </w:pPr>
            <w:r>
              <w:rPr>
                <w:sz w:val="22"/>
                <w:szCs w:val="22"/>
              </w:rPr>
              <w:t>3496,8</w:t>
            </w:r>
          </w:p>
        </w:tc>
        <w:tc>
          <w:tcPr>
            <w:tcW w:w="850" w:type="dxa"/>
            <w:tcBorders>
              <w:bottom w:val="single" w:sz="4" w:space="0" w:color="auto"/>
            </w:tcBorders>
          </w:tcPr>
          <w:p w:rsidR="00A45949" w:rsidRPr="00B51D18" w:rsidRDefault="000170C0" w:rsidP="00B51D18">
            <w:pPr>
              <w:autoSpaceDE w:val="0"/>
              <w:autoSpaceDN w:val="0"/>
              <w:adjustRightInd w:val="0"/>
              <w:jc w:val="right"/>
              <w:rPr>
                <w:sz w:val="22"/>
                <w:szCs w:val="22"/>
              </w:rPr>
            </w:pPr>
            <w:r>
              <w:rPr>
                <w:sz w:val="22"/>
                <w:szCs w:val="22"/>
              </w:rPr>
              <w:t>646,3</w:t>
            </w:r>
          </w:p>
        </w:tc>
      </w:tr>
      <w:tr w:rsidR="00A45949" w:rsidRPr="001F358D" w:rsidTr="00A45949">
        <w:trPr>
          <w:trHeight w:val="522"/>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Жилищно-коммунальное хозяйство</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6810,5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6810,5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6810,5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15987,5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15708,2</w:t>
            </w:r>
          </w:p>
        </w:tc>
        <w:tc>
          <w:tcPr>
            <w:tcW w:w="885" w:type="dxa"/>
          </w:tcPr>
          <w:p w:rsidR="00A45949" w:rsidRPr="00B51D18" w:rsidRDefault="00A45949" w:rsidP="003D02E2">
            <w:pPr>
              <w:autoSpaceDE w:val="0"/>
              <w:autoSpaceDN w:val="0"/>
              <w:adjustRightInd w:val="0"/>
              <w:jc w:val="right"/>
              <w:rPr>
                <w:sz w:val="22"/>
                <w:szCs w:val="22"/>
              </w:rPr>
            </w:pPr>
            <w:r>
              <w:rPr>
                <w:sz w:val="22"/>
                <w:szCs w:val="22"/>
              </w:rPr>
              <w:t>36293,6</w:t>
            </w:r>
          </w:p>
        </w:tc>
        <w:tc>
          <w:tcPr>
            <w:tcW w:w="816" w:type="dxa"/>
          </w:tcPr>
          <w:p w:rsidR="00A45949" w:rsidRPr="00B51D18" w:rsidRDefault="00D2677C" w:rsidP="003D02E2">
            <w:pPr>
              <w:autoSpaceDE w:val="0"/>
              <w:autoSpaceDN w:val="0"/>
              <w:adjustRightInd w:val="0"/>
              <w:jc w:val="right"/>
              <w:rPr>
                <w:sz w:val="22"/>
                <w:szCs w:val="22"/>
              </w:rPr>
            </w:pPr>
            <w:r>
              <w:rPr>
                <w:sz w:val="22"/>
                <w:szCs w:val="22"/>
              </w:rPr>
              <w:t>36253,7</w:t>
            </w:r>
          </w:p>
        </w:tc>
        <w:tc>
          <w:tcPr>
            <w:tcW w:w="851" w:type="dxa"/>
          </w:tcPr>
          <w:p w:rsidR="00A45949" w:rsidRPr="00B51D18" w:rsidRDefault="0015250D" w:rsidP="00B51D18">
            <w:pPr>
              <w:autoSpaceDE w:val="0"/>
              <w:autoSpaceDN w:val="0"/>
              <w:adjustRightInd w:val="0"/>
              <w:jc w:val="right"/>
              <w:rPr>
                <w:sz w:val="22"/>
                <w:szCs w:val="22"/>
              </w:rPr>
            </w:pPr>
            <w:r>
              <w:rPr>
                <w:sz w:val="22"/>
                <w:szCs w:val="22"/>
              </w:rPr>
              <w:t>29443,2</w:t>
            </w:r>
          </w:p>
        </w:tc>
        <w:tc>
          <w:tcPr>
            <w:tcW w:w="850" w:type="dxa"/>
          </w:tcPr>
          <w:p w:rsidR="00A45949" w:rsidRPr="00B51D18" w:rsidRDefault="000170C0" w:rsidP="00B51D18">
            <w:pPr>
              <w:autoSpaceDE w:val="0"/>
              <w:autoSpaceDN w:val="0"/>
              <w:adjustRightInd w:val="0"/>
              <w:jc w:val="right"/>
              <w:rPr>
                <w:sz w:val="22"/>
                <w:szCs w:val="22"/>
              </w:rPr>
            </w:pPr>
            <w:r>
              <w:rPr>
                <w:sz w:val="22"/>
                <w:szCs w:val="22"/>
              </w:rPr>
              <w:t>-39,9</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Охрана окружающей среды</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1003,5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1003,5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1003,5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1003,5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1003,5</w:t>
            </w:r>
          </w:p>
        </w:tc>
        <w:tc>
          <w:tcPr>
            <w:tcW w:w="885" w:type="dxa"/>
          </w:tcPr>
          <w:p w:rsidR="00A45949" w:rsidRPr="00B51D18" w:rsidRDefault="00A45949" w:rsidP="00A45949">
            <w:pPr>
              <w:autoSpaceDE w:val="0"/>
              <w:autoSpaceDN w:val="0"/>
              <w:adjustRightInd w:val="0"/>
              <w:jc w:val="right"/>
              <w:rPr>
                <w:sz w:val="22"/>
                <w:szCs w:val="22"/>
              </w:rPr>
            </w:pPr>
            <w:r>
              <w:rPr>
                <w:sz w:val="22"/>
                <w:szCs w:val="22"/>
              </w:rPr>
              <w:t>1003,5</w:t>
            </w:r>
          </w:p>
        </w:tc>
        <w:tc>
          <w:tcPr>
            <w:tcW w:w="816" w:type="dxa"/>
          </w:tcPr>
          <w:p w:rsidR="00A45949" w:rsidRPr="00B51D18" w:rsidRDefault="00D2677C" w:rsidP="003D02E2">
            <w:pPr>
              <w:autoSpaceDE w:val="0"/>
              <w:autoSpaceDN w:val="0"/>
              <w:adjustRightInd w:val="0"/>
              <w:jc w:val="right"/>
              <w:rPr>
                <w:sz w:val="22"/>
                <w:szCs w:val="22"/>
              </w:rPr>
            </w:pPr>
            <w:r>
              <w:rPr>
                <w:sz w:val="22"/>
                <w:szCs w:val="22"/>
              </w:rPr>
              <w:t>1003,5</w:t>
            </w:r>
          </w:p>
        </w:tc>
        <w:tc>
          <w:tcPr>
            <w:tcW w:w="851" w:type="dxa"/>
          </w:tcPr>
          <w:p w:rsidR="00A45949" w:rsidRPr="00B51D18" w:rsidRDefault="0015250D" w:rsidP="00B51D18">
            <w:pPr>
              <w:autoSpaceDE w:val="0"/>
              <w:autoSpaceDN w:val="0"/>
              <w:adjustRightInd w:val="0"/>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Образование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85413,8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85413,8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85413,8</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86141,5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87327,1</w:t>
            </w:r>
          </w:p>
        </w:tc>
        <w:tc>
          <w:tcPr>
            <w:tcW w:w="885" w:type="dxa"/>
          </w:tcPr>
          <w:p w:rsidR="00A45949" w:rsidRPr="00B51D18" w:rsidRDefault="00A45949" w:rsidP="003D02E2">
            <w:pPr>
              <w:autoSpaceDE w:val="0"/>
              <w:autoSpaceDN w:val="0"/>
              <w:adjustRightInd w:val="0"/>
              <w:jc w:val="right"/>
              <w:rPr>
                <w:sz w:val="22"/>
                <w:szCs w:val="22"/>
              </w:rPr>
            </w:pPr>
            <w:r>
              <w:rPr>
                <w:sz w:val="22"/>
                <w:szCs w:val="22"/>
              </w:rPr>
              <w:t>88144,9</w:t>
            </w:r>
          </w:p>
        </w:tc>
        <w:tc>
          <w:tcPr>
            <w:tcW w:w="816" w:type="dxa"/>
          </w:tcPr>
          <w:p w:rsidR="00A45949" w:rsidRPr="00B51D18" w:rsidRDefault="00D2677C" w:rsidP="003D02E2">
            <w:pPr>
              <w:autoSpaceDE w:val="0"/>
              <w:autoSpaceDN w:val="0"/>
              <w:adjustRightInd w:val="0"/>
              <w:jc w:val="right"/>
              <w:rPr>
                <w:sz w:val="22"/>
                <w:szCs w:val="22"/>
              </w:rPr>
            </w:pPr>
            <w:r>
              <w:rPr>
                <w:sz w:val="22"/>
                <w:szCs w:val="22"/>
              </w:rPr>
              <w:t>88561,4</w:t>
            </w:r>
          </w:p>
        </w:tc>
        <w:tc>
          <w:tcPr>
            <w:tcW w:w="851" w:type="dxa"/>
          </w:tcPr>
          <w:p w:rsidR="00A45949" w:rsidRPr="00B51D18" w:rsidRDefault="0015250D" w:rsidP="00521D28">
            <w:pPr>
              <w:tabs>
                <w:tab w:val="left" w:pos="240"/>
              </w:tabs>
              <w:autoSpaceDE w:val="0"/>
              <w:autoSpaceDN w:val="0"/>
              <w:adjustRightInd w:val="0"/>
              <w:jc w:val="right"/>
              <w:rPr>
                <w:sz w:val="22"/>
                <w:szCs w:val="22"/>
              </w:rPr>
            </w:pPr>
            <w:r>
              <w:rPr>
                <w:sz w:val="22"/>
                <w:szCs w:val="22"/>
              </w:rPr>
              <w:t>3147,6</w:t>
            </w:r>
          </w:p>
        </w:tc>
        <w:tc>
          <w:tcPr>
            <w:tcW w:w="850" w:type="dxa"/>
          </w:tcPr>
          <w:p w:rsidR="00A45949" w:rsidRPr="00B51D18" w:rsidRDefault="000170C0" w:rsidP="00521D28">
            <w:pPr>
              <w:autoSpaceDE w:val="0"/>
              <w:autoSpaceDN w:val="0"/>
              <w:adjustRightInd w:val="0"/>
              <w:jc w:val="right"/>
              <w:rPr>
                <w:sz w:val="22"/>
                <w:szCs w:val="22"/>
              </w:rPr>
            </w:pPr>
            <w:r>
              <w:rPr>
                <w:sz w:val="22"/>
                <w:szCs w:val="22"/>
              </w:rPr>
              <w:t>416,5</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 xml:space="preserve">Культура и кинематография </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6526,5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4734,2</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4734,2</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4734,2</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4757,2</w:t>
            </w:r>
          </w:p>
        </w:tc>
        <w:tc>
          <w:tcPr>
            <w:tcW w:w="885" w:type="dxa"/>
          </w:tcPr>
          <w:p w:rsidR="00A45949" w:rsidRPr="00B51D18" w:rsidRDefault="00A45949" w:rsidP="00A45949">
            <w:pPr>
              <w:autoSpaceDE w:val="0"/>
              <w:autoSpaceDN w:val="0"/>
              <w:adjustRightInd w:val="0"/>
              <w:jc w:val="right"/>
              <w:rPr>
                <w:sz w:val="22"/>
                <w:szCs w:val="22"/>
              </w:rPr>
            </w:pPr>
            <w:r>
              <w:rPr>
                <w:sz w:val="22"/>
                <w:szCs w:val="22"/>
              </w:rPr>
              <w:t>4770,0</w:t>
            </w:r>
          </w:p>
        </w:tc>
        <w:tc>
          <w:tcPr>
            <w:tcW w:w="816" w:type="dxa"/>
          </w:tcPr>
          <w:p w:rsidR="00A45949" w:rsidRPr="00B51D18" w:rsidRDefault="00D2677C" w:rsidP="003D02E2">
            <w:pPr>
              <w:autoSpaceDE w:val="0"/>
              <w:autoSpaceDN w:val="0"/>
              <w:adjustRightInd w:val="0"/>
              <w:jc w:val="right"/>
              <w:rPr>
                <w:sz w:val="22"/>
                <w:szCs w:val="22"/>
              </w:rPr>
            </w:pPr>
            <w:r>
              <w:rPr>
                <w:sz w:val="22"/>
                <w:szCs w:val="22"/>
              </w:rPr>
              <w:t>4829,2</w:t>
            </w:r>
          </w:p>
        </w:tc>
        <w:tc>
          <w:tcPr>
            <w:tcW w:w="851" w:type="dxa"/>
          </w:tcPr>
          <w:p w:rsidR="00A45949" w:rsidRPr="00B51D18" w:rsidRDefault="0015250D" w:rsidP="00B51D18">
            <w:pPr>
              <w:autoSpaceDE w:val="0"/>
              <w:autoSpaceDN w:val="0"/>
              <w:adjustRightInd w:val="0"/>
              <w:jc w:val="right"/>
              <w:rPr>
                <w:sz w:val="22"/>
                <w:szCs w:val="22"/>
              </w:rPr>
            </w:pPr>
            <w:r>
              <w:rPr>
                <w:sz w:val="22"/>
                <w:szCs w:val="22"/>
              </w:rPr>
              <w:t>-1697,3</w:t>
            </w:r>
          </w:p>
        </w:tc>
        <w:tc>
          <w:tcPr>
            <w:tcW w:w="850" w:type="dxa"/>
          </w:tcPr>
          <w:p w:rsidR="00A45949" w:rsidRPr="00B51D18" w:rsidRDefault="000170C0" w:rsidP="00B51D18">
            <w:pPr>
              <w:autoSpaceDE w:val="0"/>
              <w:autoSpaceDN w:val="0"/>
              <w:adjustRightInd w:val="0"/>
              <w:jc w:val="right"/>
              <w:rPr>
                <w:sz w:val="22"/>
                <w:szCs w:val="22"/>
              </w:rPr>
            </w:pPr>
            <w:r>
              <w:rPr>
                <w:sz w:val="22"/>
                <w:szCs w:val="22"/>
              </w:rPr>
              <w:t>59,2</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Здравоохранение</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43,3</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43,3</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43,3</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43,3</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43,3</w:t>
            </w:r>
          </w:p>
        </w:tc>
        <w:tc>
          <w:tcPr>
            <w:tcW w:w="885" w:type="dxa"/>
          </w:tcPr>
          <w:p w:rsidR="00A45949" w:rsidRPr="00B51D18" w:rsidRDefault="00A45949" w:rsidP="00A45949">
            <w:pPr>
              <w:autoSpaceDE w:val="0"/>
              <w:autoSpaceDN w:val="0"/>
              <w:adjustRightInd w:val="0"/>
              <w:jc w:val="right"/>
              <w:rPr>
                <w:sz w:val="22"/>
                <w:szCs w:val="22"/>
              </w:rPr>
            </w:pPr>
            <w:r>
              <w:rPr>
                <w:sz w:val="22"/>
                <w:szCs w:val="22"/>
              </w:rPr>
              <w:t>43,3</w:t>
            </w:r>
          </w:p>
        </w:tc>
        <w:tc>
          <w:tcPr>
            <w:tcW w:w="816" w:type="dxa"/>
          </w:tcPr>
          <w:p w:rsidR="00A45949" w:rsidRPr="00B51D18" w:rsidRDefault="00D2677C" w:rsidP="003D02E2">
            <w:pPr>
              <w:autoSpaceDE w:val="0"/>
              <w:autoSpaceDN w:val="0"/>
              <w:adjustRightInd w:val="0"/>
              <w:jc w:val="right"/>
              <w:rPr>
                <w:sz w:val="22"/>
                <w:szCs w:val="22"/>
              </w:rPr>
            </w:pPr>
            <w:r>
              <w:rPr>
                <w:sz w:val="22"/>
                <w:szCs w:val="22"/>
              </w:rPr>
              <w:t>43,3</w:t>
            </w:r>
          </w:p>
        </w:tc>
        <w:tc>
          <w:tcPr>
            <w:tcW w:w="851" w:type="dxa"/>
          </w:tcPr>
          <w:p w:rsidR="00A45949" w:rsidRPr="00B51D18" w:rsidRDefault="00850328" w:rsidP="00B51D18">
            <w:pPr>
              <w:autoSpaceDE w:val="0"/>
              <w:autoSpaceDN w:val="0"/>
              <w:adjustRightInd w:val="0"/>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Социальная политика</w:t>
            </w:r>
          </w:p>
        </w:tc>
        <w:tc>
          <w:tcPr>
            <w:tcW w:w="851" w:type="dxa"/>
          </w:tcPr>
          <w:p w:rsidR="00A45949" w:rsidRPr="00B51D18" w:rsidRDefault="00A45949" w:rsidP="00006400">
            <w:pPr>
              <w:autoSpaceDE w:val="0"/>
              <w:autoSpaceDN w:val="0"/>
              <w:adjustRightInd w:val="0"/>
              <w:jc w:val="right"/>
              <w:rPr>
                <w:sz w:val="22"/>
                <w:szCs w:val="22"/>
              </w:rPr>
            </w:pPr>
            <w:r w:rsidRPr="00B51D18">
              <w:rPr>
                <w:sz w:val="22"/>
                <w:szCs w:val="22"/>
              </w:rPr>
              <w:t>18152,0</w:t>
            </w:r>
          </w:p>
        </w:tc>
        <w:tc>
          <w:tcPr>
            <w:tcW w:w="992" w:type="dxa"/>
          </w:tcPr>
          <w:p w:rsidR="00A45949" w:rsidRPr="00B51D18" w:rsidRDefault="00A45949" w:rsidP="00006400">
            <w:pPr>
              <w:autoSpaceDE w:val="0"/>
              <w:autoSpaceDN w:val="0"/>
              <w:adjustRightInd w:val="0"/>
              <w:jc w:val="right"/>
              <w:rPr>
                <w:sz w:val="22"/>
                <w:szCs w:val="22"/>
              </w:rPr>
            </w:pPr>
            <w:r w:rsidRPr="00B51D18">
              <w:rPr>
                <w:sz w:val="22"/>
                <w:szCs w:val="22"/>
              </w:rPr>
              <w:t>17839,7</w:t>
            </w:r>
          </w:p>
        </w:tc>
        <w:tc>
          <w:tcPr>
            <w:tcW w:w="992" w:type="dxa"/>
          </w:tcPr>
          <w:p w:rsidR="00A45949" w:rsidRPr="00B51D18" w:rsidRDefault="00A45949" w:rsidP="00006400">
            <w:pPr>
              <w:autoSpaceDE w:val="0"/>
              <w:autoSpaceDN w:val="0"/>
              <w:adjustRightInd w:val="0"/>
              <w:rPr>
                <w:sz w:val="22"/>
                <w:szCs w:val="22"/>
              </w:rPr>
            </w:pPr>
            <w:r w:rsidRPr="00B51D18">
              <w:rPr>
                <w:sz w:val="22"/>
                <w:szCs w:val="22"/>
              </w:rPr>
              <w:t>17839,7</w:t>
            </w:r>
          </w:p>
        </w:tc>
        <w:tc>
          <w:tcPr>
            <w:tcW w:w="851" w:type="dxa"/>
          </w:tcPr>
          <w:p w:rsidR="00A45949" w:rsidRPr="00B51D18" w:rsidRDefault="00A45949" w:rsidP="00006400">
            <w:pPr>
              <w:autoSpaceDE w:val="0"/>
              <w:autoSpaceDN w:val="0"/>
              <w:adjustRightInd w:val="0"/>
              <w:jc w:val="right"/>
              <w:rPr>
                <w:sz w:val="22"/>
                <w:szCs w:val="22"/>
              </w:rPr>
            </w:pPr>
            <w:r w:rsidRPr="00B51D18">
              <w:rPr>
                <w:sz w:val="22"/>
                <w:szCs w:val="22"/>
              </w:rPr>
              <w:t>21385,4</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19735,8</w:t>
            </w:r>
          </w:p>
        </w:tc>
        <w:tc>
          <w:tcPr>
            <w:tcW w:w="885" w:type="dxa"/>
          </w:tcPr>
          <w:p w:rsidR="00A45949" w:rsidRPr="00B51D18" w:rsidRDefault="00A45949" w:rsidP="00006400">
            <w:pPr>
              <w:autoSpaceDE w:val="0"/>
              <w:autoSpaceDN w:val="0"/>
              <w:adjustRightInd w:val="0"/>
              <w:jc w:val="right"/>
              <w:rPr>
                <w:sz w:val="22"/>
                <w:szCs w:val="22"/>
              </w:rPr>
            </w:pPr>
            <w:r>
              <w:rPr>
                <w:sz w:val="22"/>
                <w:szCs w:val="22"/>
              </w:rPr>
              <w:t>20059,8</w:t>
            </w:r>
          </w:p>
        </w:tc>
        <w:tc>
          <w:tcPr>
            <w:tcW w:w="816" w:type="dxa"/>
          </w:tcPr>
          <w:p w:rsidR="00A45949" w:rsidRPr="00B51D18" w:rsidRDefault="00D2677C" w:rsidP="00006400">
            <w:pPr>
              <w:autoSpaceDE w:val="0"/>
              <w:autoSpaceDN w:val="0"/>
              <w:adjustRightInd w:val="0"/>
              <w:jc w:val="right"/>
              <w:rPr>
                <w:sz w:val="22"/>
                <w:szCs w:val="22"/>
              </w:rPr>
            </w:pPr>
            <w:r>
              <w:rPr>
                <w:sz w:val="22"/>
                <w:szCs w:val="22"/>
              </w:rPr>
              <w:t>20022,7</w:t>
            </w:r>
          </w:p>
        </w:tc>
        <w:tc>
          <w:tcPr>
            <w:tcW w:w="851" w:type="dxa"/>
          </w:tcPr>
          <w:p w:rsidR="00A45949" w:rsidRPr="00B51D18" w:rsidRDefault="00850328" w:rsidP="00B51D18">
            <w:pPr>
              <w:autoSpaceDE w:val="0"/>
              <w:autoSpaceDN w:val="0"/>
              <w:adjustRightInd w:val="0"/>
              <w:jc w:val="right"/>
              <w:rPr>
                <w:sz w:val="22"/>
                <w:szCs w:val="22"/>
              </w:rPr>
            </w:pPr>
            <w:r>
              <w:rPr>
                <w:sz w:val="22"/>
                <w:szCs w:val="22"/>
              </w:rPr>
              <w:t>1870,7</w:t>
            </w:r>
          </w:p>
        </w:tc>
        <w:tc>
          <w:tcPr>
            <w:tcW w:w="850" w:type="dxa"/>
          </w:tcPr>
          <w:p w:rsidR="00A45949" w:rsidRPr="00B51D18" w:rsidRDefault="000170C0" w:rsidP="00B51D18">
            <w:pPr>
              <w:autoSpaceDE w:val="0"/>
              <w:autoSpaceDN w:val="0"/>
              <w:adjustRightInd w:val="0"/>
              <w:jc w:val="right"/>
              <w:rPr>
                <w:sz w:val="22"/>
                <w:szCs w:val="22"/>
              </w:rPr>
            </w:pPr>
            <w:r>
              <w:rPr>
                <w:sz w:val="22"/>
                <w:szCs w:val="22"/>
              </w:rPr>
              <w:t>-37,1</w:t>
            </w:r>
          </w:p>
        </w:tc>
      </w:tr>
      <w:tr w:rsidR="00A45949" w:rsidRPr="001F358D" w:rsidTr="00A45949">
        <w:trPr>
          <w:trHeight w:val="261"/>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Физическая культура и спорт</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2540,8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2540,8</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2540,8</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2540,8</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2540,8</w:t>
            </w:r>
          </w:p>
        </w:tc>
        <w:tc>
          <w:tcPr>
            <w:tcW w:w="885" w:type="dxa"/>
          </w:tcPr>
          <w:p w:rsidR="00A45949" w:rsidRPr="00B51D18" w:rsidRDefault="00A45949" w:rsidP="00A45949">
            <w:pPr>
              <w:autoSpaceDE w:val="0"/>
              <w:autoSpaceDN w:val="0"/>
              <w:adjustRightInd w:val="0"/>
              <w:jc w:val="right"/>
              <w:rPr>
                <w:sz w:val="22"/>
                <w:szCs w:val="22"/>
              </w:rPr>
            </w:pPr>
            <w:r>
              <w:rPr>
                <w:sz w:val="22"/>
                <w:szCs w:val="22"/>
              </w:rPr>
              <w:t>2575,8</w:t>
            </w:r>
          </w:p>
        </w:tc>
        <w:tc>
          <w:tcPr>
            <w:tcW w:w="816" w:type="dxa"/>
          </w:tcPr>
          <w:p w:rsidR="00A45949" w:rsidRPr="00B51D18" w:rsidRDefault="00D2677C" w:rsidP="003D02E2">
            <w:pPr>
              <w:autoSpaceDE w:val="0"/>
              <w:autoSpaceDN w:val="0"/>
              <w:adjustRightInd w:val="0"/>
              <w:jc w:val="right"/>
              <w:rPr>
                <w:sz w:val="22"/>
                <w:szCs w:val="22"/>
              </w:rPr>
            </w:pPr>
            <w:r>
              <w:rPr>
                <w:sz w:val="22"/>
                <w:szCs w:val="22"/>
              </w:rPr>
              <w:t>2641,8</w:t>
            </w:r>
          </w:p>
        </w:tc>
        <w:tc>
          <w:tcPr>
            <w:tcW w:w="851" w:type="dxa"/>
          </w:tcPr>
          <w:p w:rsidR="00A45949" w:rsidRPr="00B51D18" w:rsidRDefault="00850328" w:rsidP="00B51D18">
            <w:pPr>
              <w:autoSpaceDE w:val="0"/>
              <w:autoSpaceDN w:val="0"/>
              <w:adjustRightInd w:val="0"/>
              <w:jc w:val="right"/>
              <w:rPr>
                <w:sz w:val="22"/>
                <w:szCs w:val="22"/>
              </w:rPr>
            </w:pPr>
            <w:r>
              <w:rPr>
                <w:sz w:val="22"/>
                <w:szCs w:val="22"/>
              </w:rPr>
              <w:t>101,0</w:t>
            </w:r>
          </w:p>
        </w:tc>
        <w:tc>
          <w:tcPr>
            <w:tcW w:w="850" w:type="dxa"/>
          </w:tcPr>
          <w:p w:rsidR="00A45949" w:rsidRPr="00B51D18" w:rsidRDefault="000170C0" w:rsidP="00B51D18">
            <w:pPr>
              <w:autoSpaceDE w:val="0"/>
              <w:autoSpaceDN w:val="0"/>
              <w:adjustRightInd w:val="0"/>
              <w:jc w:val="right"/>
              <w:rPr>
                <w:sz w:val="22"/>
                <w:szCs w:val="22"/>
              </w:rPr>
            </w:pPr>
            <w:r>
              <w:rPr>
                <w:sz w:val="22"/>
                <w:szCs w:val="22"/>
              </w:rPr>
              <w:t>66,0</w:t>
            </w:r>
          </w:p>
        </w:tc>
      </w:tr>
      <w:tr w:rsidR="00A45949" w:rsidRPr="001F358D" w:rsidTr="00A45949">
        <w:trPr>
          <w:trHeight w:val="537"/>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t>Средства массовой информации</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641,5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641,5</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641,5</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641,5</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641,5</w:t>
            </w:r>
          </w:p>
        </w:tc>
        <w:tc>
          <w:tcPr>
            <w:tcW w:w="885" w:type="dxa"/>
          </w:tcPr>
          <w:p w:rsidR="00A45949" w:rsidRPr="00B51D18" w:rsidRDefault="00A45949" w:rsidP="00A45949">
            <w:pPr>
              <w:autoSpaceDE w:val="0"/>
              <w:autoSpaceDN w:val="0"/>
              <w:adjustRightInd w:val="0"/>
              <w:jc w:val="right"/>
              <w:rPr>
                <w:sz w:val="22"/>
                <w:szCs w:val="22"/>
              </w:rPr>
            </w:pPr>
            <w:r>
              <w:rPr>
                <w:sz w:val="22"/>
                <w:szCs w:val="22"/>
              </w:rPr>
              <w:t>641,5</w:t>
            </w:r>
          </w:p>
        </w:tc>
        <w:tc>
          <w:tcPr>
            <w:tcW w:w="816" w:type="dxa"/>
          </w:tcPr>
          <w:p w:rsidR="00A45949" w:rsidRPr="00B51D18" w:rsidRDefault="00D2677C" w:rsidP="003D02E2">
            <w:pPr>
              <w:autoSpaceDE w:val="0"/>
              <w:autoSpaceDN w:val="0"/>
              <w:adjustRightInd w:val="0"/>
              <w:jc w:val="right"/>
              <w:rPr>
                <w:sz w:val="22"/>
                <w:szCs w:val="22"/>
              </w:rPr>
            </w:pPr>
            <w:r>
              <w:rPr>
                <w:sz w:val="22"/>
                <w:szCs w:val="22"/>
              </w:rPr>
              <w:t>641,5</w:t>
            </w:r>
          </w:p>
        </w:tc>
        <w:tc>
          <w:tcPr>
            <w:tcW w:w="851" w:type="dxa"/>
          </w:tcPr>
          <w:p w:rsidR="00A45949" w:rsidRPr="00B51D18" w:rsidRDefault="00850328" w:rsidP="00B51D18">
            <w:pPr>
              <w:autoSpaceDE w:val="0"/>
              <w:autoSpaceDN w:val="0"/>
              <w:adjustRightInd w:val="0"/>
              <w:jc w:val="right"/>
              <w:rPr>
                <w:sz w:val="22"/>
                <w:szCs w:val="22"/>
              </w:rPr>
            </w:pPr>
            <w:r>
              <w:rPr>
                <w:sz w:val="22"/>
                <w:szCs w:val="22"/>
              </w:rPr>
              <w:t>0,0</w:t>
            </w:r>
          </w:p>
        </w:tc>
        <w:tc>
          <w:tcPr>
            <w:tcW w:w="850" w:type="dxa"/>
          </w:tcPr>
          <w:p w:rsidR="000170C0" w:rsidRPr="00B51D18" w:rsidRDefault="000170C0" w:rsidP="000170C0">
            <w:pPr>
              <w:autoSpaceDE w:val="0"/>
              <w:autoSpaceDN w:val="0"/>
              <w:adjustRightInd w:val="0"/>
              <w:jc w:val="right"/>
              <w:rPr>
                <w:sz w:val="22"/>
                <w:szCs w:val="22"/>
              </w:rPr>
            </w:pPr>
            <w:r>
              <w:rPr>
                <w:sz w:val="22"/>
                <w:szCs w:val="22"/>
              </w:rPr>
              <w:t>0,0</w:t>
            </w:r>
          </w:p>
        </w:tc>
      </w:tr>
      <w:tr w:rsidR="00A45949" w:rsidRPr="001F358D" w:rsidTr="00A45949">
        <w:trPr>
          <w:trHeight w:val="1059"/>
        </w:trPr>
        <w:tc>
          <w:tcPr>
            <w:tcW w:w="1843" w:type="dxa"/>
          </w:tcPr>
          <w:p w:rsidR="00A45949" w:rsidRPr="00B51D18" w:rsidRDefault="00A45949" w:rsidP="00F53F29">
            <w:pPr>
              <w:autoSpaceDE w:val="0"/>
              <w:autoSpaceDN w:val="0"/>
              <w:adjustRightInd w:val="0"/>
              <w:jc w:val="both"/>
              <w:rPr>
                <w:sz w:val="22"/>
                <w:szCs w:val="22"/>
              </w:rPr>
            </w:pPr>
            <w:r w:rsidRPr="00B51D18">
              <w:rPr>
                <w:sz w:val="22"/>
                <w:szCs w:val="22"/>
              </w:rPr>
              <w:lastRenderedPageBreak/>
              <w:t>Межбюджетные трансферты общего характера бюджетам субъектов РФ и муниципальных образований</w:t>
            </w:r>
          </w:p>
        </w:tc>
        <w:tc>
          <w:tcPr>
            <w:tcW w:w="851" w:type="dxa"/>
          </w:tcPr>
          <w:p w:rsidR="00A45949" w:rsidRPr="00B51D18" w:rsidRDefault="00A45949" w:rsidP="00F53F29">
            <w:pPr>
              <w:autoSpaceDE w:val="0"/>
              <w:autoSpaceDN w:val="0"/>
              <w:adjustRightInd w:val="0"/>
              <w:jc w:val="both"/>
              <w:rPr>
                <w:sz w:val="22"/>
                <w:szCs w:val="22"/>
              </w:rPr>
            </w:pPr>
            <w:r w:rsidRPr="00B51D18">
              <w:rPr>
                <w:sz w:val="22"/>
                <w:szCs w:val="22"/>
              </w:rPr>
              <w:t>19048,6</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19048,6</w:t>
            </w:r>
          </w:p>
        </w:tc>
        <w:tc>
          <w:tcPr>
            <w:tcW w:w="992" w:type="dxa"/>
          </w:tcPr>
          <w:p w:rsidR="00A45949" w:rsidRPr="00B51D18" w:rsidRDefault="00A45949" w:rsidP="006E68FC">
            <w:pPr>
              <w:autoSpaceDE w:val="0"/>
              <w:autoSpaceDN w:val="0"/>
              <w:adjustRightInd w:val="0"/>
              <w:jc w:val="right"/>
              <w:rPr>
                <w:sz w:val="22"/>
                <w:szCs w:val="22"/>
              </w:rPr>
            </w:pPr>
            <w:r w:rsidRPr="00B51D18">
              <w:rPr>
                <w:sz w:val="22"/>
                <w:szCs w:val="22"/>
              </w:rPr>
              <w:t>19048,6</w:t>
            </w:r>
          </w:p>
        </w:tc>
        <w:tc>
          <w:tcPr>
            <w:tcW w:w="851" w:type="dxa"/>
          </w:tcPr>
          <w:p w:rsidR="00A45949" w:rsidRPr="00B51D18" w:rsidRDefault="00A45949" w:rsidP="00E236CC">
            <w:pPr>
              <w:autoSpaceDE w:val="0"/>
              <w:autoSpaceDN w:val="0"/>
              <w:adjustRightInd w:val="0"/>
              <w:jc w:val="right"/>
              <w:rPr>
                <w:sz w:val="22"/>
                <w:szCs w:val="22"/>
              </w:rPr>
            </w:pPr>
            <w:r w:rsidRPr="00B51D18">
              <w:rPr>
                <w:sz w:val="22"/>
                <w:szCs w:val="22"/>
              </w:rPr>
              <w:t>19048,6</w:t>
            </w:r>
          </w:p>
        </w:tc>
        <w:tc>
          <w:tcPr>
            <w:tcW w:w="850" w:type="dxa"/>
          </w:tcPr>
          <w:p w:rsidR="00A45949" w:rsidRPr="00B51D18" w:rsidRDefault="00A45949" w:rsidP="00E236CC">
            <w:pPr>
              <w:autoSpaceDE w:val="0"/>
              <w:autoSpaceDN w:val="0"/>
              <w:adjustRightInd w:val="0"/>
              <w:jc w:val="right"/>
              <w:rPr>
                <w:sz w:val="22"/>
                <w:szCs w:val="22"/>
              </w:rPr>
            </w:pPr>
            <w:r w:rsidRPr="00B51D18">
              <w:rPr>
                <w:sz w:val="22"/>
                <w:szCs w:val="22"/>
              </w:rPr>
              <w:t>19048,6</w:t>
            </w:r>
          </w:p>
        </w:tc>
        <w:tc>
          <w:tcPr>
            <w:tcW w:w="885" w:type="dxa"/>
          </w:tcPr>
          <w:p w:rsidR="00A45949" w:rsidRPr="00B51D18" w:rsidRDefault="00A45949" w:rsidP="003D02E2">
            <w:pPr>
              <w:autoSpaceDE w:val="0"/>
              <w:autoSpaceDN w:val="0"/>
              <w:adjustRightInd w:val="0"/>
              <w:jc w:val="right"/>
              <w:rPr>
                <w:sz w:val="22"/>
                <w:szCs w:val="22"/>
              </w:rPr>
            </w:pPr>
            <w:r>
              <w:rPr>
                <w:sz w:val="22"/>
                <w:szCs w:val="22"/>
              </w:rPr>
              <w:t>19048,6</w:t>
            </w:r>
          </w:p>
        </w:tc>
        <w:tc>
          <w:tcPr>
            <w:tcW w:w="816" w:type="dxa"/>
          </w:tcPr>
          <w:p w:rsidR="00A45949" w:rsidRPr="00B51D18" w:rsidRDefault="00D2677C" w:rsidP="003D02E2">
            <w:pPr>
              <w:autoSpaceDE w:val="0"/>
              <w:autoSpaceDN w:val="0"/>
              <w:adjustRightInd w:val="0"/>
              <w:jc w:val="right"/>
              <w:rPr>
                <w:sz w:val="22"/>
                <w:szCs w:val="22"/>
              </w:rPr>
            </w:pPr>
            <w:r>
              <w:rPr>
                <w:sz w:val="22"/>
                <w:szCs w:val="22"/>
              </w:rPr>
              <w:t>19048,6</w:t>
            </w:r>
          </w:p>
        </w:tc>
        <w:tc>
          <w:tcPr>
            <w:tcW w:w="851" w:type="dxa"/>
          </w:tcPr>
          <w:p w:rsidR="00850328" w:rsidRDefault="00850328" w:rsidP="00B51D18">
            <w:pPr>
              <w:autoSpaceDE w:val="0"/>
              <w:autoSpaceDN w:val="0"/>
              <w:adjustRightInd w:val="0"/>
              <w:jc w:val="right"/>
              <w:rPr>
                <w:sz w:val="22"/>
                <w:szCs w:val="22"/>
              </w:rPr>
            </w:pPr>
          </w:p>
          <w:p w:rsidR="00A45949" w:rsidRPr="00850328" w:rsidRDefault="00850328" w:rsidP="00850328">
            <w:pPr>
              <w:jc w:val="right"/>
              <w:rPr>
                <w:sz w:val="22"/>
                <w:szCs w:val="22"/>
              </w:rPr>
            </w:pPr>
            <w:r>
              <w:rPr>
                <w:sz w:val="22"/>
                <w:szCs w:val="22"/>
              </w:rPr>
              <w:t>0,0</w:t>
            </w:r>
          </w:p>
        </w:tc>
        <w:tc>
          <w:tcPr>
            <w:tcW w:w="850" w:type="dxa"/>
          </w:tcPr>
          <w:p w:rsidR="00A45949" w:rsidRPr="00B51D18" w:rsidRDefault="000170C0" w:rsidP="00B51D18">
            <w:pPr>
              <w:autoSpaceDE w:val="0"/>
              <w:autoSpaceDN w:val="0"/>
              <w:adjustRightInd w:val="0"/>
              <w:jc w:val="right"/>
              <w:rPr>
                <w:sz w:val="22"/>
                <w:szCs w:val="22"/>
              </w:rPr>
            </w:pPr>
            <w:r>
              <w:rPr>
                <w:sz w:val="22"/>
                <w:szCs w:val="22"/>
              </w:rPr>
              <w:t>0,0</w:t>
            </w:r>
          </w:p>
        </w:tc>
      </w:tr>
      <w:tr w:rsidR="00A45949" w:rsidRPr="001F358D" w:rsidTr="00A45949">
        <w:trPr>
          <w:trHeight w:val="444"/>
        </w:trPr>
        <w:tc>
          <w:tcPr>
            <w:tcW w:w="1843" w:type="dxa"/>
          </w:tcPr>
          <w:p w:rsidR="00A45949" w:rsidRPr="00B51D18" w:rsidRDefault="00A45949" w:rsidP="00F53F29">
            <w:pPr>
              <w:autoSpaceDE w:val="0"/>
              <w:autoSpaceDN w:val="0"/>
              <w:adjustRightInd w:val="0"/>
              <w:jc w:val="both"/>
              <w:rPr>
                <w:b/>
                <w:sz w:val="22"/>
                <w:szCs w:val="22"/>
              </w:rPr>
            </w:pPr>
            <w:r w:rsidRPr="00B51D18">
              <w:rPr>
                <w:b/>
                <w:sz w:val="22"/>
                <w:szCs w:val="22"/>
              </w:rPr>
              <w:t>Всего расходов</w:t>
            </w:r>
          </w:p>
        </w:tc>
        <w:tc>
          <w:tcPr>
            <w:tcW w:w="851" w:type="dxa"/>
          </w:tcPr>
          <w:p w:rsidR="00A45949" w:rsidRPr="00B51D18" w:rsidRDefault="00A45949" w:rsidP="00F53F29">
            <w:pPr>
              <w:autoSpaceDE w:val="0"/>
              <w:autoSpaceDN w:val="0"/>
              <w:adjustRightInd w:val="0"/>
              <w:jc w:val="both"/>
              <w:rPr>
                <w:b/>
                <w:sz w:val="22"/>
                <w:szCs w:val="22"/>
              </w:rPr>
            </w:pPr>
            <w:r w:rsidRPr="00B51D18">
              <w:rPr>
                <w:b/>
                <w:sz w:val="22"/>
                <w:szCs w:val="22"/>
              </w:rPr>
              <w:t>172283,8</w:t>
            </w:r>
          </w:p>
        </w:tc>
        <w:tc>
          <w:tcPr>
            <w:tcW w:w="992" w:type="dxa"/>
          </w:tcPr>
          <w:p w:rsidR="00A45949" w:rsidRPr="00B51D18" w:rsidRDefault="00A45949" w:rsidP="006E68FC">
            <w:pPr>
              <w:autoSpaceDE w:val="0"/>
              <w:autoSpaceDN w:val="0"/>
              <w:adjustRightInd w:val="0"/>
              <w:jc w:val="right"/>
              <w:rPr>
                <w:b/>
                <w:sz w:val="22"/>
                <w:szCs w:val="22"/>
              </w:rPr>
            </w:pPr>
            <w:r w:rsidRPr="00B51D18">
              <w:rPr>
                <w:b/>
                <w:sz w:val="22"/>
                <w:szCs w:val="22"/>
              </w:rPr>
              <w:t>172283,8</w:t>
            </w:r>
          </w:p>
        </w:tc>
        <w:tc>
          <w:tcPr>
            <w:tcW w:w="992" w:type="dxa"/>
          </w:tcPr>
          <w:p w:rsidR="00A45949" w:rsidRPr="00B51D18" w:rsidRDefault="00A45949" w:rsidP="006E68FC">
            <w:pPr>
              <w:autoSpaceDE w:val="0"/>
              <w:autoSpaceDN w:val="0"/>
              <w:adjustRightInd w:val="0"/>
              <w:jc w:val="right"/>
              <w:rPr>
                <w:b/>
                <w:sz w:val="22"/>
                <w:szCs w:val="22"/>
              </w:rPr>
            </w:pPr>
            <w:r w:rsidRPr="00B51D18">
              <w:rPr>
                <w:b/>
                <w:sz w:val="22"/>
                <w:szCs w:val="22"/>
              </w:rPr>
              <w:t>172283,8</w:t>
            </w:r>
          </w:p>
        </w:tc>
        <w:tc>
          <w:tcPr>
            <w:tcW w:w="851" w:type="dxa"/>
          </w:tcPr>
          <w:p w:rsidR="00A45949" w:rsidRPr="00B51D18" w:rsidRDefault="00A45949" w:rsidP="003E3216">
            <w:pPr>
              <w:autoSpaceDE w:val="0"/>
              <w:autoSpaceDN w:val="0"/>
              <w:adjustRightInd w:val="0"/>
              <w:ind w:left="-108"/>
              <w:jc w:val="right"/>
              <w:rPr>
                <w:b/>
                <w:sz w:val="22"/>
                <w:szCs w:val="22"/>
              </w:rPr>
            </w:pPr>
            <w:r w:rsidRPr="00B51D18">
              <w:rPr>
                <w:b/>
                <w:sz w:val="22"/>
                <w:szCs w:val="22"/>
              </w:rPr>
              <w:t>186609,4</w:t>
            </w:r>
          </w:p>
        </w:tc>
        <w:tc>
          <w:tcPr>
            <w:tcW w:w="850" w:type="dxa"/>
          </w:tcPr>
          <w:p w:rsidR="00A45949" w:rsidRPr="00B51D18" w:rsidRDefault="00A45949" w:rsidP="003D02E2">
            <w:pPr>
              <w:autoSpaceDE w:val="0"/>
              <w:autoSpaceDN w:val="0"/>
              <w:adjustRightInd w:val="0"/>
              <w:jc w:val="right"/>
              <w:rPr>
                <w:b/>
                <w:sz w:val="22"/>
                <w:szCs w:val="22"/>
              </w:rPr>
            </w:pPr>
            <w:r w:rsidRPr="00B51D18">
              <w:rPr>
                <w:b/>
                <w:sz w:val="22"/>
                <w:szCs w:val="22"/>
              </w:rPr>
              <w:t>186278,40</w:t>
            </w:r>
          </w:p>
        </w:tc>
        <w:tc>
          <w:tcPr>
            <w:tcW w:w="885" w:type="dxa"/>
          </w:tcPr>
          <w:p w:rsidR="00A45949" w:rsidRPr="00B51D18" w:rsidRDefault="00A45949" w:rsidP="003D02E2">
            <w:pPr>
              <w:autoSpaceDE w:val="0"/>
              <w:autoSpaceDN w:val="0"/>
              <w:adjustRightInd w:val="0"/>
              <w:jc w:val="right"/>
              <w:rPr>
                <w:b/>
                <w:sz w:val="22"/>
                <w:szCs w:val="22"/>
              </w:rPr>
            </w:pPr>
            <w:r>
              <w:rPr>
                <w:b/>
                <w:sz w:val="22"/>
                <w:szCs w:val="22"/>
              </w:rPr>
              <w:t>208995,2</w:t>
            </w:r>
          </w:p>
        </w:tc>
        <w:tc>
          <w:tcPr>
            <w:tcW w:w="816" w:type="dxa"/>
          </w:tcPr>
          <w:p w:rsidR="00A45949" w:rsidRPr="00B51D18" w:rsidRDefault="0015250D" w:rsidP="003D02E2">
            <w:pPr>
              <w:autoSpaceDE w:val="0"/>
              <w:autoSpaceDN w:val="0"/>
              <w:adjustRightInd w:val="0"/>
              <w:jc w:val="right"/>
              <w:rPr>
                <w:b/>
                <w:sz w:val="22"/>
                <w:szCs w:val="22"/>
              </w:rPr>
            </w:pPr>
            <w:r>
              <w:rPr>
                <w:b/>
                <w:sz w:val="22"/>
                <w:szCs w:val="22"/>
              </w:rPr>
              <w:t>211296,7</w:t>
            </w:r>
          </w:p>
        </w:tc>
        <w:tc>
          <w:tcPr>
            <w:tcW w:w="851" w:type="dxa"/>
          </w:tcPr>
          <w:p w:rsidR="00A45949" w:rsidRPr="00B51D18" w:rsidRDefault="00850328" w:rsidP="00B51D18">
            <w:pPr>
              <w:autoSpaceDE w:val="0"/>
              <w:autoSpaceDN w:val="0"/>
              <w:adjustRightInd w:val="0"/>
              <w:jc w:val="right"/>
              <w:rPr>
                <w:b/>
                <w:sz w:val="22"/>
                <w:szCs w:val="22"/>
              </w:rPr>
            </w:pPr>
            <w:r>
              <w:rPr>
                <w:b/>
                <w:sz w:val="22"/>
                <w:szCs w:val="22"/>
              </w:rPr>
              <w:t>42407,5</w:t>
            </w:r>
          </w:p>
        </w:tc>
        <w:tc>
          <w:tcPr>
            <w:tcW w:w="850" w:type="dxa"/>
          </w:tcPr>
          <w:p w:rsidR="00A45949" w:rsidRPr="00B51D18" w:rsidRDefault="000170C0" w:rsidP="00B51D18">
            <w:pPr>
              <w:autoSpaceDE w:val="0"/>
              <w:autoSpaceDN w:val="0"/>
              <w:adjustRightInd w:val="0"/>
              <w:jc w:val="right"/>
              <w:rPr>
                <w:b/>
                <w:sz w:val="22"/>
                <w:szCs w:val="22"/>
              </w:rPr>
            </w:pPr>
            <w:r>
              <w:rPr>
                <w:b/>
                <w:sz w:val="22"/>
                <w:szCs w:val="22"/>
              </w:rPr>
              <w:t>2301,5</w:t>
            </w:r>
          </w:p>
        </w:tc>
      </w:tr>
    </w:tbl>
    <w:p w:rsidR="00205179" w:rsidRDefault="00205179" w:rsidP="00205179">
      <w:pPr>
        <w:ind w:firstLine="708"/>
        <w:jc w:val="both"/>
        <w:rPr>
          <w:sz w:val="28"/>
          <w:szCs w:val="28"/>
        </w:rPr>
      </w:pPr>
    </w:p>
    <w:p w:rsidR="001B49E1" w:rsidRDefault="001B49E1" w:rsidP="001B49E1">
      <w:pPr>
        <w:ind w:firstLine="708"/>
        <w:jc w:val="both"/>
        <w:rPr>
          <w:sz w:val="28"/>
          <w:szCs w:val="28"/>
        </w:rPr>
      </w:pPr>
      <w:r w:rsidRPr="0008347C">
        <w:rPr>
          <w:sz w:val="28"/>
          <w:szCs w:val="28"/>
        </w:rPr>
        <w:t xml:space="preserve">В проекте решения расходы бюджета района по разделу </w:t>
      </w:r>
      <w:r w:rsidRPr="00161F64">
        <w:rPr>
          <w:b/>
          <w:sz w:val="28"/>
          <w:szCs w:val="28"/>
        </w:rPr>
        <w:t>«Общегосударственные вопросы»</w:t>
      </w:r>
      <w:r w:rsidRPr="0008347C">
        <w:rPr>
          <w:sz w:val="28"/>
          <w:szCs w:val="28"/>
        </w:rPr>
        <w:t xml:space="preserve"> у</w:t>
      </w:r>
      <w:r>
        <w:rPr>
          <w:sz w:val="28"/>
          <w:szCs w:val="28"/>
        </w:rPr>
        <w:t>величиваются</w:t>
      </w:r>
      <w:r w:rsidRPr="0008347C">
        <w:rPr>
          <w:sz w:val="28"/>
          <w:szCs w:val="28"/>
        </w:rPr>
        <w:t xml:space="preserve"> на </w:t>
      </w:r>
      <w:r w:rsidR="000170C0">
        <w:rPr>
          <w:sz w:val="28"/>
          <w:szCs w:val="28"/>
        </w:rPr>
        <w:t xml:space="preserve">1120,2 </w:t>
      </w:r>
      <w:r w:rsidRPr="0008347C">
        <w:rPr>
          <w:sz w:val="28"/>
          <w:szCs w:val="28"/>
        </w:rPr>
        <w:t xml:space="preserve"> тыс. рублей, в том числе</w:t>
      </w:r>
      <w:r w:rsidRPr="001062DF">
        <w:rPr>
          <w:sz w:val="28"/>
          <w:szCs w:val="28"/>
        </w:rPr>
        <w:t>:</w:t>
      </w:r>
    </w:p>
    <w:p w:rsidR="000170C0" w:rsidRPr="000170C0" w:rsidRDefault="000170C0" w:rsidP="001B49E1">
      <w:pPr>
        <w:ind w:firstLine="708"/>
        <w:jc w:val="both"/>
        <w:rPr>
          <w:sz w:val="28"/>
          <w:szCs w:val="28"/>
        </w:rPr>
      </w:pPr>
      <w:r>
        <w:rPr>
          <w:sz w:val="28"/>
          <w:szCs w:val="28"/>
        </w:rPr>
        <w:t xml:space="preserve">по подразделу </w:t>
      </w:r>
      <w:r w:rsidRPr="000170C0">
        <w:rPr>
          <w:b/>
          <w:i/>
          <w:sz w:val="28"/>
          <w:szCs w:val="28"/>
        </w:rPr>
        <w:t>0102 «Функционирование высшего должностного лица  субъекта РФ и муниципального образования»</w:t>
      </w:r>
      <w:r>
        <w:rPr>
          <w:b/>
          <w:sz w:val="28"/>
          <w:szCs w:val="28"/>
        </w:rPr>
        <w:t xml:space="preserve"> </w:t>
      </w:r>
      <w:r>
        <w:rPr>
          <w:sz w:val="28"/>
          <w:szCs w:val="28"/>
        </w:rPr>
        <w:t xml:space="preserve">уменьшаются лимиты бюджетных обязательств  </w:t>
      </w:r>
      <w:r w:rsidR="00A03B13">
        <w:rPr>
          <w:sz w:val="28"/>
          <w:szCs w:val="28"/>
        </w:rPr>
        <w:t xml:space="preserve">на сумму </w:t>
      </w:r>
      <w:r>
        <w:rPr>
          <w:sz w:val="28"/>
          <w:szCs w:val="28"/>
        </w:rPr>
        <w:t xml:space="preserve"> 332,1 тыс. </w:t>
      </w:r>
      <w:r w:rsidR="00A03B13">
        <w:rPr>
          <w:sz w:val="28"/>
          <w:szCs w:val="28"/>
        </w:rPr>
        <w:t>рублей, так как должность Главы района была вакантной до 20 апреля 2016 года (основание –</w:t>
      </w:r>
      <w:r w:rsidR="00376C0D">
        <w:rPr>
          <w:sz w:val="28"/>
          <w:szCs w:val="28"/>
        </w:rPr>
        <w:t xml:space="preserve"> </w:t>
      </w:r>
      <w:r w:rsidR="00A03B13">
        <w:rPr>
          <w:sz w:val="28"/>
          <w:szCs w:val="28"/>
        </w:rPr>
        <w:t xml:space="preserve">  Представительного Собрания района от 26.10.2016 года б/н);</w:t>
      </w:r>
    </w:p>
    <w:p w:rsidR="00521D28" w:rsidRDefault="00BD612B" w:rsidP="00285A34">
      <w:pPr>
        <w:ind w:firstLine="708"/>
        <w:jc w:val="both"/>
        <w:rPr>
          <w:sz w:val="28"/>
          <w:szCs w:val="28"/>
        </w:rPr>
      </w:pPr>
      <w:r>
        <w:rPr>
          <w:sz w:val="28"/>
          <w:szCs w:val="28"/>
        </w:rPr>
        <w:t>п</w:t>
      </w:r>
      <w:r w:rsidR="00521D28">
        <w:rPr>
          <w:sz w:val="28"/>
          <w:szCs w:val="28"/>
        </w:rPr>
        <w:t>о подразделу</w:t>
      </w:r>
      <w:r w:rsidR="001916C2">
        <w:rPr>
          <w:sz w:val="28"/>
          <w:szCs w:val="28"/>
        </w:rPr>
        <w:t xml:space="preserve"> </w:t>
      </w:r>
      <w:r w:rsidR="001916C2" w:rsidRPr="001916C2">
        <w:rPr>
          <w:b/>
          <w:i/>
          <w:sz w:val="28"/>
          <w:szCs w:val="28"/>
        </w:rPr>
        <w:t>0104 «Функционирование Правительства РФ, высших исполнительных органов государственной власти субъектов РФ, местных администраций»</w:t>
      </w:r>
      <w:r w:rsidR="001916C2">
        <w:rPr>
          <w:sz w:val="28"/>
          <w:szCs w:val="28"/>
        </w:rPr>
        <w:t xml:space="preserve"> увеличение лимитов бюджетных обязательств</w:t>
      </w:r>
      <w:r>
        <w:rPr>
          <w:sz w:val="28"/>
          <w:szCs w:val="28"/>
        </w:rPr>
        <w:t xml:space="preserve"> за счет собственных доходов</w:t>
      </w:r>
      <w:r w:rsidR="001916C2">
        <w:rPr>
          <w:sz w:val="28"/>
          <w:szCs w:val="28"/>
        </w:rPr>
        <w:t xml:space="preserve"> составит </w:t>
      </w:r>
      <w:r w:rsidR="00A03B13">
        <w:rPr>
          <w:sz w:val="28"/>
          <w:szCs w:val="28"/>
        </w:rPr>
        <w:t>1431,1</w:t>
      </w:r>
      <w:r w:rsidR="001916C2">
        <w:rPr>
          <w:sz w:val="28"/>
          <w:szCs w:val="28"/>
        </w:rPr>
        <w:t xml:space="preserve"> тыс. рублей, в том числе:</w:t>
      </w:r>
    </w:p>
    <w:p w:rsidR="001916C2" w:rsidRDefault="001916C2" w:rsidP="00285A34">
      <w:pPr>
        <w:ind w:firstLine="708"/>
        <w:jc w:val="both"/>
        <w:rPr>
          <w:sz w:val="28"/>
          <w:szCs w:val="28"/>
        </w:rPr>
      </w:pPr>
      <w:r>
        <w:rPr>
          <w:sz w:val="28"/>
          <w:szCs w:val="28"/>
        </w:rPr>
        <w:t xml:space="preserve">- на </w:t>
      </w:r>
      <w:r w:rsidR="00A03B13">
        <w:rPr>
          <w:sz w:val="28"/>
          <w:szCs w:val="28"/>
        </w:rPr>
        <w:t>выплаты персоналу муниципальных органов в связи с повышением  минимального размера оплаты труда до 7500 рублей и проведения организационно-штатных мероприятий</w:t>
      </w:r>
      <w:r>
        <w:rPr>
          <w:sz w:val="28"/>
          <w:szCs w:val="28"/>
        </w:rPr>
        <w:t xml:space="preserve"> (основание – ходатайство</w:t>
      </w:r>
      <w:r w:rsidR="00376C0D">
        <w:rPr>
          <w:sz w:val="28"/>
          <w:szCs w:val="28"/>
        </w:rPr>
        <w:t xml:space="preserve"> и расчет </w:t>
      </w:r>
      <w:r>
        <w:rPr>
          <w:sz w:val="28"/>
          <w:szCs w:val="28"/>
        </w:rPr>
        <w:t xml:space="preserve"> от </w:t>
      </w:r>
      <w:r w:rsidR="00376C0D">
        <w:rPr>
          <w:sz w:val="28"/>
          <w:szCs w:val="28"/>
        </w:rPr>
        <w:t>26</w:t>
      </w:r>
      <w:r>
        <w:rPr>
          <w:sz w:val="28"/>
          <w:szCs w:val="28"/>
        </w:rPr>
        <w:t>.</w:t>
      </w:r>
      <w:r w:rsidR="00376C0D">
        <w:rPr>
          <w:sz w:val="28"/>
          <w:szCs w:val="28"/>
        </w:rPr>
        <w:t>10</w:t>
      </w:r>
      <w:r>
        <w:rPr>
          <w:sz w:val="28"/>
          <w:szCs w:val="28"/>
        </w:rPr>
        <w:t xml:space="preserve">.2016 года </w:t>
      </w:r>
      <w:r w:rsidR="00376C0D">
        <w:rPr>
          <w:sz w:val="28"/>
          <w:szCs w:val="28"/>
        </w:rPr>
        <w:t xml:space="preserve"> Администрации района</w:t>
      </w:r>
      <w:r>
        <w:rPr>
          <w:sz w:val="28"/>
          <w:szCs w:val="28"/>
        </w:rPr>
        <w:t>);</w:t>
      </w:r>
    </w:p>
    <w:p w:rsidR="00BD612B" w:rsidRDefault="001916C2" w:rsidP="00285A34">
      <w:pPr>
        <w:ind w:firstLine="708"/>
        <w:jc w:val="both"/>
        <w:rPr>
          <w:sz w:val="28"/>
          <w:szCs w:val="28"/>
        </w:rPr>
      </w:pPr>
      <w:r>
        <w:rPr>
          <w:sz w:val="28"/>
          <w:szCs w:val="28"/>
        </w:rPr>
        <w:t xml:space="preserve">- на </w:t>
      </w:r>
      <w:r w:rsidR="00376C0D">
        <w:rPr>
          <w:sz w:val="28"/>
          <w:szCs w:val="28"/>
        </w:rPr>
        <w:t xml:space="preserve">приобретение легкового автомобиля в сумме 1 миллион рублей, так как имеющийся парк автомобилей  эксплуатируется  9 лет и более и требует значительных средств для поддержания в рабочем состоянии </w:t>
      </w:r>
      <w:r>
        <w:rPr>
          <w:sz w:val="28"/>
          <w:szCs w:val="28"/>
        </w:rPr>
        <w:t xml:space="preserve">(основание – ходатайство от </w:t>
      </w:r>
      <w:r w:rsidR="00376C0D">
        <w:rPr>
          <w:sz w:val="28"/>
          <w:szCs w:val="28"/>
        </w:rPr>
        <w:t>27.10</w:t>
      </w:r>
      <w:r>
        <w:rPr>
          <w:sz w:val="28"/>
          <w:szCs w:val="28"/>
        </w:rPr>
        <w:t>.2016 года</w:t>
      </w:r>
      <w:r w:rsidR="00376C0D">
        <w:rPr>
          <w:sz w:val="28"/>
          <w:szCs w:val="28"/>
        </w:rPr>
        <w:t xml:space="preserve"> </w:t>
      </w:r>
      <w:r>
        <w:rPr>
          <w:sz w:val="28"/>
          <w:szCs w:val="28"/>
        </w:rPr>
        <w:t xml:space="preserve"> и </w:t>
      </w:r>
      <w:r w:rsidR="00376C0D">
        <w:rPr>
          <w:sz w:val="28"/>
          <w:szCs w:val="28"/>
        </w:rPr>
        <w:t>три коммерческих предложения</w:t>
      </w:r>
      <w:proofErr w:type="gramStart"/>
      <w:r w:rsidR="00376C0D">
        <w:rPr>
          <w:sz w:val="28"/>
          <w:szCs w:val="28"/>
        </w:rPr>
        <w:t xml:space="preserve"> </w:t>
      </w:r>
      <w:r>
        <w:rPr>
          <w:sz w:val="28"/>
          <w:szCs w:val="28"/>
        </w:rPr>
        <w:t>)</w:t>
      </w:r>
      <w:proofErr w:type="gramEnd"/>
      <w:r>
        <w:rPr>
          <w:sz w:val="28"/>
          <w:szCs w:val="28"/>
        </w:rPr>
        <w:t>;</w:t>
      </w:r>
    </w:p>
    <w:p w:rsidR="00BD612B" w:rsidRDefault="00BD612B" w:rsidP="00285A34">
      <w:pPr>
        <w:ind w:firstLine="708"/>
        <w:jc w:val="both"/>
        <w:rPr>
          <w:sz w:val="28"/>
          <w:szCs w:val="28"/>
        </w:rPr>
      </w:pPr>
      <w:proofErr w:type="gramStart"/>
      <w:r>
        <w:rPr>
          <w:sz w:val="28"/>
          <w:szCs w:val="28"/>
        </w:rPr>
        <w:t xml:space="preserve">по подразделу </w:t>
      </w:r>
      <w:r w:rsidRPr="00BD612B">
        <w:rPr>
          <w:b/>
          <w:i/>
          <w:sz w:val="28"/>
          <w:szCs w:val="28"/>
        </w:rPr>
        <w:t>0106 «Обеспечение деятельности финансовых, налоговых и таможенных органов и органов финансового (финансово-бюджетного) надзора»</w:t>
      </w:r>
      <w:r>
        <w:rPr>
          <w:sz w:val="28"/>
          <w:szCs w:val="28"/>
        </w:rPr>
        <w:t xml:space="preserve"> увеличиваются лимиты бюджетных</w:t>
      </w:r>
      <w:r w:rsidR="00376C0D">
        <w:rPr>
          <w:sz w:val="28"/>
          <w:szCs w:val="28"/>
        </w:rPr>
        <w:t xml:space="preserve"> обязательств</w:t>
      </w:r>
      <w:r>
        <w:rPr>
          <w:sz w:val="28"/>
          <w:szCs w:val="28"/>
        </w:rPr>
        <w:t xml:space="preserve">  за счет собственных доходов на </w:t>
      </w:r>
      <w:r w:rsidR="00376C0D">
        <w:rPr>
          <w:sz w:val="28"/>
          <w:szCs w:val="28"/>
        </w:rPr>
        <w:t>21,2</w:t>
      </w:r>
      <w:r>
        <w:rPr>
          <w:sz w:val="28"/>
          <w:szCs w:val="28"/>
        </w:rPr>
        <w:t xml:space="preserve"> тыс. рублей  </w:t>
      </w:r>
      <w:r w:rsidR="00376C0D">
        <w:rPr>
          <w:sz w:val="28"/>
          <w:szCs w:val="28"/>
        </w:rPr>
        <w:t xml:space="preserve"> управлению финансов района в связи со специальной оценкой условий труда </w:t>
      </w:r>
      <w:r w:rsidR="00D60401">
        <w:rPr>
          <w:sz w:val="28"/>
          <w:szCs w:val="28"/>
        </w:rPr>
        <w:t xml:space="preserve"> и повышением минимального размера оплаты труда до 7500 рублей </w:t>
      </w:r>
      <w:r>
        <w:rPr>
          <w:sz w:val="28"/>
          <w:szCs w:val="28"/>
        </w:rPr>
        <w:t>(основание–ходатайство №</w:t>
      </w:r>
      <w:r w:rsidR="00D60401">
        <w:rPr>
          <w:sz w:val="28"/>
          <w:szCs w:val="28"/>
        </w:rPr>
        <w:t>278</w:t>
      </w:r>
      <w:r>
        <w:rPr>
          <w:sz w:val="28"/>
          <w:szCs w:val="28"/>
        </w:rPr>
        <w:t xml:space="preserve"> от </w:t>
      </w:r>
      <w:r w:rsidR="00D60401">
        <w:rPr>
          <w:sz w:val="28"/>
          <w:szCs w:val="28"/>
        </w:rPr>
        <w:t>31</w:t>
      </w:r>
      <w:r>
        <w:rPr>
          <w:sz w:val="28"/>
          <w:szCs w:val="28"/>
        </w:rPr>
        <w:t>.</w:t>
      </w:r>
      <w:r w:rsidR="00D60401">
        <w:rPr>
          <w:sz w:val="28"/>
          <w:szCs w:val="28"/>
        </w:rPr>
        <w:t>10</w:t>
      </w:r>
      <w:r>
        <w:rPr>
          <w:sz w:val="28"/>
          <w:szCs w:val="28"/>
        </w:rPr>
        <w:t>.2016 года управления финансов района</w:t>
      </w:r>
      <w:r w:rsidR="00D60401">
        <w:rPr>
          <w:sz w:val="28"/>
          <w:szCs w:val="28"/>
        </w:rPr>
        <w:t xml:space="preserve"> и коммерческое предложение по специальной оценке</w:t>
      </w:r>
      <w:proofErr w:type="gramEnd"/>
      <w:r w:rsidR="00D60401">
        <w:rPr>
          <w:sz w:val="28"/>
          <w:szCs w:val="28"/>
        </w:rPr>
        <w:t xml:space="preserve"> условий труда).</w:t>
      </w:r>
    </w:p>
    <w:p w:rsidR="00D60401" w:rsidRPr="00D60401" w:rsidRDefault="00D60401" w:rsidP="00285A34">
      <w:pPr>
        <w:ind w:firstLine="708"/>
        <w:jc w:val="both"/>
        <w:rPr>
          <w:sz w:val="28"/>
          <w:szCs w:val="28"/>
        </w:rPr>
      </w:pPr>
      <w:r>
        <w:rPr>
          <w:sz w:val="28"/>
          <w:szCs w:val="28"/>
        </w:rPr>
        <w:t xml:space="preserve">По разделу </w:t>
      </w:r>
      <w:r w:rsidRPr="00D60401">
        <w:rPr>
          <w:b/>
          <w:sz w:val="28"/>
          <w:szCs w:val="28"/>
        </w:rPr>
        <w:t>0300 «Национальная безопасность и правоохранительная деятельность»</w:t>
      </w:r>
      <w:r>
        <w:rPr>
          <w:b/>
          <w:sz w:val="28"/>
          <w:szCs w:val="28"/>
        </w:rPr>
        <w:t xml:space="preserve">, </w:t>
      </w:r>
      <w:r w:rsidRPr="00D60401">
        <w:rPr>
          <w:b/>
          <w:i/>
          <w:sz w:val="28"/>
          <w:szCs w:val="28"/>
        </w:rPr>
        <w:t>подразделу</w:t>
      </w:r>
      <w:r w:rsidR="00196AF3">
        <w:rPr>
          <w:b/>
          <w:i/>
          <w:sz w:val="28"/>
          <w:szCs w:val="28"/>
        </w:rPr>
        <w:t xml:space="preserve"> 0309</w:t>
      </w:r>
      <w:r w:rsidRPr="00D60401">
        <w:rPr>
          <w:b/>
          <w:i/>
          <w:sz w:val="28"/>
          <w:szCs w:val="28"/>
        </w:rPr>
        <w:t xml:space="preserve"> «Защита населения и территории от последствий чрезвычайных ситуаций природного и техногенного характера, гражданская оборона»</w:t>
      </w:r>
      <w:r>
        <w:rPr>
          <w:sz w:val="28"/>
          <w:szCs w:val="28"/>
        </w:rPr>
        <w:t xml:space="preserve"> увеличиваются лимиты бюджетных обязательств за счет собственных средств на содержание работников ЕДДС в сумме 70,3 тыс. рублей (основание –</w:t>
      </w:r>
      <w:r w:rsidR="007D4E06">
        <w:rPr>
          <w:sz w:val="28"/>
          <w:szCs w:val="28"/>
        </w:rPr>
        <w:t xml:space="preserve"> </w:t>
      </w:r>
      <w:r>
        <w:rPr>
          <w:sz w:val="28"/>
          <w:szCs w:val="28"/>
        </w:rPr>
        <w:t>ходатайство и расчет администрации района от 26.10.2016 года</w:t>
      </w:r>
      <w:r w:rsidR="007D4E06">
        <w:rPr>
          <w:sz w:val="28"/>
          <w:szCs w:val="28"/>
        </w:rPr>
        <w:t>).</w:t>
      </w:r>
    </w:p>
    <w:p w:rsidR="001B49E1" w:rsidRDefault="001B49E1" w:rsidP="001B49E1">
      <w:pPr>
        <w:ind w:firstLine="708"/>
        <w:jc w:val="both"/>
        <w:rPr>
          <w:sz w:val="28"/>
          <w:szCs w:val="28"/>
        </w:rPr>
      </w:pPr>
      <w:r>
        <w:rPr>
          <w:sz w:val="28"/>
          <w:szCs w:val="28"/>
        </w:rPr>
        <w:lastRenderedPageBreak/>
        <w:t xml:space="preserve">По разделу </w:t>
      </w:r>
      <w:r w:rsidRPr="00100E0B">
        <w:rPr>
          <w:b/>
          <w:sz w:val="28"/>
          <w:szCs w:val="28"/>
        </w:rPr>
        <w:t>«</w:t>
      </w:r>
      <w:r w:rsidR="00BB088C">
        <w:rPr>
          <w:b/>
          <w:sz w:val="28"/>
          <w:szCs w:val="28"/>
        </w:rPr>
        <w:t>Национальная экономика»</w:t>
      </w:r>
      <w:r w:rsidR="001A4DF4">
        <w:rPr>
          <w:b/>
          <w:sz w:val="28"/>
          <w:szCs w:val="28"/>
        </w:rPr>
        <w:t xml:space="preserve"> </w:t>
      </w:r>
      <w:r w:rsidR="001A4DF4" w:rsidRPr="001A4DF4">
        <w:rPr>
          <w:sz w:val="28"/>
          <w:szCs w:val="28"/>
        </w:rPr>
        <w:t xml:space="preserve">в целом расходы увеличиваются на </w:t>
      </w:r>
      <w:r w:rsidR="00B95D72">
        <w:rPr>
          <w:sz w:val="28"/>
          <w:szCs w:val="28"/>
        </w:rPr>
        <w:t>646,3</w:t>
      </w:r>
      <w:r w:rsidR="001A4DF4" w:rsidRPr="001A4DF4">
        <w:rPr>
          <w:sz w:val="28"/>
          <w:szCs w:val="28"/>
        </w:rPr>
        <w:t xml:space="preserve"> тыс. рублей</w:t>
      </w:r>
      <w:r>
        <w:rPr>
          <w:sz w:val="28"/>
          <w:szCs w:val="28"/>
        </w:rPr>
        <w:t>, в том числе:</w:t>
      </w:r>
    </w:p>
    <w:p w:rsidR="00B95D72" w:rsidRPr="00B95D72" w:rsidRDefault="00B95D72" w:rsidP="001B49E1">
      <w:pPr>
        <w:ind w:firstLine="708"/>
        <w:jc w:val="both"/>
        <w:rPr>
          <w:b/>
          <w:sz w:val="28"/>
          <w:szCs w:val="28"/>
        </w:rPr>
      </w:pPr>
      <w:r>
        <w:rPr>
          <w:sz w:val="28"/>
          <w:szCs w:val="28"/>
        </w:rPr>
        <w:t xml:space="preserve">- по подразделу </w:t>
      </w:r>
      <w:r w:rsidRPr="00B95D72">
        <w:rPr>
          <w:b/>
          <w:i/>
          <w:sz w:val="28"/>
          <w:szCs w:val="28"/>
        </w:rPr>
        <w:t>0401 «Общеэкономические вопросы»</w:t>
      </w:r>
      <w:r>
        <w:rPr>
          <w:b/>
          <w:sz w:val="28"/>
          <w:szCs w:val="28"/>
        </w:rPr>
        <w:t xml:space="preserve"> </w:t>
      </w:r>
      <w:r w:rsidRPr="00B95D72">
        <w:rPr>
          <w:sz w:val="28"/>
          <w:szCs w:val="28"/>
        </w:rPr>
        <w:t>уменьшаются лимиты бюджетных обязательств</w:t>
      </w:r>
      <w:r>
        <w:rPr>
          <w:sz w:val="28"/>
          <w:szCs w:val="28"/>
        </w:rPr>
        <w:t xml:space="preserve"> на 15,8 тыс. рублей</w:t>
      </w:r>
      <w:r w:rsidR="000A3E39">
        <w:rPr>
          <w:sz w:val="28"/>
          <w:szCs w:val="28"/>
        </w:rPr>
        <w:t xml:space="preserve">  по организации занятости несовершеннолетних граждан в связи с уменьшением количества детей</w:t>
      </w:r>
      <w:r w:rsidR="00517FDF">
        <w:rPr>
          <w:sz w:val="28"/>
          <w:szCs w:val="28"/>
        </w:rPr>
        <w:t>, занятых в летнем трудовом лагере (основание – ходатайство отдела образования района от 25.10.2016 года №732);</w:t>
      </w:r>
    </w:p>
    <w:p w:rsidR="001B49E1" w:rsidRDefault="00400B92" w:rsidP="00241517">
      <w:pPr>
        <w:ind w:firstLine="708"/>
        <w:jc w:val="both"/>
        <w:rPr>
          <w:sz w:val="28"/>
          <w:szCs w:val="28"/>
        </w:rPr>
      </w:pPr>
      <w:r>
        <w:rPr>
          <w:sz w:val="28"/>
          <w:szCs w:val="28"/>
        </w:rPr>
        <w:t xml:space="preserve">- по </w:t>
      </w:r>
      <w:r w:rsidR="00304025" w:rsidRPr="00196AF3">
        <w:rPr>
          <w:b/>
          <w:i/>
          <w:sz w:val="28"/>
          <w:szCs w:val="28"/>
        </w:rPr>
        <w:t>подразделу 04</w:t>
      </w:r>
      <w:r w:rsidR="007522E8" w:rsidRPr="00196AF3">
        <w:rPr>
          <w:b/>
          <w:i/>
          <w:sz w:val="28"/>
          <w:szCs w:val="28"/>
        </w:rPr>
        <w:t>0</w:t>
      </w:r>
      <w:r w:rsidR="00517FDF" w:rsidRPr="00196AF3">
        <w:rPr>
          <w:b/>
          <w:i/>
          <w:sz w:val="28"/>
          <w:szCs w:val="28"/>
        </w:rPr>
        <w:t>9</w:t>
      </w:r>
      <w:r w:rsidRPr="00196AF3">
        <w:rPr>
          <w:b/>
          <w:i/>
          <w:sz w:val="28"/>
          <w:szCs w:val="28"/>
        </w:rPr>
        <w:t xml:space="preserve"> «</w:t>
      </w:r>
      <w:r w:rsidR="00517FDF" w:rsidRPr="00196AF3">
        <w:rPr>
          <w:b/>
          <w:i/>
          <w:sz w:val="28"/>
          <w:szCs w:val="28"/>
        </w:rPr>
        <w:t>Дорожное хозяйство (дорожные фонды)</w:t>
      </w:r>
      <w:r w:rsidR="00304025" w:rsidRPr="00196AF3">
        <w:rPr>
          <w:b/>
          <w:i/>
          <w:sz w:val="28"/>
          <w:szCs w:val="28"/>
        </w:rPr>
        <w:t>»</w:t>
      </w:r>
      <w:r w:rsidR="00304025">
        <w:rPr>
          <w:b/>
          <w:sz w:val="28"/>
          <w:szCs w:val="28"/>
        </w:rPr>
        <w:t xml:space="preserve"> </w:t>
      </w:r>
      <w:r>
        <w:rPr>
          <w:b/>
          <w:sz w:val="28"/>
          <w:szCs w:val="28"/>
        </w:rPr>
        <w:t xml:space="preserve"> </w:t>
      </w:r>
      <w:r>
        <w:rPr>
          <w:sz w:val="28"/>
          <w:szCs w:val="28"/>
        </w:rPr>
        <w:t>у</w:t>
      </w:r>
      <w:r w:rsidR="00304025">
        <w:rPr>
          <w:sz w:val="28"/>
          <w:szCs w:val="28"/>
        </w:rPr>
        <w:t>величиваются</w:t>
      </w:r>
      <w:r>
        <w:rPr>
          <w:sz w:val="28"/>
          <w:szCs w:val="28"/>
        </w:rPr>
        <w:t xml:space="preserve"> </w:t>
      </w:r>
      <w:r w:rsidR="007522E8">
        <w:rPr>
          <w:sz w:val="28"/>
          <w:szCs w:val="28"/>
        </w:rPr>
        <w:t xml:space="preserve">бюджетные ассигнования </w:t>
      </w:r>
      <w:r>
        <w:rPr>
          <w:sz w:val="28"/>
          <w:szCs w:val="28"/>
        </w:rPr>
        <w:t xml:space="preserve">на </w:t>
      </w:r>
      <w:r w:rsidR="00517FDF">
        <w:rPr>
          <w:sz w:val="28"/>
          <w:szCs w:val="28"/>
        </w:rPr>
        <w:t>566,9</w:t>
      </w:r>
      <w:r w:rsidR="00A453A5">
        <w:rPr>
          <w:sz w:val="28"/>
          <w:szCs w:val="28"/>
        </w:rPr>
        <w:t xml:space="preserve"> тыс. рублей</w:t>
      </w:r>
      <w:r w:rsidR="00322537">
        <w:rPr>
          <w:sz w:val="28"/>
          <w:szCs w:val="28"/>
        </w:rPr>
        <w:t xml:space="preserve"> </w:t>
      </w:r>
      <w:r w:rsidR="00517FDF">
        <w:rPr>
          <w:sz w:val="28"/>
          <w:szCs w:val="28"/>
        </w:rPr>
        <w:t>за счет увеличения поступления акцизов на 476,8 тыс. рублей и остатка средств  Дорожного фонда с прошлого года в сумме 90,1 тыс. рублей</w:t>
      </w:r>
      <w:r w:rsidR="0057433B">
        <w:rPr>
          <w:sz w:val="28"/>
          <w:szCs w:val="28"/>
        </w:rPr>
        <w:t xml:space="preserve"> на содержание и ремонт автомобильных дорог местного значения и искусственных сооружений;</w:t>
      </w:r>
    </w:p>
    <w:p w:rsidR="0057433B" w:rsidRPr="0057433B" w:rsidRDefault="0057433B" w:rsidP="0057433B">
      <w:pPr>
        <w:ind w:firstLine="708"/>
        <w:jc w:val="both"/>
        <w:rPr>
          <w:sz w:val="28"/>
          <w:szCs w:val="28"/>
        </w:rPr>
      </w:pPr>
      <w:r>
        <w:rPr>
          <w:sz w:val="28"/>
          <w:szCs w:val="28"/>
        </w:rPr>
        <w:t xml:space="preserve">- по подразделу </w:t>
      </w:r>
      <w:r w:rsidRPr="0057433B">
        <w:rPr>
          <w:b/>
          <w:i/>
          <w:sz w:val="28"/>
          <w:szCs w:val="28"/>
        </w:rPr>
        <w:t xml:space="preserve">0412 «Другие вопросы в области национальной экономики» </w:t>
      </w:r>
      <w:r>
        <w:rPr>
          <w:sz w:val="28"/>
          <w:szCs w:val="28"/>
        </w:rPr>
        <w:t>увеличиваются лимиты бюджетных обязательств на 95,2 тыс. рублей казенному учреждению по обслуживанию учреждений культуры  ввиду повышения минимального размера оплаты труда до 7500 рублей. Также перераспределяются  лимиты бюджетных обязательств  по видам расходов: уменьшаются по виду расходов 240 «Иные закупки товаров, работ и услуг для обеспечения государственных (муниципальных) нужд</w:t>
      </w:r>
      <w:proofErr w:type="gramStart"/>
      <w:r>
        <w:rPr>
          <w:sz w:val="28"/>
          <w:szCs w:val="28"/>
        </w:rPr>
        <w:t xml:space="preserve"> ,</w:t>
      </w:r>
      <w:proofErr w:type="gramEnd"/>
      <w:r>
        <w:rPr>
          <w:sz w:val="28"/>
          <w:szCs w:val="28"/>
        </w:rPr>
        <w:t>увеличиваются по виду расходов 110 «Расходы на выплаты персоналу казенных учреждений» (основание – ходатайство казенного учреждения «Центр обеспечения деятельности учреждений социальной сферы» от 31.10.2016 года).</w:t>
      </w:r>
    </w:p>
    <w:p w:rsidR="00A453A5" w:rsidRDefault="001B49E1" w:rsidP="001B49E1">
      <w:pPr>
        <w:autoSpaceDE w:val="0"/>
        <w:autoSpaceDN w:val="0"/>
        <w:adjustRightInd w:val="0"/>
        <w:ind w:firstLine="540"/>
        <w:jc w:val="both"/>
        <w:rPr>
          <w:sz w:val="28"/>
          <w:szCs w:val="28"/>
        </w:rPr>
      </w:pPr>
      <w:r>
        <w:rPr>
          <w:sz w:val="28"/>
          <w:szCs w:val="28"/>
        </w:rPr>
        <w:t>По разделу</w:t>
      </w:r>
      <w:r w:rsidR="00C418E5">
        <w:rPr>
          <w:sz w:val="28"/>
          <w:szCs w:val="28"/>
        </w:rPr>
        <w:t xml:space="preserve"> </w:t>
      </w:r>
      <w:r w:rsidR="00C418E5" w:rsidRPr="00C418E5">
        <w:rPr>
          <w:b/>
          <w:sz w:val="28"/>
          <w:szCs w:val="28"/>
        </w:rPr>
        <w:t>0500</w:t>
      </w:r>
      <w:r>
        <w:rPr>
          <w:sz w:val="28"/>
          <w:szCs w:val="28"/>
        </w:rPr>
        <w:t xml:space="preserve"> </w:t>
      </w:r>
      <w:r w:rsidRPr="00054E27">
        <w:rPr>
          <w:b/>
          <w:sz w:val="28"/>
          <w:szCs w:val="28"/>
        </w:rPr>
        <w:t>«Жилищно-коммунальное хозяйство»</w:t>
      </w:r>
      <w:r w:rsidR="00A453A5">
        <w:rPr>
          <w:sz w:val="28"/>
          <w:szCs w:val="28"/>
        </w:rPr>
        <w:t xml:space="preserve"> </w:t>
      </w:r>
      <w:r w:rsidR="007522E8">
        <w:rPr>
          <w:sz w:val="28"/>
          <w:szCs w:val="28"/>
        </w:rPr>
        <w:t>у</w:t>
      </w:r>
      <w:r w:rsidR="00C418E5">
        <w:rPr>
          <w:sz w:val="28"/>
          <w:szCs w:val="28"/>
        </w:rPr>
        <w:t xml:space="preserve">меньшаются </w:t>
      </w:r>
      <w:r w:rsidR="00A453A5">
        <w:rPr>
          <w:sz w:val="28"/>
          <w:szCs w:val="28"/>
        </w:rPr>
        <w:t xml:space="preserve">лимиты бюджетных обязательств </w:t>
      </w:r>
      <w:r w:rsidR="00C418E5">
        <w:rPr>
          <w:sz w:val="28"/>
          <w:szCs w:val="28"/>
        </w:rPr>
        <w:t>на  сумму 39,9</w:t>
      </w:r>
      <w:r w:rsidR="00020437">
        <w:rPr>
          <w:sz w:val="28"/>
          <w:szCs w:val="28"/>
        </w:rPr>
        <w:t xml:space="preserve"> </w:t>
      </w:r>
      <w:r w:rsidR="00A453A5">
        <w:rPr>
          <w:sz w:val="28"/>
          <w:szCs w:val="28"/>
        </w:rPr>
        <w:t>тыс. рублей</w:t>
      </w:r>
      <w:r w:rsidRPr="00054E27">
        <w:rPr>
          <w:b/>
          <w:sz w:val="28"/>
          <w:szCs w:val="28"/>
        </w:rPr>
        <w:t>,</w:t>
      </w:r>
      <w:r w:rsidR="00A453A5">
        <w:rPr>
          <w:b/>
          <w:sz w:val="28"/>
          <w:szCs w:val="28"/>
        </w:rPr>
        <w:t xml:space="preserve"> </w:t>
      </w:r>
      <w:r w:rsidR="00A453A5" w:rsidRPr="00A453A5">
        <w:rPr>
          <w:sz w:val="28"/>
          <w:szCs w:val="28"/>
        </w:rPr>
        <w:t>в том числе</w:t>
      </w:r>
      <w:r w:rsidR="00A453A5">
        <w:rPr>
          <w:sz w:val="28"/>
          <w:szCs w:val="28"/>
        </w:rPr>
        <w:t>:</w:t>
      </w:r>
    </w:p>
    <w:p w:rsidR="007522E8" w:rsidRDefault="00A453A5" w:rsidP="001B49E1">
      <w:pPr>
        <w:autoSpaceDE w:val="0"/>
        <w:autoSpaceDN w:val="0"/>
        <w:adjustRightInd w:val="0"/>
        <w:ind w:firstLine="540"/>
        <w:jc w:val="both"/>
        <w:rPr>
          <w:sz w:val="28"/>
          <w:szCs w:val="28"/>
        </w:rPr>
      </w:pPr>
      <w:r>
        <w:rPr>
          <w:sz w:val="28"/>
          <w:szCs w:val="28"/>
        </w:rPr>
        <w:t xml:space="preserve">- по </w:t>
      </w:r>
      <w:r w:rsidR="001B49E1" w:rsidRPr="00A453A5">
        <w:rPr>
          <w:sz w:val="28"/>
          <w:szCs w:val="28"/>
        </w:rPr>
        <w:t xml:space="preserve"> </w:t>
      </w:r>
      <w:r w:rsidR="001B49E1">
        <w:rPr>
          <w:sz w:val="28"/>
          <w:szCs w:val="28"/>
        </w:rPr>
        <w:t>подразделу</w:t>
      </w:r>
      <w:r>
        <w:rPr>
          <w:b/>
          <w:i/>
          <w:sz w:val="28"/>
          <w:szCs w:val="28"/>
        </w:rPr>
        <w:t xml:space="preserve"> </w:t>
      </w:r>
      <w:r w:rsidR="00C418E5">
        <w:rPr>
          <w:b/>
          <w:i/>
          <w:sz w:val="28"/>
          <w:szCs w:val="28"/>
        </w:rPr>
        <w:t xml:space="preserve"> 0501</w:t>
      </w:r>
      <w:r>
        <w:rPr>
          <w:b/>
          <w:i/>
          <w:sz w:val="28"/>
          <w:szCs w:val="28"/>
        </w:rPr>
        <w:t xml:space="preserve"> «</w:t>
      </w:r>
      <w:r w:rsidR="001B49E1" w:rsidRPr="00653227">
        <w:rPr>
          <w:b/>
          <w:i/>
          <w:sz w:val="28"/>
          <w:szCs w:val="28"/>
        </w:rPr>
        <w:t>Жилищное хозяйство»</w:t>
      </w:r>
      <w:r w:rsidR="001B49E1">
        <w:rPr>
          <w:sz w:val="28"/>
          <w:szCs w:val="28"/>
        </w:rPr>
        <w:t xml:space="preserve"> </w:t>
      </w:r>
      <w:r>
        <w:rPr>
          <w:sz w:val="28"/>
          <w:szCs w:val="28"/>
        </w:rPr>
        <w:t xml:space="preserve">увеличение составит </w:t>
      </w:r>
      <w:r w:rsidR="00C418E5">
        <w:rPr>
          <w:sz w:val="28"/>
          <w:szCs w:val="28"/>
        </w:rPr>
        <w:t>0,1</w:t>
      </w:r>
      <w:r w:rsidR="007522E8">
        <w:rPr>
          <w:sz w:val="28"/>
          <w:szCs w:val="28"/>
        </w:rPr>
        <w:t>тыс</w:t>
      </w:r>
      <w:r w:rsidR="00020437">
        <w:rPr>
          <w:sz w:val="28"/>
          <w:szCs w:val="28"/>
        </w:rPr>
        <w:t>. рублей</w:t>
      </w:r>
      <w:r w:rsidR="007522E8">
        <w:rPr>
          <w:sz w:val="28"/>
          <w:szCs w:val="28"/>
        </w:rPr>
        <w:t>, из них:</w:t>
      </w:r>
    </w:p>
    <w:p w:rsidR="001B49E1" w:rsidRDefault="007522E8" w:rsidP="001B49E1">
      <w:pPr>
        <w:autoSpaceDE w:val="0"/>
        <w:autoSpaceDN w:val="0"/>
        <w:adjustRightInd w:val="0"/>
        <w:ind w:firstLine="540"/>
        <w:jc w:val="both"/>
        <w:rPr>
          <w:sz w:val="28"/>
          <w:szCs w:val="28"/>
        </w:rPr>
      </w:pPr>
      <w:r>
        <w:rPr>
          <w:sz w:val="28"/>
          <w:szCs w:val="28"/>
        </w:rPr>
        <w:t>-</w:t>
      </w:r>
      <w:r w:rsidR="00020437">
        <w:rPr>
          <w:sz w:val="28"/>
          <w:szCs w:val="28"/>
        </w:rPr>
        <w:t xml:space="preserve"> </w:t>
      </w:r>
      <w:r w:rsidR="00C418E5">
        <w:rPr>
          <w:sz w:val="28"/>
          <w:szCs w:val="28"/>
        </w:rPr>
        <w:t xml:space="preserve"> увеличиваются лимиты бюджетных обязательств </w:t>
      </w:r>
      <w:r w:rsidR="00020437">
        <w:rPr>
          <w:sz w:val="28"/>
          <w:szCs w:val="28"/>
        </w:rPr>
        <w:t xml:space="preserve">за счет средств </w:t>
      </w:r>
      <w:r>
        <w:rPr>
          <w:sz w:val="28"/>
          <w:szCs w:val="28"/>
        </w:rPr>
        <w:t xml:space="preserve">федерального бюджета – Фонда содействия реформированию ЖКХ  на выполнение мероприятий </w:t>
      </w:r>
      <w:r w:rsidR="00020437">
        <w:rPr>
          <w:sz w:val="28"/>
          <w:szCs w:val="28"/>
        </w:rPr>
        <w:t xml:space="preserve"> </w:t>
      </w:r>
      <w:r w:rsidR="001B49E1">
        <w:rPr>
          <w:sz w:val="28"/>
          <w:szCs w:val="28"/>
        </w:rPr>
        <w:t xml:space="preserve"> по переселению граждан из аварийного жилищного фонда</w:t>
      </w:r>
      <w:r>
        <w:rPr>
          <w:sz w:val="28"/>
          <w:szCs w:val="28"/>
        </w:rPr>
        <w:t xml:space="preserve"> в сумме </w:t>
      </w:r>
      <w:r w:rsidR="00C418E5">
        <w:rPr>
          <w:sz w:val="28"/>
          <w:szCs w:val="28"/>
        </w:rPr>
        <w:t>5645,0</w:t>
      </w:r>
      <w:r>
        <w:rPr>
          <w:sz w:val="28"/>
          <w:szCs w:val="28"/>
        </w:rPr>
        <w:t xml:space="preserve"> тыс. рублей</w:t>
      </w:r>
      <w:r w:rsidR="00A453A5">
        <w:rPr>
          <w:sz w:val="28"/>
          <w:szCs w:val="28"/>
        </w:rPr>
        <w:t>;</w:t>
      </w:r>
    </w:p>
    <w:p w:rsidR="007522E8" w:rsidRDefault="007522E8" w:rsidP="001B49E1">
      <w:pPr>
        <w:autoSpaceDE w:val="0"/>
        <w:autoSpaceDN w:val="0"/>
        <w:adjustRightInd w:val="0"/>
        <w:ind w:firstLine="540"/>
        <w:jc w:val="both"/>
        <w:rPr>
          <w:sz w:val="28"/>
          <w:szCs w:val="28"/>
        </w:rPr>
      </w:pPr>
      <w:r>
        <w:rPr>
          <w:sz w:val="28"/>
          <w:szCs w:val="28"/>
        </w:rPr>
        <w:t>-</w:t>
      </w:r>
      <w:r w:rsidR="00C418E5">
        <w:rPr>
          <w:sz w:val="28"/>
          <w:szCs w:val="28"/>
        </w:rPr>
        <w:t xml:space="preserve"> уменьшаются лимиты бюджетных обязательств</w:t>
      </w:r>
      <w:r>
        <w:rPr>
          <w:sz w:val="28"/>
          <w:szCs w:val="28"/>
        </w:rPr>
        <w:t xml:space="preserve"> </w:t>
      </w:r>
      <w:proofErr w:type="gramStart"/>
      <w:r>
        <w:rPr>
          <w:sz w:val="28"/>
          <w:szCs w:val="28"/>
        </w:rPr>
        <w:t>за счет средств областного бюджета на выполнение мероприятий   по переселению граждан из аварийного жилищного фонда в сумме</w:t>
      </w:r>
      <w:proofErr w:type="gramEnd"/>
      <w:r>
        <w:rPr>
          <w:sz w:val="28"/>
          <w:szCs w:val="28"/>
        </w:rPr>
        <w:t xml:space="preserve"> </w:t>
      </w:r>
      <w:r w:rsidR="00C418E5">
        <w:rPr>
          <w:sz w:val="28"/>
          <w:szCs w:val="28"/>
        </w:rPr>
        <w:t>5645,0</w:t>
      </w:r>
      <w:r>
        <w:rPr>
          <w:sz w:val="28"/>
          <w:szCs w:val="28"/>
        </w:rPr>
        <w:t xml:space="preserve"> тыс. рублей</w:t>
      </w:r>
      <w:r w:rsidR="00C418E5">
        <w:rPr>
          <w:sz w:val="28"/>
          <w:szCs w:val="28"/>
        </w:rPr>
        <w:t>. 0,1 тыс. рублей прибавляется в результате округления сумм (основание – уведомление об изменении бюджетных ассигнований на 2016 год Департамента строительства и ЖКХ области  от 03.10.2016 года);</w:t>
      </w:r>
    </w:p>
    <w:p w:rsidR="00C418E5" w:rsidRDefault="00C418E5" w:rsidP="001B49E1">
      <w:pPr>
        <w:autoSpaceDE w:val="0"/>
        <w:autoSpaceDN w:val="0"/>
        <w:adjustRightInd w:val="0"/>
        <w:ind w:firstLine="540"/>
        <w:jc w:val="both"/>
        <w:rPr>
          <w:sz w:val="28"/>
          <w:szCs w:val="28"/>
        </w:rPr>
      </w:pPr>
      <w:r>
        <w:rPr>
          <w:sz w:val="28"/>
          <w:szCs w:val="28"/>
        </w:rPr>
        <w:t xml:space="preserve">- по подразделу  </w:t>
      </w:r>
      <w:r w:rsidRPr="00C418E5">
        <w:rPr>
          <w:b/>
          <w:i/>
          <w:sz w:val="28"/>
          <w:szCs w:val="28"/>
        </w:rPr>
        <w:t xml:space="preserve">0502 «Коммунальное хозяйство» </w:t>
      </w:r>
      <w:r>
        <w:rPr>
          <w:sz w:val="28"/>
          <w:szCs w:val="28"/>
        </w:rPr>
        <w:t>уменьшаются лимиты бюджетных обязательств на 40,0 тыс. рублей за счет уменьшения субсидии на 40,0 тыс. рублей по муниципальной программе «Устойчивое развитие сельских территорий Междуреченского района», из них:</w:t>
      </w:r>
    </w:p>
    <w:p w:rsidR="00C418E5" w:rsidRDefault="00C418E5" w:rsidP="001B49E1">
      <w:pPr>
        <w:autoSpaceDE w:val="0"/>
        <w:autoSpaceDN w:val="0"/>
        <w:adjustRightInd w:val="0"/>
        <w:ind w:firstLine="540"/>
        <w:jc w:val="both"/>
        <w:rPr>
          <w:sz w:val="28"/>
          <w:szCs w:val="28"/>
        </w:rPr>
      </w:pPr>
      <w:r>
        <w:rPr>
          <w:sz w:val="28"/>
          <w:szCs w:val="28"/>
        </w:rPr>
        <w:t>-  24,0 тыс. рублей - средства федерального бюджета;</w:t>
      </w:r>
    </w:p>
    <w:p w:rsidR="00C418E5" w:rsidRDefault="00C418E5" w:rsidP="001B49E1">
      <w:pPr>
        <w:autoSpaceDE w:val="0"/>
        <w:autoSpaceDN w:val="0"/>
        <w:adjustRightInd w:val="0"/>
        <w:ind w:firstLine="540"/>
        <w:jc w:val="both"/>
        <w:rPr>
          <w:sz w:val="28"/>
          <w:szCs w:val="28"/>
        </w:rPr>
      </w:pPr>
      <w:r>
        <w:rPr>
          <w:sz w:val="28"/>
          <w:szCs w:val="28"/>
        </w:rPr>
        <w:t xml:space="preserve">- </w:t>
      </w:r>
      <w:r w:rsidR="005B1333">
        <w:rPr>
          <w:sz w:val="28"/>
          <w:szCs w:val="28"/>
        </w:rPr>
        <w:t xml:space="preserve"> </w:t>
      </w:r>
      <w:r>
        <w:rPr>
          <w:sz w:val="28"/>
          <w:szCs w:val="28"/>
        </w:rPr>
        <w:t xml:space="preserve">16,0 тыс. рублей </w:t>
      </w:r>
      <w:r w:rsidR="005B1333">
        <w:rPr>
          <w:sz w:val="28"/>
          <w:szCs w:val="28"/>
        </w:rPr>
        <w:t>– средства областного бюджета.</w:t>
      </w:r>
    </w:p>
    <w:p w:rsidR="00CA2E0D" w:rsidRDefault="001B49E1" w:rsidP="001B49E1">
      <w:pPr>
        <w:autoSpaceDE w:val="0"/>
        <w:autoSpaceDN w:val="0"/>
        <w:adjustRightInd w:val="0"/>
        <w:ind w:firstLine="540"/>
        <w:jc w:val="both"/>
        <w:rPr>
          <w:sz w:val="28"/>
          <w:szCs w:val="28"/>
        </w:rPr>
      </w:pPr>
      <w:r>
        <w:rPr>
          <w:sz w:val="28"/>
          <w:szCs w:val="28"/>
        </w:rPr>
        <w:lastRenderedPageBreak/>
        <w:t xml:space="preserve">По  разделу </w:t>
      </w:r>
      <w:r w:rsidR="00653134" w:rsidRPr="00653134">
        <w:rPr>
          <w:b/>
          <w:sz w:val="28"/>
          <w:szCs w:val="28"/>
        </w:rPr>
        <w:t>0700</w:t>
      </w:r>
      <w:r w:rsidR="00653134">
        <w:rPr>
          <w:sz w:val="28"/>
          <w:szCs w:val="28"/>
        </w:rPr>
        <w:t xml:space="preserve"> </w:t>
      </w:r>
      <w:r w:rsidRPr="00054E27">
        <w:rPr>
          <w:b/>
          <w:sz w:val="28"/>
          <w:szCs w:val="28"/>
        </w:rPr>
        <w:t>«</w:t>
      </w:r>
      <w:r>
        <w:rPr>
          <w:b/>
          <w:sz w:val="28"/>
          <w:szCs w:val="28"/>
        </w:rPr>
        <w:t>Образование</w:t>
      </w:r>
      <w:r w:rsidRPr="00054E27">
        <w:rPr>
          <w:b/>
          <w:sz w:val="28"/>
          <w:szCs w:val="28"/>
        </w:rPr>
        <w:t>»</w:t>
      </w:r>
      <w:r w:rsidR="00CA2E0D">
        <w:rPr>
          <w:b/>
          <w:sz w:val="28"/>
          <w:szCs w:val="28"/>
        </w:rPr>
        <w:t xml:space="preserve"> </w:t>
      </w:r>
      <w:r w:rsidR="00CA2E0D" w:rsidRPr="00CA2E0D">
        <w:rPr>
          <w:sz w:val="28"/>
          <w:szCs w:val="28"/>
        </w:rPr>
        <w:t>в целом предусматривается увеличение лимитов бюдж</w:t>
      </w:r>
      <w:r w:rsidR="00CA2E0D">
        <w:rPr>
          <w:sz w:val="28"/>
          <w:szCs w:val="28"/>
        </w:rPr>
        <w:t>етных обязательств</w:t>
      </w:r>
      <w:r w:rsidR="000639A7">
        <w:rPr>
          <w:sz w:val="28"/>
          <w:szCs w:val="28"/>
        </w:rPr>
        <w:t xml:space="preserve"> за счет собственных доходов бюджета района</w:t>
      </w:r>
      <w:r w:rsidR="00CA2E0D">
        <w:rPr>
          <w:sz w:val="28"/>
          <w:szCs w:val="28"/>
        </w:rPr>
        <w:t xml:space="preserve"> на сумму </w:t>
      </w:r>
      <w:r w:rsidR="005B1333">
        <w:rPr>
          <w:sz w:val="28"/>
          <w:szCs w:val="28"/>
        </w:rPr>
        <w:t>416,5</w:t>
      </w:r>
      <w:r w:rsidR="00CA2E0D">
        <w:rPr>
          <w:sz w:val="28"/>
          <w:szCs w:val="28"/>
        </w:rPr>
        <w:t xml:space="preserve"> тыс. рублей</w:t>
      </w:r>
      <w:r w:rsidRPr="00CA2E0D">
        <w:rPr>
          <w:sz w:val="28"/>
          <w:szCs w:val="28"/>
        </w:rPr>
        <w:t>,</w:t>
      </w:r>
      <w:r w:rsidR="00CA2E0D" w:rsidRPr="00CA2E0D">
        <w:rPr>
          <w:sz w:val="28"/>
          <w:szCs w:val="28"/>
        </w:rPr>
        <w:t xml:space="preserve"> в том числе:</w:t>
      </w:r>
    </w:p>
    <w:p w:rsidR="00CA2E0D" w:rsidRDefault="00CA2E0D" w:rsidP="005B1333">
      <w:pPr>
        <w:autoSpaceDE w:val="0"/>
        <w:autoSpaceDN w:val="0"/>
        <w:adjustRightInd w:val="0"/>
        <w:ind w:firstLine="540"/>
        <w:jc w:val="both"/>
        <w:rPr>
          <w:b/>
          <w:sz w:val="28"/>
          <w:szCs w:val="28"/>
        </w:rPr>
      </w:pPr>
      <w:r>
        <w:rPr>
          <w:sz w:val="28"/>
          <w:szCs w:val="28"/>
        </w:rPr>
        <w:t xml:space="preserve">- по </w:t>
      </w:r>
      <w:r w:rsidRPr="00985A83">
        <w:rPr>
          <w:b/>
          <w:i/>
          <w:sz w:val="28"/>
          <w:szCs w:val="28"/>
        </w:rPr>
        <w:t>подразделу</w:t>
      </w:r>
      <w:r w:rsidR="00653134" w:rsidRPr="00985A83">
        <w:rPr>
          <w:b/>
          <w:i/>
          <w:sz w:val="28"/>
          <w:szCs w:val="28"/>
        </w:rPr>
        <w:t xml:space="preserve"> 0701</w:t>
      </w:r>
      <w:r w:rsidRPr="00985A83">
        <w:rPr>
          <w:b/>
          <w:i/>
          <w:sz w:val="28"/>
          <w:szCs w:val="28"/>
        </w:rPr>
        <w:t xml:space="preserve"> «Дошкольное образование»</w:t>
      </w:r>
      <w:r>
        <w:rPr>
          <w:sz w:val="28"/>
          <w:szCs w:val="28"/>
        </w:rPr>
        <w:t xml:space="preserve">  планируется у</w:t>
      </w:r>
      <w:r w:rsidR="00322537">
        <w:rPr>
          <w:sz w:val="28"/>
          <w:szCs w:val="28"/>
        </w:rPr>
        <w:t>величить</w:t>
      </w:r>
      <w:r>
        <w:rPr>
          <w:sz w:val="28"/>
          <w:szCs w:val="28"/>
        </w:rPr>
        <w:t xml:space="preserve"> лимиты бюджетных обязательств на </w:t>
      </w:r>
      <w:r w:rsidR="005B1333">
        <w:rPr>
          <w:sz w:val="28"/>
          <w:szCs w:val="28"/>
        </w:rPr>
        <w:t>27,4</w:t>
      </w:r>
      <w:r>
        <w:rPr>
          <w:sz w:val="28"/>
          <w:szCs w:val="28"/>
        </w:rPr>
        <w:t xml:space="preserve"> тыс. рублей</w:t>
      </w:r>
      <w:r w:rsidR="005B1333">
        <w:rPr>
          <w:sz w:val="28"/>
          <w:szCs w:val="28"/>
        </w:rPr>
        <w:t xml:space="preserve"> в связи с увеличением минимального размера </w:t>
      </w:r>
      <w:r w:rsidR="00985A83">
        <w:rPr>
          <w:sz w:val="28"/>
          <w:szCs w:val="28"/>
        </w:rPr>
        <w:t>оплаты труда до 7500,0 рублей (</w:t>
      </w:r>
      <w:r w:rsidR="005B1333">
        <w:rPr>
          <w:sz w:val="28"/>
          <w:szCs w:val="28"/>
        </w:rPr>
        <w:t>основание  - ходатайство  отдела образования района  от 25.10.2016 года № 732</w:t>
      </w:r>
      <w:r w:rsidR="00F53A8C">
        <w:rPr>
          <w:sz w:val="28"/>
          <w:szCs w:val="28"/>
        </w:rPr>
        <w:t>)</w:t>
      </w:r>
      <w:r w:rsidR="000639A7">
        <w:rPr>
          <w:sz w:val="28"/>
          <w:szCs w:val="28"/>
        </w:rPr>
        <w:t>;</w:t>
      </w:r>
    </w:p>
    <w:p w:rsidR="00345795" w:rsidRDefault="00CA2E0D" w:rsidP="005B1333">
      <w:pPr>
        <w:autoSpaceDE w:val="0"/>
        <w:autoSpaceDN w:val="0"/>
        <w:adjustRightInd w:val="0"/>
        <w:ind w:firstLine="540"/>
        <w:jc w:val="both"/>
        <w:rPr>
          <w:sz w:val="28"/>
          <w:szCs w:val="28"/>
        </w:rPr>
      </w:pPr>
      <w:r>
        <w:rPr>
          <w:b/>
          <w:sz w:val="28"/>
          <w:szCs w:val="28"/>
        </w:rPr>
        <w:t>-</w:t>
      </w:r>
      <w:r w:rsidRPr="00653134">
        <w:rPr>
          <w:sz w:val="28"/>
          <w:szCs w:val="28"/>
        </w:rPr>
        <w:t xml:space="preserve"> </w:t>
      </w:r>
      <w:r w:rsidR="00653134" w:rsidRPr="00653134">
        <w:rPr>
          <w:sz w:val="28"/>
          <w:szCs w:val="28"/>
        </w:rPr>
        <w:t>по</w:t>
      </w:r>
      <w:r w:rsidR="001B49E1" w:rsidRPr="00054E27">
        <w:rPr>
          <w:b/>
          <w:sz w:val="28"/>
          <w:szCs w:val="28"/>
        </w:rPr>
        <w:t xml:space="preserve"> </w:t>
      </w:r>
      <w:r w:rsidR="001B49E1" w:rsidRPr="00985A83">
        <w:rPr>
          <w:b/>
          <w:i/>
          <w:sz w:val="28"/>
          <w:szCs w:val="28"/>
        </w:rPr>
        <w:t>подразделу</w:t>
      </w:r>
      <w:r w:rsidR="00653134" w:rsidRPr="00985A83">
        <w:rPr>
          <w:b/>
          <w:i/>
          <w:sz w:val="28"/>
          <w:szCs w:val="28"/>
        </w:rPr>
        <w:t xml:space="preserve"> 0702 </w:t>
      </w:r>
      <w:r w:rsidR="001B49E1" w:rsidRPr="00985A83">
        <w:rPr>
          <w:b/>
          <w:i/>
          <w:sz w:val="28"/>
          <w:szCs w:val="28"/>
        </w:rPr>
        <w:t xml:space="preserve"> «Общее образование</w:t>
      </w:r>
      <w:r w:rsidR="00653134" w:rsidRPr="00985A83">
        <w:rPr>
          <w:b/>
          <w:i/>
          <w:sz w:val="28"/>
          <w:szCs w:val="28"/>
        </w:rPr>
        <w:t>»</w:t>
      </w:r>
      <w:r w:rsidR="00653134">
        <w:rPr>
          <w:b/>
          <w:i/>
          <w:sz w:val="28"/>
          <w:szCs w:val="28"/>
        </w:rPr>
        <w:t xml:space="preserve"> </w:t>
      </w:r>
      <w:r w:rsidR="001B49E1">
        <w:rPr>
          <w:b/>
          <w:i/>
          <w:sz w:val="28"/>
          <w:szCs w:val="28"/>
        </w:rPr>
        <w:t xml:space="preserve"> </w:t>
      </w:r>
      <w:r w:rsidR="001B49E1" w:rsidRPr="00321079">
        <w:rPr>
          <w:sz w:val="28"/>
          <w:szCs w:val="28"/>
        </w:rPr>
        <w:t>у</w:t>
      </w:r>
      <w:r w:rsidR="00DA25FB">
        <w:rPr>
          <w:sz w:val="28"/>
          <w:szCs w:val="28"/>
        </w:rPr>
        <w:t>величиваются бюджетные ассигнования</w:t>
      </w:r>
      <w:r w:rsidR="001B49E1">
        <w:rPr>
          <w:sz w:val="28"/>
          <w:szCs w:val="28"/>
        </w:rPr>
        <w:t xml:space="preserve">  на  </w:t>
      </w:r>
      <w:r w:rsidR="005B1333">
        <w:rPr>
          <w:sz w:val="28"/>
          <w:szCs w:val="28"/>
        </w:rPr>
        <w:t xml:space="preserve">270,4 </w:t>
      </w:r>
      <w:r w:rsidR="001B49E1">
        <w:rPr>
          <w:sz w:val="28"/>
          <w:szCs w:val="28"/>
        </w:rPr>
        <w:t>тыс. рублей</w:t>
      </w:r>
      <w:r w:rsidR="00DA25FB">
        <w:rPr>
          <w:sz w:val="28"/>
          <w:szCs w:val="28"/>
        </w:rPr>
        <w:t xml:space="preserve"> за счет собственных средств бюджета района</w:t>
      </w:r>
      <w:r w:rsidR="005B1333">
        <w:rPr>
          <w:sz w:val="28"/>
          <w:szCs w:val="28"/>
        </w:rPr>
        <w:t xml:space="preserve"> в  связи с увеличением минимального </w:t>
      </w:r>
      <w:proofErr w:type="gramStart"/>
      <w:r w:rsidR="005B1333">
        <w:rPr>
          <w:sz w:val="28"/>
          <w:szCs w:val="28"/>
        </w:rPr>
        <w:t>размера оплаты труда</w:t>
      </w:r>
      <w:proofErr w:type="gramEnd"/>
      <w:r w:rsidR="005B1333">
        <w:rPr>
          <w:sz w:val="28"/>
          <w:szCs w:val="28"/>
        </w:rPr>
        <w:t xml:space="preserve"> до 7500,0 рублей (основание  - ходатайство  отдела образования района  от 25.10.2016 года № 732);</w:t>
      </w:r>
    </w:p>
    <w:p w:rsidR="001B49E1" w:rsidRDefault="00345795" w:rsidP="001B49E1">
      <w:pPr>
        <w:autoSpaceDE w:val="0"/>
        <w:autoSpaceDN w:val="0"/>
        <w:adjustRightInd w:val="0"/>
        <w:ind w:firstLine="540"/>
        <w:jc w:val="both"/>
        <w:rPr>
          <w:sz w:val="28"/>
          <w:szCs w:val="28"/>
        </w:rPr>
      </w:pPr>
      <w:r>
        <w:rPr>
          <w:sz w:val="28"/>
          <w:szCs w:val="28"/>
        </w:rPr>
        <w:t xml:space="preserve"> </w:t>
      </w:r>
      <w:r w:rsidR="00FE03B1">
        <w:rPr>
          <w:sz w:val="28"/>
          <w:szCs w:val="28"/>
        </w:rPr>
        <w:t xml:space="preserve">- </w:t>
      </w:r>
      <w:r w:rsidR="009D1EC7">
        <w:rPr>
          <w:sz w:val="28"/>
          <w:szCs w:val="28"/>
        </w:rPr>
        <w:t xml:space="preserve">по </w:t>
      </w:r>
      <w:r w:rsidR="009D1EC7" w:rsidRPr="00985A83">
        <w:rPr>
          <w:b/>
          <w:i/>
          <w:sz w:val="28"/>
          <w:szCs w:val="28"/>
        </w:rPr>
        <w:t>подразделу 070</w:t>
      </w:r>
      <w:r w:rsidR="00593435" w:rsidRPr="00985A83">
        <w:rPr>
          <w:b/>
          <w:i/>
          <w:sz w:val="28"/>
          <w:szCs w:val="28"/>
        </w:rPr>
        <w:t>7</w:t>
      </w:r>
      <w:r w:rsidR="009D1EC7" w:rsidRPr="00985A83">
        <w:rPr>
          <w:b/>
          <w:i/>
          <w:sz w:val="28"/>
          <w:szCs w:val="28"/>
        </w:rPr>
        <w:t xml:space="preserve"> «</w:t>
      </w:r>
      <w:r w:rsidR="00593435" w:rsidRPr="00985A83">
        <w:rPr>
          <w:b/>
          <w:i/>
          <w:sz w:val="28"/>
          <w:szCs w:val="28"/>
        </w:rPr>
        <w:t xml:space="preserve">Молодежная политика и оздоровление детей </w:t>
      </w:r>
      <w:r w:rsidR="009D1EC7" w:rsidRPr="00985A83">
        <w:rPr>
          <w:b/>
          <w:i/>
          <w:sz w:val="28"/>
          <w:szCs w:val="28"/>
        </w:rPr>
        <w:t>»</w:t>
      </w:r>
      <w:r w:rsidR="009D1EC7">
        <w:rPr>
          <w:sz w:val="28"/>
          <w:szCs w:val="28"/>
        </w:rPr>
        <w:t xml:space="preserve"> у</w:t>
      </w:r>
      <w:r w:rsidR="005B1333">
        <w:rPr>
          <w:sz w:val="28"/>
          <w:szCs w:val="28"/>
        </w:rPr>
        <w:t>меньшаются</w:t>
      </w:r>
      <w:r w:rsidR="009D1EC7">
        <w:rPr>
          <w:sz w:val="28"/>
          <w:szCs w:val="28"/>
        </w:rPr>
        <w:t xml:space="preserve"> лимиты бюджетных обязательств на </w:t>
      </w:r>
      <w:r w:rsidR="005B1333">
        <w:rPr>
          <w:sz w:val="28"/>
          <w:szCs w:val="28"/>
        </w:rPr>
        <w:t>13,3</w:t>
      </w:r>
      <w:r w:rsidR="009D1EC7">
        <w:rPr>
          <w:sz w:val="28"/>
          <w:szCs w:val="28"/>
        </w:rPr>
        <w:t xml:space="preserve"> тыс. рублей </w:t>
      </w:r>
      <w:r>
        <w:rPr>
          <w:sz w:val="28"/>
          <w:szCs w:val="28"/>
        </w:rPr>
        <w:t xml:space="preserve">на проведение мероприятий </w:t>
      </w:r>
      <w:r w:rsidR="00F214C0">
        <w:rPr>
          <w:sz w:val="28"/>
          <w:szCs w:val="28"/>
        </w:rPr>
        <w:t>по организации летнего отдыха детей (основание  - ходатайство  отдела образования района  от 25.10.2016 года № 732);</w:t>
      </w:r>
    </w:p>
    <w:p w:rsidR="00F214C0" w:rsidRPr="00F214C0" w:rsidRDefault="00F214C0" w:rsidP="001B49E1">
      <w:pPr>
        <w:autoSpaceDE w:val="0"/>
        <w:autoSpaceDN w:val="0"/>
        <w:adjustRightInd w:val="0"/>
        <w:ind w:firstLine="540"/>
        <w:jc w:val="both"/>
        <w:rPr>
          <w:b/>
          <w:i/>
          <w:sz w:val="28"/>
          <w:szCs w:val="28"/>
        </w:rPr>
      </w:pPr>
      <w:r>
        <w:rPr>
          <w:sz w:val="28"/>
          <w:szCs w:val="28"/>
        </w:rPr>
        <w:t xml:space="preserve">- по </w:t>
      </w:r>
      <w:r w:rsidRPr="00985A83">
        <w:rPr>
          <w:b/>
          <w:i/>
          <w:sz w:val="28"/>
          <w:szCs w:val="28"/>
        </w:rPr>
        <w:t>подразделу 0709 «Другие вопросы в области образования»</w:t>
      </w:r>
      <w:r>
        <w:rPr>
          <w:b/>
          <w:i/>
          <w:sz w:val="28"/>
          <w:szCs w:val="28"/>
        </w:rPr>
        <w:t xml:space="preserve"> </w:t>
      </w:r>
      <w:r w:rsidRPr="00F214C0">
        <w:rPr>
          <w:sz w:val="28"/>
          <w:szCs w:val="28"/>
        </w:rPr>
        <w:t>увеличиваются лимиты бюджетных обязательств</w:t>
      </w:r>
      <w:r>
        <w:rPr>
          <w:sz w:val="28"/>
          <w:szCs w:val="28"/>
        </w:rPr>
        <w:t xml:space="preserve"> на 132,0 тыс. рублей в  связи с увеличением минимального </w:t>
      </w:r>
      <w:proofErr w:type="gramStart"/>
      <w:r>
        <w:rPr>
          <w:sz w:val="28"/>
          <w:szCs w:val="28"/>
        </w:rPr>
        <w:t>размера оплаты труда</w:t>
      </w:r>
      <w:proofErr w:type="gramEnd"/>
      <w:r>
        <w:rPr>
          <w:sz w:val="28"/>
          <w:szCs w:val="28"/>
        </w:rPr>
        <w:t xml:space="preserve"> до 7500,0 рублей (основание  - ходатайство  отдела образования района  от 25.10.2016 года № 732). Также по отделу образования перераспределяются лимиты бюджетных обязательств с вида расходов 120 «Расходы на выплату персоналу государственных (муниципальных) органов» в сумме 53,7 тыс. рублей на вид расходов 240 «Иные закупки товаров, работ и услуг для обеспечения государственных (муниципальных) нужд» (основание - ходатайство  отдела образования района  от 25.10.2016 года № 732).</w:t>
      </w:r>
    </w:p>
    <w:p w:rsidR="00E12170" w:rsidRPr="00321079" w:rsidRDefault="007C2193" w:rsidP="00E12170">
      <w:pPr>
        <w:autoSpaceDE w:val="0"/>
        <w:autoSpaceDN w:val="0"/>
        <w:adjustRightInd w:val="0"/>
        <w:ind w:firstLine="540"/>
        <w:jc w:val="both"/>
        <w:rPr>
          <w:sz w:val="28"/>
          <w:szCs w:val="28"/>
        </w:rPr>
      </w:pPr>
      <w:r>
        <w:rPr>
          <w:sz w:val="28"/>
          <w:szCs w:val="28"/>
        </w:rPr>
        <w:t xml:space="preserve">По  разделу </w:t>
      </w:r>
      <w:r w:rsidRPr="00653134">
        <w:rPr>
          <w:b/>
          <w:sz w:val="28"/>
          <w:szCs w:val="28"/>
        </w:rPr>
        <w:t>0</w:t>
      </w:r>
      <w:r>
        <w:rPr>
          <w:b/>
          <w:sz w:val="28"/>
          <w:szCs w:val="28"/>
        </w:rPr>
        <w:t>800</w:t>
      </w:r>
      <w:r>
        <w:rPr>
          <w:sz w:val="28"/>
          <w:szCs w:val="28"/>
        </w:rPr>
        <w:t xml:space="preserve"> </w:t>
      </w:r>
      <w:r w:rsidRPr="00054E27">
        <w:rPr>
          <w:b/>
          <w:sz w:val="28"/>
          <w:szCs w:val="28"/>
        </w:rPr>
        <w:t>«</w:t>
      </w:r>
      <w:r>
        <w:rPr>
          <w:b/>
          <w:sz w:val="28"/>
          <w:szCs w:val="28"/>
        </w:rPr>
        <w:t>Культура и кинематография</w:t>
      </w:r>
      <w:r w:rsidRPr="00054E27">
        <w:rPr>
          <w:b/>
          <w:sz w:val="28"/>
          <w:szCs w:val="28"/>
        </w:rPr>
        <w:t>»</w:t>
      </w:r>
      <w:r>
        <w:rPr>
          <w:b/>
          <w:sz w:val="28"/>
          <w:szCs w:val="28"/>
        </w:rPr>
        <w:t xml:space="preserve">, </w:t>
      </w:r>
      <w:r w:rsidRPr="00985A83">
        <w:rPr>
          <w:b/>
          <w:i/>
          <w:sz w:val="28"/>
          <w:szCs w:val="28"/>
        </w:rPr>
        <w:t>подразделу 0801 «Культура»</w:t>
      </w:r>
      <w:r>
        <w:rPr>
          <w:b/>
          <w:sz w:val="28"/>
          <w:szCs w:val="28"/>
        </w:rPr>
        <w:t xml:space="preserve"> </w:t>
      </w:r>
      <w:r w:rsidRPr="00CA2E0D">
        <w:rPr>
          <w:sz w:val="28"/>
          <w:szCs w:val="28"/>
        </w:rPr>
        <w:t>в целом предусматривается увеличение лимитов бюдж</w:t>
      </w:r>
      <w:r>
        <w:rPr>
          <w:sz w:val="28"/>
          <w:szCs w:val="28"/>
        </w:rPr>
        <w:t xml:space="preserve">етных обязательств на сумму </w:t>
      </w:r>
      <w:r w:rsidR="00E12170">
        <w:rPr>
          <w:sz w:val="28"/>
          <w:szCs w:val="28"/>
        </w:rPr>
        <w:t>59,2</w:t>
      </w:r>
      <w:r w:rsidR="00345795">
        <w:rPr>
          <w:sz w:val="28"/>
          <w:szCs w:val="28"/>
        </w:rPr>
        <w:t xml:space="preserve"> </w:t>
      </w:r>
      <w:r>
        <w:rPr>
          <w:sz w:val="28"/>
          <w:szCs w:val="28"/>
        </w:rPr>
        <w:t xml:space="preserve">тыс. рублей </w:t>
      </w:r>
      <w:r w:rsidR="00E12170">
        <w:rPr>
          <w:sz w:val="28"/>
          <w:szCs w:val="28"/>
        </w:rPr>
        <w:t xml:space="preserve">в связи с повышением минимального </w:t>
      </w:r>
      <w:proofErr w:type="gramStart"/>
      <w:r w:rsidR="00E12170">
        <w:rPr>
          <w:sz w:val="28"/>
          <w:szCs w:val="28"/>
        </w:rPr>
        <w:t>размера оплаты труда</w:t>
      </w:r>
      <w:proofErr w:type="gramEnd"/>
      <w:r w:rsidR="00E12170">
        <w:rPr>
          <w:sz w:val="28"/>
          <w:szCs w:val="28"/>
        </w:rPr>
        <w:t xml:space="preserve"> до 7500 рублей по МБУК «Междуреченская ЦБС» (основание – ходатайство отдела культуры от 31.10.2016 года №113).</w:t>
      </w:r>
    </w:p>
    <w:p w:rsidR="001B49E1" w:rsidRDefault="001B49E1" w:rsidP="001B49E1">
      <w:pPr>
        <w:ind w:firstLine="709"/>
        <w:jc w:val="both"/>
        <w:rPr>
          <w:sz w:val="28"/>
          <w:szCs w:val="28"/>
        </w:rPr>
      </w:pPr>
      <w:r>
        <w:rPr>
          <w:sz w:val="28"/>
          <w:szCs w:val="28"/>
        </w:rPr>
        <w:t xml:space="preserve">По </w:t>
      </w:r>
      <w:r w:rsidRPr="00985A83">
        <w:rPr>
          <w:b/>
          <w:sz w:val="28"/>
          <w:szCs w:val="28"/>
        </w:rPr>
        <w:t>разделу</w:t>
      </w:r>
      <w:r w:rsidR="00C84275">
        <w:rPr>
          <w:b/>
          <w:sz w:val="28"/>
          <w:szCs w:val="28"/>
        </w:rPr>
        <w:t xml:space="preserve"> </w:t>
      </w:r>
      <w:r w:rsidR="003B0782" w:rsidRPr="00985A83">
        <w:rPr>
          <w:b/>
          <w:sz w:val="28"/>
          <w:szCs w:val="28"/>
        </w:rPr>
        <w:t>1000</w:t>
      </w:r>
      <w:r>
        <w:rPr>
          <w:sz w:val="28"/>
          <w:szCs w:val="28"/>
        </w:rPr>
        <w:t xml:space="preserve"> </w:t>
      </w:r>
      <w:r w:rsidRPr="00C84275">
        <w:rPr>
          <w:b/>
          <w:sz w:val="28"/>
          <w:szCs w:val="28"/>
        </w:rPr>
        <w:t>«Социальная политика</w:t>
      </w:r>
      <w:r w:rsidRPr="00C84275">
        <w:rPr>
          <w:sz w:val="28"/>
          <w:szCs w:val="28"/>
        </w:rPr>
        <w:t>»</w:t>
      </w:r>
      <w:r w:rsidR="00593F0B">
        <w:rPr>
          <w:i/>
          <w:sz w:val="28"/>
          <w:szCs w:val="28"/>
        </w:rPr>
        <w:t xml:space="preserve"> </w:t>
      </w:r>
      <w:r w:rsidRPr="00321079">
        <w:rPr>
          <w:sz w:val="28"/>
          <w:szCs w:val="28"/>
        </w:rPr>
        <w:t>в целом</w:t>
      </w:r>
      <w:r>
        <w:rPr>
          <w:sz w:val="28"/>
          <w:szCs w:val="28"/>
        </w:rPr>
        <w:t xml:space="preserve"> у</w:t>
      </w:r>
      <w:r w:rsidR="00E12170">
        <w:rPr>
          <w:sz w:val="28"/>
          <w:szCs w:val="28"/>
        </w:rPr>
        <w:t xml:space="preserve">меньшаются </w:t>
      </w:r>
      <w:r>
        <w:rPr>
          <w:sz w:val="28"/>
          <w:szCs w:val="28"/>
        </w:rPr>
        <w:t xml:space="preserve">лимиты бюджетных обязательств на сумму </w:t>
      </w:r>
      <w:r w:rsidR="00E12170">
        <w:rPr>
          <w:sz w:val="28"/>
          <w:szCs w:val="28"/>
        </w:rPr>
        <w:t>37,1</w:t>
      </w:r>
      <w:r>
        <w:rPr>
          <w:sz w:val="28"/>
          <w:szCs w:val="28"/>
        </w:rPr>
        <w:t xml:space="preserve"> тыс. рублей</w:t>
      </w:r>
      <w:r w:rsidR="00FE3D97">
        <w:rPr>
          <w:sz w:val="28"/>
          <w:szCs w:val="28"/>
        </w:rPr>
        <w:t xml:space="preserve">, </w:t>
      </w:r>
      <w:r>
        <w:rPr>
          <w:sz w:val="28"/>
          <w:szCs w:val="28"/>
        </w:rPr>
        <w:t>в том числе:</w:t>
      </w:r>
    </w:p>
    <w:p w:rsidR="001B49E1" w:rsidRDefault="001B49E1" w:rsidP="00E12170">
      <w:pPr>
        <w:jc w:val="both"/>
        <w:rPr>
          <w:sz w:val="28"/>
          <w:szCs w:val="28"/>
        </w:rPr>
      </w:pPr>
      <w:r>
        <w:rPr>
          <w:sz w:val="28"/>
          <w:szCs w:val="28"/>
        </w:rPr>
        <w:t xml:space="preserve">- по </w:t>
      </w:r>
      <w:r>
        <w:rPr>
          <w:b/>
          <w:i/>
          <w:sz w:val="28"/>
          <w:szCs w:val="28"/>
        </w:rPr>
        <w:t xml:space="preserve"> подразделу  1003 "Социальное обеспечение населения»</w:t>
      </w:r>
      <w:r w:rsidR="00FE3D97">
        <w:rPr>
          <w:sz w:val="28"/>
          <w:szCs w:val="28"/>
        </w:rPr>
        <w:t xml:space="preserve"> </w:t>
      </w:r>
      <w:r>
        <w:rPr>
          <w:sz w:val="28"/>
          <w:szCs w:val="28"/>
        </w:rPr>
        <w:t>лимиты бюджетных ассигнований</w:t>
      </w:r>
      <w:r w:rsidR="00E12170">
        <w:rPr>
          <w:sz w:val="28"/>
          <w:szCs w:val="28"/>
        </w:rPr>
        <w:t xml:space="preserve"> сокращаются </w:t>
      </w:r>
      <w:r>
        <w:rPr>
          <w:sz w:val="28"/>
          <w:szCs w:val="28"/>
        </w:rPr>
        <w:t xml:space="preserve"> на </w:t>
      </w:r>
      <w:r w:rsidR="00E12170">
        <w:rPr>
          <w:sz w:val="28"/>
          <w:szCs w:val="28"/>
        </w:rPr>
        <w:t xml:space="preserve">37,1 </w:t>
      </w:r>
      <w:r w:rsidR="00FE3D97">
        <w:rPr>
          <w:sz w:val="28"/>
          <w:szCs w:val="28"/>
        </w:rPr>
        <w:t xml:space="preserve"> </w:t>
      </w:r>
      <w:r w:rsidR="002E28B9">
        <w:rPr>
          <w:sz w:val="28"/>
          <w:szCs w:val="28"/>
        </w:rPr>
        <w:t xml:space="preserve">тыс. рублей за счет </w:t>
      </w:r>
      <w:r w:rsidR="00E12170">
        <w:rPr>
          <w:sz w:val="28"/>
          <w:szCs w:val="28"/>
        </w:rPr>
        <w:t xml:space="preserve"> уменьшения </w:t>
      </w:r>
      <w:r w:rsidR="002E28B9">
        <w:rPr>
          <w:sz w:val="28"/>
          <w:szCs w:val="28"/>
        </w:rPr>
        <w:t>суб</w:t>
      </w:r>
      <w:r w:rsidR="00E12170">
        <w:rPr>
          <w:sz w:val="28"/>
          <w:szCs w:val="28"/>
        </w:rPr>
        <w:t>венции</w:t>
      </w:r>
      <w:r w:rsidR="002E28B9">
        <w:rPr>
          <w:sz w:val="28"/>
          <w:szCs w:val="28"/>
        </w:rPr>
        <w:t xml:space="preserve"> из областного </w:t>
      </w:r>
      <w:r w:rsidR="00E12170">
        <w:rPr>
          <w:sz w:val="28"/>
          <w:szCs w:val="28"/>
        </w:rPr>
        <w:t xml:space="preserve">бюджета </w:t>
      </w:r>
      <w:r w:rsidR="002E28B9">
        <w:rPr>
          <w:sz w:val="28"/>
          <w:szCs w:val="28"/>
        </w:rPr>
        <w:t>на</w:t>
      </w:r>
      <w:r w:rsidR="00E12170">
        <w:rPr>
          <w:sz w:val="28"/>
          <w:szCs w:val="28"/>
        </w:rPr>
        <w:t xml:space="preserve"> 37,0 тыс. рублей и на 0,1 тыс. рублей корректировка лимитов бюджетных обязательств из-за округления.</w:t>
      </w:r>
      <w:r w:rsidR="002E28B9">
        <w:rPr>
          <w:sz w:val="28"/>
          <w:szCs w:val="28"/>
        </w:rPr>
        <w:t xml:space="preserve"> </w:t>
      </w:r>
    </w:p>
    <w:p w:rsidR="00E12170" w:rsidRPr="00985A83" w:rsidRDefault="003B0782" w:rsidP="007F7199">
      <w:pPr>
        <w:ind w:firstLine="709"/>
        <w:jc w:val="both"/>
        <w:rPr>
          <w:b/>
          <w:i/>
          <w:sz w:val="28"/>
          <w:szCs w:val="28"/>
        </w:rPr>
      </w:pPr>
      <w:r>
        <w:rPr>
          <w:sz w:val="28"/>
          <w:szCs w:val="28"/>
        </w:rPr>
        <w:t xml:space="preserve">По  разделу </w:t>
      </w:r>
      <w:r>
        <w:rPr>
          <w:b/>
          <w:sz w:val="28"/>
          <w:szCs w:val="28"/>
        </w:rPr>
        <w:t>1100</w:t>
      </w:r>
      <w:r>
        <w:rPr>
          <w:sz w:val="28"/>
          <w:szCs w:val="28"/>
        </w:rPr>
        <w:t xml:space="preserve"> </w:t>
      </w:r>
      <w:r w:rsidRPr="00054E27">
        <w:rPr>
          <w:b/>
          <w:sz w:val="28"/>
          <w:szCs w:val="28"/>
        </w:rPr>
        <w:t>«</w:t>
      </w:r>
      <w:r>
        <w:rPr>
          <w:b/>
          <w:sz w:val="28"/>
          <w:szCs w:val="28"/>
        </w:rPr>
        <w:t xml:space="preserve"> Физическая культура и спорт</w:t>
      </w:r>
      <w:r w:rsidRPr="00054E27">
        <w:rPr>
          <w:b/>
          <w:sz w:val="28"/>
          <w:szCs w:val="28"/>
        </w:rPr>
        <w:t>»</w:t>
      </w:r>
      <w:r>
        <w:rPr>
          <w:b/>
          <w:sz w:val="28"/>
          <w:szCs w:val="28"/>
        </w:rPr>
        <w:t xml:space="preserve">, </w:t>
      </w:r>
      <w:r w:rsidRPr="00985A83">
        <w:rPr>
          <w:b/>
          <w:i/>
          <w:sz w:val="28"/>
          <w:szCs w:val="28"/>
        </w:rPr>
        <w:t>подразделу 110</w:t>
      </w:r>
      <w:r w:rsidR="00E12170" w:rsidRPr="00985A83">
        <w:rPr>
          <w:b/>
          <w:i/>
          <w:sz w:val="28"/>
          <w:szCs w:val="28"/>
        </w:rPr>
        <w:t>2</w:t>
      </w:r>
    </w:p>
    <w:p w:rsidR="003B0782" w:rsidRPr="003B0782" w:rsidRDefault="003B0782" w:rsidP="00E12170">
      <w:pPr>
        <w:jc w:val="both"/>
        <w:rPr>
          <w:sz w:val="28"/>
          <w:szCs w:val="28"/>
        </w:rPr>
      </w:pPr>
      <w:r w:rsidRPr="00985A83">
        <w:rPr>
          <w:b/>
          <w:i/>
          <w:sz w:val="28"/>
          <w:szCs w:val="28"/>
        </w:rPr>
        <w:t xml:space="preserve">« </w:t>
      </w:r>
      <w:r w:rsidR="00E12170" w:rsidRPr="00985A83">
        <w:rPr>
          <w:b/>
          <w:i/>
          <w:sz w:val="28"/>
          <w:szCs w:val="28"/>
        </w:rPr>
        <w:t>Массовый спорт</w:t>
      </w:r>
      <w:r w:rsidRPr="00985A83">
        <w:rPr>
          <w:b/>
          <w:i/>
          <w:sz w:val="28"/>
          <w:szCs w:val="28"/>
        </w:rPr>
        <w:t>»</w:t>
      </w:r>
      <w:r>
        <w:rPr>
          <w:sz w:val="28"/>
          <w:szCs w:val="28"/>
        </w:rPr>
        <w:t xml:space="preserve"> увеличиваются лимиты бюджетных обязательств на </w:t>
      </w:r>
      <w:r w:rsidR="00E12170">
        <w:rPr>
          <w:sz w:val="28"/>
          <w:szCs w:val="28"/>
        </w:rPr>
        <w:t>66,0</w:t>
      </w:r>
      <w:r>
        <w:rPr>
          <w:sz w:val="28"/>
          <w:szCs w:val="28"/>
        </w:rPr>
        <w:t xml:space="preserve"> тыс. рублей </w:t>
      </w:r>
      <w:r w:rsidR="00E12170">
        <w:rPr>
          <w:sz w:val="28"/>
          <w:szCs w:val="28"/>
        </w:rPr>
        <w:t xml:space="preserve">в связи с повышением минимального </w:t>
      </w:r>
      <w:proofErr w:type="gramStart"/>
      <w:r w:rsidR="00E12170">
        <w:rPr>
          <w:sz w:val="28"/>
          <w:szCs w:val="28"/>
        </w:rPr>
        <w:t>размера оплаты труда</w:t>
      </w:r>
      <w:proofErr w:type="gramEnd"/>
      <w:r w:rsidR="00E12170">
        <w:rPr>
          <w:sz w:val="28"/>
          <w:szCs w:val="28"/>
        </w:rPr>
        <w:t xml:space="preserve"> до 7500 рублей</w:t>
      </w:r>
      <w:r>
        <w:rPr>
          <w:sz w:val="28"/>
          <w:szCs w:val="28"/>
        </w:rPr>
        <w:t xml:space="preserve"> (основание – ходатайство отдела культуры, спорта и молодежной политики от </w:t>
      </w:r>
      <w:r w:rsidR="00E12170">
        <w:rPr>
          <w:sz w:val="28"/>
          <w:szCs w:val="28"/>
        </w:rPr>
        <w:t>31</w:t>
      </w:r>
      <w:r>
        <w:rPr>
          <w:sz w:val="28"/>
          <w:szCs w:val="28"/>
        </w:rPr>
        <w:t>.</w:t>
      </w:r>
      <w:r w:rsidR="00E12170">
        <w:rPr>
          <w:sz w:val="28"/>
          <w:szCs w:val="28"/>
        </w:rPr>
        <w:t>10</w:t>
      </w:r>
      <w:r>
        <w:rPr>
          <w:sz w:val="28"/>
          <w:szCs w:val="28"/>
        </w:rPr>
        <w:t>.2016 года №</w:t>
      </w:r>
      <w:r w:rsidR="00E12170">
        <w:rPr>
          <w:sz w:val="28"/>
          <w:szCs w:val="28"/>
        </w:rPr>
        <w:t>113</w:t>
      </w:r>
      <w:r>
        <w:rPr>
          <w:sz w:val="28"/>
          <w:szCs w:val="28"/>
        </w:rPr>
        <w:t xml:space="preserve">). </w:t>
      </w:r>
    </w:p>
    <w:p w:rsidR="00602C97" w:rsidRDefault="00644F68" w:rsidP="00602C97">
      <w:pPr>
        <w:ind w:firstLine="709"/>
        <w:jc w:val="both"/>
        <w:rPr>
          <w:sz w:val="28"/>
          <w:szCs w:val="28"/>
        </w:rPr>
      </w:pPr>
      <w:r>
        <w:rPr>
          <w:sz w:val="28"/>
          <w:szCs w:val="28"/>
        </w:rPr>
        <w:lastRenderedPageBreak/>
        <w:t>Кроме того</w:t>
      </w:r>
      <w:r w:rsidR="00285A34">
        <w:rPr>
          <w:sz w:val="28"/>
          <w:szCs w:val="28"/>
        </w:rPr>
        <w:t>,</w:t>
      </w:r>
      <w:r>
        <w:rPr>
          <w:sz w:val="28"/>
          <w:szCs w:val="28"/>
        </w:rPr>
        <w:t xml:space="preserve"> перераспределяются лимиты бюджетных ассигнований по основным мероприятиям муниципальной программы «Развитие физической культуры и спорта  в Междуреченском муниципальном районе на 2016-2020 годы</w:t>
      </w:r>
      <w:r w:rsidR="005D7D47">
        <w:rPr>
          <w:sz w:val="28"/>
          <w:szCs w:val="28"/>
        </w:rPr>
        <w:t>»  в сумме 35,0 тыс. рублей как субсидия на иные цели, так как</w:t>
      </w:r>
      <w:r w:rsidR="00602C97">
        <w:rPr>
          <w:sz w:val="28"/>
          <w:szCs w:val="28"/>
        </w:rPr>
        <w:t xml:space="preserve"> </w:t>
      </w:r>
      <w:r w:rsidR="005D7D47">
        <w:rPr>
          <w:sz w:val="28"/>
          <w:szCs w:val="28"/>
        </w:rPr>
        <w:t xml:space="preserve"> исполнителем данных мероприятий является ФОК «Сухона» </w:t>
      </w:r>
      <w:r w:rsidR="00602C97">
        <w:rPr>
          <w:sz w:val="28"/>
          <w:szCs w:val="28"/>
        </w:rPr>
        <w:t xml:space="preserve">(основание – ходатайство </w:t>
      </w:r>
      <w:r w:rsidR="005D7D47">
        <w:rPr>
          <w:sz w:val="28"/>
          <w:szCs w:val="28"/>
        </w:rPr>
        <w:t>отдела культуры района</w:t>
      </w:r>
      <w:r w:rsidR="00602C97">
        <w:rPr>
          <w:sz w:val="28"/>
          <w:szCs w:val="28"/>
        </w:rPr>
        <w:t xml:space="preserve"> от </w:t>
      </w:r>
      <w:r w:rsidR="005D7D47">
        <w:rPr>
          <w:sz w:val="28"/>
          <w:szCs w:val="28"/>
        </w:rPr>
        <w:t>31</w:t>
      </w:r>
      <w:r w:rsidR="00F50344">
        <w:rPr>
          <w:sz w:val="28"/>
          <w:szCs w:val="28"/>
        </w:rPr>
        <w:t>.</w:t>
      </w:r>
      <w:r w:rsidR="005D7D47">
        <w:rPr>
          <w:sz w:val="28"/>
          <w:szCs w:val="28"/>
        </w:rPr>
        <w:t>10</w:t>
      </w:r>
      <w:r w:rsidR="00602C97">
        <w:rPr>
          <w:sz w:val="28"/>
          <w:szCs w:val="28"/>
        </w:rPr>
        <w:t xml:space="preserve">.2016 года </w:t>
      </w:r>
      <w:r w:rsidR="00F50344">
        <w:rPr>
          <w:sz w:val="28"/>
          <w:szCs w:val="28"/>
        </w:rPr>
        <w:t>№1</w:t>
      </w:r>
      <w:r w:rsidR="005D7D47">
        <w:rPr>
          <w:sz w:val="28"/>
          <w:szCs w:val="28"/>
        </w:rPr>
        <w:t>09</w:t>
      </w:r>
      <w:r w:rsidR="00602C97">
        <w:rPr>
          <w:sz w:val="28"/>
          <w:szCs w:val="28"/>
        </w:rPr>
        <w:t>).</w:t>
      </w:r>
    </w:p>
    <w:p w:rsidR="005D7D47" w:rsidRDefault="005D7D47" w:rsidP="00602C97">
      <w:pPr>
        <w:ind w:firstLine="709"/>
        <w:jc w:val="both"/>
        <w:rPr>
          <w:sz w:val="28"/>
          <w:szCs w:val="28"/>
        </w:rPr>
      </w:pPr>
    </w:p>
    <w:p w:rsidR="00536FD0" w:rsidRDefault="00205179" w:rsidP="007F7199">
      <w:pPr>
        <w:ind w:firstLine="709"/>
        <w:jc w:val="both"/>
        <w:rPr>
          <w:b/>
          <w:sz w:val="28"/>
          <w:szCs w:val="28"/>
        </w:rPr>
      </w:pPr>
      <w:r w:rsidRPr="003860B7">
        <w:rPr>
          <w:b/>
          <w:sz w:val="28"/>
          <w:szCs w:val="28"/>
        </w:rPr>
        <w:t>Выводы:</w:t>
      </w:r>
    </w:p>
    <w:p w:rsidR="005D7D47" w:rsidRPr="003860B7" w:rsidRDefault="005D7D47" w:rsidP="007F7199">
      <w:pPr>
        <w:ind w:firstLine="709"/>
        <w:jc w:val="both"/>
        <w:rPr>
          <w:b/>
          <w:sz w:val="28"/>
          <w:szCs w:val="28"/>
        </w:rPr>
      </w:pPr>
    </w:p>
    <w:p w:rsidR="00BE30CE" w:rsidRPr="00ED6D5F" w:rsidRDefault="00BE30CE" w:rsidP="00BE30CE">
      <w:pPr>
        <w:autoSpaceDE w:val="0"/>
        <w:ind w:firstLine="700"/>
        <w:jc w:val="both"/>
        <w:rPr>
          <w:sz w:val="28"/>
          <w:szCs w:val="28"/>
        </w:rPr>
      </w:pPr>
      <w:r w:rsidRPr="00ED6D5F">
        <w:rPr>
          <w:sz w:val="28"/>
          <w:szCs w:val="28"/>
        </w:rPr>
        <w:t>1. В результате внесения изменений в основные харак</w:t>
      </w:r>
      <w:r>
        <w:rPr>
          <w:sz w:val="28"/>
          <w:szCs w:val="28"/>
        </w:rPr>
        <w:t xml:space="preserve">теристики  бюджета района в 2016 </w:t>
      </w:r>
      <w:r w:rsidRPr="00ED6D5F">
        <w:rPr>
          <w:sz w:val="28"/>
          <w:szCs w:val="28"/>
        </w:rPr>
        <w:t xml:space="preserve">году доходы  бюджета района составят </w:t>
      </w:r>
      <w:r w:rsidR="005D7D47">
        <w:rPr>
          <w:sz w:val="28"/>
          <w:szCs w:val="28"/>
        </w:rPr>
        <w:t>224462,6</w:t>
      </w:r>
      <w:r w:rsidRPr="00ED6D5F">
        <w:rPr>
          <w:sz w:val="28"/>
          <w:szCs w:val="28"/>
        </w:rPr>
        <w:t xml:space="preserve"> тыс. рублей, расходы – </w:t>
      </w:r>
      <w:r w:rsidR="005D7D47">
        <w:rPr>
          <w:sz w:val="28"/>
          <w:szCs w:val="28"/>
        </w:rPr>
        <w:t>211296,7</w:t>
      </w:r>
      <w:r w:rsidRPr="00ED6D5F">
        <w:rPr>
          <w:sz w:val="28"/>
          <w:szCs w:val="28"/>
        </w:rPr>
        <w:t xml:space="preserve"> тыс. рублей, </w:t>
      </w:r>
      <w:r w:rsidR="005D7D47">
        <w:rPr>
          <w:sz w:val="28"/>
          <w:szCs w:val="28"/>
        </w:rPr>
        <w:t>профицит</w:t>
      </w:r>
      <w:r w:rsidRPr="00ED6D5F">
        <w:rPr>
          <w:sz w:val="28"/>
          <w:szCs w:val="28"/>
        </w:rPr>
        <w:t xml:space="preserve"> бюджета района </w:t>
      </w:r>
      <w:r w:rsidR="005D7D47">
        <w:rPr>
          <w:sz w:val="28"/>
          <w:szCs w:val="28"/>
        </w:rPr>
        <w:t>-13165,8 тыс. рублей</w:t>
      </w:r>
      <w:r>
        <w:rPr>
          <w:sz w:val="28"/>
          <w:szCs w:val="28"/>
        </w:rPr>
        <w:t>.</w:t>
      </w:r>
    </w:p>
    <w:p w:rsidR="00BE30CE" w:rsidRDefault="00BE30CE" w:rsidP="00B63B09">
      <w:pPr>
        <w:ind w:firstLine="709"/>
        <w:jc w:val="both"/>
        <w:rPr>
          <w:sz w:val="28"/>
          <w:szCs w:val="28"/>
        </w:rPr>
      </w:pPr>
      <w:r w:rsidRPr="00ED6D5F">
        <w:rPr>
          <w:sz w:val="28"/>
          <w:szCs w:val="28"/>
        </w:rPr>
        <w:t>2.</w:t>
      </w:r>
      <w:r w:rsidR="00B63B09" w:rsidRPr="00B63B09">
        <w:rPr>
          <w:sz w:val="28"/>
          <w:szCs w:val="28"/>
        </w:rPr>
        <w:t xml:space="preserve"> </w:t>
      </w:r>
      <w:r w:rsidR="00B63B09">
        <w:rPr>
          <w:sz w:val="28"/>
          <w:szCs w:val="28"/>
        </w:rPr>
        <w:t xml:space="preserve">Объем собственных доходов бюджета района увеличится на </w:t>
      </w:r>
      <w:r w:rsidR="005D7D47">
        <w:rPr>
          <w:sz w:val="28"/>
          <w:szCs w:val="28"/>
        </w:rPr>
        <w:t>15544,4</w:t>
      </w:r>
      <w:r w:rsidR="00B63B09">
        <w:rPr>
          <w:sz w:val="28"/>
          <w:szCs w:val="28"/>
        </w:rPr>
        <w:t xml:space="preserve"> тыс. рублей, или на </w:t>
      </w:r>
      <w:r w:rsidR="005D7D47">
        <w:rPr>
          <w:sz w:val="28"/>
          <w:szCs w:val="28"/>
        </w:rPr>
        <w:t>26,8</w:t>
      </w:r>
      <w:r w:rsidR="003A08A8">
        <w:rPr>
          <w:sz w:val="28"/>
          <w:szCs w:val="28"/>
        </w:rPr>
        <w:t xml:space="preserve"> </w:t>
      </w:r>
      <w:r w:rsidR="00B63B09">
        <w:rPr>
          <w:sz w:val="28"/>
          <w:szCs w:val="28"/>
        </w:rPr>
        <w:t xml:space="preserve">процента, и составит </w:t>
      </w:r>
      <w:r w:rsidR="005D7D47">
        <w:rPr>
          <w:sz w:val="28"/>
          <w:szCs w:val="28"/>
        </w:rPr>
        <w:t>73545,6</w:t>
      </w:r>
      <w:r w:rsidR="00B63B09">
        <w:rPr>
          <w:sz w:val="28"/>
          <w:szCs w:val="28"/>
        </w:rPr>
        <w:t xml:space="preserve">  тыс. рублей. </w:t>
      </w:r>
    </w:p>
    <w:p w:rsidR="00BE30CE" w:rsidRDefault="00BE30CE" w:rsidP="00BE30CE">
      <w:pPr>
        <w:ind w:firstLine="709"/>
        <w:jc w:val="both"/>
        <w:rPr>
          <w:sz w:val="28"/>
          <w:szCs w:val="28"/>
        </w:rPr>
      </w:pPr>
      <w:r w:rsidRPr="00ED6D5F">
        <w:rPr>
          <w:sz w:val="28"/>
          <w:szCs w:val="28"/>
        </w:rPr>
        <w:t xml:space="preserve"> Безвозмездные поступления у</w:t>
      </w:r>
      <w:r w:rsidR="005D7D47">
        <w:rPr>
          <w:sz w:val="28"/>
          <w:szCs w:val="28"/>
        </w:rPr>
        <w:t>меньшаются</w:t>
      </w:r>
      <w:r>
        <w:rPr>
          <w:sz w:val="28"/>
          <w:szCs w:val="28"/>
        </w:rPr>
        <w:t xml:space="preserve"> на </w:t>
      </w:r>
      <w:r w:rsidR="005D7D47">
        <w:rPr>
          <w:sz w:val="28"/>
          <w:szCs w:val="28"/>
        </w:rPr>
        <w:t>77,0</w:t>
      </w:r>
      <w:r>
        <w:rPr>
          <w:sz w:val="28"/>
          <w:szCs w:val="28"/>
        </w:rPr>
        <w:t xml:space="preserve"> тыс. рублей, или на </w:t>
      </w:r>
      <w:r w:rsidR="005D7D47">
        <w:rPr>
          <w:sz w:val="28"/>
          <w:szCs w:val="28"/>
        </w:rPr>
        <w:t>0,06</w:t>
      </w:r>
      <w:r w:rsidR="00FA2958">
        <w:rPr>
          <w:sz w:val="28"/>
          <w:szCs w:val="28"/>
        </w:rPr>
        <w:t xml:space="preserve"> </w:t>
      </w:r>
      <w:r w:rsidRPr="00AE633A">
        <w:rPr>
          <w:sz w:val="28"/>
          <w:szCs w:val="28"/>
        </w:rPr>
        <w:t xml:space="preserve">%. </w:t>
      </w:r>
      <w:r>
        <w:rPr>
          <w:sz w:val="28"/>
          <w:szCs w:val="28"/>
        </w:rPr>
        <w:t xml:space="preserve">Общая </w:t>
      </w:r>
      <w:r w:rsidRPr="00ED6D5F">
        <w:rPr>
          <w:sz w:val="28"/>
          <w:szCs w:val="28"/>
        </w:rPr>
        <w:t xml:space="preserve">сумма безвозмездных поступлений составит </w:t>
      </w:r>
      <w:r w:rsidR="004905C5">
        <w:rPr>
          <w:sz w:val="28"/>
          <w:szCs w:val="28"/>
        </w:rPr>
        <w:t>150917,0</w:t>
      </w:r>
      <w:r w:rsidRPr="00ED6D5F">
        <w:rPr>
          <w:sz w:val="28"/>
          <w:szCs w:val="28"/>
        </w:rPr>
        <w:t xml:space="preserve"> тыс. рублей, или </w:t>
      </w:r>
      <w:r w:rsidR="00A75164">
        <w:rPr>
          <w:sz w:val="28"/>
          <w:szCs w:val="28"/>
        </w:rPr>
        <w:t>67,2</w:t>
      </w:r>
      <w:r w:rsidRPr="00ED6D5F">
        <w:rPr>
          <w:sz w:val="28"/>
          <w:szCs w:val="28"/>
        </w:rPr>
        <w:t>% к объему доходов бюджета района.</w:t>
      </w:r>
    </w:p>
    <w:p w:rsidR="00651B44" w:rsidRPr="00ED6D5F" w:rsidRDefault="00651B44" w:rsidP="00BE30CE">
      <w:pPr>
        <w:ind w:firstLine="709"/>
        <w:jc w:val="both"/>
        <w:rPr>
          <w:sz w:val="28"/>
          <w:szCs w:val="28"/>
        </w:rPr>
      </w:pPr>
      <w:r>
        <w:rPr>
          <w:sz w:val="28"/>
          <w:szCs w:val="28"/>
        </w:rPr>
        <w:t>3. Проект решения предусматривает профицит бюджета в сумме 13165,9 тыс. рублей.</w:t>
      </w:r>
    </w:p>
    <w:p w:rsidR="00C350C6" w:rsidRDefault="00651B44" w:rsidP="00C350C6">
      <w:pPr>
        <w:ind w:firstLine="709"/>
        <w:jc w:val="both"/>
        <w:rPr>
          <w:sz w:val="28"/>
          <w:szCs w:val="28"/>
        </w:rPr>
      </w:pPr>
      <w:r>
        <w:rPr>
          <w:sz w:val="28"/>
          <w:szCs w:val="28"/>
        </w:rPr>
        <w:t>4</w:t>
      </w:r>
      <w:r w:rsidR="00BE30CE">
        <w:rPr>
          <w:sz w:val="28"/>
          <w:szCs w:val="28"/>
        </w:rPr>
        <w:t>. Расходы бюджета района в 201</w:t>
      </w:r>
      <w:r w:rsidR="00FA2958">
        <w:rPr>
          <w:sz w:val="28"/>
          <w:szCs w:val="28"/>
        </w:rPr>
        <w:t>6</w:t>
      </w:r>
      <w:r w:rsidR="00BE30CE">
        <w:rPr>
          <w:sz w:val="28"/>
          <w:szCs w:val="28"/>
        </w:rPr>
        <w:t xml:space="preserve"> году  у</w:t>
      </w:r>
      <w:r w:rsidR="00FE50A5">
        <w:rPr>
          <w:sz w:val="28"/>
          <w:szCs w:val="28"/>
        </w:rPr>
        <w:t>величиваются</w:t>
      </w:r>
      <w:r w:rsidR="00FA2958">
        <w:rPr>
          <w:sz w:val="28"/>
          <w:szCs w:val="28"/>
        </w:rPr>
        <w:t xml:space="preserve"> </w:t>
      </w:r>
      <w:r w:rsidR="00BE30CE" w:rsidRPr="00C170CD">
        <w:rPr>
          <w:sz w:val="28"/>
          <w:szCs w:val="28"/>
        </w:rPr>
        <w:t xml:space="preserve">на </w:t>
      </w:r>
      <w:r w:rsidR="00FA2958">
        <w:rPr>
          <w:sz w:val="28"/>
          <w:szCs w:val="28"/>
        </w:rPr>
        <w:t xml:space="preserve"> </w:t>
      </w:r>
      <w:r w:rsidR="00A75164">
        <w:rPr>
          <w:sz w:val="28"/>
          <w:szCs w:val="28"/>
        </w:rPr>
        <w:t>2301,5</w:t>
      </w:r>
      <w:r w:rsidR="00FA2958">
        <w:rPr>
          <w:sz w:val="28"/>
          <w:szCs w:val="28"/>
        </w:rPr>
        <w:t xml:space="preserve"> </w:t>
      </w:r>
      <w:r w:rsidR="00BE30CE">
        <w:rPr>
          <w:sz w:val="28"/>
          <w:szCs w:val="28"/>
        </w:rPr>
        <w:t>тыс.</w:t>
      </w:r>
      <w:r w:rsidR="00BE30CE" w:rsidRPr="00C170CD">
        <w:rPr>
          <w:sz w:val="28"/>
          <w:szCs w:val="28"/>
        </w:rPr>
        <w:t xml:space="preserve"> рублей или на </w:t>
      </w:r>
      <w:r w:rsidR="00A75164">
        <w:rPr>
          <w:sz w:val="28"/>
          <w:szCs w:val="28"/>
        </w:rPr>
        <w:t>1,1</w:t>
      </w:r>
      <w:r w:rsidR="00BE30CE">
        <w:rPr>
          <w:sz w:val="28"/>
          <w:szCs w:val="28"/>
        </w:rPr>
        <w:t xml:space="preserve"> процента </w:t>
      </w:r>
      <w:r w:rsidR="00BE30CE" w:rsidRPr="00ED6D5F">
        <w:rPr>
          <w:sz w:val="28"/>
          <w:szCs w:val="28"/>
        </w:rPr>
        <w:t xml:space="preserve">к утвержденным назначениям </w:t>
      </w:r>
      <w:r w:rsidR="00BE30CE" w:rsidRPr="00ED6D5F">
        <w:rPr>
          <w:bCs/>
          <w:sz w:val="28"/>
          <w:szCs w:val="28"/>
        </w:rPr>
        <w:t xml:space="preserve">в сумме </w:t>
      </w:r>
      <w:r w:rsidR="00A75164">
        <w:rPr>
          <w:bCs/>
          <w:sz w:val="28"/>
          <w:szCs w:val="28"/>
        </w:rPr>
        <w:t>208995,2</w:t>
      </w:r>
      <w:r w:rsidR="00BE30CE" w:rsidRPr="00ED6D5F">
        <w:rPr>
          <w:bCs/>
          <w:sz w:val="28"/>
          <w:szCs w:val="28"/>
        </w:rPr>
        <w:t xml:space="preserve"> тыс.</w:t>
      </w:r>
      <w:r w:rsidR="00BE30CE">
        <w:rPr>
          <w:bCs/>
          <w:sz w:val="28"/>
          <w:szCs w:val="28"/>
        </w:rPr>
        <w:t xml:space="preserve"> рублей и составят </w:t>
      </w:r>
      <w:r w:rsidR="00A75164">
        <w:rPr>
          <w:bCs/>
          <w:sz w:val="28"/>
          <w:szCs w:val="28"/>
        </w:rPr>
        <w:t>211296,7</w:t>
      </w:r>
      <w:r w:rsidR="00BE30CE">
        <w:rPr>
          <w:bCs/>
          <w:sz w:val="28"/>
          <w:szCs w:val="28"/>
        </w:rPr>
        <w:t xml:space="preserve"> тыс. рублей</w:t>
      </w:r>
      <w:r w:rsidR="00FA2958">
        <w:rPr>
          <w:bCs/>
          <w:sz w:val="28"/>
          <w:szCs w:val="28"/>
        </w:rPr>
        <w:t>.</w:t>
      </w:r>
      <w:r w:rsidR="00FC1FFB">
        <w:rPr>
          <w:bCs/>
          <w:sz w:val="28"/>
          <w:szCs w:val="28"/>
        </w:rPr>
        <w:t xml:space="preserve"> </w:t>
      </w:r>
      <w:r w:rsidR="00FA2958">
        <w:rPr>
          <w:bCs/>
          <w:sz w:val="28"/>
          <w:szCs w:val="28"/>
        </w:rPr>
        <w:t>Н</w:t>
      </w:r>
      <w:r w:rsidR="00BE30CE" w:rsidRPr="00ED6D5F">
        <w:rPr>
          <w:sz w:val="28"/>
          <w:szCs w:val="28"/>
        </w:rPr>
        <w:t>аибольшее у</w:t>
      </w:r>
      <w:r w:rsidR="00BE30CE">
        <w:rPr>
          <w:sz w:val="28"/>
          <w:szCs w:val="28"/>
        </w:rPr>
        <w:t>величение</w:t>
      </w:r>
      <w:r w:rsidR="00BE30CE" w:rsidRPr="00ED6D5F">
        <w:rPr>
          <w:sz w:val="28"/>
          <w:szCs w:val="28"/>
        </w:rPr>
        <w:t xml:space="preserve"> бюджетных ассигнований предусмотрено</w:t>
      </w:r>
      <w:r w:rsidR="00BE30CE">
        <w:rPr>
          <w:sz w:val="28"/>
          <w:szCs w:val="28"/>
        </w:rPr>
        <w:t xml:space="preserve"> по раздел</w:t>
      </w:r>
      <w:r w:rsidR="00A23C7C">
        <w:rPr>
          <w:sz w:val="28"/>
          <w:szCs w:val="28"/>
        </w:rPr>
        <w:t>у</w:t>
      </w:r>
      <w:r w:rsidR="00BE30CE">
        <w:rPr>
          <w:sz w:val="28"/>
          <w:szCs w:val="28"/>
        </w:rPr>
        <w:t xml:space="preserve">  «</w:t>
      </w:r>
      <w:r w:rsidR="00A75164">
        <w:rPr>
          <w:sz w:val="28"/>
          <w:szCs w:val="28"/>
        </w:rPr>
        <w:t>Общегосударственные вопросы</w:t>
      </w:r>
      <w:r w:rsidR="00BE30CE">
        <w:rPr>
          <w:sz w:val="28"/>
          <w:szCs w:val="28"/>
        </w:rPr>
        <w:t xml:space="preserve">» - на </w:t>
      </w:r>
      <w:r w:rsidR="00A75164">
        <w:rPr>
          <w:sz w:val="28"/>
          <w:szCs w:val="28"/>
        </w:rPr>
        <w:t>1120,2</w:t>
      </w:r>
      <w:r w:rsidR="00BE30CE">
        <w:rPr>
          <w:sz w:val="28"/>
          <w:szCs w:val="28"/>
        </w:rPr>
        <w:t xml:space="preserve"> тыс. рублей</w:t>
      </w:r>
      <w:r w:rsidR="00A23C7C">
        <w:rPr>
          <w:sz w:val="28"/>
          <w:szCs w:val="28"/>
        </w:rPr>
        <w:t>.</w:t>
      </w:r>
      <w:r w:rsidR="00FE50A5">
        <w:rPr>
          <w:sz w:val="28"/>
          <w:szCs w:val="28"/>
        </w:rPr>
        <w:t xml:space="preserve"> </w:t>
      </w:r>
      <w:proofErr w:type="gramStart"/>
      <w:r w:rsidR="00FE50A5">
        <w:rPr>
          <w:sz w:val="28"/>
          <w:szCs w:val="28"/>
        </w:rPr>
        <w:t>У</w:t>
      </w:r>
      <w:r w:rsidR="00FA2958">
        <w:rPr>
          <w:sz w:val="28"/>
          <w:szCs w:val="28"/>
        </w:rPr>
        <w:t>величение</w:t>
      </w:r>
      <w:r w:rsidR="00BE30CE">
        <w:rPr>
          <w:sz w:val="28"/>
          <w:szCs w:val="28"/>
        </w:rPr>
        <w:t xml:space="preserve"> расходов планируется по </w:t>
      </w:r>
      <w:r w:rsidR="00FA2958">
        <w:rPr>
          <w:sz w:val="28"/>
          <w:szCs w:val="28"/>
        </w:rPr>
        <w:t xml:space="preserve"> разделу</w:t>
      </w:r>
      <w:r w:rsidR="00A75164">
        <w:rPr>
          <w:sz w:val="28"/>
          <w:szCs w:val="28"/>
        </w:rPr>
        <w:t xml:space="preserve"> «Национальная безопасность и правоохранительная деятельность» - на 70,3 тыс. рублей, </w:t>
      </w:r>
      <w:r w:rsidR="00FA2958">
        <w:rPr>
          <w:sz w:val="28"/>
          <w:szCs w:val="28"/>
        </w:rPr>
        <w:t xml:space="preserve"> «Национальная экономика» - на </w:t>
      </w:r>
      <w:r w:rsidR="00A75164">
        <w:rPr>
          <w:sz w:val="28"/>
          <w:szCs w:val="28"/>
        </w:rPr>
        <w:t xml:space="preserve">646,3 </w:t>
      </w:r>
      <w:r w:rsidR="00A23C7C">
        <w:rPr>
          <w:sz w:val="28"/>
          <w:szCs w:val="28"/>
        </w:rPr>
        <w:t>тыс. рублей,</w:t>
      </w:r>
      <w:r w:rsidR="00FE50A5">
        <w:rPr>
          <w:sz w:val="28"/>
          <w:szCs w:val="28"/>
        </w:rPr>
        <w:t xml:space="preserve"> по разделу «Образование»</w:t>
      </w:r>
      <w:r w:rsidR="00BD09BD">
        <w:rPr>
          <w:sz w:val="28"/>
          <w:szCs w:val="28"/>
        </w:rPr>
        <w:t xml:space="preserve"> - на </w:t>
      </w:r>
      <w:r w:rsidR="00A75164">
        <w:rPr>
          <w:sz w:val="28"/>
          <w:szCs w:val="28"/>
        </w:rPr>
        <w:t>416,5</w:t>
      </w:r>
      <w:r w:rsidR="00BD09BD">
        <w:rPr>
          <w:sz w:val="28"/>
          <w:szCs w:val="28"/>
        </w:rPr>
        <w:t xml:space="preserve"> тыс. рублей,</w:t>
      </w:r>
      <w:r w:rsidR="00A23C7C">
        <w:rPr>
          <w:sz w:val="28"/>
          <w:szCs w:val="28"/>
        </w:rPr>
        <w:t xml:space="preserve"> по разделу «Культура и кинематография» - на </w:t>
      </w:r>
      <w:r w:rsidR="00163922">
        <w:rPr>
          <w:sz w:val="28"/>
          <w:szCs w:val="28"/>
        </w:rPr>
        <w:t>59,2</w:t>
      </w:r>
      <w:r w:rsidR="00A23C7C">
        <w:rPr>
          <w:sz w:val="28"/>
          <w:szCs w:val="28"/>
        </w:rPr>
        <w:t xml:space="preserve"> тыс. рублей</w:t>
      </w:r>
      <w:r w:rsidR="00BD09BD">
        <w:rPr>
          <w:sz w:val="28"/>
          <w:szCs w:val="28"/>
        </w:rPr>
        <w:t xml:space="preserve">, </w:t>
      </w:r>
      <w:r w:rsidR="00A23C7C">
        <w:rPr>
          <w:sz w:val="28"/>
          <w:szCs w:val="28"/>
        </w:rPr>
        <w:t xml:space="preserve"> по разделу «</w:t>
      </w:r>
      <w:r w:rsidR="00BD09BD">
        <w:rPr>
          <w:sz w:val="28"/>
          <w:szCs w:val="28"/>
        </w:rPr>
        <w:t>Физическая культура и спорт</w:t>
      </w:r>
      <w:r w:rsidR="00A23C7C">
        <w:rPr>
          <w:sz w:val="28"/>
          <w:szCs w:val="28"/>
        </w:rPr>
        <w:t xml:space="preserve">» - на </w:t>
      </w:r>
      <w:r w:rsidR="00163922">
        <w:rPr>
          <w:sz w:val="28"/>
          <w:szCs w:val="28"/>
        </w:rPr>
        <w:t>66,</w:t>
      </w:r>
      <w:r w:rsidR="00BD09BD">
        <w:rPr>
          <w:sz w:val="28"/>
          <w:szCs w:val="28"/>
        </w:rPr>
        <w:t>0</w:t>
      </w:r>
      <w:r w:rsidR="00A23C7C">
        <w:rPr>
          <w:sz w:val="28"/>
          <w:szCs w:val="28"/>
        </w:rPr>
        <w:t xml:space="preserve"> тыс. рублей.</w:t>
      </w:r>
      <w:proofErr w:type="gramEnd"/>
      <w:r w:rsidR="00A23C7C">
        <w:rPr>
          <w:sz w:val="28"/>
          <w:szCs w:val="28"/>
        </w:rPr>
        <w:t xml:space="preserve"> </w:t>
      </w:r>
      <w:r w:rsidR="00163922">
        <w:rPr>
          <w:sz w:val="28"/>
          <w:szCs w:val="28"/>
        </w:rPr>
        <w:t>Уменьшение расходов планируется по разделу «Жилищно-коммунальное хозяйство» на 39,9 тыс. рублей и «Социальная политика» на 37,1 тыс. рублей.</w:t>
      </w:r>
    </w:p>
    <w:p w:rsidR="00BD09BD" w:rsidRDefault="00BD09BD" w:rsidP="00C350C6">
      <w:pPr>
        <w:ind w:firstLine="709"/>
        <w:jc w:val="both"/>
        <w:rPr>
          <w:sz w:val="28"/>
          <w:szCs w:val="28"/>
        </w:rPr>
      </w:pPr>
    </w:p>
    <w:p w:rsidR="00651B44" w:rsidRDefault="002B62FD" w:rsidP="00BD09BD">
      <w:pPr>
        <w:tabs>
          <w:tab w:val="left" w:pos="540"/>
        </w:tabs>
        <w:ind w:firstLine="720"/>
        <w:jc w:val="both"/>
        <w:rPr>
          <w:sz w:val="28"/>
          <w:szCs w:val="28"/>
        </w:rPr>
      </w:pPr>
      <w:r>
        <w:rPr>
          <w:b/>
          <w:sz w:val="28"/>
          <w:szCs w:val="28"/>
        </w:rPr>
        <w:t>Рекомендации:</w:t>
      </w:r>
      <w:r>
        <w:rPr>
          <w:sz w:val="28"/>
          <w:szCs w:val="28"/>
        </w:rPr>
        <w:t xml:space="preserve">    </w:t>
      </w:r>
    </w:p>
    <w:p w:rsidR="00743D1F" w:rsidRPr="00BD09BD" w:rsidRDefault="002B62FD" w:rsidP="00BD09BD">
      <w:pPr>
        <w:tabs>
          <w:tab w:val="left" w:pos="540"/>
        </w:tabs>
        <w:ind w:firstLine="720"/>
        <w:jc w:val="both"/>
        <w:rPr>
          <w:sz w:val="28"/>
          <w:szCs w:val="28"/>
        </w:rPr>
      </w:pPr>
      <w:r>
        <w:rPr>
          <w:sz w:val="28"/>
          <w:szCs w:val="28"/>
        </w:rPr>
        <w:t xml:space="preserve"> </w:t>
      </w:r>
      <w:r w:rsidR="00743D1F">
        <w:rPr>
          <w:sz w:val="28"/>
          <w:szCs w:val="28"/>
        </w:rPr>
        <w:t xml:space="preserve">   </w:t>
      </w:r>
    </w:p>
    <w:p w:rsidR="00DC07E4" w:rsidRDefault="00743D1F" w:rsidP="00DC07E4">
      <w:pPr>
        <w:pStyle w:val="ad"/>
        <w:numPr>
          <w:ilvl w:val="0"/>
          <w:numId w:val="1"/>
        </w:numPr>
        <w:tabs>
          <w:tab w:val="left" w:pos="540"/>
        </w:tabs>
        <w:jc w:val="both"/>
        <w:rPr>
          <w:sz w:val="28"/>
          <w:szCs w:val="28"/>
        </w:rPr>
      </w:pPr>
      <w:r w:rsidRPr="000B1C61">
        <w:rPr>
          <w:sz w:val="28"/>
          <w:szCs w:val="28"/>
        </w:rPr>
        <w:t>Ревизионная комиссия района предлагает принять проект решения  «О внесении измене</w:t>
      </w:r>
      <w:r w:rsidR="002B62FD" w:rsidRPr="000B1C61">
        <w:rPr>
          <w:sz w:val="28"/>
          <w:szCs w:val="28"/>
        </w:rPr>
        <w:t>ний и дополнений в решение от 24</w:t>
      </w:r>
      <w:r w:rsidRPr="000B1C61">
        <w:rPr>
          <w:sz w:val="28"/>
          <w:szCs w:val="28"/>
        </w:rPr>
        <w:t>.12.201</w:t>
      </w:r>
      <w:r w:rsidR="002B62FD" w:rsidRPr="000B1C61">
        <w:rPr>
          <w:sz w:val="28"/>
          <w:szCs w:val="28"/>
        </w:rPr>
        <w:t>5 г. №55</w:t>
      </w:r>
      <w:r w:rsidRPr="000B1C61">
        <w:rPr>
          <w:sz w:val="28"/>
          <w:szCs w:val="28"/>
        </w:rPr>
        <w:t>»</w:t>
      </w:r>
      <w:r w:rsidR="00BD09BD">
        <w:rPr>
          <w:sz w:val="28"/>
          <w:szCs w:val="28"/>
        </w:rPr>
        <w:t>.</w:t>
      </w:r>
    </w:p>
    <w:p w:rsidR="00F44265" w:rsidRPr="00F44265" w:rsidRDefault="00F44265" w:rsidP="00F44265">
      <w:pPr>
        <w:tabs>
          <w:tab w:val="left" w:pos="540"/>
        </w:tabs>
        <w:ind w:left="630"/>
        <w:jc w:val="both"/>
        <w:rPr>
          <w:sz w:val="28"/>
          <w:szCs w:val="28"/>
        </w:rPr>
      </w:pPr>
    </w:p>
    <w:p w:rsidR="000B1C61" w:rsidRPr="000B1C61" w:rsidRDefault="000B1C61" w:rsidP="000B1C61">
      <w:pPr>
        <w:tabs>
          <w:tab w:val="left" w:pos="540"/>
        </w:tabs>
        <w:ind w:left="630"/>
        <w:jc w:val="both"/>
        <w:rPr>
          <w:sz w:val="28"/>
          <w:szCs w:val="28"/>
        </w:rPr>
      </w:pPr>
    </w:p>
    <w:p w:rsidR="0099752D" w:rsidRDefault="00F44265" w:rsidP="00205179">
      <w:r>
        <w:rPr>
          <w:sz w:val="28"/>
          <w:szCs w:val="28"/>
        </w:rPr>
        <w:t>Инспектор</w:t>
      </w:r>
      <w:r w:rsidR="002B62FD">
        <w:rPr>
          <w:sz w:val="28"/>
          <w:szCs w:val="28"/>
        </w:rPr>
        <w:t xml:space="preserve"> </w:t>
      </w:r>
      <w:r w:rsidR="0099752D">
        <w:rPr>
          <w:sz w:val="28"/>
          <w:szCs w:val="28"/>
        </w:rPr>
        <w:t xml:space="preserve"> ревизионной комиссии                                       </w:t>
      </w:r>
      <w:r w:rsidR="002B62FD">
        <w:rPr>
          <w:sz w:val="28"/>
          <w:szCs w:val="28"/>
        </w:rPr>
        <w:t xml:space="preserve"> </w:t>
      </w:r>
      <w:r>
        <w:rPr>
          <w:sz w:val="28"/>
          <w:szCs w:val="28"/>
        </w:rPr>
        <w:t xml:space="preserve">       М.И.</w:t>
      </w:r>
      <w:r w:rsidR="005D7D47">
        <w:rPr>
          <w:sz w:val="28"/>
          <w:szCs w:val="28"/>
        </w:rPr>
        <w:t xml:space="preserve"> </w:t>
      </w:r>
      <w:r>
        <w:rPr>
          <w:sz w:val="28"/>
          <w:szCs w:val="28"/>
        </w:rPr>
        <w:t>Шестакова</w:t>
      </w:r>
    </w:p>
    <w:p w:rsidR="004770C1" w:rsidRDefault="004770C1"/>
    <w:sectPr w:rsidR="004770C1" w:rsidSect="00DC07E4">
      <w:headerReference w:type="default" r:id="rId10"/>
      <w:footerReference w:type="even" r:id="rId11"/>
      <w:footerReference w:type="default" r:id="rId12"/>
      <w:pgSz w:w="11906" w:h="16838"/>
      <w:pgMar w:top="836"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AC" w:rsidRDefault="007E3FAC" w:rsidP="00234B9E">
      <w:r>
        <w:separator/>
      </w:r>
    </w:p>
  </w:endnote>
  <w:endnote w:type="continuationSeparator" w:id="0">
    <w:p w:rsidR="007E3FAC" w:rsidRDefault="007E3FAC" w:rsidP="0023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rsidP="003F5D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333" w:rsidRDefault="005B13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rsidP="003F5D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64E7">
      <w:rPr>
        <w:rStyle w:val="a7"/>
        <w:noProof/>
      </w:rPr>
      <w:t>1</w:t>
    </w:r>
    <w:r>
      <w:rPr>
        <w:rStyle w:val="a7"/>
      </w:rPr>
      <w:fldChar w:fldCharType="end"/>
    </w:r>
  </w:p>
  <w:p w:rsidR="005B1333" w:rsidRDefault="005B13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AC" w:rsidRDefault="007E3FAC" w:rsidP="00234B9E">
      <w:r>
        <w:separator/>
      </w:r>
    </w:p>
  </w:footnote>
  <w:footnote w:type="continuationSeparator" w:id="0">
    <w:p w:rsidR="007E3FAC" w:rsidRDefault="007E3FAC" w:rsidP="0023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3" w:rsidRDefault="005B1333">
    <w:pPr>
      <w:pStyle w:val="aa"/>
    </w:pPr>
  </w:p>
  <w:p w:rsidR="005B1333" w:rsidRDefault="005B13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82A9F"/>
    <w:multiLevelType w:val="hybridMultilevel"/>
    <w:tmpl w:val="00506D12"/>
    <w:lvl w:ilvl="0" w:tplc="CCAEDFD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79"/>
    <w:rsid w:val="0000437C"/>
    <w:rsid w:val="00006400"/>
    <w:rsid w:val="000115EE"/>
    <w:rsid w:val="000145F2"/>
    <w:rsid w:val="000154AC"/>
    <w:rsid w:val="00015775"/>
    <w:rsid w:val="00015FEF"/>
    <w:rsid w:val="000170C0"/>
    <w:rsid w:val="00020437"/>
    <w:rsid w:val="00021F79"/>
    <w:rsid w:val="00026DE0"/>
    <w:rsid w:val="00060708"/>
    <w:rsid w:val="000609FA"/>
    <w:rsid w:val="00063456"/>
    <w:rsid w:val="000639A7"/>
    <w:rsid w:val="00073D66"/>
    <w:rsid w:val="000754C9"/>
    <w:rsid w:val="0007734A"/>
    <w:rsid w:val="00077CEB"/>
    <w:rsid w:val="00080B3F"/>
    <w:rsid w:val="0008347C"/>
    <w:rsid w:val="00083935"/>
    <w:rsid w:val="00086B2A"/>
    <w:rsid w:val="000A3E39"/>
    <w:rsid w:val="000B1C61"/>
    <w:rsid w:val="000B218D"/>
    <w:rsid w:val="000C1444"/>
    <w:rsid w:val="000D15D1"/>
    <w:rsid w:val="000E6C13"/>
    <w:rsid w:val="000F13E5"/>
    <w:rsid w:val="000F2FE3"/>
    <w:rsid w:val="000F3D67"/>
    <w:rsid w:val="001062DF"/>
    <w:rsid w:val="001152E9"/>
    <w:rsid w:val="001233B4"/>
    <w:rsid w:val="001238F0"/>
    <w:rsid w:val="00125CD7"/>
    <w:rsid w:val="00134F9D"/>
    <w:rsid w:val="00142ECD"/>
    <w:rsid w:val="0015250D"/>
    <w:rsid w:val="00153CE1"/>
    <w:rsid w:val="00154C0F"/>
    <w:rsid w:val="00157D27"/>
    <w:rsid w:val="00161F64"/>
    <w:rsid w:val="00163922"/>
    <w:rsid w:val="0016783C"/>
    <w:rsid w:val="001916C2"/>
    <w:rsid w:val="001926B2"/>
    <w:rsid w:val="00192A97"/>
    <w:rsid w:val="00196AF3"/>
    <w:rsid w:val="001A09A1"/>
    <w:rsid w:val="001A0C7F"/>
    <w:rsid w:val="001A4DF4"/>
    <w:rsid w:val="001B49E1"/>
    <w:rsid w:val="001F6D9B"/>
    <w:rsid w:val="00204B1E"/>
    <w:rsid w:val="00205179"/>
    <w:rsid w:val="002148D0"/>
    <w:rsid w:val="002203ED"/>
    <w:rsid w:val="002221B7"/>
    <w:rsid w:val="00232076"/>
    <w:rsid w:val="00232793"/>
    <w:rsid w:val="00234B9E"/>
    <w:rsid w:val="00240984"/>
    <w:rsid w:val="00241517"/>
    <w:rsid w:val="00251290"/>
    <w:rsid w:val="00251D12"/>
    <w:rsid w:val="0027070E"/>
    <w:rsid w:val="00271D76"/>
    <w:rsid w:val="0027679B"/>
    <w:rsid w:val="00285826"/>
    <w:rsid w:val="00285A34"/>
    <w:rsid w:val="00295A49"/>
    <w:rsid w:val="002B3E55"/>
    <w:rsid w:val="002B62FD"/>
    <w:rsid w:val="002D550E"/>
    <w:rsid w:val="002E28B9"/>
    <w:rsid w:val="002E6A2B"/>
    <w:rsid w:val="002F0EA3"/>
    <w:rsid w:val="002F1BB0"/>
    <w:rsid w:val="003020E3"/>
    <w:rsid w:val="00304025"/>
    <w:rsid w:val="00304080"/>
    <w:rsid w:val="00313628"/>
    <w:rsid w:val="00322537"/>
    <w:rsid w:val="00327D40"/>
    <w:rsid w:val="0034343B"/>
    <w:rsid w:val="0034551E"/>
    <w:rsid w:val="00345795"/>
    <w:rsid w:val="003505E2"/>
    <w:rsid w:val="00351471"/>
    <w:rsid w:val="00365D53"/>
    <w:rsid w:val="00373AE1"/>
    <w:rsid w:val="00376C0D"/>
    <w:rsid w:val="0038002B"/>
    <w:rsid w:val="003852E9"/>
    <w:rsid w:val="003856BA"/>
    <w:rsid w:val="00390D26"/>
    <w:rsid w:val="003A08A8"/>
    <w:rsid w:val="003B0782"/>
    <w:rsid w:val="003D02E2"/>
    <w:rsid w:val="003D40C3"/>
    <w:rsid w:val="003D5D68"/>
    <w:rsid w:val="003E3216"/>
    <w:rsid w:val="003E6168"/>
    <w:rsid w:val="003E6C13"/>
    <w:rsid w:val="003E72CB"/>
    <w:rsid w:val="003F5DEC"/>
    <w:rsid w:val="003F60D2"/>
    <w:rsid w:val="00400B92"/>
    <w:rsid w:val="0040293B"/>
    <w:rsid w:val="004132C3"/>
    <w:rsid w:val="0041565B"/>
    <w:rsid w:val="004162F1"/>
    <w:rsid w:val="00417070"/>
    <w:rsid w:val="004235C0"/>
    <w:rsid w:val="004328B3"/>
    <w:rsid w:val="0043358E"/>
    <w:rsid w:val="00435228"/>
    <w:rsid w:val="004413AD"/>
    <w:rsid w:val="0044333E"/>
    <w:rsid w:val="00457A99"/>
    <w:rsid w:val="0046444F"/>
    <w:rsid w:val="004653BB"/>
    <w:rsid w:val="004732D0"/>
    <w:rsid w:val="004739AE"/>
    <w:rsid w:val="004770C1"/>
    <w:rsid w:val="00481C68"/>
    <w:rsid w:val="00487AB0"/>
    <w:rsid w:val="00487D9D"/>
    <w:rsid w:val="004905C5"/>
    <w:rsid w:val="00492FE0"/>
    <w:rsid w:val="004A2F73"/>
    <w:rsid w:val="004A42CD"/>
    <w:rsid w:val="004B338C"/>
    <w:rsid w:val="004B703E"/>
    <w:rsid w:val="004C0B6A"/>
    <w:rsid w:val="004C472E"/>
    <w:rsid w:val="004F1C5C"/>
    <w:rsid w:val="005163A1"/>
    <w:rsid w:val="005164E7"/>
    <w:rsid w:val="00517FDF"/>
    <w:rsid w:val="00521D28"/>
    <w:rsid w:val="0052659D"/>
    <w:rsid w:val="00526BAF"/>
    <w:rsid w:val="00536FD0"/>
    <w:rsid w:val="005374CD"/>
    <w:rsid w:val="00540D64"/>
    <w:rsid w:val="005465CB"/>
    <w:rsid w:val="0054731E"/>
    <w:rsid w:val="005524CD"/>
    <w:rsid w:val="005552C0"/>
    <w:rsid w:val="005656A8"/>
    <w:rsid w:val="00565B98"/>
    <w:rsid w:val="00567D35"/>
    <w:rsid w:val="0057060D"/>
    <w:rsid w:val="00570AD5"/>
    <w:rsid w:val="00570F2F"/>
    <w:rsid w:val="0057433B"/>
    <w:rsid w:val="00586286"/>
    <w:rsid w:val="00593435"/>
    <w:rsid w:val="00593F0B"/>
    <w:rsid w:val="00593FEC"/>
    <w:rsid w:val="005A2EF7"/>
    <w:rsid w:val="005B1333"/>
    <w:rsid w:val="005D00A0"/>
    <w:rsid w:val="005D50B6"/>
    <w:rsid w:val="005D7D47"/>
    <w:rsid w:val="005E1E3E"/>
    <w:rsid w:val="005E7BD0"/>
    <w:rsid w:val="005F38E7"/>
    <w:rsid w:val="005F7C91"/>
    <w:rsid w:val="00602371"/>
    <w:rsid w:val="0060252A"/>
    <w:rsid w:val="00602C97"/>
    <w:rsid w:val="00616E4C"/>
    <w:rsid w:val="00632A9C"/>
    <w:rsid w:val="00637ED7"/>
    <w:rsid w:val="00644F68"/>
    <w:rsid w:val="00650B30"/>
    <w:rsid w:val="00651B44"/>
    <w:rsid w:val="00653134"/>
    <w:rsid w:val="00655CFC"/>
    <w:rsid w:val="0065671A"/>
    <w:rsid w:val="00657A8F"/>
    <w:rsid w:val="006609C2"/>
    <w:rsid w:val="00661C81"/>
    <w:rsid w:val="0067083D"/>
    <w:rsid w:val="00672267"/>
    <w:rsid w:val="006908F2"/>
    <w:rsid w:val="00691DFF"/>
    <w:rsid w:val="006972DD"/>
    <w:rsid w:val="006A294F"/>
    <w:rsid w:val="006B3C1D"/>
    <w:rsid w:val="006B6439"/>
    <w:rsid w:val="006E053B"/>
    <w:rsid w:val="006E68FC"/>
    <w:rsid w:val="006F1BFC"/>
    <w:rsid w:val="006F5FEF"/>
    <w:rsid w:val="00702E6F"/>
    <w:rsid w:val="0070785C"/>
    <w:rsid w:val="00707C99"/>
    <w:rsid w:val="00712488"/>
    <w:rsid w:val="00737AD5"/>
    <w:rsid w:val="00743D1F"/>
    <w:rsid w:val="007522E8"/>
    <w:rsid w:val="007639BB"/>
    <w:rsid w:val="00765420"/>
    <w:rsid w:val="007731B9"/>
    <w:rsid w:val="00791870"/>
    <w:rsid w:val="007A641A"/>
    <w:rsid w:val="007A65AE"/>
    <w:rsid w:val="007A7F0C"/>
    <w:rsid w:val="007B305E"/>
    <w:rsid w:val="007B5339"/>
    <w:rsid w:val="007B67AD"/>
    <w:rsid w:val="007C2193"/>
    <w:rsid w:val="007C57F0"/>
    <w:rsid w:val="007C7291"/>
    <w:rsid w:val="007D4E06"/>
    <w:rsid w:val="007E3FAC"/>
    <w:rsid w:val="007E5846"/>
    <w:rsid w:val="007F7199"/>
    <w:rsid w:val="008008CD"/>
    <w:rsid w:val="008203EB"/>
    <w:rsid w:val="00827FFC"/>
    <w:rsid w:val="00832347"/>
    <w:rsid w:val="00834FAE"/>
    <w:rsid w:val="008432D8"/>
    <w:rsid w:val="00844738"/>
    <w:rsid w:val="00850328"/>
    <w:rsid w:val="00853A5A"/>
    <w:rsid w:val="008547F2"/>
    <w:rsid w:val="00856A07"/>
    <w:rsid w:val="0085772B"/>
    <w:rsid w:val="0086647F"/>
    <w:rsid w:val="008700F0"/>
    <w:rsid w:val="00873B45"/>
    <w:rsid w:val="00877B7E"/>
    <w:rsid w:val="00877D29"/>
    <w:rsid w:val="00884C0B"/>
    <w:rsid w:val="00885CD3"/>
    <w:rsid w:val="008904C8"/>
    <w:rsid w:val="00897B75"/>
    <w:rsid w:val="008A4241"/>
    <w:rsid w:val="008B1F8D"/>
    <w:rsid w:val="008C1092"/>
    <w:rsid w:val="008C7DBD"/>
    <w:rsid w:val="008D756F"/>
    <w:rsid w:val="008E616C"/>
    <w:rsid w:val="008F3315"/>
    <w:rsid w:val="008F45DB"/>
    <w:rsid w:val="008F4EA5"/>
    <w:rsid w:val="00912B9C"/>
    <w:rsid w:val="009159AA"/>
    <w:rsid w:val="00921B15"/>
    <w:rsid w:val="00922EBA"/>
    <w:rsid w:val="00923CC9"/>
    <w:rsid w:val="009369C4"/>
    <w:rsid w:val="00941B25"/>
    <w:rsid w:val="00951AFD"/>
    <w:rsid w:val="00971552"/>
    <w:rsid w:val="00972B5D"/>
    <w:rsid w:val="00974AE3"/>
    <w:rsid w:val="00985A83"/>
    <w:rsid w:val="00987D2E"/>
    <w:rsid w:val="00990E1D"/>
    <w:rsid w:val="009913D9"/>
    <w:rsid w:val="0099752D"/>
    <w:rsid w:val="009A3B9A"/>
    <w:rsid w:val="009B2A2A"/>
    <w:rsid w:val="009C6F47"/>
    <w:rsid w:val="009D1EC7"/>
    <w:rsid w:val="009F2298"/>
    <w:rsid w:val="009F308A"/>
    <w:rsid w:val="009F3B37"/>
    <w:rsid w:val="009F7619"/>
    <w:rsid w:val="00A03B13"/>
    <w:rsid w:val="00A03C54"/>
    <w:rsid w:val="00A169E4"/>
    <w:rsid w:val="00A16AF7"/>
    <w:rsid w:val="00A23C7C"/>
    <w:rsid w:val="00A24FEE"/>
    <w:rsid w:val="00A25002"/>
    <w:rsid w:val="00A40735"/>
    <w:rsid w:val="00A4158D"/>
    <w:rsid w:val="00A42212"/>
    <w:rsid w:val="00A453A5"/>
    <w:rsid w:val="00A45949"/>
    <w:rsid w:val="00A45EB2"/>
    <w:rsid w:val="00A507F7"/>
    <w:rsid w:val="00A50D77"/>
    <w:rsid w:val="00A5151E"/>
    <w:rsid w:val="00A51CBA"/>
    <w:rsid w:val="00A5381F"/>
    <w:rsid w:val="00A570B7"/>
    <w:rsid w:val="00A64BE2"/>
    <w:rsid w:val="00A662F4"/>
    <w:rsid w:val="00A71476"/>
    <w:rsid w:val="00A7163C"/>
    <w:rsid w:val="00A73D61"/>
    <w:rsid w:val="00A75164"/>
    <w:rsid w:val="00A759BF"/>
    <w:rsid w:val="00A80016"/>
    <w:rsid w:val="00AA20A3"/>
    <w:rsid w:val="00AA5CEE"/>
    <w:rsid w:val="00AD1F2E"/>
    <w:rsid w:val="00AE6185"/>
    <w:rsid w:val="00AF1A59"/>
    <w:rsid w:val="00AF75CE"/>
    <w:rsid w:val="00B1091C"/>
    <w:rsid w:val="00B14B1D"/>
    <w:rsid w:val="00B163F4"/>
    <w:rsid w:val="00B231A7"/>
    <w:rsid w:val="00B2481F"/>
    <w:rsid w:val="00B367E4"/>
    <w:rsid w:val="00B410CD"/>
    <w:rsid w:val="00B41DAF"/>
    <w:rsid w:val="00B46271"/>
    <w:rsid w:val="00B5011A"/>
    <w:rsid w:val="00B51D18"/>
    <w:rsid w:val="00B5225F"/>
    <w:rsid w:val="00B56834"/>
    <w:rsid w:val="00B573C9"/>
    <w:rsid w:val="00B6067D"/>
    <w:rsid w:val="00B62868"/>
    <w:rsid w:val="00B62AF3"/>
    <w:rsid w:val="00B63B09"/>
    <w:rsid w:val="00B6613A"/>
    <w:rsid w:val="00B74B5D"/>
    <w:rsid w:val="00B7548C"/>
    <w:rsid w:val="00B8193F"/>
    <w:rsid w:val="00B907F6"/>
    <w:rsid w:val="00B92A1C"/>
    <w:rsid w:val="00B9419C"/>
    <w:rsid w:val="00B95D72"/>
    <w:rsid w:val="00BA4010"/>
    <w:rsid w:val="00BA693C"/>
    <w:rsid w:val="00BB088C"/>
    <w:rsid w:val="00BB79CA"/>
    <w:rsid w:val="00BC63FB"/>
    <w:rsid w:val="00BD079C"/>
    <w:rsid w:val="00BD09BD"/>
    <w:rsid w:val="00BD612B"/>
    <w:rsid w:val="00BE30CE"/>
    <w:rsid w:val="00BE695A"/>
    <w:rsid w:val="00BF2718"/>
    <w:rsid w:val="00C0064E"/>
    <w:rsid w:val="00C029D8"/>
    <w:rsid w:val="00C03FF1"/>
    <w:rsid w:val="00C279CF"/>
    <w:rsid w:val="00C350C6"/>
    <w:rsid w:val="00C418E5"/>
    <w:rsid w:val="00C420C3"/>
    <w:rsid w:val="00C42CE5"/>
    <w:rsid w:val="00C55C1F"/>
    <w:rsid w:val="00C647BF"/>
    <w:rsid w:val="00C716E7"/>
    <w:rsid w:val="00C740FF"/>
    <w:rsid w:val="00C7681F"/>
    <w:rsid w:val="00C7702B"/>
    <w:rsid w:val="00C84275"/>
    <w:rsid w:val="00C85B5F"/>
    <w:rsid w:val="00C922E9"/>
    <w:rsid w:val="00CA2E0D"/>
    <w:rsid w:val="00CA510E"/>
    <w:rsid w:val="00CA5278"/>
    <w:rsid w:val="00CD5415"/>
    <w:rsid w:val="00CD576F"/>
    <w:rsid w:val="00CE5F1E"/>
    <w:rsid w:val="00D16CA6"/>
    <w:rsid w:val="00D20A4C"/>
    <w:rsid w:val="00D2677C"/>
    <w:rsid w:val="00D30E1A"/>
    <w:rsid w:val="00D32DD8"/>
    <w:rsid w:val="00D5621D"/>
    <w:rsid w:val="00D60401"/>
    <w:rsid w:val="00D60F1A"/>
    <w:rsid w:val="00D72DA3"/>
    <w:rsid w:val="00D73D87"/>
    <w:rsid w:val="00D74190"/>
    <w:rsid w:val="00D85EFE"/>
    <w:rsid w:val="00D86EB5"/>
    <w:rsid w:val="00D9130E"/>
    <w:rsid w:val="00D9442A"/>
    <w:rsid w:val="00DA14BF"/>
    <w:rsid w:val="00DA25FB"/>
    <w:rsid w:val="00DA583F"/>
    <w:rsid w:val="00DA5DC7"/>
    <w:rsid w:val="00DB32ED"/>
    <w:rsid w:val="00DC07E4"/>
    <w:rsid w:val="00DE2EAA"/>
    <w:rsid w:val="00DE4E2B"/>
    <w:rsid w:val="00DF025D"/>
    <w:rsid w:val="00E079E2"/>
    <w:rsid w:val="00E1121C"/>
    <w:rsid w:val="00E116E1"/>
    <w:rsid w:val="00E12170"/>
    <w:rsid w:val="00E1545C"/>
    <w:rsid w:val="00E1653F"/>
    <w:rsid w:val="00E1755F"/>
    <w:rsid w:val="00E21B32"/>
    <w:rsid w:val="00E21C12"/>
    <w:rsid w:val="00E23320"/>
    <w:rsid w:val="00E236CC"/>
    <w:rsid w:val="00E25261"/>
    <w:rsid w:val="00E30744"/>
    <w:rsid w:val="00E34A89"/>
    <w:rsid w:val="00E55E04"/>
    <w:rsid w:val="00E56768"/>
    <w:rsid w:val="00E56AC9"/>
    <w:rsid w:val="00E6261E"/>
    <w:rsid w:val="00E63A52"/>
    <w:rsid w:val="00E70371"/>
    <w:rsid w:val="00E7733F"/>
    <w:rsid w:val="00E800CF"/>
    <w:rsid w:val="00E83D4A"/>
    <w:rsid w:val="00EB4336"/>
    <w:rsid w:val="00EB445F"/>
    <w:rsid w:val="00EC079F"/>
    <w:rsid w:val="00EC3DBB"/>
    <w:rsid w:val="00ED4004"/>
    <w:rsid w:val="00EE1518"/>
    <w:rsid w:val="00EE1CE0"/>
    <w:rsid w:val="00F214C0"/>
    <w:rsid w:val="00F22243"/>
    <w:rsid w:val="00F416D9"/>
    <w:rsid w:val="00F44265"/>
    <w:rsid w:val="00F50344"/>
    <w:rsid w:val="00F53A8C"/>
    <w:rsid w:val="00F53F29"/>
    <w:rsid w:val="00F64577"/>
    <w:rsid w:val="00F7030F"/>
    <w:rsid w:val="00F712DB"/>
    <w:rsid w:val="00F75004"/>
    <w:rsid w:val="00F812FC"/>
    <w:rsid w:val="00FA2958"/>
    <w:rsid w:val="00FC1849"/>
    <w:rsid w:val="00FC1FFB"/>
    <w:rsid w:val="00FC2E5E"/>
    <w:rsid w:val="00FC6BDF"/>
    <w:rsid w:val="00FD23A6"/>
    <w:rsid w:val="00FD2EE8"/>
    <w:rsid w:val="00FE03B1"/>
    <w:rsid w:val="00FE1E81"/>
    <w:rsid w:val="00FE3D97"/>
    <w:rsid w:val="00FE50A5"/>
    <w:rsid w:val="00FE63B5"/>
    <w:rsid w:val="00FF2140"/>
    <w:rsid w:val="00FF4F64"/>
    <w:rsid w:val="00FF52E5"/>
    <w:rsid w:val="00FF5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1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05179"/>
    <w:pPr>
      <w:spacing w:after="150"/>
      <w:ind w:right="300"/>
    </w:pPr>
  </w:style>
  <w:style w:type="character" w:customStyle="1" w:styleId="FontStyle12">
    <w:name w:val="Font Style12"/>
    <w:rsid w:val="00205179"/>
    <w:rPr>
      <w:rFonts w:ascii="Times New Roman" w:hAnsi="Times New Roman" w:cs="Times New Roman"/>
      <w:sz w:val="24"/>
      <w:szCs w:val="24"/>
    </w:rPr>
  </w:style>
  <w:style w:type="paragraph" w:styleId="a3">
    <w:name w:val="Body Text"/>
    <w:basedOn w:val="a"/>
    <w:link w:val="a4"/>
    <w:rsid w:val="00205179"/>
    <w:pPr>
      <w:spacing w:after="120"/>
    </w:pPr>
  </w:style>
  <w:style w:type="character" w:customStyle="1" w:styleId="a4">
    <w:name w:val="Основной текст Знак"/>
    <w:basedOn w:val="a0"/>
    <w:link w:val="a3"/>
    <w:rsid w:val="00205179"/>
    <w:rPr>
      <w:rFonts w:ascii="Times New Roman" w:eastAsia="Times New Roman" w:hAnsi="Times New Roman" w:cs="Times New Roman"/>
      <w:sz w:val="24"/>
      <w:szCs w:val="24"/>
      <w:lang w:eastAsia="ru-RU"/>
    </w:rPr>
  </w:style>
  <w:style w:type="paragraph" w:styleId="a5">
    <w:name w:val="footer"/>
    <w:basedOn w:val="a"/>
    <w:link w:val="a6"/>
    <w:rsid w:val="00205179"/>
    <w:pPr>
      <w:tabs>
        <w:tab w:val="center" w:pos="4677"/>
        <w:tab w:val="right" w:pos="9355"/>
      </w:tabs>
    </w:pPr>
  </w:style>
  <w:style w:type="character" w:customStyle="1" w:styleId="a6">
    <w:name w:val="Нижний колонтитул Знак"/>
    <w:basedOn w:val="a0"/>
    <w:link w:val="a5"/>
    <w:rsid w:val="00205179"/>
    <w:rPr>
      <w:rFonts w:ascii="Times New Roman" w:eastAsia="Times New Roman" w:hAnsi="Times New Roman" w:cs="Times New Roman"/>
      <w:sz w:val="24"/>
      <w:szCs w:val="24"/>
      <w:lang w:eastAsia="ru-RU"/>
    </w:rPr>
  </w:style>
  <w:style w:type="character" w:styleId="a7">
    <w:name w:val="page number"/>
    <w:basedOn w:val="a0"/>
    <w:rsid w:val="00205179"/>
  </w:style>
  <w:style w:type="paragraph" w:styleId="a8">
    <w:name w:val="Balloon Text"/>
    <w:basedOn w:val="a"/>
    <w:link w:val="a9"/>
    <w:uiPriority w:val="99"/>
    <w:semiHidden/>
    <w:unhideWhenUsed/>
    <w:rsid w:val="00205179"/>
    <w:rPr>
      <w:rFonts w:ascii="Tahoma" w:hAnsi="Tahoma" w:cs="Tahoma"/>
      <w:sz w:val="16"/>
      <w:szCs w:val="16"/>
    </w:rPr>
  </w:style>
  <w:style w:type="character" w:customStyle="1" w:styleId="a9">
    <w:name w:val="Текст выноски Знак"/>
    <w:basedOn w:val="a0"/>
    <w:link w:val="a8"/>
    <w:uiPriority w:val="99"/>
    <w:semiHidden/>
    <w:rsid w:val="00205179"/>
    <w:rPr>
      <w:rFonts w:ascii="Tahoma" w:eastAsia="Times New Roman" w:hAnsi="Tahoma" w:cs="Tahoma"/>
      <w:sz w:val="16"/>
      <w:szCs w:val="16"/>
      <w:lang w:eastAsia="ru-RU"/>
    </w:rPr>
  </w:style>
  <w:style w:type="paragraph" w:styleId="aa">
    <w:name w:val="header"/>
    <w:basedOn w:val="a"/>
    <w:link w:val="ab"/>
    <w:uiPriority w:val="99"/>
    <w:unhideWhenUsed/>
    <w:rsid w:val="00125CD7"/>
    <w:pPr>
      <w:tabs>
        <w:tab w:val="center" w:pos="4677"/>
        <w:tab w:val="right" w:pos="9355"/>
      </w:tabs>
    </w:pPr>
  </w:style>
  <w:style w:type="character" w:customStyle="1" w:styleId="ab">
    <w:name w:val="Верхний колонтитул Знак"/>
    <w:basedOn w:val="a0"/>
    <w:link w:val="aa"/>
    <w:uiPriority w:val="99"/>
    <w:rsid w:val="00125CD7"/>
    <w:rPr>
      <w:rFonts w:ascii="Times New Roman" w:eastAsia="Times New Roman" w:hAnsi="Times New Roman" w:cs="Times New Roman"/>
      <w:sz w:val="24"/>
      <w:szCs w:val="24"/>
      <w:lang w:eastAsia="ru-RU"/>
    </w:rPr>
  </w:style>
  <w:style w:type="table" w:styleId="ac">
    <w:name w:val="Table Grid"/>
    <w:basedOn w:val="a1"/>
    <w:rsid w:val="008F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43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1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05179"/>
    <w:pPr>
      <w:spacing w:after="150"/>
      <w:ind w:right="300"/>
    </w:pPr>
  </w:style>
  <w:style w:type="character" w:customStyle="1" w:styleId="FontStyle12">
    <w:name w:val="Font Style12"/>
    <w:rsid w:val="00205179"/>
    <w:rPr>
      <w:rFonts w:ascii="Times New Roman" w:hAnsi="Times New Roman" w:cs="Times New Roman"/>
      <w:sz w:val="24"/>
      <w:szCs w:val="24"/>
    </w:rPr>
  </w:style>
  <w:style w:type="paragraph" w:styleId="a3">
    <w:name w:val="Body Text"/>
    <w:basedOn w:val="a"/>
    <w:link w:val="a4"/>
    <w:rsid w:val="00205179"/>
    <w:pPr>
      <w:spacing w:after="120"/>
    </w:pPr>
  </w:style>
  <w:style w:type="character" w:customStyle="1" w:styleId="a4">
    <w:name w:val="Основной текст Знак"/>
    <w:basedOn w:val="a0"/>
    <w:link w:val="a3"/>
    <w:rsid w:val="00205179"/>
    <w:rPr>
      <w:rFonts w:ascii="Times New Roman" w:eastAsia="Times New Roman" w:hAnsi="Times New Roman" w:cs="Times New Roman"/>
      <w:sz w:val="24"/>
      <w:szCs w:val="24"/>
      <w:lang w:eastAsia="ru-RU"/>
    </w:rPr>
  </w:style>
  <w:style w:type="paragraph" w:styleId="a5">
    <w:name w:val="footer"/>
    <w:basedOn w:val="a"/>
    <w:link w:val="a6"/>
    <w:rsid w:val="00205179"/>
    <w:pPr>
      <w:tabs>
        <w:tab w:val="center" w:pos="4677"/>
        <w:tab w:val="right" w:pos="9355"/>
      </w:tabs>
    </w:pPr>
  </w:style>
  <w:style w:type="character" w:customStyle="1" w:styleId="a6">
    <w:name w:val="Нижний колонтитул Знак"/>
    <w:basedOn w:val="a0"/>
    <w:link w:val="a5"/>
    <w:rsid w:val="00205179"/>
    <w:rPr>
      <w:rFonts w:ascii="Times New Roman" w:eastAsia="Times New Roman" w:hAnsi="Times New Roman" w:cs="Times New Roman"/>
      <w:sz w:val="24"/>
      <w:szCs w:val="24"/>
      <w:lang w:eastAsia="ru-RU"/>
    </w:rPr>
  </w:style>
  <w:style w:type="character" w:styleId="a7">
    <w:name w:val="page number"/>
    <w:basedOn w:val="a0"/>
    <w:rsid w:val="00205179"/>
  </w:style>
  <w:style w:type="paragraph" w:styleId="a8">
    <w:name w:val="Balloon Text"/>
    <w:basedOn w:val="a"/>
    <w:link w:val="a9"/>
    <w:uiPriority w:val="99"/>
    <w:semiHidden/>
    <w:unhideWhenUsed/>
    <w:rsid w:val="00205179"/>
    <w:rPr>
      <w:rFonts w:ascii="Tahoma" w:hAnsi="Tahoma" w:cs="Tahoma"/>
      <w:sz w:val="16"/>
      <w:szCs w:val="16"/>
    </w:rPr>
  </w:style>
  <w:style w:type="character" w:customStyle="1" w:styleId="a9">
    <w:name w:val="Текст выноски Знак"/>
    <w:basedOn w:val="a0"/>
    <w:link w:val="a8"/>
    <w:uiPriority w:val="99"/>
    <w:semiHidden/>
    <w:rsid w:val="00205179"/>
    <w:rPr>
      <w:rFonts w:ascii="Tahoma" w:eastAsia="Times New Roman" w:hAnsi="Tahoma" w:cs="Tahoma"/>
      <w:sz w:val="16"/>
      <w:szCs w:val="16"/>
      <w:lang w:eastAsia="ru-RU"/>
    </w:rPr>
  </w:style>
  <w:style w:type="paragraph" w:styleId="aa">
    <w:name w:val="header"/>
    <w:basedOn w:val="a"/>
    <w:link w:val="ab"/>
    <w:uiPriority w:val="99"/>
    <w:unhideWhenUsed/>
    <w:rsid w:val="00125CD7"/>
    <w:pPr>
      <w:tabs>
        <w:tab w:val="center" w:pos="4677"/>
        <w:tab w:val="right" w:pos="9355"/>
      </w:tabs>
    </w:pPr>
  </w:style>
  <w:style w:type="character" w:customStyle="1" w:styleId="ab">
    <w:name w:val="Верхний колонтитул Знак"/>
    <w:basedOn w:val="a0"/>
    <w:link w:val="aa"/>
    <w:uiPriority w:val="99"/>
    <w:rsid w:val="00125CD7"/>
    <w:rPr>
      <w:rFonts w:ascii="Times New Roman" w:eastAsia="Times New Roman" w:hAnsi="Times New Roman" w:cs="Times New Roman"/>
      <w:sz w:val="24"/>
      <w:szCs w:val="24"/>
      <w:lang w:eastAsia="ru-RU"/>
    </w:rPr>
  </w:style>
  <w:style w:type="table" w:styleId="ac">
    <w:name w:val="Table Grid"/>
    <w:basedOn w:val="a1"/>
    <w:rsid w:val="008F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4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E373-542F-4A3D-B8B8-FDAC21B9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Дудина</dc:creator>
  <cp:lastModifiedBy>1</cp:lastModifiedBy>
  <cp:revision>2</cp:revision>
  <cp:lastPrinted>2016-11-08T05:22:00Z</cp:lastPrinted>
  <dcterms:created xsi:type="dcterms:W3CDTF">2016-11-09T07:38:00Z</dcterms:created>
  <dcterms:modified xsi:type="dcterms:W3CDTF">2016-11-09T07:38:00Z</dcterms:modified>
</cp:coreProperties>
</file>