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85" w:rsidRPr="00376685" w:rsidRDefault="00F44F8D" w:rsidP="0037668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376685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7F0571">
        <w:rPr>
          <w:rFonts w:ascii="Times New Roman" w:hAnsi="Times New Roman" w:cs="Times New Roman"/>
          <w:b/>
          <w:sz w:val="28"/>
          <w:szCs w:val="28"/>
        </w:rPr>
        <w:t xml:space="preserve"> проверке</w:t>
      </w:r>
      <w:r w:rsidRPr="00376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571" w:rsidRPr="007F057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целевого и эффективного  </w:t>
      </w:r>
      <w:r w:rsidR="007F0571" w:rsidRPr="007F0571">
        <w:rPr>
          <w:rFonts w:ascii="Times New Roman" w:hAnsi="Times New Roman" w:cs="Times New Roman"/>
          <w:b/>
          <w:sz w:val="28"/>
          <w:szCs w:val="28"/>
        </w:rPr>
        <w:t>использования  бюджетных средств, выделенных  на реализацию муниципальной программы «</w:t>
      </w:r>
      <w:r w:rsidR="007F0571" w:rsidRPr="007F0571">
        <w:rPr>
          <w:rFonts w:ascii="Times New Roman" w:hAnsi="Times New Roman"/>
          <w:b/>
          <w:sz w:val="28"/>
          <w:szCs w:val="28"/>
        </w:rPr>
        <w:t>Устойчивое развитие сельских территорий  на 2014-2017 годы   и на период до 2020 года</w:t>
      </w:r>
      <w:r w:rsidR="007F0571" w:rsidRPr="007F0571">
        <w:rPr>
          <w:rFonts w:ascii="Times New Roman" w:hAnsi="Times New Roman" w:cs="Times New Roman"/>
          <w:b/>
          <w:sz w:val="28"/>
          <w:szCs w:val="28"/>
        </w:rPr>
        <w:t>» за 2014-2015 годы в администрации Междуреченского муниципального района</w:t>
      </w:r>
    </w:p>
    <w:p w:rsidR="00E539AD" w:rsidRPr="00F44F8D" w:rsidRDefault="00E539AD" w:rsidP="00E539AD">
      <w:pPr>
        <w:pStyle w:val="a3"/>
        <w:shd w:val="clear" w:color="auto" w:fill="FFFFFF"/>
        <w:ind w:firstLine="375"/>
        <w:jc w:val="center"/>
        <w:rPr>
          <w:b/>
          <w:color w:val="333333"/>
          <w:sz w:val="28"/>
          <w:szCs w:val="28"/>
        </w:rPr>
      </w:pPr>
    </w:p>
    <w:p w:rsidR="00E539AD" w:rsidRPr="00EC4A5A" w:rsidRDefault="00E539AD" w:rsidP="00E539AD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 xml:space="preserve">Контрольное мероприятие проведено  в </w:t>
      </w:r>
      <w:r w:rsidR="00F44F8D" w:rsidRPr="00EC4A5A">
        <w:rPr>
          <w:sz w:val="28"/>
          <w:szCs w:val="28"/>
        </w:rPr>
        <w:t xml:space="preserve">Администрации </w:t>
      </w:r>
      <w:r w:rsidRPr="00EC4A5A">
        <w:rPr>
          <w:sz w:val="28"/>
          <w:szCs w:val="28"/>
        </w:rPr>
        <w:t xml:space="preserve"> Междуреченского муниципального района</w:t>
      </w:r>
      <w:r w:rsidR="00F44F8D" w:rsidRPr="00EC4A5A">
        <w:rPr>
          <w:sz w:val="28"/>
          <w:szCs w:val="28"/>
        </w:rPr>
        <w:t>.</w:t>
      </w:r>
      <w:r w:rsidRPr="00EC4A5A">
        <w:rPr>
          <w:sz w:val="28"/>
          <w:szCs w:val="28"/>
        </w:rPr>
        <w:t xml:space="preserve"> </w:t>
      </w:r>
    </w:p>
    <w:p w:rsidR="00E539AD" w:rsidRPr="00EC4A5A" w:rsidRDefault="00E539AD" w:rsidP="00E539AD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 xml:space="preserve">Объем проверенных средств составил </w:t>
      </w:r>
      <w:r w:rsidR="007F0571" w:rsidRPr="00EC4A5A">
        <w:rPr>
          <w:sz w:val="28"/>
          <w:szCs w:val="28"/>
        </w:rPr>
        <w:t>7506,8</w:t>
      </w:r>
      <w:r w:rsidR="00376685" w:rsidRPr="00EC4A5A">
        <w:rPr>
          <w:sz w:val="28"/>
          <w:szCs w:val="28"/>
        </w:rPr>
        <w:t xml:space="preserve"> тыс. рублей.</w:t>
      </w:r>
      <w:r w:rsidRPr="00EC4A5A">
        <w:rPr>
          <w:sz w:val="28"/>
          <w:szCs w:val="28"/>
        </w:rPr>
        <w:t xml:space="preserve"> Суммовая оценка установленных нарушений составила </w:t>
      </w:r>
      <w:r w:rsidR="00EC4A5A" w:rsidRPr="00EC4A5A">
        <w:rPr>
          <w:sz w:val="28"/>
          <w:szCs w:val="28"/>
        </w:rPr>
        <w:t>1963,0</w:t>
      </w:r>
      <w:r w:rsidR="00F44F8D" w:rsidRPr="00EC4A5A">
        <w:rPr>
          <w:sz w:val="28"/>
          <w:szCs w:val="28"/>
        </w:rPr>
        <w:t xml:space="preserve"> тыс. </w:t>
      </w:r>
      <w:r w:rsidRPr="00EC4A5A">
        <w:rPr>
          <w:sz w:val="28"/>
          <w:szCs w:val="28"/>
        </w:rPr>
        <w:t xml:space="preserve">рублей, или </w:t>
      </w:r>
      <w:r w:rsidR="00EC4A5A" w:rsidRPr="00EC4A5A">
        <w:rPr>
          <w:sz w:val="28"/>
          <w:szCs w:val="28"/>
        </w:rPr>
        <w:t>26,1</w:t>
      </w:r>
      <w:r w:rsidRPr="00EC4A5A">
        <w:rPr>
          <w:sz w:val="28"/>
          <w:szCs w:val="28"/>
        </w:rPr>
        <w:t xml:space="preserve">% от объема проверенных бюджетных </w:t>
      </w:r>
      <w:r w:rsidR="00854EAF" w:rsidRPr="00EC4A5A">
        <w:rPr>
          <w:sz w:val="28"/>
          <w:szCs w:val="28"/>
        </w:rPr>
        <w:t>средств</w:t>
      </w:r>
      <w:r w:rsidRPr="00EC4A5A">
        <w:rPr>
          <w:sz w:val="28"/>
          <w:szCs w:val="28"/>
        </w:rPr>
        <w:t>.</w:t>
      </w:r>
    </w:p>
    <w:p w:rsidR="008C794E" w:rsidRPr="00EC4A5A" w:rsidRDefault="008C794E" w:rsidP="008C794E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>Проведенным контрольным мер</w:t>
      </w:r>
      <w:r w:rsidR="00EC4A5A" w:rsidRPr="00EC4A5A">
        <w:rPr>
          <w:sz w:val="28"/>
          <w:szCs w:val="28"/>
        </w:rPr>
        <w:t>оприятием установлено следующее:</w:t>
      </w:r>
    </w:p>
    <w:p w:rsidR="00F44F8D" w:rsidRPr="00EC4A5A" w:rsidRDefault="00F44F8D" w:rsidP="00F44F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Программы не соответствует решению о бюджете района  на </w:t>
      </w:r>
      <w:r w:rsidR="00EC4A5A" w:rsidRPr="00EC4A5A">
        <w:rPr>
          <w:rFonts w:ascii="Times New Roman" w:eastAsia="Times New Roman" w:hAnsi="Times New Roman" w:cs="Times New Roman"/>
          <w:sz w:val="28"/>
          <w:szCs w:val="28"/>
          <w:lang w:eastAsia="ru-RU"/>
        </w:rPr>
        <w:t>1537,8</w:t>
      </w:r>
      <w:r w:rsidRPr="00E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67EE1" w:rsidRPr="00EC4A5A" w:rsidRDefault="00EC4A5A" w:rsidP="00267E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возвращен в бюджет района остаток средств с блокированного счета получателя субсидии в сумме 8,0 тыс. рублей с 2015 года.</w:t>
      </w:r>
    </w:p>
    <w:p w:rsidR="00376685" w:rsidRPr="00EC4A5A" w:rsidRDefault="00EC4A5A" w:rsidP="00267E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5A">
        <w:rPr>
          <w:rFonts w:ascii="Times New Roman" w:hAnsi="Times New Roman" w:cs="Times New Roman"/>
          <w:sz w:val="28"/>
          <w:szCs w:val="28"/>
        </w:rPr>
        <w:t>Излишне получена субсидия на покупку жилья в сумме 417,2 тыс. рублей.</w:t>
      </w:r>
    </w:p>
    <w:p w:rsidR="008C794E" w:rsidRPr="00EC4A5A" w:rsidRDefault="008C794E" w:rsidP="008C794E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 xml:space="preserve">Для принятия соответствующих мер по </w:t>
      </w:r>
      <w:r w:rsidR="00EC4A5A">
        <w:rPr>
          <w:sz w:val="28"/>
          <w:szCs w:val="28"/>
        </w:rPr>
        <w:t>3</w:t>
      </w:r>
      <w:bookmarkStart w:id="0" w:name="_GoBack"/>
      <w:bookmarkEnd w:id="0"/>
      <w:r w:rsidRPr="00EC4A5A">
        <w:rPr>
          <w:sz w:val="28"/>
          <w:szCs w:val="28"/>
        </w:rPr>
        <w:t xml:space="preserve"> случа</w:t>
      </w:r>
      <w:r w:rsidR="00F44F8D" w:rsidRPr="00EC4A5A">
        <w:rPr>
          <w:sz w:val="28"/>
          <w:szCs w:val="28"/>
        </w:rPr>
        <w:t>ям</w:t>
      </w:r>
      <w:r w:rsidRPr="00EC4A5A">
        <w:rPr>
          <w:sz w:val="28"/>
          <w:szCs w:val="28"/>
        </w:rPr>
        <w:t xml:space="preserve"> нарушений законодательства материалы направлены</w:t>
      </w:r>
      <w:r w:rsidR="00CA6E9E" w:rsidRPr="00EC4A5A">
        <w:rPr>
          <w:sz w:val="28"/>
          <w:szCs w:val="28"/>
        </w:rPr>
        <w:t xml:space="preserve"> </w:t>
      </w:r>
      <w:r w:rsidRPr="00EC4A5A">
        <w:rPr>
          <w:sz w:val="28"/>
          <w:szCs w:val="28"/>
        </w:rPr>
        <w:t xml:space="preserve"> Главе района, Главе администрации района  и в прокуратуру района.</w:t>
      </w:r>
    </w:p>
    <w:p w:rsidR="008C794E" w:rsidRPr="00EC4A5A" w:rsidRDefault="00F44F8D" w:rsidP="008C794E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>Администрации района</w:t>
      </w:r>
      <w:r w:rsidR="008C794E" w:rsidRPr="00EC4A5A">
        <w:rPr>
          <w:sz w:val="28"/>
          <w:szCs w:val="28"/>
        </w:rPr>
        <w:t xml:space="preserve"> внесен</w:t>
      </w:r>
      <w:r w:rsidRPr="00EC4A5A">
        <w:rPr>
          <w:sz w:val="28"/>
          <w:szCs w:val="28"/>
        </w:rPr>
        <w:t>о</w:t>
      </w:r>
      <w:r w:rsidR="008C794E" w:rsidRPr="00EC4A5A">
        <w:rPr>
          <w:sz w:val="28"/>
          <w:szCs w:val="28"/>
        </w:rPr>
        <w:t xml:space="preserve"> представлени</w:t>
      </w:r>
      <w:r w:rsidRPr="00EC4A5A">
        <w:rPr>
          <w:sz w:val="28"/>
          <w:szCs w:val="28"/>
        </w:rPr>
        <w:t>е</w:t>
      </w:r>
      <w:r w:rsidR="008C794E" w:rsidRPr="00EC4A5A">
        <w:rPr>
          <w:sz w:val="28"/>
          <w:szCs w:val="28"/>
        </w:rPr>
        <w:t xml:space="preserve"> на рассмотрение вопросов по устранению нарушений.</w:t>
      </w:r>
    </w:p>
    <w:p w:rsidR="00E64793" w:rsidRPr="00EC4A5A" w:rsidRDefault="00E64793">
      <w:pPr>
        <w:rPr>
          <w:rFonts w:ascii="Times New Roman" w:hAnsi="Times New Roman" w:cs="Times New Roman"/>
          <w:sz w:val="28"/>
          <w:szCs w:val="28"/>
        </w:rPr>
      </w:pPr>
    </w:p>
    <w:sectPr w:rsidR="00E64793" w:rsidRPr="00EC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45F63E34"/>
    <w:lvl w:ilvl="0" w:tplc="66AA04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1"/>
    <w:rsid w:val="00267EE1"/>
    <w:rsid w:val="00376685"/>
    <w:rsid w:val="0075152F"/>
    <w:rsid w:val="007F0571"/>
    <w:rsid w:val="00854EAF"/>
    <w:rsid w:val="008C794E"/>
    <w:rsid w:val="00A2048A"/>
    <w:rsid w:val="00A5207A"/>
    <w:rsid w:val="00A85CF9"/>
    <w:rsid w:val="00B20D37"/>
    <w:rsid w:val="00CA6E9E"/>
    <w:rsid w:val="00E35291"/>
    <w:rsid w:val="00E539AD"/>
    <w:rsid w:val="00E55390"/>
    <w:rsid w:val="00E64793"/>
    <w:rsid w:val="00EC4A5A"/>
    <w:rsid w:val="00F22DBC"/>
    <w:rsid w:val="00F44F8D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2016-12-09T05:48:00Z</dcterms:created>
  <dcterms:modified xsi:type="dcterms:W3CDTF">2016-12-09T11:38:00Z</dcterms:modified>
</cp:coreProperties>
</file>