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</w:t>
      </w: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</w:t>
      </w: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РАЙОНА</w:t>
      </w: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AEE" w:rsidRPr="00520AEE" w:rsidRDefault="00520AEE" w:rsidP="00520AEE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>УТВЕРЖДАЮ</w:t>
      </w:r>
    </w:p>
    <w:p w:rsidR="00520AEE" w:rsidRPr="00520AEE" w:rsidRDefault="00520AEE" w:rsidP="00520AEE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>Председатель ревизионной комиссии</w:t>
      </w:r>
    </w:p>
    <w:p w:rsidR="00520AEE" w:rsidRPr="00520AEE" w:rsidRDefault="00520AEE" w:rsidP="00520AEE">
      <w:pPr>
        <w:spacing w:after="0" w:line="240" w:lineRule="auto"/>
        <w:ind w:left="513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0AEE">
        <w:rPr>
          <w:rFonts w:ascii="Times New Roman" w:hAnsi="Times New Roman" w:cs="Times New Roman"/>
          <w:sz w:val="28"/>
          <w:szCs w:val="28"/>
        </w:rPr>
        <w:t>____________О.А. Дудина</w:t>
      </w: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20AEE">
        <w:rPr>
          <w:rFonts w:ascii="Times New Roman" w:hAnsi="Times New Roman" w:cs="Times New Roman"/>
          <w:b/>
          <w:sz w:val="28"/>
          <w:szCs w:val="28"/>
        </w:rPr>
        <w:t xml:space="preserve">                            ЗАКЛЮЧЕНИЕ</w:t>
      </w:r>
    </w:p>
    <w:p w:rsidR="00520AEE" w:rsidRPr="00520AEE" w:rsidRDefault="00520AEE" w:rsidP="00520A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AEE" w:rsidRPr="00520AEE" w:rsidRDefault="00520AEE" w:rsidP="00520A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>на проект  решения «О внесении изменений  в решение от 25.12.2015 г. № 300»</w:t>
      </w: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520AEE">
        <w:rPr>
          <w:rFonts w:ascii="Times New Roman" w:hAnsi="Times New Roman" w:cs="Times New Roman"/>
          <w:sz w:val="28"/>
          <w:szCs w:val="28"/>
        </w:rPr>
        <w:t>" ма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20AEE">
        <w:rPr>
          <w:rFonts w:ascii="Times New Roman" w:hAnsi="Times New Roman" w:cs="Times New Roman"/>
          <w:sz w:val="28"/>
          <w:szCs w:val="28"/>
        </w:rPr>
        <w:t xml:space="preserve">  2016  года   </w:t>
      </w: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ab/>
      </w:r>
      <w:r w:rsidRPr="00520AEE">
        <w:rPr>
          <w:rFonts w:ascii="Times New Roman" w:hAnsi="Times New Roman" w:cs="Times New Roman"/>
          <w:sz w:val="28"/>
          <w:szCs w:val="28"/>
        </w:rPr>
        <w:tab/>
        <w:t>В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 с  пунктом 10 раздела «Экспертно-аналитические мероприятия» плана работы ревизионной комиссии Представительного Собрания района на 2016 год, утвержденного распоряжением ревизионной комиссии Представительного Собрания Междуреченского муниципального района от 30 декабря 2014 года № 5, проведена экспертиза проекта решения Совета поселения Ботановское «О внесении изменений  в решение от 25.12.2015 г. № 300».</w:t>
      </w:r>
    </w:p>
    <w:p w:rsidR="00520AEE" w:rsidRPr="00520AEE" w:rsidRDefault="00520AEE" w:rsidP="00520A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 xml:space="preserve">       При подготовке заключения ревизионной комиссией использовано решение  Совета поселения Ботановское  от 25.12.2015 года № 300 «О бюджете поселения на 2016 год</w:t>
      </w:r>
      <w:r w:rsidRPr="00015F2C">
        <w:rPr>
          <w:rFonts w:ascii="Times New Roman" w:hAnsi="Times New Roman" w:cs="Times New Roman"/>
          <w:sz w:val="28"/>
          <w:szCs w:val="28"/>
        </w:rPr>
        <w:t>», решения  Совета поселения Ботановское  от 2</w:t>
      </w:r>
      <w:r w:rsidR="00015F2C" w:rsidRPr="00015F2C">
        <w:rPr>
          <w:rFonts w:ascii="Times New Roman" w:hAnsi="Times New Roman" w:cs="Times New Roman"/>
          <w:sz w:val="28"/>
          <w:szCs w:val="28"/>
        </w:rPr>
        <w:t>5</w:t>
      </w:r>
      <w:r w:rsidRPr="00015F2C">
        <w:rPr>
          <w:rFonts w:ascii="Times New Roman" w:hAnsi="Times New Roman" w:cs="Times New Roman"/>
          <w:sz w:val="28"/>
          <w:szCs w:val="28"/>
        </w:rPr>
        <w:t xml:space="preserve">.03.2015 года № </w:t>
      </w:r>
      <w:r w:rsidR="00015F2C" w:rsidRPr="00015F2C">
        <w:rPr>
          <w:rFonts w:ascii="Times New Roman" w:hAnsi="Times New Roman" w:cs="Times New Roman"/>
          <w:sz w:val="28"/>
          <w:szCs w:val="28"/>
        </w:rPr>
        <w:t>311</w:t>
      </w:r>
      <w:r w:rsidR="000D1F71" w:rsidRPr="00015F2C">
        <w:rPr>
          <w:rFonts w:ascii="Times New Roman" w:hAnsi="Times New Roman" w:cs="Times New Roman"/>
          <w:sz w:val="28"/>
          <w:szCs w:val="28"/>
        </w:rPr>
        <w:t>,</w:t>
      </w:r>
      <w:r w:rsidRPr="00015F2C">
        <w:rPr>
          <w:rFonts w:ascii="Times New Roman" w:hAnsi="Times New Roman" w:cs="Times New Roman"/>
          <w:sz w:val="28"/>
          <w:szCs w:val="28"/>
        </w:rPr>
        <w:t xml:space="preserve">   пояснительная записка к проекту решению Совета</w:t>
      </w:r>
      <w:r w:rsidRPr="00520AEE">
        <w:rPr>
          <w:rFonts w:ascii="Times New Roman" w:hAnsi="Times New Roman" w:cs="Times New Roman"/>
          <w:sz w:val="28"/>
          <w:szCs w:val="28"/>
        </w:rPr>
        <w:t xml:space="preserve"> поселения  «О внесении изменений в решение от 25.12.2015года № 300 «О бюджете поселения на 2016 год».</w:t>
      </w:r>
    </w:p>
    <w:p w:rsidR="00520AEE" w:rsidRPr="00520AEE" w:rsidRDefault="00520AEE" w:rsidP="00520A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>В результате экспертизы установлено следующее.</w:t>
      </w:r>
    </w:p>
    <w:p w:rsidR="00520AEE" w:rsidRPr="00520AEE" w:rsidRDefault="00520AEE" w:rsidP="00520A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решение о бюджете поселения Ботановское </w:t>
      </w:r>
      <w:r w:rsidRPr="00520AEE">
        <w:rPr>
          <w:rFonts w:ascii="Times New Roman" w:hAnsi="Times New Roman" w:cs="Times New Roman"/>
          <w:b/>
          <w:sz w:val="28"/>
          <w:szCs w:val="28"/>
        </w:rPr>
        <w:t>на 2016</w:t>
      </w:r>
      <w:r w:rsidR="000D1F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AEE">
        <w:rPr>
          <w:rFonts w:ascii="Times New Roman" w:hAnsi="Times New Roman" w:cs="Times New Roman"/>
          <w:b/>
          <w:sz w:val="28"/>
          <w:szCs w:val="28"/>
        </w:rPr>
        <w:t xml:space="preserve">год </w:t>
      </w:r>
      <w:r w:rsidRPr="00520AEE">
        <w:rPr>
          <w:rFonts w:ascii="Times New Roman" w:hAnsi="Times New Roman" w:cs="Times New Roman"/>
          <w:sz w:val="28"/>
          <w:szCs w:val="28"/>
        </w:rPr>
        <w:t>в  рамках рассматриваемого проекта решения связано с изменениями в доходной части бюджета по налоговым доходам,</w:t>
      </w:r>
      <w:r w:rsidR="003C01FD">
        <w:rPr>
          <w:rFonts w:ascii="Times New Roman" w:hAnsi="Times New Roman" w:cs="Times New Roman"/>
          <w:sz w:val="28"/>
          <w:szCs w:val="28"/>
        </w:rPr>
        <w:t xml:space="preserve"> по </w:t>
      </w:r>
      <w:r w:rsidR="003C01FD">
        <w:rPr>
          <w:rFonts w:ascii="Times New Roman" w:hAnsi="Times New Roman" w:cs="Times New Roman"/>
          <w:sz w:val="28"/>
          <w:szCs w:val="28"/>
        </w:rPr>
        <w:lastRenderedPageBreak/>
        <w:t xml:space="preserve">межбюджетным трансфертам </w:t>
      </w:r>
      <w:r w:rsidRPr="00520AEE">
        <w:rPr>
          <w:rFonts w:ascii="Times New Roman" w:hAnsi="Times New Roman" w:cs="Times New Roman"/>
          <w:sz w:val="28"/>
          <w:szCs w:val="28"/>
        </w:rPr>
        <w:t xml:space="preserve"> также   с корректировкой лимитов бюджетных обязательств по разделу «Общегосударственные вопросы»</w:t>
      </w:r>
      <w:r w:rsidR="003C01FD">
        <w:rPr>
          <w:rFonts w:ascii="Times New Roman" w:hAnsi="Times New Roman" w:cs="Times New Roman"/>
          <w:sz w:val="28"/>
          <w:szCs w:val="28"/>
        </w:rPr>
        <w:t xml:space="preserve"> и «Национальная экономика»</w:t>
      </w:r>
      <w:r w:rsidRPr="00520AEE">
        <w:rPr>
          <w:rFonts w:ascii="Times New Roman" w:hAnsi="Times New Roman" w:cs="Times New Roman"/>
          <w:sz w:val="28"/>
          <w:szCs w:val="28"/>
        </w:rPr>
        <w:t xml:space="preserve">. </w:t>
      </w:r>
      <w:r w:rsidR="003C01FD">
        <w:rPr>
          <w:rFonts w:ascii="Times New Roman" w:hAnsi="Times New Roman" w:cs="Times New Roman"/>
          <w:sz w:val="28"/>
          <w:szCs w:val="28"/>
        </w:rPr>
        <w:t xml:space="preserve"> </w:t>
      </w:r>
      <w:r w:rsidRPr="00520AEE">
        <w:rPr>
          <w:rFonts w:ascii="Times New Roman" w:hAnsi="Times New Roman" w:cs="Times New Roman"/>
          <w:sz w:val="28"/>
          <w:szCs w:val="28"/>
        </w:rPr>
        <w:t xml:space="preserve">Изменения и дополнения вносятся </w:t>
      </w:r>
      <w:r w:rsidR="003C01FD"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520AEE">
        <w:rPr>
          <w:rFonts w:ascii="Times New Roman" w:hAnsi="Times New Roman" w:cs="Times New Roman"/>
          <w:sz w:val="28"/>
          <w:szCs w:val="28"/>
        </w:rPr>
        <w:t xml:space="preserve">  раз.</w:t>
      </w:r>
    </w:p>
    <w:p w:rsidR="00520AEE" w:rsidRPr="00520AEE" w:rsidRDefault="00520AEE" w:rsidP="00520AEE">
      <w:pPr>
        <w:pStyle w:val="rvps698610"/>
        <w:widowControl w:val="0"/>
        <w:tabs>
          <w:tab w:val="left" w:pos="9355"/>
        </w:tabs>
        <w:spacing w:after="0"/>
        <w:ind w:right="0" w:firstLine="709"/>
        <w:contextualSpacing/>
        <w:jc w:val="both"/>
        <w:rPr>
          <w:sz w:val="28"/>
          <w:szCs w:val="28"/>
        </w:rPr>
      </w:pPr>
      <w:r w:rsidRPr="00520AEE">
        <w:rPr>
          <w:sz w:val="28"/>
          <w:szCs w:val="28"/>
        </w:rPr>
        <w:t xml:space="preserve">С учетом предлагаемых поправок объем доходов бюджета поселения на 2016 год увеличится на </w:t>
      </w:r>
      <w:r w:rsidR="003C01FD">
        <w:rPr>
          <w:sz w:val="28"/>
          <w:szCs w:val="28"/>
        </w:rPr>
        <w:t>11,5</w:t>
      </w:r>
      <w:r w:rsidRPr="00520AEE">
        <w:rPr>
          <w:sz w:val="28"/>
          <w:szCs w:val="28"/>
        </w:rPr>
        <w:t xml:space="preserve"> тыс. рублей и составит </w:t>
      </w:r>
      <w:r w:rsidR="003C01FD">
        <w:rPr>
          <w:sz w:val="28"/>
          <w:szCs w:val="28"/>
        </w:rPr>
        <w:t>3802,5</w:t>
      </w:r>
      <w:r w:rsidRPr="00520AEE">
        <w:rPr>
          <w:sz w:val="28"/>
          <w:szCs w:val="28"/>
        </w:rPr>
        <w:t xml:space="preserve"> тыс. рублей, объем расходов увеличится</w:t>
      </w:r>
      <w:r w:rsidR="003C01FD">
        <w:rPr>
          <w:sz w:val="28"/>
          <w:szCs w:val="28"/>
        </w:rPr>
        <w:t xml:space="preserve"> также </w:t>
      </w:r>
      <w:r w:rsidRPr="00520AEE">
        <w:rPr>
          <w:sz w:val="28"/>
          <w:szCs w:val="28"/>
        </w:rPr>
        <w:t xml:space="preserve"> на </w:t>
      </w:r>
      <w:r w:rsidR="003C01FD">
        <w:rPr>
          <w:sz w:val="28"/>
          <w:szCs w:val="28"/>
        </w:rPr>
        <w:t>11,5</w:t>
      </w:r>
      <w:r w:rsidRPr="00520AEE">
        <w:rPr>
          <w:sz w:val="28"/>
          <w:szCs w:val="28"/>
        </w:rPr>
        <w:t xml:space="preserve"> тыс. рублей и составит </w:t>
      </w:r>
      <w:r w:rsidR="00AB45D7">
        <w:rPr>
          <w:sz w:val="28"/>
          <w:szCs w:val="28"/>
        </w:rPr>
        <w:t>3828,5</w:t>
      </w:r>
      <w:r w:rsidRPr="00520AEE">
        <w:rPr>
          <w:sz w:val="28"/>
          <w:szCs w:val="28"/>
        </w:rPr>
        <w:t xml:space="preserve"> тыс. рублей.</w:t>
      </w:r>
    </w:p>
    <w:p w:rsidR="00520AEE" w:rsidRPr="00520AEE" w:rsidRDefault="00520AEE" w:rsidP="00520AEE">
      <w:pPr>
        <w:pStyle w:val="rvps698610"/>
        <w:widowControl w:val="0"/>
        <w:tabs>
          <w:tab w:val="left" w:pos="9355"/>
        </w:tabs>
        <w:spacing w:after="0"/>
        <w:ind w:right="0" w:firstLine="709"/>
        <w:contextualSpacing/>
        <w:jc w:val="both"/>
        <w:rPr>
          <w:sz w:val="28"/>
          <w:szCs w:val="28"/>
        </w:rPr>
      </w:pPr>
      <w:r w:rsidRPr="00520AEE">
        <w:rPr>
          <w:sz w:val="28"/>
          <w:szCs w:val="28"/>
        </w:rPr>
        <w:t>Проект решения сформирован с дефицитом бюджета поселения в сумме 26,0 тыс. рублей, или 3,</w:t>
      </w:r>
      <w:r w:rsidR="00AB45D7">
        <w:rPr>
          <w:sz w:val="28"/>
          <w:szCs w:val="28"/>
        </w:rPr>
        <w:t>3</w:t>
      </w:r>
      <w:r w:rsidRPr="00520AEE">
        <w:rPr>
          <w:sz w:val="28"/>
          <w:szCs w:val="28"/>
        </w:rPr>
        <w:t xml:space="preserve"> %  от общего объема доходов без учета безвозмездных поступлений и поступлений налоговых и неналоговых доходов по дополнительным нормативам с учетом  остатка средств бюджета поселения на 01.01.2016 года.</w:t>
      </w:r>
    </w:p>
    <w:p w:rsidR="00520AEE" w:rsidRPr="00520AEE" w:rsidRDefault="00520AEE" w:rsidP="00520AEE">
      <w:pPr>
        <w:pStyle w:val="rvps698610"/>
        <w:widowControl w:val="0"/>
        <w:tabs>
          <w:tab w:val="left" w:pos="9355"/>
        </w:tabs>
        <w:spacing w:after="0"/>
        <w:ind w:right="0" w:firstLine="709"/>
        <w:contextualSpacing/>
        <w:jc w:val="both"/>
        <w:rPr>
          <w:sz w:val="28"/>
          <w:szCs w:val="28"/>
        </w:rPr>
      </w:pPr>
      <w:r w:rsidRPr="00520AEE">
        <w:rPr>
          <w:sz w:val="28"/>
          <w:szCs w:val="28"/>
        </w:rPr>
        <w:t>Динамика основных показателей бюджета поселения на 2016 год с учетом предлагаемых поправок приведена в следующей таблице.</w:t>
      </w: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AEE" w:rsidRPr="00520AEE" w:rsidRDefault="00520AEE" w:rsidP="00520AE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 xml:space="preserve">         Таблица № 1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418"/>
        <w:gridCol w:w="1559"/>
        <w:gridCol w:w="1417"/>
        <w:gridCol w:w="1650"/>
        <w:gridCol w:w="1469"/>
      </w:tblGrid>
      <w:tr w:rsidR="00AB45D7" w:rsidRPr="00520AEE" w:rsidTr="00AB45D7">
        <w:trPr>
          <w:trHeight w:val="137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D7" w:rsidRPr="00520AEE" w:rsidRDefault="00AB45D7" w:rsidP="00520AE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D7" w:rsidRPr="00520AEE" w:rsidRDefault="00AB45D7" w:rsidP="00520AE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Первоначально утвержденный бюджет на 2016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D7" w:rsidRDefault="00AB45D7" w:rsidP="00AB45D7">
            <w:pPr>
              <w:widowControl w:val="0"/>
              <w:spacing w:after="0" w:line="240" w:lineRule="auto"/>
              <w:ind w:left="-1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 xml:space="preserve">Бюджет с </w:t>
            </w:r>
          </w:p>
          <w:p w:rsidR="00AB45D7" w:rsidRPr="00520AEE" w:rsidRDefault="00AB45D7" w:rsidP="00AB45D7">
            <w:pPr>
              <w:widowControl w:val="0"/>
              <w:spacing w:after="0" w:line="240" w:lineRule="auto"/>
              <w:ind w:left="-1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учетом</w:t>
            </w:r>
          </w:p>
          <w:p w:rsidR="00AB45D7" w:rsidRPr="00520AEE" w:rsidRDefault="00AB45D7" w:rsidP="00AB45D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поправок в марте 2016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D7" w:rsidRPr="00520AEE" w:rsidRDefault="00AB45D7" w:rsidP="00AB45D7">
            <w:pPr>
              <w:widowControl w:val="0"/>
              <w:spacing w:after="0" w:line="240" w:lineRule="auto"/>
              <w:ind w:left="-1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Бюджет с учетом</w:t>
            </w:r>
          </w:p>
          <w:p w:rsidR="00AB45D7" w:rsidRPr="00520AEE" w:rsidRDefault="00AB45D7" w:rsidP="00AB45D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предлагаемых поправок в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2016 года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45D7" w:rsidRPr="00520AEE" w:rsidRDefault="00AB45D7" w:rsidP="00AB45D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Отклонения показателей предлагаемых поправок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5D7" w:rsidRPr="00520AEE" w:rsidRDefault="00AB45D7" w:rsidP="00EC129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Отклонения показателей предлагаемых поправок</w:t>
            </w:r>
          </w:p>
        </w:tc>
      </w:tr>
      <w:tr w:rsidR="00AB45D7" w:rsidRPr="00520AEE" w:rsidTr="00AB45D7">
        <w:trPr>
          <w:trHeight w:val="73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D7" w:rsidRPr="00520AEE" w:rsidRDefault="00AB45D7" w:rsidP="00520A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D7" w:rsidRPr="00520AEE" w:rsidRDefault="00AB45D7" w:rsidP="00520A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D7" w:rsidRPr="00520AEE" w:rsidRDefault="00AB45D7" w:rsidP="00AB45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D7" w:rsidRPr="00520AEE" w:rsidRDefault="00AB45D7" w:rsidP="00AB45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D7" w:rsidRPr="00520AEE" w:rsidRDefault="00AB45D7" w:rsidP="00AB45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от первоначального бюджета</w:t>
            </w:r>
          </w:p>
          <w:p w:rsidR="00AB45D7" w:rsidRPr="00520AEE" w:rsidRDefault="00AB45D7" w:rsidP="00AB45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D7" w:rsidRPr="00520AEE" w:rsidRDefault="00AB45D7" w:rsidP="00EC12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F0E26">
              <w:rPr>
                <w:rFonts w:ascii="Times New Roman" w:hAnsi="Times New Roman" w:cs="Times New Roman"/>
                <w:sz w:val="28"/>
                <w:szCs w:val="28"/>
              </w:rPr>
              <w:t>утвержденного бюджета</w:t>
            </w:r>
          </w:p>
          <w:p w:rsidR="00AB45D7" w:rsidRPr="00520AEE" w:rsidRDefault="00AB45D7" w:rsidP="00EC12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5D7" w:rsidRPr="00520AEE" w:rsidTr="00AB45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D7" w:rsidRPr="00520AEE" w:rsidRDefault="00AB45D7" w:rsidP="00520AE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D7" w:rsidRPr="00520AEE" w:rsidRDefault="00AB45D7" w:rsidP="00520AE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3741,0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D7" w:rsidRPr="00520AEE" w:rsidRDefault="00AB45D7" w:rsidP="00AB45D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3791,0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D7" w:rsidRPr="00520AEE" w:rsidRDefault="00AB45D7" w:rsidP="00AB45D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3802,5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D7" w:rsidRPr="00520AEE" w:rsidRDefault="000F0E26" w:rsidP="000F0E26">
            <w:pPr>
              <w:widowControl w:val="0"/>
              <w:tabs>
                <w:tab w:val="left" w:pos="2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+61,5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D7" w:rsidRPr="00520AEE" w:rsidRDefault="000F0E26" w:rsidP="00AB45D7">
            <w:pPr>
              <w:widowControl w:val="0"/>
              <w:tabs>
                <w:tab w:val="left" w:pos="2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+11,5</w:t>
            </w:r>
          </w:p>
        </w:tc>
      </w:tr>
      <w:tr w:rsidR="00AB45D7" w:rsidRPr="00520AEE" w:rsidTr="00AB45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D7" w:rsidRPr="00520AEE" w:rsidRDefault="00AB45D7" w:rsidP="00520AE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D7" w:rsidRPr="00520AEE" w:rsidRDefault="00AB45D7" w:rsidP="00520AE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3741,0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D7" w:rsidRPr="00520AEE" w:rsidRDefault="00AB45D7" w:rsidP="00AB45D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3817,0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D7" w:rsidRPr="00520AEE" w:rsidRDefault="00AB45D7" w:rsidP="00AB45D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3828,5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D7" w:rsidRPr="00520AEE" w:rsidRDefault="000F0E26" w:rsidP="00AB45D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+87,5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D7" w:rsidRPr="00520AEE" w:rsidRDefault="000F0E26" w:rsidP="00AB45D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+11,5</w:t>
            </w:r>
          </w:p>
        </w:tc>
      </w:tr>
      <w:tr w:rsidR="00AB45D7" w:rsidRPr="00520AEE" w:rsidTr="00AB45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D7" w:rsidRPr="00520AEE" w:rsidRDefault="00AB45D7" w:rsidP="00520AE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(</w:t>
            </w:r>
            <w:r w:rsidR="00630452">
              <w:rPr>
                <w:rFonts w:ascii="Times New Roman" w:hAnsi="Times New Roman" w:cs="Times New Roman"/>
                <w:sz w:val="28"/>
                <w:szCs w:val="28"/>
              </w:rPr>
              <w:t>профицит 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D7" w:rsidRPr="00520AEE" w:rsidRDefault="00AB45D7" w:rsidP="00520AE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D7" w:rsidRPr="00520AEE" w:rsidRDefault="00AB45D7" w:rsidP="00AB45D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D7" w:rsidRPr="00520AEE" w:rsidRDefault="00AB45D7" w:rsidP="00AB45D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D7" w:rsidRPr="00520AEE" w:rsidRDefault="00AB45D7" w:rsidP="00AB45D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+26,0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D7" w:rsidRPr="00520AEE" w:rsidRDefault="000F0E26" w:rsidP="00AB45D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520AEE" w:rsidRPr="00520AEE" w:rsidRDefault="00520AEE" w:rsidP="00520AE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AEE" w:rsidRPr="00520AEE" w:rsidRDefault="00520AEE" w:rsidP="00520AE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520AEE" w:rsidRPr="00520AEE" w:rsidRDefault="00520AEE" w:rsidP="00520AEE">
      <w:pPr>
        <w:pStyle w:val="rvps698610"/>
        <w:widowControl w:val="0"/>
        <w:tabs>
          <w:tab w:val="left" w:pos="9355"/>
        </w:tabs>
        <w:spacing w:after="0"/>
        <w:ind w:right="0" w:firstLine="709"/>
        <w:contextualSpacing/>
        <w:jc w:val="both"/>
        <w:rPr>
          <w:sz w:val="28"/>
          <w:szCs w:val="28"/>
        </w:rPr>
      </w:pPr>
      <w:r w:rsidRPr="00520AEE">
        <w:rPr>
          <w:sz w:val="28"/>
          <w:szCs w:val="28"/>
        </w:rPr>
        <w:t xml:space="preserve">1. Общий объем доходов  бюджета поселения  в 2016 году с учетом вносимых  поправок  составит   </w:t>
      </w:r>
      <w:r w:rsidR="000F0E26">
        <w:rPr>
          <w:sz w:val="28"/>
          <w:szCs w:val="28"/>
        </w:rPr>
        <w:t>3802,5</w:t>
      </w:r>
      <w:r w:rsidRPr="00520AEE">
        <w:rPr>
          <w:sz w:val="28"/>
          <w:szCs w:val="28"/>
        </w:rPr>
        <w:t xml:space="preserve"> тыс. рублей, что выше бюджетных назначений первоначального бюджета 2016 года на </w:t>
      </w:r>
      <w:r w:rsidR="000F0E26">
        <w:rPr>
          <w:sz w:val="28"/>
          <w:szCs w:val="28"/>
        </w:rPr>
        <w:t>61,5</w:t>
      </w:r>
      <w:r w:rsidRPr="00520AEE">
        <w:rPr>
          <w:sz w:val="28"/>
          <w:szCs w:val="28"/>
        </w:rPr>
        <w:t xml:space="preserve"> тыс. рублей, или  </w:t>
      </w:r>
      <w:r w:rsidR="004F63D6">
        <w:rPr>
          <w:sz w:val="28"/>
          <w:szCs w:val="28"/>
        </w:rPr>
        <w:t>1,6% и утвержденного на 11,5 тыс. рублей, или на 0,3 процента</w:t>
      </w:r>
      <w:r w:rsidRPr="00520AEE">
        <w:rPr>
          <w:sz w:val="28"/>
          <w:szCs w:val="28"/>
        </w:rPr>
        <w:t xml:space="preserve">.  </w:t>
      </w:r>
    </w:p>
    <w:p w:rsidR="00520AEE" w:rsidRPr="00520AEE" w:rsidRDefault="00520AEE" w:rsidP="00520AEE">
      <w:pPr>
        <w:pStyle w:val="rvps698610"/>
        <w:widowControl w:val="0"/>
        <w:tabs>
          <w:tab w:val="left" w:pos="9355"/>
        </w:tabs>
        <w:spacing w:after="0"/>
        <w:ind w:right="0" w:firstLine="709"/>
        <w:contextualSpacing/>
        <w:jc w:val="both"/>
        <w:rPr>
          <w:sz w:val="28"/>
          <w:szCs w:val="28"/>
        </w:rPr>
      </w:pPr>
      <w:r w:rsidRPr="00520AEE">
        <w:rPr>
          <w:sz w:val="28"/>
          <w:szCs w:val="28"/>
        </w:rPr>
        <w:t xml:space="preserve">2. Общий объем </w:t>
      </w:r>
      <w:r w:rsidRPr="00520AEE">
        <w:rPr>
          <w:bCs/>
          <w:sz w:val="28"/>
          <w:szCs w:val="28"/>
        </w:rPr>
        <w:t>расходов  бюджета поселения</w:t>
      </w:r>
      <w:r w:rsidRPr="00520AEE">
        <w:rPr>
          <w:sz w:val="28"/>
          <w:szCs w:val="28"/>
        </w:rPr>
        <w:t xml:space="preserve"> на 2016 год с учетом поправок предусмотрен в сумме </w:t>
      </w:r>
      <w:r w:rsidR="004F63D6">
        <w:rPr>
          <w:sz w:val="28"/>
          <w:szCs w:val="28"/>
        </w:rPr>
        <w:t>3828,5</w:t>
      </w:r>
      <w:r w:rsidRPr="00520AEE">
        <w:rPr>
          <w:sz w:val="28"/>
          <w:szCs w:val="28"/>
        </w:rPr>
        <w:t xml:space="preserve"> тыс. рублей, что выше  бюджетных назначений первоначального бюджета 2016 года на 76,0 тыс. рублей, или 2,0</w:t>
      </w:r>
      <w:r w:rsidR="004F63D6">
        <w:rPr>
          <w:sz w:val="28"/>
          <w:szCs w:val="28"/>
        </w:rPr>
        <w:t>% и утвержденного  0,3</w:t>
      </w:r>
      <w:r w:rsidRPr="00520AEE">
        <w:rPr>
          <w:sz w:val="28"/>
          <w:szCs w:val="28"/>
        </w:rPr>
        <w:t xml:space="preserve"> процента. </w:t>
      </w:r>
    </w:p>
    <w:p w:rsidR="00520AEE" w:rsidRDefault="00520AEE" w:rsidP="00520AE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 xml:space="preserve">3. Проект </w:t>
      </w:r>
      <w:r w:rsidRPr="00520AEE">
        <w:rPr>
          <w:rFonts w:ascii="Times New Roman" w:hAnsi="Times New Roman" w:cs="Times New Roman"/>
          <w:bCs/>
          <w:sz w:val="28"/>
          <w:szCs w:val="28"/>
        </w:rPr>
        <w:t xml:space="preserve"> решения предусматривает</w:t>
      </w:r>
      <w:r w:rsidRPr="00520AEE">
        <w:rPr>
          <w:rFonts w:ascii="Times New Roman" w:hAnsi="Times New Roman" w:cs="Times New Roman"/>
          <w:sz w:val="28"/>
          <w:szCs w:val="28"/>
        </w:rPr>
        <w:t xml:space="preserve"> дефицит бюджета поселения  в объеме 26,0 тыс. рублей, или 3,</w:t>
      </w:r>
      <w:r w:rsidR="004F63D6">
        <w:rPr>
          <w:rFonts w:ascii="Times New Roman" w:hAnsi="Times New Roman" w:cs="Times New Roman"/>
          <w:sz w:val="28"/>
          <w:szCs w:val="28"/>
        </w:rPr>
        <w:t>3</w:t>
      </w:r>
      <w:r w:rsidRPr="00520AEE">
        <w:rPr>
          <w:rFonts w:ascii="Times New Roman" w:hAnsi="Times New Roman" w:cs="Times New Roman"/>
          <w:sz w:val="28"/>
          <w:szCs w:val="28"/>
        </w:rPr>
        <w:t xml:space="preserve"> % от общего объема доходов без учета </w:t>
      </w:r>
      <w:r w:rsidRPr="00520AEE">
        <w:rPr>
          <w:rFonts w:ascii="Times New Roman" w:hAnsi="Times New Roman" w:cs="Times New Roman"/>
          <w:sz w:val="28"/>
          <w:szCs w:val="28"/>
        </w:rPr>
        <w:lastRenderedPageBreak/>
        <w:t>безвозмездных поступлений и поступлений налоговых доходов по дополнительным нормативам отчислений с учетом  остатка средств бюджета поселения на 01.01.2016 года.</w:t>
      </w:r>
    </w:p>
    <w:p w:rsidR="004F63D6" w:rsidRDefault="004F63D6" w:rsidP="00520AE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3D6" w:rsidRPr="00520AEE" w:rsidRDefault="004F63D6" w:rsidP="00520AE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b/>
          <w:sz w:val="28"/>
          <w:szCs w:val="28"/>
        </w:rPr>
        <w:t>Доходы бюджета поселения</w:t>
      </w: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b/>
          <w:sz w:val="28"/>
          <w:szCs w:val="28"/>
        </w:rPr>
        <w:t xml:space="preserve">Налоговые и неналоговые доходы бюджета поселения </w:t>
      </w: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 xml:space="preserve">Проект решения вносит изменения  в объем и структуру налоговых доходов бюджета поселения. </w:t>
      </w:r>
    </w:p>
    <w:p w:rsidR="00520AEE" w:rsidRPr="00520AEE" w:rsidRDefault="00520AEE" w:rsidP="004F63D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 увеличение   налоговых доходов на </w:t>
      </w:r>
      <w:r w:rsidR="004F63D6">
        <w:rPr>
          <w:rFonts w:ascii="Times New Roman" w:hAnsi="Times New Roman" w:cs="Times New Roman"/>
          <w:sz w:val="28"/>
          <w:szCs w:val="28"/>
        </w:rPr>
        <w:t>1,5</w:t>
      </w:r>
      <w:r w:rsidRPr="00520AE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F63D6">
        <w:rPr>
          <w:rFonts w:ascii="Times New Roman" w:hAnsi="Times New Roman" w:cs="Times New Roman"/>
          <w:sz w:val="28"/>
          <w:szCs w:val="28"/>
        </w:rPr>
        <w:t xml:space="preserve"> в части предполагаемого поступления земельного налога.</w:t>
      </w: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 xml:space="preserve">Таким образом, объем собственных доходов бюджета поселения планируется в сумме </w:t>
      </w:r>
      <w:r w:rsidR="00050EBC">
        <w:rPr>
          <w:rFonts w:ascii="Times New Roman" w:hAnsi="Times New Roman" w:cs="Times New Roman"/>
          <w:sz w:val="28"/>
          <w:szCs w:val="28"/>
        </w:rPr>
        <w:t>806,5</w:t>
      </w:r>
      <w:r w:rsidRPr="00520AEE">
        <w:rPr>
          <w:rFonts w:ascii="Times New Roman" w:hAnsi="Times New Roman" w:cs="Times New Roman"/>
          <w:sz w:val="28"/>
          <w:szCs w:val="28"/>
        </w:rPr>
        <w:t xml:space="preserve"> тыс. рублей, что выше ранее утвержденных бюджетных назначений на </w:t>
      </w:r>
      <w:r w:rsidR="00050EBC">
        <w:rPr>
          <w:rFonts w:ascii="Times New Roman" w:hAnsi="Times New Roman" w:cs="Times New Roman"/>
          <w:sz w:val="28"/>
          <w:szCs w:val="28"/>
        </w:rPr>
        <w:t xml:space="preserve">1,5 </w:t>
      </w:r>
      <w:r w:rsidRPr="00520AEE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050EBC">
        <w:rPr>
          <w:rFonts w:ascii="Times New Roman" w:hAnsi="Times New Roman" w:cs="Times New Roman"/>
          <w:sz w:val="28"/>
          <w:szCs w:val="28"/>
        </w:rPr>
        <w:t>0,2</w:t>
      </w:r>
      <w:r w:rsidRPr="00520AEE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520AE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15F2E" w:rsidRDefault="00520AEE" w:rsidP="00520A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AE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</w:t>
      </w: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AE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</w:p>
    <w:p w:rsidR="00520AEE" w:rsidRDefault="00520AEE" w:rsidP="00520AE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115F2E" w:rsidRPr="00520AEE" w:rsidRDefault="00115F2E" w:rsidP="00520AE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F2E" w:rsidRPr="00DA626C" w:rsidRDefault="0037052E" w:rsidP="003705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26532" w:rsidRPr="00C86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6532" w:rsidRPr="00C86630">
        <w:rPr>
          <w:rFonts w:ascii="Times New Roman" w:hAnsi="Times New Roman" w:cs="Times New Roman"/>
          <w:sz w:val="28"/>
          <w:szCs w:val="28"/>
        </w:rPr>
        <w:t>Проект решения вносит изменений в объем безвозмездных поступлений бюджета поселения.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26532" w:rsidRPr="00692AE0">
        <w:rPr>
          <w:rFonts w:ascii="Times New Roman" w:hAnsi="Times New Roman" w:cs="Times New Roman"/>
          <w:sz w:val="28"/>
          <w:szCs w:val="28"/>
        </w:rPr>
        <w:t xml:space="preserve">редлагается </w:t>
      </w:r>
      <w:r w:rsidR="00B26532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B26532" w:rsidRPr="00692AE0">
        <w:rPr>
          <w:rFonts w:ascii="Times New Roman" w:hAnsi="Times New Roman" w:cs="Times New Roman"/>
          <w:sz w:val="28"/>
          <w:szCs w:val="28"/>
        </w:rPr>
        <w:t xml:space="preserve"> </w:t>
      </w:r>
      <w:r w:rsidR="00B26532">
        <w:rPr>
          <w:rFonts w:ascii="Times New Roman" w:hAnsi="Times New Roman" w:cs="Times New Roman"/>
          <w:sz w:val="28"/>
          <w:szCs w:val="28"/>
        </w:rPr>
        <w:t>по безвозмездным поступлениям  на 10,0 тыс. рублей, в части</w:t>
      </w:r>
      <w:r w:rsidR="00B26532" w:rsidRPr="00B26532">
        <w:rPr>
          <w:rFonts w:ascii="Times New Roman" w:hAnsi="Times New Roman" w:cs="Times New Roman"/>
          <w:sz w:val="28"/>
          <w:szCs w:val="28"/>
        </w:rPr>
        <w:t xml:space="preserve"> </w:t>
      </w:r>
      <w:r w:rsidR="00B26532">
        <w:rPr>
          <w:rFonts w:ascii="Times New Roman" w:hAnsi="Times New Roman" w:cs="Times New Roman"/>
          <w:sz w:val="28"/>
          <w:szCs w:val="28"/>
        </w:rPr>
        <w:t>межбюджетных трансфертов, передаваемых бюджету поселения из бюджета района, в соответствии с заключенным</w:t>
      </w:r>
      <w:r>
        <w:rPr>
          <w:rFonts w:ascii="Times New Roman" w:hAnsi="Times New Roman" w:cs="Times New Roman"/>
          <w:sz w:val="28"/>
          <w:szCs w:val="28"/>
        </w:rPr>
        <w:t>и соглашениями</w:t>
      </w:r>
      <w:r w:rsidR="00115F2E">
        <w:rPr>
          <w:rFonts w:ascii="Times New Roman" w:hAnsi="Times New Roman" w:cs="Times New Roman"/>
          <w:sz w:val="28"/>
          <w:szCs w:val="28"/>
        </w:rPr>
        <w:t>.</w:t>
      </w:r>
      <w:r w:rsidR="00DA626C" w:rsidRPr="00DA626C">
        <w:rPr>
          <w:i/>
          <w:sz w:val="28"/>
          <w:szCs w:val="28"/>
        </w:rPr>
        <w:t xml:space="preserve"> </w:t>
      </w:r>
      <w:r w:rsidR="00115F2E" w:rsidRPr="00DA626C">
        <w:rPr>
          <w:rFonts w:ascii="Times New Roman" w:hAnsi="Times New Roman" w:cs="Times New Roman"/>
          <w:i/>
          <w:sz w:val="28"/>
          <w:szCs w:val="28"/>
        </w:rPr>
        <w:t>Копия заключенного соглашения в ревизионную комиссию не представлена.</w:t>
      </w:r>
    </w:p>
    <w:p w:rsidR="00B26532" w:rsidRDefault="00B26532" w:rsidP="00B26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532" w:rsidRDefault="00B26532" w:rsidP="00B26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AEE" w:rsidRPr="00520AEE" w:rsidRDefault="00520AEE" w:rsidP="00520A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b/>
          <w:sz w:val="28"/>
          <w:szCs w:val="28"/>
        </w:rPr>
        <w:t>Расходы бюджета поселения</w:t>
      </w: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AEE" w:rsidRPr="00520AEE" w:rsidRDefault="00520AEE" w:rsidP="00520AE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 xml:space="preserve"> Расходы бюджета поселения с учетом предлагаемых поправок на 2016 год предусматриваются в объеме </w:t>
      </w:r>
      <w:r w:rsidR="00115F2E">
        <w:rPr>
          <w:rFonts w:ascii="Times New Roman" w:hAnsi="Times New Roman" w:cs="Times New Roman"/>
          <w:sz w:val="28"/>
          <w:szCs w:val="28"/>
        </w:rPr>
        <w:t>3828,5</w:t>
      </w:r>
      <w:r w:rsidRPr="00520AE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20AEE" w:rsidRPr="00520AEE" w:rsidRDefault="00520AEE" w:rsidP="00520AE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 xml:space="preserve"> Анализ динамики расходов  бюджета поселения  по проекту решения показывает, что в целом расходы  увеличиваются по сравнению с утвержденными бюджетными  назначениями 2016 года на </w:t>
      </w:r>
      <w:r w:rsidR="00115F2E">
        <w:rPr>
          <w:rFonts w:ascii="Times New Roman" w:hAnsi="Times New Roman" w:cs="Times New Roman"/>
          <w:sz w:val="28"/>
          <w:szCs w:val="28"/>
        </w:rPr>
        <w:t>11,5</w:t>
      </w:r>
      <w:r w:rsidRPr="00520AEE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115F2E">
        <w:rPr>
          <w:rFonts w:ascii="Times New Roman" w:hAnsi="Times New Roman" w:cs="Times New Roman"/>
          <w:sz w:val="28"/>
          <w:szCs w:val="28"/>
        </w:rPr>
        <w:t>0,3</w:t>
      </w:r>
      <w:r w:rsidRPr="00520AE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20AEE" w:rsidRPr="00520AEE" w:rsidRDefault="00520AEE" w:rsidP="00520AE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 xml:space="preserve">Планируется увеличить расходы  по </w:t>
      </w:r>
      <w:r w:rsidR="00115F2E">
        <w:rPr>
          <w:rFonts w:ascii="Times New Roman" w:hAnsi="Times New Roman" w:cs="Times New Roman"/>
          <w:sz w:val="28"/>
          <w:szCs w:val="28"/>
        </w:rPr>
        <w:t>двум</w:t>
      </w:r>
      <w:r w:rsidRPr="00520AEE">
        <w:rPr>
          <w:rFonts w:ascii="Times New Roman" w:hAnsi="Times New Roman" w:cs="Times New Roman"/>
          <w:sz w:val="28"/>
          <w:szCs w:val="28"/>
        </w:rPr>
        <w:t xml:space="preserve">  разделу бюджетной классификации по сравнению с утвержденными  бюджетными назначениями на сумму </w:t>
      </w:r>
      <w:r w:rsidR="00115F2E">
        <w:rPr>
          <w:rFonts w:ascii="Times New Roman" w:hAnsi="Times New Roman" w:cs="Times New Roman"/>
          <w:sz w:val="28"/>
          <w:szCs w:val="28"/>
        </w:rPr>
        <w:t>11,5</w:t>
      </w:r>
      <w:r w:rsidRPr="00520AEE">
        <w:rPr>
          <w:rFonts w:ascii="Times New Roman" w:hAnsi="Times New Roman" w:cs="Times New Roman"/>
          <w:sz w:val="28"/>
          <w:szCs w:val="28"/>
        </w:rPr>
        <w:t xml:space="preserve">  тыс. рублей. По </w:t>
      </w:r>
      <w:r w:rsidR="00115F2E">
        <w:rPr>
          <w:rFonts w:ascii="Times New Roman" w:hAnsi="Times New Roman" w:cs="Times New Roman"/>
          <w:sz w:val="28"/>
          <w:szCs w:val="28"/>
        </w:rPr>
        <w:t>остальным</w:t>
      </w:r>
      <w:r w:rsidRPr="00520AEE">
        <w:rPr>
          <w:rFonts w:ascii="Times New Roman" w:hAnsi="Times New Roman" w:cs="Times New Roman"/>
          <w:sz w:val="28"/>
          <w:szCs w:val="28"/>
        </w:rPr>
        <w:t xml:space="preserve"> разделам изменения объема бюджетных ассигнований не планируется.</w:t>
      </w:r>
    </w:p>
    <w:p w:rsidR="00520AEE" w:rsidRPr="00520AEE" w:rsidRDefault="00520AEE" w:rsidP="00520AE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>Изменение объема бюджетных ассигнований в структуре расходов бюджета поселения на 2016 год характеризуется следующими данными:</w:t>
      </w:r>
    </w:p>
    <w:p w:rsidR="00520AEE" w:rsidRPr="00520AEE" w:rsidRDefault="00520AEE" w:rsidP="00520AE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AEE" w:rsidRDefault="00520AEE" w:rsidP="00520AE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13DC" w:rsidRPr="00520AEE" w:rsidRDefault="001D13DC" w:rsidP="00015F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AEE" w:rsidRPr="00520AEE" w:rsidRDefault="00520AEE" w:rsidP="00520AE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>Таблица №2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560"/>
        <w:gridCol w:w="1320"/>
        <w:gridCol w:w="1231"/>
        <w:gridCol w:w="1110"/>
        <w:gridCol w:w="1300"/>
      </w:tblGrid>
      <w:tr w:rsidR="00115F2E" w:rsidRPr="00520AEE" w:rsidTr="00115F2E">
        <w:trPr>
          <w:trHeight w:val="28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2E" w:rsidRPr="00520AEE" w:rsidRDefault="00115F2E" w:rsidP="00520A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2E" w:rsidRPr="00520AEE" w:rsidRDefault="00115F2E" w:rsidP="00520A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Первоначально утвержденный бюджет на 2016 год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2E" w:rsidRPr="00520AEE" w:rsidRDefault="00115F2E" w:rsidP="00115F2E">
            <w:pPr>
              <w:widowControl w:val="0"/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с учетом</w:t>
            </w:r>
          </w:p>
          <w:p w:rsidR="00115F2E" w:rsidRPr="00520AEE" w:rsidRDefault="00115F2E" w:rsidP="00115F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поправок</w:t>
            </w:r>
          </w:p>
          <w:p w:rsidR="00115F2E" w:rsidRPr="00520AEE" w:rsidRDefault="00115F2E" w:rsidP="00115F2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 xml:space="preserve"> 2016 года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115F2E" w:rsidP="00115F2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у учетом предлагаемых поправок в мая 2016 года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5F2E" w:rsidRPr="00520AEE" w:rsidRDefault="00115F2E" w:rsidP="00115F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Отклонения показателей предлагаемых поправок</w:t>
            </w:r>
          </w:p>
          <w:p w:rsidR="00115F2E" w:rsidRPr="00520AEE" w:rsidRDefault="00115F2E" w:rsidP="00115F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 xml:space="preserve">от первоначального бюджета </w:t>
            </w:r>
          </w:p>
          <w:p w:rsidR="00115F2E" w:rsidRPr="00520AEE" w:rsidRDefault="00115F2E" w:rsidP="00115F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F2E" w:rsidRPr="00520AEE" w:rsidRDefault="00115F2E" w:rsidP="00115F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Отклонения показателей поправок</w:t>
            </w:r>
          </w:p>
          <w:p w:rsidR="00115F2E" w:rsidRPr="00520AEE" w:rsidRDefault="00115F2E" w:rsidP="00115F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52F6C">
              <w:rPr>
                <w:rFonts w:ascii="Times New Roman" w:hAnsi="Times New Roman" w:cs="Times New Roman"/>
                <w:sz w:val="28"/>
                <w:szCs w:val="28"/>
              </w:rPr>
              <w:t>утвержденного бюджета</w:t>
            </w: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5F2E" w:rsidRPr="00520AEE" w:rsidRDefault="00115F2E" w:rsidP="00115F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F2E" w:rsidRPr="00520AEE" w:rsidTr="00115F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2E" w:rsidRPr="00520AEE" w:rsidRDefault="00115F2E" w:rsidP="00520A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115F2E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1917,6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115F2E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1993,6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952F6C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115F2E" w:rsidP="00952F6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952F6C">
              <w:rPr>
                <w:rFonts w:ascii="Times New Roman" w:hAnsi="Times New Roman" w:cs="Times New Roman"/>
                <w:sz w:val="28"/>
                <w:szCs w:val="28"/>
              </w:rPr>
              <w:t>77,5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952F6C" w:rsidP="00952F6C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+1,5</w:t>
            </w:r>
          </w:p>
        </w:tc>
      </w:tr>
      <w:tr w:rsidR="00115F2E" w:rsidRPr="00520AEE" w:rsidTr="00115F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2E" w:rsidRPr="00520AEE" w:rsidRDefault="00115F2E" w:rsidP="00520A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115F2E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115F2E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952F6C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115F2E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952F6C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15F2E" w:rsidRPr="00520AEE" w:rsidTr="00115F2E">
        <w:trPr>
          <w:trHeight w:val="13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2E" w:rsidRPr="00520AEE" w:rsidRDefault="00115F2E" w:rsidP="00520A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115F2E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115F2E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952F6C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115F2E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952F6C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15F2E" w:rsidRPr="00520AEE" w:rsidTr="00115F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2E" w:rsidRPr="00520AEE" w:rsidRDefault="00115F2E" w:rsidP="00520A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115F2E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194,8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115F2E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194,8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952F6C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952F6C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</w:t>
            </w:r>
            <w:r w:rsidR="00115F2E" w:rsidRPr="00520AE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952F6C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+10,0</w:t>
            </w:r>
          </w:p>
        </w:tc>
      </w:tr>
      <w:tr w:rsidR="00115F2E" w:rsidRPr="00520AEE" w:rsidTr="00115F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2E" w:rsidRPr="00520AEE" w:rsidRDefault="00115F2E" w:rsidP="00520A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115F2E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383,6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115F2E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383,6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952F6C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115F2E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952F6C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15F2E" w:rsidRPr="00520AEE" w:rsidTr="00115F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2E" w:rsidRPr="00520AEE" w:rsidRDefault="00115F2E" w:rsidP="00520A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115F2E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115F2E" w:rsidP="00952F6C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952F6C" w:rsidP="00952F6C">
            <w:pPr>
              <w:autoSpaceDE w:val="0"/>
              <w:autoSpaceDN w:val="0"/>
              <w:adjustRightInd w:val="0"/>
              <w:spacing w:after="0" w:line="240" w:lineRule="auto"/>
              <w:ind w:right="-1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115F2E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952F6C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15F2E" w:rsidRPr="00520AEE" w:rsidTr="00115F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2E" w:rsidRPr="00520AEE" w:rsidRDefault="00115F2E" w:rsidP="00520A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115F2E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832,4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115F2E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832,4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952F6C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115F2E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952F6C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15F2E" w:rsidRPr="00520AEE" w:rsidTr="00115F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2E" w:rsidRPr="00520AEE" w:rsidRDefault="00115F2E" w:rsidP="00520A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115F2E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216,2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115F2E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216,2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952F6C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115F2E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952F6C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15F2E" w:rsidRPr="00520AEE" w:rsidTr="00115F2E">
        <w:trPr>
          <w:trHeight w:val="2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2E" w:rsidRPr="00520AEE" w:rsidRDefault="00115F2E" w:rsidP="00520A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115F2E" w:rsidP="00952F6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bCs/>
                <w:sz w:val="28"/>
                <w:szCs w:val="28"/>
              </w:rPr>
              <w:t>78,0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115F2E" w:rsidP="00952F6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bCs/>
                <w:sz w:val="28"/>
                <w:szCs w:val="28"/>
              </w:rPr>
              <w:t>78,0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952F6C" w:rsidP="00952F6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115F2E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115F2E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F2E" w:rsidRPr="00520AEE" w:rsidTr="00115F2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2E" w:rsidRPr="00520AEE" w:rsidRDefault="00115F2E" w:rsidP="00520A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115F2E" w:rsidP="00952F6C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3741,0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115F2E" w:rsidP="00952F6C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3817,0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952F6C" w:rsidP="00952F6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3828,5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115F2E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AE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952F6C">
              <w:rPr>
                <w:rFonts w:ascii="Times New Roman" w:hAnsi="Times New Roman" w:cs="Times New Roman"/>
                <w:b/>
                <w:sz w:val="28"/>
                <w:szCs w:val="28"/>
              </w:rPr>
              <w:t>87,5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2E" w:rsidRPr="00520AEE" w:rsidRDefault="00952F6C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+11,5</w:t>
            </w:r>
          </w:p>
        </w:tc>
      </w:tr>
    </w:tbl>
    <w:p w:rsidR="00520AEE" w:rsidRPr="00952F6C" w:rsidRDefault="00520AEE" w:rsidP="00952F6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2F6C" w:rsidRDefault="00520AEE" w:rsidP="00520A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 xml:space="preserve">В проекте решения расходы бюджета поселения по разделу </w:t>
      </w:r>
      <w:r w:rsidRPr="00520AEE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Pr="00520AEE">
        <w:rPr>
          <w:rFonts w:ascii="Times New Roman" w:hAnsi="Times New Roman" w:cs="Times New Roman"/>
          <w:sz w:val="28"/>
          <w:szCs w:val="28"/>
        </w:rPr>
        <w:t xml:space="preserve"> увеличиваются на </w:t>
      </w:r>
      <w:r w:rsidR="00952F6C">
        <w:rPr>
          <w:rFonts w:ascii="Times New Roman" w:hAnsi="Times New Roman" w:cs="Times New Roman"/>
          <w:sz w:val="28"/>
          <w:szCs w:val="28"/>
        </w:rPr>
        <w:t>1,5</w:t>
      </w:r>
      <w:r w:rsidRPr="00520AEE">
        <w:rPr>
          <w:rFonts w:ascii="Times New Roman" w:hAnsi="Times New Roman" w:cs="Times New Roman"/>
          <w:sz w:val="28"/>
          <w:szCs w:val="28"/>
        </w:rPr>
        <w:t xml:space="preserve">  тыс. рублей</w:t>
      </w:r>
      <w:r w:rsidR="00952F6C">
        <w:rPr>
          <w:rFonts w:ascii="Times New Roman" w:hAnsi="Times New Roman" w:cs="Times New Roman"/>
          <w:sz w:val="28"/>
          <w:szCs w:val="28"/>
        </w:rPr>
        <w:t xml:space="preserve">, </w:t>
      </w:r>
      <w:r w:rsidR="00952F6C" w:rsidRPr="004F74C7">
        <w:rPr>
          <w:rFonts w:ascii="Times New Roman" w:hAnsi="Times New Roman" w:cs="Times New Roman"/>
          <w:i/>
          <w:sz w:val="28"/>
          <w:szCs w:val="28"/>
        </w:rPr>
        <w:t>по подразделу «Другие общегосударственные вопросы»</w:t>
      </w:r>
      <w:r w:rsidR="00952F6C">
        <w:rPr>
          <w:rFonts w:ascii="Times New Roman" w:hAnsi="Times New Roman" w:cs="Times New Roman"/>
          <w:sz w:val="28"/>
          <w:szCs w:val="28"/>
        </w:rPr>
        <w:t xml:space="preserve"> на оценку имущества и регулирование отношений по муниципальной собственности в части  оценки автомобиля ВАЗ 21053 для продажи на аукционе.</w:t>
      </w:r>
    </w:p>
    <w:p w:rsidR="00520AEE" w:rsidRPr="00520AEE" w:rsidRDefault="004F74C7" w:rsidP="00520A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«Национальная экономика» </w:t>
      </w:r>
      <w:r w:rsidR="0037052E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>увеличение расходов на 10,0 тыс. рублей, или на 5,1%, в том числе по подразделу «Другие вопросы в области национальной экономики» 10,0 тыс. рублей на осуществление полномочий в сфере градостроительной деятельности  в части  публикации нормативно-правовых актов по изменению генерального плана поселени</w:t>
      </w:r>
      <w:r w:rsidR="0037052E">
        <w:rPr>
          <w:rFonts w:ascii="Times New Roman" w:hAnsi="Times New Roman" w:cs="Times New Roman"/>
          <w:sz w:val="28"/>
          <w:szCs w:val="28"/>
        </w:rPr>
        <w:t>я, в соответствии с заключенным соглашением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0AEE" w:rsidRPr="00520AEE" w:rsidRDefault="00520AEE" w:rsidP="00520AE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0AEE" w:rsidRPr="00520AEE" w:rsidRDefault="00520AEE" w:rsidP="00520A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AEE" w:rsidRPr="00520AEE" w:rsidRDefault="00520AEE" w:rsidP="00520A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 xml:space="preserve">            1. В результате внесения изменений в  основные характеристики бюджета поселения в 2016 году доходы бюджета поселения  составят </w:t>
      </w:r>
      <w:r w:rsidR="00785D7F">
        <w:rPr>
          <w:rFonts w:ascii="Times New Roman" w:hAnsi="Times New Roman" w:cs="Times New Roman"/>
          <w:sz w:val="28"/>
          <w:szCs w:val="28"/>
        </w:rPr>
        <w:t>3802,5</w:t>
      </w:r>
      <w:r w:rsidRPr="00520AEE">
        <w:rPr>
          <w:rFonts w:ascii="Times New Roman" w:hAnsi="Times New Roman" w:cs="Times New Roman"/>
          <w:sz w:val="28"/>
          <w:szCs w:val="28"/>
        </w:rPr>
        <w:t xml:space="preserve"> рублей, расходы – </w:t>
      </w:r>
      <w:r w:rsidR="00785D7F">
        <w:rPr>
          <w:rFonts w:ascii="Times New Roman" w:hAnsi="Times New Roman" w:cs="Times New Roman"/>
          <w:sz w:val="28"/>
          <w:szCs w:val="28"/>
        </w:rPr>
        <w:t>3828,5</w:t>
      </w:r>
      <w:r w:rsidRPr="00520AE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85D7F" w:rsidRDefault="00520AEE" w:rsidP="00520A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 xml:space="preserve">           2. Объем собственных доходов бюджета поселения планируется в сумме </w:t>
      </w:r>
      <w:r w:rsidR="00785D7F">
        <w:rPr>
          <w:rFonts w:ascii="Times New Roman" w:hAnsi="Times New Roman" w:cs="Times New Roman"/>
          <w:sz w:val="28"/>
          <w:szCs w:val="28"/>
        </w:rPr>
        <w:t>803,5</w:t>
      </w:r>
      <w:r w:rsidRPr="00520AEE">
        <w:rPr>
          <w:rFonts w:ascii="Times New Roman" w:hAnsi="Times New Roman" w:cs="Times New Roman"/>
          <w:sz w:val="28"/>
          <w:szCs w:val="28"/>
        </w:rPr>
        <w:t xml:space="preserve"> рублей, что выше ранее утвержденных бюджетных назначений на </w:t>
      </w:r>
      <w:r w:rsidR="00785D7F">
        <w:rPr>
          <w:rFonts w:ascii="Times New Roman" w:hAnsi="Times New Roman" w:cs="Times New Roman"/>
          <w:sz w:val="28"/>
          <w:szCs w:val="28"/>
        </w:rPr>
        <w:t>1,5</w:t>
      </w:r>
      <w:r w:rsidRPr="00520AE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785D7F">
        <w:rPr>
          <w:rFonts w:ascii="Times New Roman" w:hAnsi="Times New Roman" w:cs="Times New Roman"/>
          <w:sz w:val="28"/>
          <w:szCs w:val="28"/>
        </w:rPr>
        <w:t xml:space="preserve">0,2 </w:t>
      </w:r>
      <w:r w:rsidRPr="00520AEE">
        <w:rPr>
          <w:rFonts w:ascii="Times New Roman" w:hAnsi="Times New Roman" w:cs="Times New Roman"/>
          <w:sz w:val="28"/>
          <w:szCs w:val="28"/>
        </w:rPr>
        <w:t>процента.</w:t>
      </w:r>
    </w:p>
    <w:p w:rsidR="00520AEE" w:rsidRPr="00520AEE" w:rsidRDefault="00785D7F" w:rsidP="00520A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Объем безвозмездных поступлений  бюджета поселения планируется увеличить </w:t>
      </w:r>
      <w:r w:rsidR="00BF4972">
        <w:rPr>
          <w:rFonts w:ascii="Times New Roman" w:hAnsi="Times New Roman" w:cs="Times New Roman"/>
          <w:sz w:val="28"/>
          <w:szCs w:val="28"/>
        </w:rPr>
        <w:t xml:space="preserve"> на 10,0 тыс. рублей, или на 0,3 процента.</w:t>
      </w:r>
      <w:r w:rsidR="00520AEE" w:rsidRPr="00520AE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</w:t>
      </w:r>
    </w:p>
    <w:p w:rsidR="00520AEE" w:rsidRPr="00520AEE" w:rsidRDefault="00BF4972" w:rsidP="00520A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520AEE" w:rsidRPr="00520AEE">
        <w:rPr>
          <w:rFonts w:ascii="Times New Roman" w:hAnsi="Times New Roman" w:cs="Times New Roman"/>
          <w:sz w:val="28"/>
          <w:szCs w:val="28"/>
        </w:rPr>
        <w:t xml:space="preserve">. Расходы бюджета поселения в 2016 году увеличиваются на </w:t>
      </w:r>
      <w:r w:rsidR="00785D7F">
        <w:rPr>
          <w:rFonts w:ascii="Times New Roman" w:hAnsi="Times New Roman" w:cs="Times New Roman"/>
          <w:sz w:val="28"/>
          <w:szCs w:val="28"/>
        </w:rPr>
        <w:t>11,5</w:t>
      </w:r>
      <w:r w:rsidR="00520AEE" w:rsidRPr="00520AE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0,3</w:t>
      </w:r>
      <w:r w:rsidR="00520AEE" w:rsidRPr="00520AEE">
        <w:rPr>
          <w:rFonts w:ascii="Times New Roman" w:hAnsi="Times New Roman" w:cs="Times New Roman"/>
          <w:sz w:val="28"/>
          <w:szCs w:val="28"/>
        </w:rPr>
        <w:t xml:space="preserve">  % к утвержденным назначениям </w:t>
      </w:r>
      <w:r w:rsidR="00520AEE" w:rsidRPr="00520AEE">
        <w:rPr>
          <w:rFonts w:ascii="Times New Roman" w:hAnsi="Times New Roman" w:cs="Times New Roman"/>
          <w:bCs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bCs/>
          <w:sz w:val="28"/>
          <w:szCs w:val="28"/>
        </w:rPr>
        <w:t>3817,0</w:t>
      </w:r>
      <w:r w:rsidR="00520AEE" w:rsidRPr="00520AEE">
        <w:rPr>
          <w:rFonts w:ascii="Times New Roman" w:hAnsi="Times New Roman" w:cs="Times New Roman"/>
          <w:bCs/>
          <w:sz w:val="28"/>
          <w:szCs w:val="28"/>
        </w:rPr>
        <w:t xml:space="preserve"> тыс. рублей и составят  </w:t>
      </w:r>
      <w:r>
        <w:rPr>
          <w:rFonts w:ascii="Times New Roman" w:hAnsi="Times New Roman" w:cs="Times New Roman"/>
          <w:bCs/>
          <w:sz w:val="28"/>
          <w:szCs w:val="28"/>
        </w:rPr>
        <w:t>3828,5</w:t>
      </w:r>
      <w:r w:rsidR="00520AEE" w:rsidRPr="00520AEE">
        <w:rPr>
          <w:rFonts w:ascii="Times New Roman" w:hAnsi="Times New Roman" w:cs="Times New Roman"/>
          <w:bCs/>
          <w:sz w:val="28"/>
          <w:szCs w:val="28"/>
        </w:rPr>
        <w:t xml:space="preserve"> тыс. рублей. У</w:t>
      </w:r>
      <w:r w:rsidR="00520AEE" w:rsidRPr="00520AEE">
        <w:rPr>
          <w:rFonts w:ascii="Times New Roman" w:hAnsi="Times New Roman" w:cs="Times New Roman"/>
          <w:sz w:val="28"/>
          <w:szCs w:val="28"/>
        </w:rPr>
        <w:t xml:space="preserve">величение бюджетных ассигнований предусмотрено  по разделу «Общегосударственные вопросы» на </w:t>
      </w:r>
      <w:r>
        <w:rPr>
          <w:rFonts w:ascii="Times New Roman" w:hAnsi="Times New Roman" w:cs="Times New Roman"/>
          <w:sz w:val="28"/>
          <w:szCs w:val="28"/>
        </w:rPr>
        <w:t>1,5</w:t>
      </w:r>
      <w:r w:rsidR="00520AEE" w:rsidRPr="00520AE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 по разделу «Национальная экономика» на 10,0 тыс. рублей</w:t>
      </w:r>
      <w:r w:rsidR="00520AEE" w:rsidRPr="00520AEE">
        <w:rPr>
          <w:rFonts w:ascii="Times New Roman" w:hAnsi="Times New Roman" w:cs="Times New Roman"/>
          <w:sz w:val="28"/>
          <w:szCs w:val="28"/>
        </w:rPr>
        <w:t>.</w:t>
      </w:r>
    </w:p>
    <w:p w:rsidR="00520AEE" w:rsidRPr="00520AEE" w:rsidRDefault="00BF4972" w:rsidP="00520AEE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20AEE" w:rsidRPr="00520AEE">
        <w:rPr>
          <w:rFonts w:ascii="Times New Roman" w:hAnsi="Times New Roman" w:cs="Times New Roman"/>
          <w:sz w:val="28"/>
          <w:szCs w:val="28"/>
        </w:rPr>
        <w:t xml:space="preserve">. Дефицит бюджета поселения </w:t>
      </w:r>
      <w:r>
        <w:rPr>
          <w:rFonts w:ascii="Times New Roman" w:hAnsi="Times New Roman" w:cs="Times New Roman"/>
          <w:sz w:val="28"/>
          <w:szCs w:val="28"/>
        </w:rPr>
        <w:t>останется без изменений -</w:t>
      </w:r>
      <w:r w:rsidR="00520AEE" w:rsidRPr="00520AEE">
        <w:rPr>
          <w:rFonts w:ascii="Times New Roman" w:hAnsi="Times New Roman" w:cs="Times New Roman"/>
          <w:sz w:val="28"/>
          <w:szCs w:val="28"/>
        </w:rPr>
        <w:t xml:space="preserve"> 26,0 тыс. руб. или 3,</w:t>
      </w:r>
      <w:r>
        <w:rPr>
          <w:rFonts w:ascii="Times New Roman" w:hAnsi="Times New Roman" w:cs="Times New Roman"/>
          <w:sz w:val="28"/>
          <w:szCs w:val="28"/>
        </w:rPr>
        <w:t>3</w:t>
      </w:r>
      <w:r w:rsidR="00520AEE" w:rsidRPr="00520AEE">
        <w:rPr>
          <w:rFonts w:ascii="Times New Roman" w:hAnsi="Times New Roman" w:cs="Times New Roman"/>
          <w:sz w:val="28"/>
          <w:szCs w:val="28"/>
        </w:rPr>
        <w:t xml:space="preserve"> % от объема доходов без учета безвозмездных поступлений и поступлений налоговых доходов по дополнительным нормативам отчислений с учетом остатка средств на счетах бюджета поселения на 01.01.2016 года.</w:t>
      </w:r>
    </w:p>
    <w:p w:rsidR="00520AEE" w:rsidRPr="00520AEE" w:rsidRDefault="00520AEE" w:rsidP="00520AEE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AEE" w:rsidRPr="00520AEE" w:rsidRDefault="00520AEE" w:rsidP="00520AEE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520AEE" w:rsidRPr="00520AEE" w:rsidRDefault="00520AEE" w:rsidP="00520AEE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9DB" w:rsidRDefault="00B659DB" w:rsidP="00B659DB">
      <w:pPr>
        <w:pStyle w:val="a5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в ревизионную комиссию копию заключенного соглашения по межбюджетным трансфертам.</w:t>
      </w:r>
    </w:p>
    <w:p w:rsidR="002E1C25" w:rsidRDefault="00520AEE" w:rsidP="00B659DB">
      <w:pPr>
        <w:pStyle w:val="a5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9DB">
        <w:rPr>
          <w:rFonts w:ascii="Times New Roman" w:hAnsi="Times New Roman" w:cs="Times New Roman"/>
          <w:sz w:val="28"/>
          <w:szCs w:val="28"/>
        </w:rPr>
        <w:t xml:space="preserve"> Ревизионная комиссия района предлагает принять проект решения  «О внесении изменений и дополнений в решение от 25.12.2015 г. №300»</w:t>
      </w:r>
      <w:r w:rsidR="002E1C25">
        <w:rPr>
          <w:rFonts w:ascii="Times New Roman" w:hAnsi="Times New Roman" w:cs="Times New Roman"/>
          <w:sz w:val="28"/>
          <w:szCs w:val="28"/>
        </w:rPr>
        <w:t>.</w:t>
      </w:r>
    </w:p>
    <w:p w:rsidR="00520AEE" w:rsidRPr="00520AEE" w:rsidRDefault="00520AEE" w:rsidP="00520AEE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20AEE" w:rsidRPr="00520AEE" w:rsidRDefault="00520AEE" w:rsidP="00520AEE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AEE" w:rsidRPr="00520AEE" w:rsidRDefault="00520AEE" w:rsidP="00520A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AEE" w:rsidRPr="00520AEE" w:rsidRDefault="00520AEE" w:rsidP="00520A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AEE" w:rsidRPr="00520AEE" w:rsidRDefault="00520AEE" w:rsidP="00520A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>Инспектор ревизионной комиссии</w:t>
      </w:r>
      <w:r w:rsidRPr="00520AEE">
        <w:rPr>
          <w:rFonts w:ascii="Times New Roman" w:hAnsi="Times New Roman" w:cs="Times New Roman"/>
          <w:sz w:val="28"/>
          <w:szCs w:val="28"/>
        </w:rPr>
        <w:tab/>
      </w:r>
      <w:r w:rsidRPr="00520AEE">
        <w:rPr>
          <w:rFonts w:ascii="Times New Roman" w:hAnsi="Times New Roman" w:cs="Times New Roman"/>
          <w:sz w:val="28"/>
          <w:szCs w:val="28"/>
        </w:rPr>
        <w:tab/>
      </w:r>
      <w:r w:rsidRPr="00520AEE">
        <w:rPr>
          <w:rFonts w:ascii="Times New Roman" w:hAnsi="Times New Roman" w:cs="Times New Roman"/>
          <w:sz w:val="28"/>
          <w:szCs w:val="28"/>
        </w:rPr>
        <w:tab/>
      </w:r>
      <w:r w:rsidRPr="00520AEE">
        <w:rPr>
          <w:rFonts w:ascii="Times New Roman" w:hAnsi="Times New Roman" w:cs="Times New Roman"/>
          <w:sz w:val="28"/>
          <w:szCs w:val="28"/>
        </w:rPr>
        <w:tab/>
      </w:r>
      <w:r w:rsidRPr="00520AEE">
        <w:rPr>
          <w:rFonts w:ascii="Times New Roman" w:hAnsi="Times New Roman" w:cs="Times New Roman"/>
          <w:sz w:val="28"/>
          <w:szCs w:val="28"/>
        </w:rPr>
        <w:tab/>
        <w:t xml:space="preserve">    М.И.Шестакова</w:t>
      </w:r>
      <w:r w:rsidRPr="00520AEE">
        <w:rPr>
          <w:rFonts w:ascii="Times New Roman" w:hAnsi="Times New Roman" w:cs="Times New Roman"/>
          <w:sz w:val="28"/>
          <w:szCs w:val="28"/>
        </w:rPr>
        <w:tab/>
      </w:r>
    </w:p>
    <w:p w:rsidR="007B70B9" w:rsidRDefault="00520AEE" w:rsidP="00520AEE">
      <w:r>
        <w:rPr>
          <w:b/>
          <w:sz w:val="28"/>
          <w:szCs w:val="28"/>
        </w:rPr>
        <w:t xml:space="preserve">           </w:t>
      </w:r>
    </w:p>
    <w:sectPr w:rsidR="007B70B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0B9" w:rsidRDefault="007B70B9" w:rsidP="00015F2C">
      <w:pPr>
        <w:spacing w:after="0" w:line="240" w:lineRule="auto"/>
      </w:pPr>
      <w:r>
        <w:separator/>
      </w:r>
    </w:p>
  </w:endnote>
  <w:endnote w:type="continuationSeparator" w:id="0">
    <w:p w:rsidR="007B70B9" w:rsidRDefault="007B70B9" w:rsidP="0001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0B9" w:rsidRDefault="007B70B9" w:rsidP="00015F2C">
      <w:pPr>
        <w:spacing w:after="0" w:line="240" w:lineRule="auto"/>
      </w:pPr>
      <w:r>
        <w:separator/>
      </w:r>
    </w:p>
  </w:footnote>
  <w:footnote w:type="continuationSeparator" w:id="0">
    <w:p w:rsidR="007B70B9" w:rsidRDefault="007B70B9" w:rsidP="00015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6911"/>
    </w:sdtPr>
    <w:sdtEndPr/>
    <w:sdtContent>
      <w:p w:rsidR="00015F2C" w:rsidRDefault="00FF641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5F2C" w:rsidRDefault="00015F2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66D"/>
    <w:multiLevelType w:val="hybridMultilevel"/>
    <w:tmpl w:val="BEE4DD5C"/>
    <w:lvl w:ilvl="0" w:tplc="13888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EE"/>
    <w:rsid w:val="00015F2C"/>
    <w:rsid w:val="00050EBC"/>
    <w:rsid w:val="000D1F71"/>
    <w:rsid w:val="000F0E26"/>
    <w:rsid w:val="00115F2E"/>
    <w:rsid w:val="001D13DC"/>
    <w:rsid w:val="002E1C25"/>
    <w:rsid w:val="0037052E"/>
    <w:rsid w:val="003C01FD"/>
    <w:rsid w:val="004F63D6"/>
    <w:rsid w:val="004F74C7"/>
    <w:rsid w:val="00520AEE"/>
    <w:rsid w:val="00630452"/>
    <w:rsid w:val="00785D7F"/>
    <w:rsid w:val="007B70B9"/>
    <w:rsid w:val="00952F6C"/>
    <w:rsid w:val="00AB45D7"/>
    <w:rsid w:val="00B26532"/>
    <w:rsid w:val="00B659DB"/>
    <w:rsid w:val="00BF4972"/>
    <w:rsid w:val="00DA626C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0A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rvps698610">
    <w:name w:val="rvps698610"/>
    <w:basedOn w:val="a"/>
    <w:rsid w:val="00520AE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20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A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59D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5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5F2C"/>
  </w:style>
  <w:style w:type="paragraph" w:styleId="a8">
    <w:name w:val="footer"/>
    <w:basedOn w:val="a"/>
    <w:link w:val="a9"/>
    <w:uiPriority w:val="99"/>
    <w:semiHidden/>
    <w:unhideWhenUsed/>
    <w:rsid w:val="00015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5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0A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rvps698610">
    <w:name w:val="rvps698610"/>
    <w:basedOn w:val="a"/>
    <w:rsid w:val="00520AE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20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A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59D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5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5F2C"/>
  </w:style>
  <w:style w:type="paragraph" w:styleId="a8">
    <w:name w:val="footer"/>
    <w:basedOn w:val="a"/>
    <w:link w:val="a9"/>
    <w:uiPriority w:val="99"/>
    <w:semiHidden/>
    <w:unhideWhenUsed/>
    <w:rsid w:val="00015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5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5B142-6B5D-42C0-B8F9-58FDB7F3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2016-05-25T12:16:00Z</cp:lastPrinted>
  <dcterms:created xsi:type="dcterms:W3CDTF">2016-06-20T06:03:00Z</dcterms:created>
  <dcterms:modified xsi:type="dcterms:W3CDTF">2016-06-20T06:03:00Z</dcterms:modified>
</cp:coreProperties>
</file>