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B1" w:rsidRDefault="00E332B1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</w:p>
    <w:p w:rsidR="00C50104" w:rsidRDefault="00B31BAC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Сводный п</w:t>
      </w:r>
      <w:r w:rsidR="00C50104" w:rsidRPr="00C50104">
        <w:rPr>
          <w:rFonts w:ascii="Times New Roman" w:hAnsi="Times New Roman" w:cs="Times New Roman"/>
          <w:sz w:val="28"/>
          <w:lang w:bidi="en-US"/>
        </w:rPr>
        <w:t xml:space="preserve">еречень </w:t>
      </w:r>
      <w:r w:rsidR="00C50104">
        <w:rPr>
          <w:rFonts w:ascii="Times New Roman" w:hAnsi="Times New Roman" w:cs="Times New Roman"/>
          <w:sz w:val="28"/>
          <w:lang w:bidi="en-US"/>
        </w:rPr>
        <w:t xml:space="preserve">муниципальных нормативных правовых актов (их отдельных положений) </w:t>
      </w:r>
    </w:p>
    <w:p w:rsidR="00AF4488" w:rsidRDefault="00C50104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Междуреченского муниципального округа Вологодской области</w:t>
      </w:r>
      <w:r w:rsidRPr="00C50104">
        <w:rPr>
          <w:rFonts w:ascii="Times New Roman" w:hAnsi="Times New Roman" w:cs="Times New Roman"/>
          <w:sz w:val="28"/>
          <w:lang w:bidi="en-US"/>
        </w:rPr>
        <w:t xml:space="preserve">, содержащих обязательные требования, оценка соблюдения которых осуществляется в рамках муниципального контроля, </w:t>
      </w:r>
      <w:r w:rsidRPr="00C50104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привлечения к административной ответственности</w:t>
      </w:r>
    </w:p>
    <w:tbl>
      <w:tblPr>
        <w:tblW w:w="15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709"/>
        <w:gridCol w:w="1134"/>
        <w:gridCol w:w="1276"/>
        <w:gridCol w:w="1134"/>
        <w:gridCol w:w="1276"/>
        <w:gridCol w:w="1446"/>
        <w:gridCol w:w="1446"/>
        <w:gridCol w:w="1502"/>
        <w:gridCol w:w="1559"/>
        <w:gridCol w:w="1247"/>
      </w:tblGrid>
      <w:tr w:rsidR="00E332B1" w:rsidRPr="00E332B1" w:rsidTr="00E24D65">
        <w:trPr>
          <w:trHeight w:val="3120"/>
        </w:trPr>
        <w:tc>
          <w:tcPr>
            <w:tcW w:w="56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н/п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 перечне</w:t>
            </w:r>
          </w:p>
        </w:tc>
        <w:tc>
          <w:tcPr>
            <w:tcW w:w="1560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850" w:type="dxa"/>
          </w:tcPr>
          <w:p w:rsidR="00E332B1" w:rsidRPr="00E332B1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Дата принятия</w:t>
            </w:r>
          </w:p>
        </w:tc>
        <w:tc>
          <w:tcPr>
            <w:tcW w:w="709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МНПА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</w:tc>
        <w:tc>
          <w:tcPr>
            <w:tcW w:w="1276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(www.pravo.gov35.ru)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 муниципального контроля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02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местного самоупр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авления, осуществляющего муниципальный контроль  или разрешительную деятельность</w:t>
            </w:r>
          </w:p>
        </w:tc>
        <w:tc>
          <w:tcPr>
            <w:tcW w:w="1559" w:type="dxa"/>
          </w:tcPr>
          <w:p w:rsidR="00E332B1" w:rsidRPr="00E332B1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положения нормативного правового акта, предусматривающие административную ответственность</w:t>
            </w:r>
          </w:p>
        </w:tc>
        <w:tc>
          <w:tcPr>
            <w:tcW w:w="124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332B1" w:rsidRPr="00EA3994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:rsid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6" w:type="dxa"/>
          </w:tcPr>
          <w:p w:rsidR="00E332B1" w:rsidRPr="00EA3994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2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E332B1" w:rsidRDefault="001B7CAF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18.04.2023</w:t>
            </w:r>
          </w:p>
        </w:tc>
        <w:tc>
          <w:tcPr>
            <w:tcW w:w="709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</w:t>
            </w:r>
          </w:p>
        </w:tc>
        <w:tc>
          <w:tcPr>
            <w:tcW w:w="1276" w:type="dxa"/>
          </w:tcPr>
          <w:p w:rsidR="00E332B1" w:rsidRDefault="00DB761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tgtFrame="_blank" w:history="1">
              <w:r w:rsidR="00B6514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https://pravo.gov35.ru/projects/index.php?ELEMENT_ID=51587</w:t>
              </w:r>
            </w:hyperlink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Разделы 3-1, 13-14 Правил благоустройства</w:t>
            </w:r>
          </w:p>
        </w:tc>
        <w:tc>
          <w:tcPr>
            <w:tcW w:w="1276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E332B1" w:rsidRDefault="00B31BAC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B31BAC" w:rsidRDefault="00B31BAC" w:rsidP="00B3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E332B1" w:rsidRDefault="00B65144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E332B1" w:rsidRDefault="00B31BAC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7E98" w:rsidRPr="00EA3994" w:rsidTr="00E332B1">
        <w:tc>
          <w:tcPr>
            <w:tcW w:w="567" w:type="dxa"/>
          </w:tcPr>
          <w:p w:rsidR="001B7E98" w:rsidRDefault="001B7E98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B7E98" w:rsidRDefault="001B7E98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28.02.2024 №</w:t>
            </w:r>
            <w:r w:rsidR="00BF3652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72475">
              <w:rPr>
                <w:rFonts w:ascii="Times New Roman" w:hAnsi="Times New Roman" w:cs="Times New Roman"/>
                <w:sz w:val="16"/>
                <w:szCs w:val="16"/>
              </w:rPr>
              <w:t xml:space="preserve">О внесении изменения в решение от 18.04.2023 № 49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</w:t>
            </w:r>
            <w:r w:rsidR="0077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 xml:space="preserve">(с изм. от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1B7E98" w:rsidRDefault="00D72475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28.02.2024</w:t>
            </w:r>
          </w:p>
        </w:tc>
        <w:tc>
          <w:tcPr>
            <w:tcW w:w="709" w:type="dxa"/>
          </w:tcPr>
          <w:p w:rsidR="001B7E98" w:rsidRDefault="00BF3652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1B7E98" w:rsidRDefault="00D72475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28.02.2024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1B7E98" w:rsidRPr="00D72475" w:rsidRDefault="00D72475" w:rsidP="00AC5BFF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1B7E98" w:rsidRPr="00D72475" w:rsidRDefault="00D72475" w:rsidP="00D724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2475">
              <w:rPr>
                <w:rFonts w:ascii="Times New Roman" w:hAnsi="Times New Roman"/>
                <w:sz w:val="16"/>
                <w:szCs w:val="16"/>
              </w:rPr>
              <w:t>подподпункт</w:t>
            </w:r>
            <w:proofErr w:type="spellEnd"/>
            <w:r w:rsidRPr="00D72475">
              <w:rPr>
                <w:rFonts w:ascii="Times New Roman" w:hAnsi="Times New Roman"/>
                <w:sz w:val="16"/>
                <w:szCs w:val="16"/>
              </w:rPr>
              <w:t xml:space="preserve"> 5 подпункт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72475">
              <w:rPr>
                <w:rFonts w:ascii="Times New Roman" w:hAnsi="Times New Roman"/>
                <w:sz w:val="16"/>
                <w:szCs w:val="16"/>
              </w:rPr>
              <w:t xml:space="preserve"> 3.1.5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1B7E98" w:rsidRDefault="00D72475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1B7E98" w:rsidRDefault="00D72475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72475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1B7E98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1B7E98" w:rsidRDefault="001B7E98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E46" w:rsidRPr="00EA3994" w:rsidTr="00627F5B">
        <w:tc>
          <w:tcPr>
            <w:tcW w:w="56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512E46" w:rsidRDefault="00512E46" w:rsidP="003F05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15.05.2024 № </w:t>
            </w:r>
            <w:r w:rsidR="003F058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(с изм. от 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709" w:type="dxa"/>
          </w:tcPr>
          <w:p w:rsidR="00512E46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512E46" w:rsidRDefault="00512E46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512E46" w:rsidRPr="00D72475" w:rsidRDefault="00512E46" w:rsidP="00627F5B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512E46" w:rsidRPr="00D72475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3.1., 3.7.10, 3.7.12, 7.1, 7.7, 7.11.1.1, 8.3, 13.1.9,, 13.2, 13.3</w:t>
            </w:r>
            <w:r w:rsidR="00512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2E46"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761" w:rsidRPr="00EA3994" w:rsidTr="00E332B1">
        <w:tc>
          <w:tcPr>
            <w:tcW w:w="56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06.08.2024</w:t>
            </w:r>
          </w:p>
        </w:tc>
        <w:tc>
          <w:tcPr>
            <w:tcW w:w="709" w:type="dxa"/>
          </w:tcPr>
          <w:p w:rsidR="00D60761" w:rsidRPr="00777598" w:rsidRDefault="00777598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3.1.11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958" w:rsidRPr="00EA3994" w:rsidTr="002B34A9">
        <w:tc>
          <w:tcPr>
            <w:tcW w:w="56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13958" w:rsidRDefault="00F13958" w:rsidP="00F139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14.11.2024 № 116 « Об утверждении Правил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Междуреченского муниципального округа»</w:t>
            </w:r>
          </w:p>
        </w:tc>
        <w:tc>
          <w:tcPr>
            <w:tcW w:w="850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14.11.2024</w:t>
            </w:r>
          </w:p>
        </w:tc>
        <w:tc>
          <w:tcPr>
            <w:tcW w:w="709" w:type="dxa"/>
          </w:tcPr>
          <w:p w:rsidR="00F13958" w:rsidRPr="0077759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958"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14.11.2024 № 116 « Об утверждении </w:t>
            </w:r>
            <w:r w:rsidRPr="00F13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</w:p>
        </w:tc>
        <w:tc>
          <w:tcPr>
            <w:tcW w:w="1276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F13958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lastRenderedPageBreak/>
              <w:t>https://pravo.gov35.ru/projects/index.php?ELEMENT_ID=58241</w:t>
            </w:r>
          </w:p>
        </w:tc>
        <w:tc>
          <w:tcPr>
            <w:tcW w:w="1134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Гл. 5-14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6E4" w:rsidRPr="00EA3994" w:rsidTr="002B34A9">
        <w:tc>
          <w:tcPr>
            <w:tcW w:w="567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10.04.2025 № 27 « О внесении изменений и дополнений в решение от 14.11.2024 № 116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9" w:type="dxa"/>
          </w:tcPr>
          <w:p w:rsidR="000766E4" w:rsidRPr="00777598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10.04.2025 № 27 « О внесении изменений и дополнений в решение от 14.11.2024 № 116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1276" w:type="dxa"/>
          </w:tcPr>
          <w:p w:rsidR="000766E4" w:rsidRPr="00D72475" w:rsidRDefault="00537024" w:rsidP="000766E4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537024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https://pravo.gov35.ru/projects/index.php?ELEMENT_ID=60390</w:t>
            </w:r>
          </w:p>
        </w:tc>
        <w:tc>
          <w:tcPr>
            <w:tcW w:w="1134" w:type="dxa"/>
          </w:tcPr>
          <w:p w:rsidR="000766E4" w:rsidRPr="00D72475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0766E4" w:rsidRDefault="000766E4" w:rsidP="0007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0766E4" w:rsidRDefault="000766E4" w:rsidP="0007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0766E4" w:rsidRDefault="000766E4" w:rsidP="000766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611" w:rsidRPr="00EA3994" w:rsidTr="007849B3">
        <w:tc>
          <w:tcPr>
            <w:tcW w:w="567" w:type="dxa"/>
          </w:tcPr>
          <w:p w:rsidR="00DB7611" w:rsidRDefault="00DB7611" w:rsidP="00DB7611">
            <w:pPr>
              <w:pStyle w:val="ConsPlusNormal"/>
              <w:tabs>
                <w:tab w:val="center" w:pos="2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7</w:t>
            </w:r>
          </w:p>
        </w:tc>
        <w:tc>
          <w:tcPr>
            <w:tcW w:w="1560" w:type="dxa"/>
          </w:tcPr>
          <w:p w:rsidR="00DB7611" w:rsidRDefault="00DB7611" w:rsidP="00DB7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.2025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О внесении изменений и дополнений в решение от 14.11.2024 № 116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DB7611" w:rsidRDefault="00DB7611" w:rsidP="00DB7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709" w:type="dxa"/>
          </w:tcPr>
          <w:p w:rsidR="00DB7611" w:rsidRPr="00777598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DB7611" w:rsidRDefault="00DB7611" w:rsidP="00DB76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.2025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О внесении изменений и дополнений в решение от 14.11.2024 № 116 «Об утверждении Правил благоустройства территории Междуреченского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округа»</w:t>
            </w:r>
          </w:p>
        </w:tc>
        <w:tc>
          <w:tcPr>
            <w:tcW w:w="1276" w:type="dxa"/>
          </w:tcPr>
          <w:p w:rsidR="00DB7611" w:rsidRPr="00D72475" w:rsidRDefault="00DB7611" w:rsidP="007849B3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B7611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lastRenderedPageBreak/>
              <w:t>https://pravo.gov35.ru/projects/index.php?ELEMENT_ID=61581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7611" w:rsidRPr="00D72475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  <w:r>
              <w:rPr>
                <w:rFonts w:ascii="Times New Roman" w:hAnsi="Times New Roman"/>
                <w:sz w:val="16"/>
                <w:szCs w:val="16"/>
              </w:rPr>
              <w:t>ы 2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DB7611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DB7611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DB7611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DB7611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B7611" w:rsidRDefault="00DB7611" w:rsidP="0078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DB7611" w:rsidRDefault="00DB7611" w:rsidP="0078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DB7611" w:rsidRDefault="00DB7611" w:rsidP="007849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0104" w:rsidRPr="00C50104" w:rsidRDefault="00C50104" w:rsidP="00E24D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50104" w:rsidRPr="00C50104" w:rsidSect="00C50104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4"/>
    <w:rsid w:val="000766E4"/>
    <w:rsid w:val="00177B9A"/>
    <w:rsid w:val="001B7CAF"/>
    <w:rsid w:val="001B7E98"/>
    <w:rsid w:val="003F0584"/>
    <w:rsid w:val="00512E46"/>
    <w:rsid w:val="00523F11"/>
    <w:rsid w:val="00537024"/>
    <w:rsid w:val="00660E2A"/>
    <w:rsid w:val="0066656F"/>
    <w:rsid w:val="00777598"/>
    <w:rsid w:val="00AE1644"/>
    <w:rsid w:val="00AF4488"/>
    <w:rsid w:val="00B31BAC"/>
    <w:rsid w:val="00B65144"/>
    <w:rsid w:val="00B81417"/>
    <w:rsid w:val="00BF3652"/>
    <w:rsid w:val="00C50104"/>
    <w:rsid w:val="00D60761"/>
    <w:rsid w:val="00D72475"/>
    <w:rsid w:val="00DB7611"/>
    <w:rsid w:val="00E24D65"/>
    <w:rsid w:val="00E332B1"/>
    <w:rsid w:val="00EA3994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0AA1"/>
  <w15:docId w15:val="{FC4B838F-9C08-4E19-8271-EFC90A8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65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gov35.ru/projects/index.php?ELEMENT_ID=5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Ekolog</dc:creator>
  <cp:lastModifiedBy>NachYur</cp:lastModifiedBy>
  <cp:revision>2</cp:revision>
  <cp:lastPrinted>2023-10-18T05:37:00Z</cp:lastPrinted>
  <dcterms:created xsi:type="dcterms:W3CDTF">2025-05-27T09:25:00Z</dcterms:created>
  <dcterms:modified xsi:type="dcterms:W3CDTF">2025-05-27T09:25:00Z</dcterms:modified>
</cp:coreProperties>
</file>