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882" w:rsidRDefault="00263882" w:rsidP="00263882">
      <w:pPr>
        <w:tabs>
          <w:tab w:val="left" w:pos="5152"/>
        </w:tabs>
        <w:rPr>
          <w:b/>
        </w:rPr>
      </w:pPr>
      <w:r>
        <w:t xml:space="preserve">                                                     </w:t>
      </w:r>
      <w:r w:rsidR="00383B75">
        <w:t xml:space="preserve"> </w:t>
      </w:r>
      <w:r w:rsidR="009F4D49">
        <w:t xml:space="preserve">Актуальная версия Порядка </w:t>
      </w:r>
      <w:bookmarkStart w:id="0" w:name="_GoBack"/>
      <w:bookmarkEnd w:id="0"/>
      <w:r w:rsidR="00383B75">
        <w:t xml:space="preserve">   </w:t>
      </w:r>
      <w:r>
        <w:t xml:space="preserve">     </w:t>
      </w:r>
    </w:p>
    <w:p w:rsidR="00225D0B" w:rsidRDefault="00383B75" w:rsidP="00383B75">
      <w:pPr>
        <w:ind w:right="-144" w:firstLine="595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CA747F" w:rsidRDefault="00C4396F" w:rsidP="00C4396F">
      <w:pPr>
        <w:ind w:left="5954" w:right="-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F4D4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CA747F">
        <w:rPr>
          <w:sz w:val="26"/>
          <w:szCs w:val="26"/>
        </w:rPr>
        <w:t>УТВЕРЖДЕН</w:t>
      </w:r>
    </w:p>
    <w:p w:rsidR="00D85D6D" w:rsidRPr="00BA7968" w:rsidRDefault="00C4396F" w:rsidP="00C4396F">
      <w:pPr>
        <w:pStyle w:val="ConsPlusNormal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5D6D" w:rsidRPr="00BA7968">
        <w:rPr>
          <w:sz w:val="28"/>
          <w:szCs w:val="28"/>
        </w:rPr>
        <w:t xml:space="preserve">постановлением </w:t>
      </w:r>
    </w:p>
    <w:p w:rsidR="00D85D6D" w:rsidRDefault="00C4396F" w:rsidP="00C4396F">
      <w:pPr>
        <w:pStyle w:val="ConsPlusNormal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5D6D" w:rsidRPr="00BA7968">
        <w:rPr>
          <w:sz w:val="28"/>
          <w:szCs w:val="28"/>
        </w:rPr>
        <w:t xml:space="preserve">администрации </w:t>
      </w:r>
      <w:r w:rsidR="00225D0B">
        <w:rPr>
          <w:sz w:val="28"/>
          <w:szCs w:val="28"/>
        </w:rPr>
        <w:t>округа</w:t>
      </w:r>
      <w:r w:rsidR="00D85D6D" w:rsidRPr="00BA7968">
        <w:rPr>
          <w:sz w:val="28"/>
          <w:szCs w:val="28"/>
        </w:rPr>
        <w:t xml:space="preserve"> </w:t>
      </w:r>
    </w:p>
    <w:p w:rsidR="00CA747F" w:rsidRPr="00D85D6D" w:rsidRDefault="00C4396F" w:rsidP="00C4396F">
      <w:pPr>
        <w:pStyle w:val="ConsPlusNormal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3B75">
        <w:rPr>
          <w:sz w:val="28"/>
          <w:szCs w:val="28"/>
        </w:rPr>
        <w:t xml:space="preserve">от </w:t>
      </w:r>
      <w:r w:rsidR="00F16CD6">
        <w:rPr>
          <w:sz w:val="28"/>
          <w:szCs w:val="28"/>
        </w:rPr>
        <w:t>21</w:t>
      </w:r>
      <w:r w:rsidR="00383B75">
        <w:rPr>
          <w:sz w:val="28"/>
          <w:szCs w:val="28"/>
        </w:rPr>
        <w:t>.0</w:t>
      </w:r>
      <w:r w:rsidR="00225D0B">
        <w:rPr>
          <w:sz w:val="28"/>
          <w:szCs w:val="28"/>
        </w:rPr>
        <w:t>1</w:t>
      </w:r>
      <w:r w:rsidR="00383B75">
        <w:rPr>
          <w:sz w:val="28"/>
          <w:szCs w:val="28"/>
        </w:rPr>
        <w:t>.202</w:t>
      </w:r>
      <w:r w:rsidR="00225D0B">
        <w:rPr>
          <w:sz w:val="28"/>
          <w:szCs w:val="28"/>
        </w:rPr>
        <w:t>5</w:t>
      </w:r>
      <w:r w:rsidR="00D85D6D">
        <w:rPr>
          <w:sz w:val="28"/>
          <w:szCs w:val="28"/>
        </w:rPr>
        <w:t xml:space="preserve"> </w:t>
      </w:r>
      <w:r w:rsidR="00D85D6D" w:rsidRPr="00BA796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16CD6">
        <w:rPr>
          <w:sz w:val="28"/>
          <w:szCs w:val="28"/>
        </w:rPr>
        <w:t>33</w:t>
      </w:r>
      <w:r w:rsidR="00383B75">
        <w:rPr>
          <w:sz w:val="28"/>
          <w:szCs w:val="28"/>
        </w:rPr>
        <w:t xml:space="preserve"> </w:t>
      </w:r>
      <w:r w:rsidR="00225D0B">
        <w:rPr>
          <w:sz w:val="28"/>
          <w:szCs w:val="28"/>
        </w:rPr>
        <w:t xml:space="preserve">  </w:t>
      </w:r>
    </w:p>
    <w:p w:rsidR="00CA747F" w:rsidRDefault="00CA747F" w:rsidP="00CA747F">
      <w:pPr>
        <w:ind w:left="6663" w:right="-144"/>
        <w:jc w:val="both"/>
        <w:rPr>
          <w:sz w:val="26"/>
          <w:szCs w:val="26"/>
        </w:rPr>
      </w:pPr>
    </w:p>
    <w:p w:rsidR="00CA747F" w:rsidRPr="00225D0B" w:rsidRDefault="00CA747F" w:rsidP="00CA747F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225D0B">
        <w:rPr>
          <w:bCs/>
          <w:sz w:val="26"/>
          <w:szCs w:val="26"/>
        </w:rPr>
        <w:t>Порядок</w:t>
      </w:r>
    </w:p>
    <w:p w:rsidR="000C5B14" w:rsidRPr="00225D0B" w:rsidRDefault="00CA747F" w:rsidP="00D85D6D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225D0B">
        <w:rPr>
          <w:bCs/>
          <w:sz w:val="26"/>
          <w:szCs w:val="26"/>
        </w:rPr>
        <w:t>урегулирования</w:t>
      </w:r>
      <w:r w:rsidR="00D85D6D" w:rsidRPr="00225D0B">
        <w:rPr>
          <w:bCs/>
          <w:sz w:val="26"/>
          <w:szCs w:val="26"/>
        </w:rPr>
        <w:t xml:space="preserve"> </w:t>
      </w:r>
      <w:r w:rsidRPr="00225D0B">
        <w:rPr>
          <w:bCs/>
          <w:sz w:val="26"/>
          <w:szCs w:val="26"/>
        </w:rPr>
        <w:t>разногласий,</w:t>
      </w:r>
      <w:r w:rsidR="00D85D6D" w:rsidRPr="00225D0B">
        <w:rPr>
          <w:bCs/>
          <w:sz w:val="26"/>
          <w:szCs w:val="26"/>
        </w:rPr>
        <w:t xml:space="preserve"> </w:t>
      </w:r>
      <w:r w:rsidRPr="00225D0B">
        <w:rPr>
          <w:bCs/>
          <w:sz w:val="26"/>
          <w:szCs w:val="26"/>
        </w:rPr>
        <w:t>возникающих</w:t>
      </w:r>
      <w:r w:rsidR="00D85D6D" w:rsidRPr="00225D0B">
        <w:rPr>
          <w:bCs/>
          <w:sz w:val="26"/>
          <w:szCs w:val="26"/>
        </w:rPr>
        <w:t xml:space="preserve"> </w:t>
      </w:r>
      <w:r w:rsidRPr="00225D0B">
        <w:rPr>
          <w:bCs/>
          <w:sz w:val="26"/>
          <w:szCs w:val="26"/>
        </w:rPr>
        <w:t>по</w:t>
      </w:r>
      <w:r w:rsidR="00D85D6D" w:rsidRPr="00225D0B">
        <w:rPr>
          <w:bCs/>
          <w:sz w:val="26"/>
          <w:szCs w:val="26"/>
        </w:rPr>
        <w:t xml:space="preserve"> </w:t>
      </w:r>
      <w:r w:rsidRPr="00225D0B">
        <w:rPr>
          <w:bCs/>
          <w:sz w:val="26"/>
          <w:szCs w:val="26"/>
        </w:rPr>
        <w:t>результатам</w:t>
      </w:r>
      <w:r w:rsidR="00D85D6D" w:rsidRPr="00225D0B">
        <w:rPr>
          <w:bCs/>
          <w:sz w:val="26"/>
          <w:szCs w:val="26"/>
        </w:rPr>
        <w:t xml:space="preserve"> </w:t>
      </w:r>
    </w:p>
    <w:p w:rsidR="00D85D6D" w:rsidRPr="00225D0B" w:rsidRDefault="00CA747F" w:rsidP="00D85D6D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225D0B">
        <w:rPr>
          <w:bCs/>
          <w:sz w:val="26"/>
          <w:szCs w:val="26"/>
        </w:rPr>
        <w:t>проведения</w:t>
      </w:r>
      <w:r w:rsidR="00D85D6D" w:rsidRPr="00225D0B">
        <w:rPr>
          <w:bCs/>
          <w:sz w:val="26"/>
          <w:szCs w:val="26"/>
        </w:rPr>
        <w:t xml:space="preserve"> </w:t>
      </w:r>
      <w:r w:rsidRPr="00225D0B">
        <w:rPr>
          <w:bCs/>
          <w:sz w:val="26"/>
          <w:szCs w:val="26"/>
        </w:rPr>
        <w:t>оценки</w:t>
      </w:r>
      <w:r w:rsidR="00D85D6D" w:rsidRPr="00225D0B">
        <w:rPr>
          <w:bCs/>
          <w:sz w:val="26"/>
          <w:szCs w:val="26"/>
        </w:rPr>
        <w:t xml:space="preserve"> </w:t>
      </w:r>
      <w:r w:rsidRPr="00225D0B">
        <w:rPr>
          <w:bCs/>
          <w:sz w:val="26"/>
          <w:szCs w:val="26"/>
        </w:rPr>
        <w:t>регулирующего</w:t>
      </w:r>
      <w:r w:rsidR="00D85D6D" w:rsidRPr="00225D0B">
        <w:rPr>
          <w:bCs/>
          <w:sz w:val="26"/>
          <w:szCs w:val="26"/>
        </w:rPr>
        <w:t xml:space="preserve"> </w:t>
      </w:r>
      <w:r w:rsidRPr="00225D0B">
        <w:rPr>
          <w:bCs/>
          <w:sz w:val="26"/>
          <w:szCs w:val="26"/>
        </w:rPr>
        <w:t>воздействия</w:t>
      </w:r>
      <w:r w:rsidR="00D85D6D" w:rsidRPr="00225D0B">
        <w:rPr>
          <w:bCs/>
          <w:sz w:val="26"/>
          <w:szCs w:val="26"/>
        </w:rPr>
        <w:t xml:space="preserve"> </w:t>
      </w:r>
      <w:r w:rsidRPr="00225D0B">
        <w:rPr>
          <w:bCs/>
          <w:sz w:val="26"/>
          <w:szCs w:val="26"/>
        </w:rPr>
        <w:t>проектов</w:t>
      </w:r>
      <w:r w:rsidR="00D85D6D" w:rsidRPr="00225D0B">
        <w:rPr>
          <w:bCs/>
          <w:sz w:val="26"/>
          <w:szCs w:val="26"/>
        </w:rPr>
        <w:t xml:space="preserve"> </w:t>
      </w:r>
      <w:r w:rsidRPr="00225D0B">
        <w:rPr>
          <w:bCs/>
          <w:sz w:val="26"/>
          <w:szCs w:val="26"/>
        </w:rPr>
        <w:t>нормативных</w:t>
      </w:r>
      <w:r w:rsidR="00D85D6D" w:rsidRPr="00225D0B">
        <w:rPr>
          <w:bCs/>
          <w:sz w:val="26"/>
          <w:szCs w:val="26"/>
        </w:rPr>
        <w:t xml:space="preserve"> </w:t>
      </w:r>
      <w:r w:rsidRPr="00225D0B">
        <w:rPr>
          <w:bCs/>
          <w:sz w:val="26"/>
          <w:szCs w:val="26"/>
        </w:rPr>
        <w:t>правовых</w:t>
      </w:r>
      <w:r w:rsidR="00D85D6D" w:rsidRPr="00225D0B">
        <w:rPr>
          <w:bCs/>
          <w:sz w:val="26"/>
          <w:szCs w:val="26"/>
        </w:rPr>
        <w:t xml:space="preserve"> </w:t>
      </w:r>
      <w:r w:rsidRPr="00225D0B">
        <w:rPr>
          <w:bCs/>
          <w:sz w:val="26"/>
          <w:szCs w:val="26"/>
        </w:rPr>
        <w:t>актов</w:t>
      </w:r>
      <w:r w:rsidR="00D85D6D" w:rsidRPr="00225D0B">
        <w:rPr>
          <w:noProof/>
          <w:sz w:val="26"/>
          <w:szCs w:val="26"/>
        </w:rPr>
        <w:t xml:space="preserve"> Междуреченского муниципального</w:t>
      </w:r>
      <w:r w:rsidR="00D85D6D" w:rsidRPr="00225D0B">
        <w:rPr>
          <w:bCs/>
          <w:sz w:val="26"/>
          <w:szCs w:val="26"/>
        </w:rPr>
        <w:t xml:space="preserve"> </w:t>
      </w:r>
      <w:r w:rsidR="00225D0B">
        <w:rPr>
          <w:bCs/>
          <w:sz w:val="26"/>
          <w:szCs w:val="26"/>
        </w:rPr>
        <w:t>округа</w:t>
      </w:r>
      <w:r w:rsidR="000C5B14" w:rsidRPr="00225D0B">
        <w:rPr>
          <w:bCs/>
          <w:sz w:val="26"/>
          <w:szCs w:val="26"/>
        </w:rPr>
        <w:t>,</w:t>
      </w:r>
      <w:r w:rsidR="00D85D6D" w:rsidRPr="00225D0B">
        <w:rPr>
          <w:bCs/>
          <w:sz w:val="26"/>
          <w:szCs w:val="26"/>
        </w:rPr>
        <w:t xml:space="preserve"> </w:t>
      </w:r>
      <w:r w:rsidRPr="00225D0B">
        <w:rPr>
          <w:bCs/>
          <w:sz w:val="26"/>
          <w:szCs w:val="26"/>
        </w:rPr>
        <w:t>затрагивающих</w:t>
      </w:r>
      <w:r w:rsidR="00D85D6D" w:rsidRPr="00225D0B">
        <w:rPr>
          <w:bCs/>
          <w:sz w:val="26"/>
          <w:szCs w:val="26"/>
        </w:rPr>
        <w:t xml:space="preserve"> </w:t>
      </w:r>
      <w:r w:rsidRPr="00225D0B">
        <w:rPr>
          <w:bCs/>
          <w:sz w:val="26"/>
          <w:szCs w:val="26"/>
        </w:rPr>
        <w:t>вопросы</w:t>
      </w:r>
      <w:r w:rsidR="00D85D6D" w:rsidRPr="00225D0B">
        <w:rPr>
          <w:bCs/>
          <w:sz w:val="26"/>
          <w:szCs w:val="26"/>
        </w:rPr>
        <w:t xml:space="preserve"> </w:t>
      </w:r>
      <w:r w:rsidRPr="00225D0B">
        <w:rPr>
          <w:bCs/>
          <w:sz w:val="26"/>
          <w:szCs w:val="26"/>
        </w:rPr>
        <w:t>осуществления</w:t>
      </w:r>
      <w:r w:rsidR="00D85D6D" w:rsidRPr="00225D0B">
        <w:rPr>
          <w:bCs/>
          <w:sz w:val="26"/>
          <w:szCs w:val="26"/>
        </w:rPr>
        <w:t xml:space="preserve"> </w:t>
      </w:r>
      <w:r w:rsidRPr="00225D0B">
        <w:rPr>
          <w:bCs/>
          <w:sz w:val="26"/>
          <w:szCs w:val="26"/>
        </w:rPr>
        <w:t>предпринимательской</w:t>
      </w:r>
      <w:r w:rsidR="000C5B14" w:rsidRPr="00225D0B">
        <w:rPr>
          <w:bCs/>
          <w:sz w:val="26"/>
          <w:szCs w:val="26"/>
        </w:rPr>
        <w:t xml:space="preserve"> и</w:t>
      </w:r>
      <w:r w:rsidR="00D85D6D" w:rsidRPr="00225D0B">
        <w:rPr>
          <w:bCs/>
          <w:sz w:val="26"/>
          <w:szCs w:val="26"/>
        </w:rPr>
        <w:t xml:space="preserve"> инвестиционной </w:t>
      </w:r>
      <w:r w:rsidRPr="00225D0B">
        <w:rPr>
          <w:bCs/>
          <w:sz w:val="26"/>
          <w:szCs w:val="26"/>
        </w:rPr>
        <w:t>деятельности</w:t>
      </w:r>
      <w:r w:rsidR="00D85D6D" w:rsidRPr="00225D0B">
        <w:rPr>
          <w:bCs/>
          <w:sz w:val="26"/>
          <w:szCs w:val="26"/>
        </w:rPr>
        <w:t xml:space="preserve"> </w:t>
      </w:r>
    </w:p>
    <w:p w:rsidR="00CA747F" w:rsidRPr="00660F36" w:rsidRDefault="00CA747F" w:rsidP="00D85D6D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sz w:val="26"/>
          <w:szCs w:val="26"/>
        </w:rPr>
        <w:t>(далее</w:t>
      </w:r>
      <w:r w:rsidR="00C4396F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C4396F">
        <w:rPr>
          <w:sz w:val="26"/>
          <w:szCs w:val="26"/>
        </w:rPr>
        <w:t xml:space="preserve"> </w:t>
      </w:r>
      <w:r>
        <w:rPr>
          <w:sz w:val="26"/>
          <w:szCs w:val="26"/>
        </w:rPr>
        <w:t>Порядок)</w:t>
      </w:r>
    </w:p>
    <w:p w:rsidR="00CA747F" w:rsidRPr="00684356" w:rsidRDefault="00CA747F" w:rsidP="00CA747F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A578C7" w:rsidRPr="00684356" w:rsidRDefault="00A578C7" w:rsidP="00A578C7">
      <w:pPr>
        <w:pStyle w:val="a8"/>
        <w:ind w:firstLine="709"/>
        <w:jc w:val="both"/>
        <w:rPr>
          <w:sz w:val="26"/>
          <w:szCs w:val="26"/>
        </w:rPr>
      </w:pPr>
      <w:r w:rsidRPr="00684356">
        <w:rPr>
          <w:sz w:val="26"/>
          <w:szCs w:val="26"/>
        </w:rPr>
        <w:t xml:space="preserve">1. Настоящий Порядок регулирует отношения, связанные с урегулированием разногласий, возникающих по результатам проведения оценки регулирующего воздействия проектов нормативных правовых актов </w:t>
      </w:r>
      <w:r w:rsidR="00AE6275" w:rsidRPr="00225D0B">
        <w:rPr>
          <w:noProof/>
          <w:sz w:val="26"/>
          <w:szCs w:val="26"/>
        </w:rPr>
        <w:t>Междуреченского муниципального</w:t>
      </w:r>
      <w:r w:rsidR="00AE6275" w:rsidRPr="00225D0B">
        <w:rPr>
          <w:bCs/>
          <w:sz w:val="26"/>
          <w:szCs w:val="26"/>
        </w:rPr>
        <w:t xml:space="preserve"> </w:t>
      </w:r>
      <w:r w:rsidR="00225D0B">
        <w:rPr>
          <w:bCs/>
          <w:sz w:val="26"/>
          <w:szCs w:val="26"/>
        </w:rPr>
        <w:t>округа</w:t>
      </w:r>
      <w:r w:rsidRPr="00684356">
        <w:rPr>
          <w:sz w:val="26"/>
          <w:szCs w:val="26"/>
        </w:rPr>
        <w:t xml:space="preserve">, затрагивающих вопросы осуществления предпринимательской и инвестиционной деятельности (далее – </w:t>
      </w:r>
      <w:r w:rsidR="000C5B14">
        <w:rPr>
          <w:sz w:val="26"/>
          <w:szCs w:val="26"/>
        </w:rPr>
        <w:t>п</w:t>
      </w:r>
      <w:r w:rsidRPr="00684356">
        <w:rPr>
          <w:sz w:val="26"/>
          <w:szCs w:val="26"/>
        </w:rPr>
        <w:t>роект правового акта).</w:t>
      </w:r>
    </w:p>
    <w:p w:rsidR="00A578C7" w:rsidRPr="00684356" w:rsidRDefault="00A578C7" w:rsidP="00A578C7">
      <w:pPr>
        <w:pStyle w:val="a8"/>
        <w:ind w:firstLine="709"/>
        <w:jc w:val="both"/>
        <w:rPr>
          <w:sz w:val="26"/>
          <w:szCs w:val="26"/>
        </w:rPr>
      </w:pPr>
      <w:r w:rsidRPr="00684356">
        <w:rPr>
          <w:sz w:val="26"/>
          <w:szCs w:val="26"/>
        </w:rPr>
        <w:t xml:space="preserve">2. Структурное подразделение </w:t>
      </w:r>
      <w:r w:rsidR="00AE6275">
        <w:rPr>
          <w:sz w:val="26"/>
          <w:szCs w:val="26"/>
        </w:rPr>
        <w:t>администрации</w:t>
      </w:r>
      <w:r w:rsidR="00AE6275" w:rsidRPr="00AE6275">
        <w:rPr>
          <w:noProof/>
        </w:rPr>
        <w:t xml:space="preserve"> </w:t>
      </w:r>
      <w:r w:rsidR="00AE6275">
        <w:rPr>
          <w:noProof/>
        </w:rPr>
        <w:t>Междуреченского муниципального</w:t>
      </w:r>
      <w:r w:rsidR="00AE6275">
        <w:rPr>
          <w:bCs/>
          <w:sz w:val="26"/>
          <w:szCs w:val="26"/>
        </w:rPr>
        <w:t xml:space="preserve"> </w:t>
      </w:r>
      <w:r w:rsidR="00225D0B">
        <w:rPr>
          <w:bCs/>
          <w:sz w:val="26"/>
          <w:szCs w:val="26"/>
        </w:rPr>
        <w:t>округа</w:t>
      </w:r>
      <w:r w:rsidRPr="00684356">
        <w:rPr>
          <w:sz w:val="26"/>
          <w:szCs w:val="26"/>
        </w:rPr>
        <w:t xml:space="preserve">, орган местного самоуправления </w:t>
      </w:r>
      <w:r w:rsidR="00AE6275">
        <w:rPr>
          <w:sz w:val="26"/>
          <w:szCs w:val="26"/>
        </w:rPr>
        <w:t xml:space="preserve">Междуреченского муниципального </w:t>
      </w:r>
      <w:r w:rsidR="00225D0B">
        <w:rPr>
          <w:sz w:val="26"/>
          <w:szCs w:val="26"/>
        </w:rPr>
        <w:t>округа</w:t>
      </w:r>
      <w:r w:rsidRPr="00684356">
        <w:rPr>
          <w:sz w:val="26"/>
          <w:szCs w:val="26"/>
        </w:rPr>
        <w:t xml:space="preserve">, осуществляющий разработку </w:t>
      </w:r>
      <w:r w:rsidR="00145322">
        <w:rPr>
          <w:sz w:val="26"/>
          <w:szCs w:val="26"/>
        </w:rPr>
        <w:t>п</w:t>
      </w:r>
      <w:r w:rsidRPr="00684356">
        <w:rPr>
          <w:sz w:val="26"/>
          <w:szCs w:val="26"/>
        </w:rPr>
        <w:t xml:space="preserve">роекта правового акта (далее – разработчик </w:t>
      </w:r>
      <w:r w:rsidR="00145322">
        <w:rPr>
          <w:sz w:val="26"/>
          <w:szCs w:val="26"/>
        </w:rPr>
        <w:t>п</w:t>
      </w:r>
      <w:r w:rsidRPr="00684356">
        <w:rPr>
          <w:sz w:val="26"/>
          <w:szCs w:val="26"/>
        </w:rPr>
        <w:t xml:space="preserve">роекта правового акта), в случае получения заключения об оценке регулирующего воздействия </w:t>
      </w:r>
      <w:r w:rsidR="00145322">
        <w:rPr>
          <w:sz w:val="26"/>
          <w:szCs w:val="26"/>
        </w:rPr>
        <w:t>п</w:t>
      </w:r>
      <w:r w:rsidRPr="00684356">
        <w:rPr>
          <w:sz w:val="26"/>
          <w:szCs w:val="26"/>
        </w:rPr>
        <w:t xml:space="preserve">роекта правового акта, в котором содержатся выводы о наличии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</w:t>
      </w:r>
      <w:r w:rsidR="000C5B14">
        <w:rPr>
          <w:sz w:val="26"/>
          <w:szCs w:val="26"/>
        </w:rPr>
        <w:t xml:space="preserve">Междуреченского муниципального </w:t>
      </w:r>
      <w:r w:rsidR="00225D0B">
        <w:rPr>
          <w:sz w:val="26"/>
          <w:szCs w:val="26"/>
        </w:rPr>
        <w:t>округа</w:t>
      </w:r>
      <w:r w:rsidRPr="00684356">
        <w:rPr>
          <w:sz w:val="26"/>
          <w:szCs w:val="26"/>
        </w:rPr>
        <w:t xml:space="preserve"> (далее –</w:t>
      </w:r>
      <w:r w:rsidR="005B1396">
        <w:rPr>
          <w:sz w:val="26"/>
          <w:szCs w:val="26"/>
        </w:rPr>
        <w:t xml:space="preserve"> </w:t>
      </w:r>
      <w:r w:rsidRPr="00684356">
        <w:rPr>
          <w:sz w:val="26"/>
          <w:szCs w:val="26"/>
        </w:rPr>
        <w:t xml:space="preserve"> отрицательное заключение об оценке регулирующего воздействия), </w:t>
      </w:r>
      <w:r w:rsidR="005B1396">
        <w:rPr>
          <w:sz w:val="26"/>
          <w:szCs w:val="26"/>
        </w:rPr>
        <w:t xml:space="preserve"> </w:t>
      </w:r>
      <w:r w:rsidRPr="00684356">
        <w:rPr>
          <w:sz w:val="26"/>
          <w:szCs w:val="26"/>
        </w:rPr>
        <w:t xml:space="preserve">и несогласия с указанными выводами, вправе в течение 10 рабочих дней со дня получения отрицательного заключения об оценке представить в </w:t>
      </w:r>
      <w:r w:rsidR="00AE6275">
        <w:rPr>
          <w:sz w:val="26"/>
          <w:szCs w:val="26"/>
        </w:rPr>
        <w:t xml:space="preserve">отдел </w:t>
      </w:r>
      <w:r w:rsidRPr="00684356">
        <w:rPr>
          <w:sz w:val="26"/>
          <w:szCs w:val="26"/>
        </w:rPr>
        <w:t xml:space="preserve"> экономи</w:t>
      </w:r>
      <w:r w:rsidR="00AE6275">
        <w:rPr>
          <w:sz w:val="26"/>
          <w:szCs w:val="26"/>
        </w:rPr>
        <w:t>к</w:t>
      </w:r>
      <w:r w:rsidRPr="00684356">
        <w:rPr>
          <w:sz w:val="26"/>
          <w:szCs w:val="26"/>
        </w:rPr>
        <w:t>и</w:t>
      </w:r>
      <w:r w:rsidR="00AE6275">
        <w:rPr>
          <w:sz w:val="26"/>
          <w:szCs w:val="26"/>
        </w:rPr>
        <w:t xml:space="preserve"> администрации </w:t>
      </w:r>
      <w:r w:rsidR="000C5B14">
        <w:rPr>
          <w:sz w:val="26"/>
          <w:szCs w:val="26"/>
        </w:rPr>
        <w:t xml:space="preserve">Междуреченского муниципального </w:t>
      </w:r>
      <w:r w:rsidR="00225D0B">
        <w:rPr>
          <w:sz w:val="26"/>
          <w:szCs w:val="26"/>
        </w:rPr>
        <w:t>округа</w:t>
      </w:r>
      <w:r w:rsidRPr="00684356">
        <w:rPr>
          <w:sz w:val="26"/>
          <w:szCs w:val="26"/>
        </w:rPr>
        <w:t xml:space="preserve"> (далее – </w:t>
      </w:r>
      <w:r w:rsidR="000C5B14">
        <w:rPr>
          <w:sz w:val="26"/>
          <w:szCs w:val="26"/>
        </w:rPr>
        <w:t>у</w:t>
      </w:r>
      <w:r w:rsidRPr="00684356">
        <w:rPr>
          <w:sz w:val="26"/>
          <w:szCs w:val="26"/>
        </w:rPr>
        <w:t xml:space="preserve">полномоченный орган) в письменном виде свои мотивированные возражения. </w:t>
      </w:r>
    </w:p>
    <w:p w:rsidR="00A578C7" w:rsidRPr="00684356" w:rsidRDefault="00A578C7" w:rsidP="00A578C7">
      <w:pPr>
        <w:pStyle w:val="a8"/>
        <w:ind w:firstLine="709"/>
        <w:jc w:val="both"/>
        <w:rPr>
          <w:sz w:val="26"/>
          <w:szCs w:val="26"/>
        </w:rPr>
      </w:pPr>
      <w:r w:rsidRPr="00684356">
        <w:rPr>
          <w:sz w:val="26"/>
          <w:szCs w:val="26"/>
        </w:rPr>
        <w:t xml:space="preserve">3. Уполномоченный орган в течение 7 рабочих дней после получения возражений на отрицательное заключение об оценке регулирующего воздействия или его отдельные положения рассматривает их и в письменной форме уведомляет разработчика </w:t>
      </w:r>
      <w:r w:rsidR="000C5B14">
        <w:rPr>
          <w:sz w:val="26"/>
          <w:szCs w:val="26"/>
        </w:rPr>
        <w:t>п</w:t>
      </w:r>
      <w:r w:rsidRPr="00684356">
        <w:rPr>
          <w:sz w:val="26"/>
          <w:szCs w:val="26"/>
        </w:rPr>
        <w:t xml:space="preserve">роекта правового акта: </w:t>
      </w:r>
    </w:p>
    <w:p w:rsidR="00A578C7" w:rsidRPr="00684356" w:rsidRDefault="00A578C7" w:rsidP="00A578C7">
      <w:pPr>
        <w:pStyle w:val="a8"/>
        <w:ind w:firstLine="709"/>
        <w:jc w:val="both"/>
        <w:rPr>
          <w:sz w:val="26"/>
          <w:szCs w:val="26"/>
        </w:rPr>
      </w:pPr>
      <w:r w:rsidRPr="00684356">
        <w:rPr>
          <w:sz w:val="26"/>
          <w:szCs w:val="26"/>
        </w:rPr>
        <w:t xml:space="preserve">- о согласии с возражениями на отрицательное заключение об оценке регулирующего воздействия или его отдельные положения; </w:t>
      </w:r>
    </w:p>
    <w:p w:rsidR="00A578C7" w:rsidRPr="00684356" w:rsidRDefault="00A578C7" w:rsidP="00A578C7">
      <w:pPr>
        <w:pStyle w:val="a8"/>
        <w:ind w:firstLine="709"/>
        <w:jc w:val="both"/>
        <w:rPr>
          <w:sz w:val="26"/>
          <w:szCs w:val="26"/>
        </w:rPr>
      </w:pPr>
      <w:r w:rsidRPr="00684356">
        <w:rPr>
          <w:sz w:val="26"/>
          <w:szCs w:val="26"/>
        </w:rPr>
        <w:t xml:space="preserve">- о несогласии с возражениями на отрицательное заключение об оценке регулирующего воздействия или его отдельные положения. </w:t>
      </w:r>
    </w:p>
    <w:p w:rsidR="00A578C7" w:rsidRPr="00684356" w:rsidRDefault="00A578C7" w:rsidP="00A578C7">
      <w:pPr>
        <w:pStyle w:val="a8"/>
        <w:ind w:firstLine="709"/>
        <w:jc w:val="both"/>
        <w:rPr>
          <w:sz w:val="26"/>
          <w:szCs w:val="26"/>
        </w:rPr>
      </w:pPr>
      <w:r w:rsidRPr="00684356">
        <w:rPr>
          <w:sz w:val="26"/>
          <w:szCs w:val="26"/>
        </w:rPr>
        <w:t xml:space="preserve">В случае несогласия с возражениями разработчика проекта акта на отрицательное заключение об оценке регулирующего воздействия или его отдельные положения </w:t>
      </w:r>
      <w:r w:rsidR="00145322">
        <w:rPr>
          <w:sz w:val="26"/>
          <w:szCs w:val="26"/>
        </w:rPr>
        <w:t>у</w:t>
      </w:r>
      <w:r w:rsidRPr="00684356">
        <w:rPr>
          <w:sz w:val="26"/>
          <w:szCs w:val="26"/>
        </w:rPr>
        <w:t xml:space="preserve">полномоченный орган оформляет таблицу разногласий к проекту акта по форме согласно </w:t>
      </w:r>
      <w:proofErr w:type="gramStart"/>
      <w:r w:rsidRPr="00684356">
        <w:rPr>
          <w:sz w:val="26"/>
          <w:szCs w:val="26"/>
        </w:rPr>
        <w:t>приложению</w:t>
      </w:r>
      <w:proofErr w:type="gramEnd"/>
      <w:r w:rsidRPr="00684356">
        <w:rPr>
          <w:sz w:val="26"/>
          <w:szCs w:val="26"/>
        </w:rPr>
        <w:t xml:space="preserve"> к настоящему Порядку и направляет ее разработчику </w:t>
      </w:r>
      <w:r w:rsidR="000C5B14">
        <w:rPr>
          <w:sz w:val="26"/>
          <w:szCs w:val="26"/>
        </w:rPr>
        <w:t>п</w:t>
      </w:r>
      <w:r w:rsidRPr="00684356">
        <w:rPr>
          <w:sz w:val="26"/>
          <w:szCs w:val="26"/>
        </w:rPr>
        <w:t xml:space="preserve">роекта правового акта. </w:t>
      </w:r>
    </w:p>
    <w:p w:rsidR="00A578C7" w:rsidRPr="00684356" w:rsidRDefault="00A578C7" w:rsidP="00A578C7">
      <w:pPr>
        <w:pStyle w:val="a8"/>
        <w:ind w:firstLine="709"/>
        <w:jc w:val="both"/>
        <w:rPr>
          <w:sz w:val="26"/>
          <w:szCs w:val="26"/>
        </w:rPr>
      </w:pPr>
      <w:r w:rsidRPr="00684356">
        <w:rPr>
          <w:sz w:val="26"/>
          <w:szCs w:val="26"/>
        </w:rPr>
        <w:t xml:space="preserve">4. Разрешение разногласий, возникающих по результатам проведения оценки регулирующего воздействия </w:t>
      </w:r>
      <w:r w:rsidR="000C5B14">
        <w:rPr>
          <w:sz w:val="26"/>
          <w:szCs w:val="26"/>
        </w:rPr>
        <w:t>п</w:t>
      </w:r>
      <w:r w:rsidRPr="00684356">
        <w:rPr>
          <w:sz w:val="26"/>
          <w:szCs w:val="26"/>
        </w:rPr>
        <w:t xml:space="preserve">роектов правовых актов, в случае несогласия Уполномоченного органа с представленными возражениями разработчика </w:t>
      </w:r>
      <w:r w:rsidR="000C5B14">
        <w:rPr>
          <w:sz w:val="26"/>
          <w:szCs w:val="26"/>
        </w:rPr>
        <w:t>п</w:t>
      </w:r>
      <w:r w:rsidRPr="00684356">
        <w:rPr>
          <w:sz w:val="26"/>
          <w:szCs w:val="26"/>
        </w:rPr>
        <w:t xml:space="preserve">роекта </w:t>
      </w:r>
      <w:r w:rsidRPr="00684356">
        <w:rPr>
          <w:sz w:val="26"/>
          <w:szCs w:val="26"/>
        </w:rPr>
        <w:lastRenderedPageBreak/>
        <w:t>правового акта и не</w:t>
      </w:r>
      <w:r w:rsidR="00AE6275">
        <w:rPr>
          <w:sz w:val="26"/>
          <w:szCs w:val="26"/>
        </w:rPr>
        <w:t xml:space="preserve"> </w:t>
      </w:r>
      <w:r w:rsidRPr="00684356">
        <w:rPr>
          <w:sz w:val="26"/>
          <w:szCs w:val="26"/>
        </w:rPr>
        <w:t xml:space="preserve">достижения договоренности по представленным возражениям осуществляется на совещании под председательством </w:t>
      </w:r>
      <w:r w:rsidR="00225D0B">
        <w:rPr>
          <w:sz w:val="26"/>
          <w:szCs w:val="26"/>
        </w:rPr>
        <w:t>Главы</w:t>
      </w:r>
      <w:r w:rsidR="00AE6275">
        <w:rPr>
          <w:sz w:val="26"/>
          <w:szCs w:val="26"/>
        </w:rPr>
        <w:t xml:space="preserve"> </w:t>
      </w:r>
      <w:r w:rsidR="00225D0B">
        <w:rPr>
          <w:sz w:val="26"/>
          <w:szCs w:val="26"/>
        </w:rPr>
        <w:t>округа</w:t>
      </w:r>
      <w:r w:rsidRPr="00684356">
        <w:rPr>
          <w:sz w:val="26"/>
          <w:szCs w:val="26"/>
        </w:rPr>
        <w:t xml:space="preserve"> с участием заинтересованных лиц</w:t>
      </w:r>
      <w:r w:rsidR="000C5B14">
        <w:rPr>
          <w:sz w:val="26"/>
          <w:szCs w:val="26"/>
        </w:rPr>
        <w:t>, где принимается окончательное решение.</w:t>
      </w:r>
    </w:p>
    <w:p w:rsidR="00A578C7" w:rsidRPr="00684356" w:rsidRDefault="00A578C7" w:rsidP="00A578C7">
      <w:pPr>
        <w:pStyle w:val="a8"/>
        <w:ind w:firstLine="709"/>
        <w:jc w:val="both"/>
        <w:rPr>
          <w:sz w:val="26"/>
          <w:szCs w:val="26"/>
        </w:rPr>
      </w:pPr>
      <w:r w:rsidRPr="00684356">
        <w:rPr>
          <w:sz w:val="26"/>
          <w:szCs w:val="26"/>
        </w:rPr>
        <w:t xml:space="preserve">5. Разработчик </w:t>
      </w:r>
      <w:r w:rsidR="00455932">
        <w:rPr>
          <w:sz w:val="26"/>
          <w:szCs w:val="26"/>
        </w:rPr>
        <w:t>п</w:t>
      </w:r>
      <w:r w:rsidRPr="00684356">
        <w:rPr>
          <w:sz w:val="26"/>
          <w:szCs w:val="26"/>
        </w:rPr>
        <w:t xml:space="preserve">роекта правового акта обеспечивает организацию указанного совещания в срок не позднее 10 рабочих дней после получения согласно пункту 3 настоящего Порядка уведомления о несогласии с возражениями на отрицательное заключение об оценке регулирующего воздействия или его отдельные положения. </w:t>
      </w:r>
    </w:p>
    <w:p w:rsidR="00A578C7" w:rsidRPr="00684356" w:rsidRDefault="00A578C7" w:rsidP="00A578C7">
      <w:pPr>
        <w:pStyle w:val="a8"/>
        <w:ind w:firstLine="709"/>
        <w:jc w:val="both"/>
        <w:rPr>
          <w:sz w:val="26"/>
          <w:szCs w:val="26"/>
        </w:rPr>
      </w:pPr>
      <w:r w:rsidRPr="00684356">
        <w:rPr>
          <w:sz w:val="26"/>
          <w:szCs w:val="26"/>
        </w:rPr>
        <w:t xml:space="preserve">6. В целях организации совещания разработчик </w:t>
      </w:r>
      <w:r w:rsidR="00145322">
        <w:rPr>
          <w:sz w:val="26"/>
          <w:szCs w:val="26"/>
        </w:rPr>
        <w:t>п</w:t>
      </w:r>
      <w:r w:rsidRPr="00684356">
        <w:rPr>
          <w:sz w:val="26"/>
          <w:szCs w:val="26"/>
        </w:rPr>
        <w:t xml:space="preserve">роекта правового акта в течение 3 рабочих дней со дня получения уведомления о несогласии с возражениями на отрицательное заключение об оценке регулирующего воздействия или его отдельные положения уведомляет </w:t>
      </w:r>
      <w:r w:rsidR="00225D0B">
        <w:rPr>
          <w:sz w:val="26"/>
          <w:szCs w:val="26"/>
        </w:rPr>
        <w:t>Главу</w:t>
      </w:r>
      <w:r w:rsidR="00787FA1">
        <w:rPr>
          <w:sz w:val="26"/>
          <w:szCs w:val="26"/>
        </w:rPr>
        <w:t xml:space="preserve"> </w:t>
      </w:r>
      <w:r w:rsidR="00225D0B">
        <w:rPr>
          <w:sz w:val="26"/>
          <w:szCs w:val="26"/>
        </w:rPr>
        <w:t>округа</w:t>
      </w:r>
      <w:r w:rsidRPr="00684356">
        <w:rPr>
          <w:sz w:val="26"/>
          <w:szCs w:val="26"/>
        </w:rPr>
        <w:t xml:space="preserve"> о наличии разногласий по результатам проведения оценки регулирующего воздействия </w:t>
      </w:r>
      <w:r w:rsidR="00145322">
        <w:rPr>
          <w:sz w:val="26"/>
          <w:szCs w:val="26"/>
        </w:rPr>
        <w:t>п</w:t>
      </w:r>
      <w:r w:rsidRPr="00684356">
        <w:rPr>
          <w:sz w:val="26"/>
          <w:szCs w:val="26"/>
        </w:rPr>
        <w:t xml:space="preserve">роекта правового акта и о необходимости разрешения указанных разногласий, а также представляет предложения о привлечении к участию в совещании заинтересованных лиц, </w:t>
      </w:r>
      <w:r w:rsidR="00455932">
        <w:rPr>
          <w:sz w:val="26"/>
          <w:szCs w:val="26"/>
        </w:rPr>
        <w:t>с целью поиска оптимального регулирующего решения</w:t>
      </w:r>
    </w:p>
    <w:p w:rsidR="00A578C7" w:rsidRPr="00684356" w:rsidRDefault="00A578C7" w:rsidP="00A578C7">
      <w:pPr>
        <w:pStyle w:val="a8"/>
        <w:ind w:firstLine="709"/>
        <w:jc w:val="both"/>
        <w:rPr>
          <w:sz w:val="26"/>
          <w:szCs w:val="26"/>
        </w:rPr>
      </w:pPr>
      <w:r w:rsidRPr="00684356">
        <w:rPr>
          <w:sz w:val="26"/>
          <w:szCs w:val="26"/>
        </w:rPr>
        <w:t xml:space="preserve">7. </w:t>
      </w:r>
      <w:r w:rsidR="00225D0B">
        <w:rPr>
          <w:sz w:val="26"/>
          <w:szCs w:val="26"/>
        </w:rPr>
        <w:t xml:space="preserve">Глава </w:t>
      </w:r>
      <w:r w:rsidR="00455932">
        <w:rPr>
          <w:sz w:val="26"/>
          <w:szCs w:val="26"/>
        </w:rPr>
        <w:t xml:space="preserve">Междуреченского муниципального </w:t>
      </w:r>
      <w:r w:rsidR="00225D0B">
        <w:rPr>
          <w:sz w:val="26"/>
          <w:szCs w:val="26"/>
        </w:rPr>
        <w:t>округа</w:t>
      </w:r>
      <w:r w:rsidRPr="00684356">
        <w:rPr>
          <w:sz w:val="26"/>
          <w:szCs w:val="26"/>
        </w:rPr>
        <w:t xml:space="preserve"> определяет время, место проведения совещания, а также перечень его участников. </w:t>
      </w:r>
    </w:p>
    <w:p w:rsidR="00A578C7" w:rsidRPr="00684356" w:rsidRDefault="00A578C7" w:rsidP="00A578C7">
      <w:pPr>
        <w:pStyle w:val="a8"/>
        <w:ind w:firstLine="709"/>
        <w:jc w:val="both"/>
        <w:rPr>
          <w:sz w:val="26"/>
          <w:szCs w:val="26"/>
        </w:rPr>
      </w:pPr>
      <w:r w:rsidRPr="00684356">
        <w:rPr>
          <w:sz w:val="26"/>
          <w:szCs w:val="26"/>
        </w:rPr>
        <w:t xml:space="preserve">8. Разработчик </w:t>
      </w:r>
      <w:r w:rsidR="00145322">
        <w:rPr>
          <w:sz w:val="26"/>
          <w:szCs w:val="26"/>
        </w:rPr>
        <w:t>п</w:t>
      </w:r>
      <w:r w:rsidRPr="00684356">
        <w:rPr>
          <w:sz w:val="26"/>
          <w:szCs w:val="26"/>
        </w:rPr>
        <w:t xml:space="preserve">роекта правового акта информирует участников совещания о дате, времени и месте проведения совещания не позднее чем за 3 рабочих дня до дня его проведения. </w:t>
      </w:r>
    </w:p>
    <w:p w:rsidR="00A578C7" w:rsidRPr="00684356" w:rsidRDefault="00A578C7" w:rsidP="00A578C7">
      <w:pPr>
        <w:pStyle w:val="a8"/>
        <w:ind w:firstLine="709"/>
        <w:jc w:val="both"/>
        <w:rPr>
          <w:sz w:val="26"/>
          <w:szCs w:val="26"/>
        </w:rPr>
      </w:pPr>
      <w:r w:rsidRPr="00684356">
        <w:rPr>
          <w:sz w:val="26"/>
          <w:szCs w:val="26"/>
        </w:rPr>
        <w:t>9. По итогам совещания могут быть приняты следующие решения:</w:t>
      </w:r>
    </w:p>
    <w:p w:rsidR="00A578C7" w:rsidRPr="00684356" w:rsidRDefault="00A578C7" w:rsidP="00A578C7">
      <w:pPr>
        <w:pStyle w:val="a8"/>
        <w:ind w:firstLine="709"/>
        <w:jc w:val="both"/>
        <w:rPr>
          <w:sz w:val="26"/>
          <w:szCs w:val="26"/>
        </w:rPr>
      </w:pPr>
      <w:r w:rsidRPr="00684356">
        <w:rPr>
          <w:sz w:val="26"/>
          <w:szCs w:val="26"/>
        </w:rPr>
        <w:t xml:space="preserve">- доработать </w:t>
      </w:r>
      <w:r w:rsidR="00145322">
        <w:rPr>
          <w:sz w:val="26"/>
          <w:szCs w:val="26"/>
        </w:rPr>
        <w:t>п</w:t>
      </w:r>
      <w:r w:rsidRPr="00684356">
        <w:rPr>
          <w:sz w:val="26"/>
          <w:szCs w:val="26"/>
        </w:rPr>
        <w:t xml:space="preserve">роект правового акта с учетом замечаний, указанных в заключении об оценке регулирующего воздействия (с указанием замечаний, которые должны быть учтены разработчиком </w:t>
      </w:r>
      <w:r w:rsidR="00145322">
        <w:rPr>
          <w:sz w:val="26"/>
          <w:szCs w:val="26"/>
        </w:rPr>
        <w:t>п</w:t>
      </w:r>
      <w:r w:rsidRPr="00684356">
        <w:rPr>
          <w:sz w:val="26"/>
          <w:szCs w:val="26"/>
        </w:rPr>
        <w:t>роекта правового акта);</w:t>
      </w:r>
    </w:p>
    <w:p w:rsidR="00A578C7" w:rsidRPr="00684356" w:rsidRDefault="00A578C7" w:rsidP="00A578C7">
      <w:pPr>
        <w:pStyle w:val="a8"/>
        <w:ind w:firstLine="709"/>
        <w:jc w:val="both"/>
        <w:rPr>
          <w:sz w:val="26"/>
          <w:szCs w:val="26"/>
        </w:rPr>
      </w:pPr>
      <w:r w:rsidRPr="00684356">
        <w:rPr>
          <w:sz w:val="26"/>
          <w:szCs w:val="26"/>
        </w:rPr>
        <w:t xml:space="preserve">- отказаться от разработки </w:t>
      </w:r>
      <w:r w:rsidR="00145322">
        <w:rPr>
          <w:sz w:val="26"/>
          <w:szCs w:val="26"/>
        </w:rPr>
        <w:t>п</w:t>
      </w:r>
      <w:r w:rsidRPr="00684356">
        <w:rPr>
          <w:sz w:val="26"/>
          <w:szCs w:val="26"/>
        </w:rPr>
        <w:t>роекта правового акта;</w:t>
      </w:r>
    </w:p>
    <w:p w:rsidR="00A578C7" w:rsidRPr="00684356" w:rsidRDefault="00A578C7" w:rsidP="00A578C7">
      <w:pPr>
        <w:pStyle w:val="a8"/>
        <w:ind w:firstLine="709"/>
        <w:jc w:val="both"/>
        <w:rPr>
          <w:sz w:val="26"/>
          <w:szCs w:val="26"/>
        </w:rPr>
      </w:pPr>
      <w:r w:rsidRPr="00684356">
        <w:rPr>
          <w:sz w:val="26"/>
          <w:szCs w:val="26"/>
        </w:rPr>
        <w:t>-</w:t>
      </w:r>
      <w:r w:rsidR="00787FA1">
        <w:rPr>
          <w:sz w:val="26"/>
          <w:szCs w:val="26"/>
        </w:rPr>
        <w:t xml:space="preserve"> </w:t>
      </w:r>
      <w:r w:rsidRPr="00684356">
        <w:rPr>
          <w:sz w:val="26"/>
          <w:szCs w:val="26"/>
        </w:rPr>
        <w:t xml:space="preserve">согласовать </w:t>
      </w:r>
      <w:r w:rsidR="00145322">
        <w:rPr>
          <w:sz w:val="26"/>
          <w:szCs w:val="26"/>
        </w:rPr>
        <w:t>п</w:t>
      </w:r>
      <w:r w:rsidRPr="00684356">
        <w:rPr>
          <w:sz w:val="26"/>
          <w:szCs w:val="26"/>
        </w:rPr>
        <w:t xml:space="preserve">роект правового акта в редакции, предложенной разработчиком </w:t>
      </w:r>
      <w:r w:rsidR="00145322">
        <w:rPr>
          <w:sz w:val="26"/>
          <w:szCs w:val="26"/>
        </w:rPr>
        <w:t>п</w:t>
      </w:r>
      <w:r w:rsidRPr="00684356">
        <w:rPr>
          <w:sz w:val="26"/>
          <w:szCs w:val="26"/>
        </w:rPr>
        <w:t>роекта правового акта.</w:t>
      </w:r>
    </w:p>
    <w:p w:rsidR="00A578C7" w:rsidRPr="00684356" w:rsidRDefault="00A578C7" w:rsidP="00A578C7">
      <w:pPr>
        <w:pStyle w:val="a8"/>
        <w:ind w:firstLine="709"/>
        <w:jc w:val="both"/>
        <w:rPr>
          <w:sz w:val="26"/>
          <w:szCs w:val="26"/>
        </w:rPr>
      </w:pPr>
      <w:r w:rsidRPr="00684356">
        <w:rPr>
          <w:sz w:val="26"/>
          <w:szCs w:val="26"/>
        </w:rPr>
        <w:t xml:space="preserve">10. Принимаемые на совещании решения оформляются протоколом. Протокол составляется разработчиком </w:t>
      </w:r>
      <w:r w:rsidR="00145322">
        <w:rPr>
          <w:sz w:val="26"/>
          <w:szCs w:val="26"/>
        </w:rPr>
        <w:t>п</w:t>
      </w:r>
      <w:r w:rsidRPr="00684356">
        <w:rPr>
          <w:sz w:val="26"/>
          <w:szCs w:val="26"/>
        </w:rPr>
        <w:t xml:space="preserve">роекта правового акта не позднее 3 рабочих дней с даты проведения совещания и утверждается </w:t>
      </w:r>
      <w:r w:rsidR="00225D0B">
        <w:rPr>
          <w:sz w:val="26"/>
          <w:szCs w:val="26"/>
        </w:rPr>
        <w:t>Главой</w:t>
      </w:r>
      <w:r w:rsidR="00455932">
        <w:rPr>
          <w:sz w:val="26"/>
          <w:szCs w:val="26"/>
        </w:rPr>
        <w:t xml:space="preserve"> Междуреченского муниципального</w:t>
      </w:r>
      <w:r w:rsidR="00787FA1">
        <w:rPr>
          <w:sz w:val="26"/>
          <w:szCs w:val="26"/>
        </w:rPr>
        <w:t xml:space="preserve"> </w:t>
      </w:r>
      <w:r w:rsidR="00225D0B">
        <w:rPr>
          <w:sz w:val="26"/>
          <w:szCs w:val="26"/>
        </w:rPr>
        <w:t>округа</w:t>
      </w:r>
      <w:r w:rsidRPr="00684356">
        <w:rPr>
          <w:sz w:val="26"/>
          <w:szCs w:val="26"/>
        </w:rPr>
        <w:t xml:space="preserve">. </w:t>
      </w:r>
    </w:p>
    <w:p w:rsidR="00A578C7" w:rsidRPr="00684356" w:rsidRDefault="00A578C7" w:rsidP="00A578C7">
      <w:pPr>
        <w:pStyle w:val="a8"/>
        <w:ind w:firstLine="709"/>
        <w:jc w:val="both"/>
        <w:rPr>
          <w:sz w:val="26"/>
          <w:szCs w:val="26"/>
        </w:rPr>
      </w:pPr>
      <w:r w:rsidRPr="00684356">
        <w:rPr>
          <w:sz w:val="26"/>
          <w:szCs w:val="26"/>
        </w:rPr>
        <w:t xml:space="preserve">11. Протокол направляется всем участникам совещания и </w:t>
      </w:r>
      <w:r w:rsidR="00225D0B">
        <w:rPr>
          <w:sz w:val="26"/>
          <w:szCs w:val="26"/>
        </w:rPr>
        <w:t>Главе</w:t>
      </w:r>
      <w:r w:rsidR="00455932">
        <w:rPr>
          <w:sz w:val="26"/>
          <w:szCs w:val="26"/>
        </w:rPr>
        <w:t xml:space="preserve"> Междуреченского муниципального </w:t>
      </w:r>
      <w:r w:rsidR="00225D0B">
        <w:rPr>
          <w:sz w:val="26"/>
          <w:szCs w:val="26"/>
        </w:rPr>
        <w:t>округа</w:t>
      </w:r>
      <w:r w:rsidRPr="00684356">
        <w:rPr>
          <w:sz w:val="26"/>
          <w:szCs w:val="26"/>
        </w:rPr>
        <w:t>.</w:t>
      </w:r>
    </w:p>
    <w:p w:rsidR="00A578C7" w:rsidRPr="00684356" w:rsidRDefault="00A578C7" w:rsidP="00A578C7">
      <w:pPr>
        <w:pStyle w:val="a8"/>
        <w:ind w:firstLine="709"/>
        <w:jc w:val="both"/>
        <w:rPr>
          <w:sz w:val="26"/>
          <w:szCs w:val="26"/>
        </w:rPr>
      </w:pPr>
      <w:r w:rsidRPr="00684356">
        <w:rPr>
          <w:sz w:val="26"/>
          <w:szCs w:val="26"/>
        </w:rPr>
        <w:t xml:space="preserve">12. Решение, принятое по результатам рассмотрения разногласий, является обязательным для разработчика </w:t>
      </w:r>
      <w:r w:rsidR="00145322">
        <w:rPr>
          <w:sz w:val="26"/>
          <w:szCs w:val="26"/>
        </w:rPr>
        <w:t>п</w:t>
      </w:r>
      <w:r w:rsidRPr="00684356">
        <w:rPr>
          <w:sz w:val="26"/>
          <w:szCs w:val="26"/>
        </w:rPr>
        <w:t xml:space="preserve">роекта правового акта и </w:t>
      </w:r>
      <w:r w:rsidR="00145322">
        <w:rPr>
          <w:sz w:val="26"/>
          <w:szCs w:val="26"/>
        </w:rPr>
        <w:t>у</w:t>
      </w:r>
      <w:r w:rsidRPr="00684356">
        <w:rPr>
          <w:sz w:val="26"/>
          <w:szCs w:val="26"/>
        </w:rPr>
        <w:t>полномоченного органа и подлежит исполнению в срок, указанный в протоколе.</w:t>
      </w:r>
    </w:p>
    <w:p w:rsidR="00A578C7" w:rsidRDefault="00A578C7" w:rsidP="00A578C7">
      <w:pPr>
        <w:widowControl w:val="0"/>
        <w:suppressAutoHyphens/>
        <w:autoSpaceDE w:val="0"/>
        <w:autoSpaceDN w:val="0"/>
        <w:adjustRightInd w:val="0"/>
        <w:rPr>
          <w:bCs/>
          <w:sz w:val="26"/>
          <w:szCs w:val="26"/>
        </w:rPr>
      </w:pPr>
    </w:p>
    <w:p w:rsidR="00A578C7" w:rsidRDefault="00A578C7" w:rsidP="00A578C7">
      <w:pPr>
        <w:widowControl w:val="0"/>
        <w:suppressAutoHyphens/>
        <w:autoSpaceDE w:val="0"/>
        <w:autoSpaceDN w:val="0"/>
        <w:adjustRightInd w:val="0"/>
        <w:rPr>
          <w:bCs/>
          <w:sz w:val="26"/>
          <w:szCs w:val="26"/>
        </w:rPr>
        <w:sectPr w:rsidR="00A578C7" w:rsidSect="00225D0B">
          <w:headerReference w:type="default" r:id="rId7"/>
          <w:pgSz w:w="11905" w:h="16838"/>
          <w:pgMar w:top="851" w:right="851" w:bottom="567" w:left="1418" w:header="0" w:footer="0" w:gutter="0"/>
          <w:cols w:space="720"/>
          <w:docGrid w:linePitch="326"/>
        </w:sectPr>
      </w:pPr>
    </w:p>
    <w:p w:rsidR="00A578C7" w:rsidRPr="009E731B" w:rsidRDefault="00A578C7" w:rsidP="00A578C7">
      <w:pPr>
        <w:widowControl w:val="0"/>
        <w:tabs>
          <w:tab w:val="left" w:pos="1145"/>
        </w:tabs>
        <w:suppressAutoHyphens/>
        <w:autoSpaceDE w:val="0"/>
        <w:autoSpaceDN w:val="0"/>
        <w:adjustRightInd w:val="0"/>
        <w:ind w:firstLine="7797"/>
        <w:rPr>
          <w:bCs/>
          <w:sz w:val="26"/>
          <w:szCs w:val="26"/>
        </w:rPr>
      </w:pPr>
      <w:r w:rsidRPr="009E731B">
        <w:rPr>
          <w:bCs/>
          <w:sz w:val="26"/>
          <w:szCs w:val="26"/>
        </w:rPr>
        <w:lastRenderedPageBreak/>
        <w:t>Приложение</w:t>
      </w:r>
    </w:p>
    <w:p w:rsidR="00A578C7" w:rsidRPr="009E731B" w:rsidRDefault="00A578C7" w:rsidP="00A578C7">
      <w:pPr>
        <w:widowControl w:val="0"/>
        <w:suppressAutoHyphens/>
        <w:autoSpaceDE w:val="0"/>
        <w:autoSpaceDN w:val="0"/>
        <w:adjustRightInd w:val="0"/>
        <w:ind w:firstLine="7797"/>
        <w:rPr>
          <w:bCs/>
          <w:sz w:val="26"/>
          <w:szCs w:val="26"/>
        </w:rPr>
      </w:pPr>
      <w:r w:rsidRPr="009E731B">
        <w:rPr>
          <w:bCs/>
          <w:sz w:val="26"/>
          <w:szCs w:val="26"/>
        </w:rPr>
        <w:t>к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Порядку</w:t>
      </w:r>
      <w:r>
        <w:rPr>
          <w:bCs/>
          <w:sz w:val="26"/>
          <w:szCs w:val="26"/>
        </w:rPr>
        <w:t xml:space="preserve"> </w:t>
      </w:r>
    </w:p>
    <w:p w:rsidR="00A578C7" w:rsidRDefault="00A578C7" w:rsidP="00A578C7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Cs/>
          <w:sz w:val="23"/>
          <w:szCs w:val="23"/>
        </w:rPr>
      </w:pPr>
    </w:p>
    <w:p w:rsidR="00A578C7" w:rsidRPr="009E731B" w:rsidRDefault="00A578C7" w:rsidP="00A578C7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Cs/>
          <w:sz w:val="26"/>
          <w:szCs w:val="26"/>
        </w:rPr>
      </w:pPr>
      <w:r w:rsidRPr="009E731B">
        <w:rPr>
          <w:bCs/>
          <w:sz w:val="26"/>
          <w:szCs w:val="26"/>
        </w:rPr>
        <w:t>ТАБЛИЦА</w:t>
      </w:r>
    </w:p>
    <w:p w:rsidR="00A578C7" w:rsidRPr="009E731B" w:rsidRDefault="00A578C7" w:rsidP="00A578C7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Cs/>
          <w:sz w:val="26"/>
          <w:szCs w:val="26"/>
        </w:rPr>
      </w:pPr>
      <w:r w:rsidRPr="009E731B">
        <w:rPr>
          <w:bCs/>
          <w:sz w:val="26"/>
          <w:szCs w:val="26"/>
        </w:rPr>
        <w:t>разногласий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к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проекту</w:t>
      </w:r>
      <w:r>
        <w:rPr>
          <w:bCs/>
          <w:sz w:val="26"/>
          <w:szCs w:val="26"/>
        </w:rPr>
        <w:t xml:space="preserve"> </w:t>
      </w:r>
      <w:r w:rsidR="005B1396">
        <w:rPr>
          <w:bCs/>
          <w:sz w:val="26"/>
          <w:szCs w:val="26"/>
        </w:rPr>
        <w:t xml:space="preserve">муниципального </w:t>
      </w:r>
      <w:r w:rsidRPr="009E731B">
        <w:rPr>
          <w:bCs/>
          <w:sz w:val="26"/>
          <w:szCs w:val="26"/>
        </w:rPr>
        <w:t>нормативного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правового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акта</w:t>
      </w:r>
    </w:p>
    <w:p w:rsidR="00A578C7" w:rsidRPr="009E731B" w:rsidRDefault="00787FA1" w:rsidP="00A578C7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Междуреченского муниципального </w:t>
      </w:r>
      <w:r w:rsidR="00225D0B">
        <w:rPr>
          <w:bCs/>
          <w:sz w:val="26"/>
          <w:szCs w:val="26"/>
        </w:rPr>
        <w:t>округа</w:t>
      </w:r>
    </w:p>
    <w:p w:rsidR="00A578C7" w:rsidRPr="009E731B" w:rsidRDefault="00A578C7" w:rsidP="00A578C7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Cs/>
          <w:sz w:val="26"/>
          <w:szCs w:val="26"/>
        </w:rPr>
      </w:pPr>
      <w:r w:rsidRPr="009E731B">
        <w:rPr>
          <w:bCs/>
          <w:sz w:val="26"/>
          <w:szCs w:val="26"/>
        </w:rPr>
        <w:t>___________________________________________________________________</w:t>
      </w:r>
    </w:p>
    <w:p w:rsidR="00A578C7" w:rsidRPr="009E731B" w:rsidRDefault="00A578C7" w:rsidP="00A578C7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0"/>
        </w:rPr>
      </w:pPr>
      <w:r w:rsidRPr="009E731B">
        <w:rPr>
          <w:bCs/>
          <w:sz w:val="20"/>
        </w:rPr>
        <w:t>(наименование</w:t>
      </w:r>
      <w:r>
        <w:rPr>
          <w:bCs/>
          <w:sz w:val="20"/>
        </w:rPr>
        <w:t xml:space="preserve"> п</w:t>
      </w:r>
      <w:r w:rsidRPr="009E731B">
        <w:rPr>
          <w:bCs/>
          <w:sz w:val="20"/>
        </w:rPr>
        <w:t>роекта</w:t>
      </w:r>
      <w:r>
        <w:rPr>
          <w:bCs/>
          <w:sz w:val="20"/>
        </w:rPr>
        <w:t xml:space="preserve"> </w:t>
      </w:r>
      <w:r w:rsidRPr="009E731B">
        <w:rPr>
          <w:bCs/>
          <w:sz w:val="20"/>
        </w:rPr>
        <w:t>правового</w:t>
      </w:r>
      <w:r>
        <w:rPr>
          <w:bCs/>
          <w:sz w:val="20"/>
        </w:rPr>
        <w:t xml:space="preserve"> </w:t>
      </w:r>
      <w:r w:rsidRPr="009E731B">
        <w:rPr>
          <w:bCs/>
          <w:sz w:val="20"/>
        </w:rPr>
        <w:t>акта)</w:t>
      </w:r>
    </w:p>
    <w:p w:rsidR="00A578C7" w:rsidRPr="009E731B" w:rsidRDefault="00A578C7" w:rsidP="00A578C7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Cs/>
          <w:sz w:val="26"/>
          <w:szCs w:val="26"/>
        </w:rPr>
      </w:pPr>
      <w:r w:rsidRPr="009E731B">
        <w:rPr>
          <w:bCs/>
          <w:sz w:val="26"/>
          <w:szCs w:val="26"/>
        </w:rPr>
        <w:t>___________________________________________________________________</w:t>
      </w:r>
    </w:p>
    <w:p w:rsidR="00A578C7" w:rsidRPr="009E731B" w:rsidRDefault="00A578C7" w:rsidP="00A578C7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Cs/>
          <w:sz w:val="26"/>
          <w:szCs w:val="26"/>
        </w:rPr>
      </w:pPr>
      <w:r w:rsidRPr="009E731B">
        <w:rPr>
          <w:bCs/>
          <w:sz w:val="26"/>
          <w:szCs w:val="26"/>
        </w:rPr>
        <w:t>по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результатам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проведения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оценки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регулирующего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воздействия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проекта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нормативного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правового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акта</w:t>
      </w:r>
      <w:r>
        <w:rPr>
          <w:bCs/>
          <w:sz w:val="26"/>
          <w:szCs w:val="26"/>
        </w:rPr>
        <w:t xml:space="preserve"> </w:t>
      </w:r>
      <w:r w:rsidR="00787FA1">
        <w:rPr>
          <w:bCs/>
          <w:sz w:val="26"/>
          <w:szCs w:val="26"/>
        </w:rPr>
        <w:t xml:space="preserve">Междуреченского муниципального </w:t>
      </w:r>
      <w:r w:rsidR="00225D0B">
        <w:rPr>
          <w:bCs/>
          <w:sz w:val="26"/>
          <w:szCs w:val="26"/>
        </w:rPr>
        <w:t>округа</w:t>
      </w:r>
      <w:r w:rsidRPr="009E731B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затрагивающего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вопросы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осуществления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предпринимательской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инвестиционной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деятельности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(заключения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по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результатам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проведения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оценки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регулирующего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воздействия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____________)</w:t>
      </w:r>
    </w:p>
    <w:p w:rsidR="00A578C7" w:rsidRDefault="00A578C7" w:rsidP="00A578C7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967"/>
        <w:gridCol w:w="2967"/>
        <w:gridCol w:w="2968"/>
      </w:tblGrid>
      <w:tr w:rsidR="00A578C7" w:rsidRPr="009E731B" w:rsidTr="0057359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№ </w:t>
            </w:r>
            <w:r w:rsidRPr="009E731B">
              <w:rPr>
                <w:bCs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E731B">
              <w:rPr>
                <w:bCs/>
                <w:sz w:val="22"/>
                <w:szCs w:val="22"/>
                <w:lang w:eastAsia="en-US"/>
              </w:rPr>
              <w:t>Замечания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и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предложения</w:t>
            </w:r>
          </w:p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E731B">
              <w:rPr>
                <w:bCs/>
                <w:sz w:val="22"/>
                <w:szCs w:val="22"/>
                <w:lang w:eastAsia="en-US"/>
              </w:rPr>
              <w:t>Уполномоченного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органа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в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соответствии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с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заключением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об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оценке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регулирующего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воздействия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E731B">
              <w:rPr>
                <w:bCs/>
                <w:sz w:val="22"/>
                <w:szCs w:val="22"/>
                <w:lang w:eastAsia="en-US"/>
              </w:rPr>
              <w:t>Обоснование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несогласия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разработчик</w:t>
            </w:r>
            <w:r>
              <w:rPr>
                <w:bCs/>
                <w:sz w:val="22"/>
                <w:szCs w:val="22"/>
                <w:lang w:eastAsia="en-US"/>
              </w:rPr>
              <w:t xml:space="preserve">а </w:t>
            </w:r>
            <w:r w:rsidRPr="009E731B">
              <w:rPr>
                <w:bCs/>
                <w:sz w:val="22"/>
                <w:szCs w:val="22"/>
                <w:lang w:eastAsia="en-US"/>
              </w:rPr>
              <w:t>Проекта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правового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акта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с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замечаниями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и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предложениями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Уполномоченного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органа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E731B">
              <w:rPr>
                <w:bCs/>
                <w:sz w:val="22"/>
                <w:szCs w:val="22"/>
                <w:lang w:eastAsia="en-US"/>
              </w:rPr>
              <w:t>Обоснование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позиции</w:t>
            </w:r>
          </w:p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E731B">
              <w:rPr>
                <w:bCs/>
                <w:sz w:val="22"/>
                <w:szCs w:val="22"/>
                <w:lang w:eastAsia="en-US"/>
              </w:rPr>
              <w:t>Уполномоченного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органа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по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существу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возражений</w:t>
            </w:r>
          </w:p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E731B">
              <w:rPr>
                <w:bCs/>
                <w:sz w:val="22"/>
                <w:szCs w:val="22"/>
                <w:lang w:eastAsia="en-US"/>
              </w:rPr>
              <w:t>разработчика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Проекта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правового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акта</w:t>
            </w:r>
          </w:p>
        </w:tc>
      </w:tr>
      <w:tr w:rsidR="00A578C7" w:rsidRPr="009E731B" w:rsidTr="0057359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E731B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E731B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E731B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E731B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A578C7" w:rsidRPr="009E731B" w:rsidTr="0057359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578C7" w:rsidRPr="009E731B" w:rsidTr="0057359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578C7" w:rsidRPr="009E731B" w:rsidTr="0057359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A578C7" w:rsidRDefault="00A578C7" w:rsidP="00A578C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A578C7" w:rsidRDefault="00A578C7" w:rsidP="00A578C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A578C7" w:rsidRDefault="00A578C7" w:rsidP="00A578C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A578C7" w:rsidRDefault="00A578C7" w:rsidP="00A578C7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   ______________   ____________________________    _________</w:t>
      </w:r>
    </w:p>
    <w:p w:rsidR="00A578C7" w:rsidRDefault="00A578C7" w:rsidP="00A578C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sz w:val="20"/>
        </w:rPr>
      </w:pPr>
      <w:r w:rsidRPr="009713A2">
        <w:rPr>
          <w:bCs/>
          <w:sz w:val="20"/>
        </w:rPr>
        <w:t>(должность)</w:t>
      </w:r>
      <w:r w:rsidRPr="009713A2">
        <w:rPr>
          <w:bCs/>
          <w:sz w:val="20"/>
        </w:rPr>
        <w:tab/>
      </w:r>
      <w:r w:rsidRPr="009713A2">
        <w:rPr>
          <w:bCs/>
          <w:sz w:val="20"/>
        </w:rPr>
        <w:tab/>
      </w:r>
      <w:r w:rsidRPr="009713A2">
        <w:rPr>
          <w:bCs/>
          <w:sz w:val="20"/>
        </w:rPr>
        <w:tab/>
        <w:t>(подпись)</w:t>
      </w:r>
      <w:r w:rsidRPr="009713A2">
        <w:rPr>
          <w:bCs/>
          <w:sz w:val="20"/>
        </w:rPr>
        <w:tab/>
      </w:r>
      <w:r>
        <w:rPr>
          <w:bCs/>
          <w:sz w:val="20"/>
        </w:rPr>
        <w:t xml:space="preserve">      </w:t>
      </w:r>
      <w:proofErr w:type="gramStart"/>
      <w:r>
        <w:rPr>
          <w:bCs/>
          <w:sz w:val="20"/>
        </w:rPr>
        <w:t xml:space="preserve">   </w:t>
      </w:r>
      <w:r w:rsidRPr="009713A2">
        <w:rPr>
          <w:bCs/>
          <w:sz w:val="20"/>
        </w:rPr>
        <w:t>(</w:t>
      </w:r>
      <w:proofErr w:type="gramEnd"/>
      <w:r w:rsidRPr="009713A2">
        <w:rPr>
          <w:bCs/>
          <w:sz w:val="20"/>
        </w:rPr>
        <w:t>расшифровка</w:t>
      </w:r>
      <w:r>
        <w:rPr>
          <w:bCs/>
          <w:sz w:val="20"/>
        </w:rPr>
        <w:t xml:space="preserve"> </w:t>
      </w:r>
      <w:r w:rsidRPr="009713A2">
        <w:rPr>
          <w:bCs/>
          <w:sz w:val="20"/>
        </w:rPr>
        <w:t>подписи)</w:t>
      </w:r>
      <w:r>
        <w:rPr>
          <w:bCs/>
          <w:sz w:val="20"/>
        </w:rPr>
        <w:tab/>
        <w:t xml:space="preserve">                (дата)</w:t>
      </w:r>
    </w:p>
    <w:p w:rsidR="00CA747F" w:rsidRDefault="00CA747F" w:rsidP="00CA747F"/>
    <w:p w:rsidR="00CA747F" w:rsidRDefault="00CA747F"/>
    <w:sectPr w:rsidR="00CA747F" w:rsidSect="00CA747F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D72" w:rsidRDefault="00C15D72" w:rsidP="002034C5">
      <w:r>
        <w:separator/>
      </w:r>
    </w:p>
  </w:endnote>
  <w:endnote w:type="continuationSeparator" w:id="0">
    <w:p w:rsidR="00C15D72" w:rsidRDefault="00C15D72" w:rsidP="0020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D72" w:rsidRDefault="00C15D72" w:rsidP="002034C5">
      <w:r>
        <w:separator/>
      </w:r>
    </w:p>
  </w:footnote>
  <w:footnote w:type="continuationSeparator" w:id="0">
    <w:p w:rsidR="00C15D72" w:rsidRDefault="00C15D72" w:rsidP="00203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8C7" w:rsidRDefault="00A578C7" w:rsidP="006B423A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65A" w:rsidRDefault="00C15D72">
    <w:pPr>
      <w:pStyle w:val="a9"/>
      <w:jc w:val="center"/>
    </w:pPr>
  </w:p>
  <w:p w:rsidR="006B423A" w:rsidRDefault="00C15D72" w:rsidP="006B423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DD9"/>
    <w:multiLevelType w:val="hybridMultilevel"/>
    <w:tmpl w:val="70D8AC96"/>
    <w:lvl w:ilvl="0" w:tplc="4BB6E638">
      <w:start w:val="1"/>
      <w:numFmt w:val="decimal"/>
      <w:lvlText w:val="%1."/>
      <w:lvlJc w:val="left"/>
      <w:pPr>
        <w:ind w:left="12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82"/>
    <w:rsid w:val="00011E2D"/>
    <w:rsid w:val="000709D8"/>
    <w:rsid w:val="000C5B14"/>
    <w:rsid w:val="000C6F34"/>
    <w:rsid w:val="00117AAC"/>
    <w:rsid w:val="00145322"/>
    <w:rsid w:val="00172F8A"/>
    <w:rsid w:val="001D327F"/>
    <w:rsid w:val="002034C5"/>
    <w:rsid w:val="00220E41"/>
    <w:rsid w:val="00225D0B"/>
    <w:rsid w:val="00263882"/>
    <w:rsid w:val="002921F8"/>
    <w:rsid w:val="002D4D5F"/>
    <w:rsid w:val="00345F2A"/>
    <w:rsid w:val="00383B75"/>
    <w:rsid w:val="003A5173"/>
    <w:rsid w:val="003C041C"/>
    <w:rsid w:val="00455932"/>
    <w:rsid w:val="0048195A"/>
    <w:rsid w:val="0048433D"/>
    <w:rsid w:val="0048694C"/>
    <w:rsid w:val="00487BA8"/>
    <w:rsid w:val="004B71D4"/>
    <w:rsid w:val="00562A3E"/>
    <w:rsid w:val="00580C88"/>
    <w:rsid w:val="005862F6"/>
    <w:rsid w:val="00593468"/>
    <w:rsid w:val="00595F06"/>
    <w:rsid w:val="005B1396"/>
    <w:rsid w:val="005E62D9"/>
    <w:rsid w:val="006639C8"/>
    <w:rsid w:val="006A5267"/>
    <w:rsid w:val="006F7A93"/>
    <w:rsid w:val="00787FA1"/>
    <w:rsid w:val="007971F1"/>
    <w:rsid w:val="007A2F7D"/>
    <w:rsid w:val="007B2E13"/>
    <w:rsid w:val="007C51A7"/>
    <w:rsid w:val="007F6B32"/>
    <w:rsid w:val="008B4B68"/>
    <w:rsid w:val="00944934"/>
    <w:rsid w:val="00967363"/>
    <w:rsid w:val="009F4D49"/>
    <w:rsid w:val="00A578C7"/>
    <w:rsid w:val="00AE6275"/>
    <w:rsid w:val="00B065BC"/>
    <w:rsid w:val="00B9379F"/>
    <w:rsid w:val="00B93FD8"/>
    <w:rsid w:val="00BF7C7C"/>
    <w:rsid w:val="00C06D96"/>
    <w:rsid w:val="00C128B1"/>
    <w:rsid w:val="00C15D72"/>
    <w:rsid w:val="00C31583"/>
    <w:rsid w:val="00C4396F"/>
    <w:rsid w:val="00C60896"/>
    <w:rsid w:val="00CA747F"/>
    <w:rsid w:val="00CC713D"/>
    <w:rsid w:val="00D85D6D"/>
    <w:rsid w:val="00DE0BB2"/>
    <w:rsid w:val="00DF1AAE"/>
    <w:rsid w:val="00E768B0"/>
    <w:rsid w:val="00ED1E4F"/>
    <w:rsid w:val="00F16CD6"/>
    <w:rsid w:val="00F3587A"/>
    <w:rsid w:val="00FE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E475"/>
  <w15:docId w15:val="{B6B9ADF3-7C0B-4413-A184-DC669F61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882"/>
    <w:pPr>
      <w:keepNext/>
      <w:spacing w:line="288" w:lineRule="auto"/>
      <w:outlineLvl w:val="0"/>
    </w:pPr>
    <w:rPr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263882"/>
    <w:pPr>
      <w:keepNext/>
      <w:tabs>
        <w:tab w:val="num" w:pos="1005"/>
      </w:tabs>
      <w:ind w:left="1005" w:hanging="360"/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88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26388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lock Text"/>
    <w:basedOn w:val="a"/>
    <w:unhideWhenUsed/>
    <w:rsid w:val="00263882"/>
    <w:pPr>
      <w:ind w:left="142" w:right="5526"/>
    </w:pPr>
  </w:style>
  <w:style w:type="paragraph" w:styleId="a4">
    <w:name w:val="Balloon Text"/>
    <w:basedOn w:val="a"/>
    <w:link w:val="a5"/>
    <w:uiPriority w:val="99"/>
    <w:semiHidden/>
    <w:unhideWhenUsed/>
    <w:rsid w:val="002638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8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0C8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F7C7C"/>
    <w:rPr>
      <w:color w:val="0000FF" w:themeColor="hyperlink"/>
      <w:u w:val="single"/>
    </w:rPr>
  </w:style>
  <w:style w:type="paragraph" w:styleId="a8">
    <w:name w:val="No Spacing"/>
    <w:uiPriority w:val="1"/>
    <w:qFormat/>
    <w:rsid w:val="00CA7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A74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A7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034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34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85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6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Женя</dc:creator>
  <cp:lastModifiedBy>Ekonomika</cp:lastModifiedBy>
  <cp:revision>2</cp:revision>
  <cp:lastPrinted>2025-01-28T08:30:00Z</cp:lastPrinted>
  <dcterms:created xsi:type="dcterms:W3CDTF">2025-01-28T08:50:00Z</dcterms:created>
  <dcterms:modified xsi:type="dcterms:W3CDTF">2025-01-28T08:50:00Z</dcterms:modified>
</cp:coreProperties>
</file>