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08" w:rsidRPr="00964370" w:rsidRDefault="00462108" w:rsidP="00462108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108" w:rsidRDefault="00462108" w:rsidP="00462108">
      <w:pPr>
        <w:pStyle w:val="p3"/>
        <w:widowControl w:val="0"/>
        <w:spacing w:before="0" w:beforeAutospacing="0" w:after="0" w:afterAutospacing="0"/>
        <w:jc w:val="center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                                                                                             </w:t>
      </w:r>
    </w:p>
    <w:p w:rsidR="00462108" w:rsidRPr="00DA581B" w:rsidRDefault="00462108" w:rsidP="00462108">
      <w:pPr>
        <w:pStyle w:val="p3"/>
        <w:widowControl w:val="0"/>
        <w:spacing w:before="0" w:beforeAutospacing="0" w:after="0" w:afterAutospacing="0"/>
        <w:rPr>
          <w:b/>
          <w:w w:val="90"/>
          <w:sz w:val="32"/>
          <w:szCs w:val="32"/>
        </w:rPr>
      </w:pPr>
      <w:r>
        <w:rPr>
          <w:b/>
          <w:w w:val="90"/>
          <w:sz w:val="32"/>
          <w:szCs w:val="32"/>
        </w:rPr>
        <w:t xml:space="preserve">                                                </w:t>
      </w:r>
      <w:r w:rsidRPr="00DA581B">
        <w:rPr>
          <w:b/>
          <w:w w:val="90"/>
          <w:sz w:val="32"/>
          <w:szCs w:val="32"/>
        </w:rPr>
        <w:t>АДМИНИСТРАЦИЯ</w:t>
      </w:r>
    </w:p>
    <w:p w:rsidR="00462108" w:rsidRPr="00DA581B" w:rsidRDefault="00462108" w:rsidP="00462108">
      <w:pPr>
        <w:pStyle w:val="p3"/>
        <w:widowControl w:val="0"/>
        <w:spacing w:before="0" w:beforeAutospacing="0" w:after="0" w:afterAutospacing="0"/>
        <w:jc w:val="center"/>
        <w:rPr>
          <w:b/>
          <w:w w:val="90"/>
          <w:sz w:val="32"/>
          <w:szCs w:val="32"/>
        </w:rPr>
      </w:pPr>
      <w:r w:rsidRPr="00DA581B">
        <w:rPr>
          <w:b/>
          <w:w w:val="90"/>
          <w:sz w:val="32"/>
          <w:szCs w:val="32"/>
        </w:rPr>
        <w:t>МЕЖДУРЕЧЕНСКОГО</w:t>
      </w:r>
      <w:r w:rsidR="00EA4115">
        <w:rPr>
          <w:b/>
          <w:w w:val="90"/>
          <w:sz w:val="32"/>
          <w:szCs w:val="32"/>
        </w:rPr>
        <w:t xml:space="preserve"> МУНИЦИПАЛЬНОГО ОКРУГ</w:t>
      </w:r>
      <w:r w:rsidRPr="00DA581B">
        <w:rPr>
          <w:b/>
          <w:w w:val="90"/>
          <w:sz w:val="32"/>
          <w:szCs w:val="32"/>
        </w:rPr>
        <w:t>А</w:t>
      </w:r>
    </w:p>
    <w:p w:rsidR="00462108" w:rsidRPr="00DA581B" w:rsidRDefault="00462108" w:rsidP="00462108">
      <w:pPr>
        <w:pStyle w:val="p3"/>
        <w:widowControl w:val="0"/>
        <w:spacing w:before="0" w:beforeAutospacing="0" w:after="0" w:afterAutospacing="0"/>
        <w:jc w:val="center"/>
        <w:rPr>
          <w:w w:val="90"/>
          <w:sz w:val="28"/>
          <w:szCs w:val="28"/>
        </w:rPr>
      </w:pPr>
      <w:r w:rsidRPr="00DA581B">
        <w:rPr>
          <w:b/>
          <w:w w:val="90"/>
          <w:sz w:val="32"/>
          <w:szCs w:val="32"/>
        </w:rPr>
        <w:t>ВОЛОГОДСКОЙ ОБЛАСТИ</w:t>
      </w:r>
    </w:p>
    <w:p w:rsidR="00462108" w:rsidRPr="00DA581B" w:rsidRDefault="00462108" w:rsidP="00462108">
      <w:pPr>
        <w:pStyle w:val="p3"/>
        <w:widowControl w:val="0"/>
        <w:spacing w:before="0" w:beforeAutospacing="0" w:after="0" w:afterAutospacing="0"/>
        <w:jc w:val="center"/>
        <w:rPr>
          <w:w w:val="90"/>
          <w:sz w:val="36"/>
          <w:szCs w:val="36"/>
        </w:rPr>
      </w:pPr>
    </w:p>
    <w:p w:rsidR="00462108" w:rsidRPr="00DA581B" w:rsidRDefault="00462108" w:rsidP="00462108">
      <w:pPr>
        <w:pStyle w:val="p5"/>
        <w:widowControl w:val="0"/>
        <w:spacing w:before="0" w:beforeAutospacing="0" w:after="0" w:afterAutospacing="0"/>
        <w:jc w:val="center"/>
        <w:rPr>
          <w:b/>
          <w:w w:val="90"/>
          <w:sz w:val="32"/>
          <w:szCs w:val="32"/>
        </w:rPr>
      </w:pPr>
      <w:r w:rsidRPr="00DA581B">
        <w:rPr>
          <w:rStyle w:val="s1"/>
          <w:b/>
          <w:w w:val="90"/>
          <w:sz w:val="32"/>
          <w:szCs w:val="32"/>
        </w:rPr>
        <w:t>ПОСТАНОВЛЕНИЕ</w:t>
      </w:r>
    </w:p>
    <w:p w:rsidR="00462108" w:rsidRPr="00964370" w:rsidRDefault="00462108" w:rsidP="00462108">
      <w:pPr>
        <w:rPr>
          <w:w w:val="90"/>
          <w:sz w:val="24"/>
          <w:szCs w:val="24"/>
        </w:rPr>
      </w:pPr>
    </w:p>
    <w:p w:rsidR="00462108" w:rsidRPr="00964370" w:rsidRDefault="00462108" w:rsidP="00462108">
      <w:pPr>
        <w:rPr>
          <w:w w:val="90"/>
          <w:sz w:val="24"/>
          <w:szCs w:val="24"/>
        </w:rPr>
      </w:pPr>
    </w:p>
    <w:p w:rsidR="00B70878" w:rsidRPr="003B2447" w:rsidRDefault="00B70878" w:rsidP="00B70878">
      <w:pPr>
        <w:pStyle w:val="1"/>
        <w:rPr>
          <w:b w:val="0"/>
          <w:u w:val="single"/>
          <w:lang w:val="ru-RU"/>
        </w:rPr>
      </w:pPr>
      <w:r w:rsidRPr="003B2447">
        <w:rPr>
          <w:b w:val="0"/>
          <w:u w:val="single"/>
          <w:lang w:val="ru-RU"/>
        </w:rPr>
        <w:t xml:space="preserve">От  </w:t>
      </w:r>
      <w:r w:rsidR="00AB1A94">
        <w:rPr>
          <w:b w:val="0"/>
          <w:u w:val="single"/>
          <w:lang w:val="ru-RU"/>
        </w:rPr>
        <w:t>28</w:t>
      </w:r>
      <w:r w:rsidR="00F07E0B">
        <w:rPr>
          <w:b w:val="0"/>
          <w:u w:val="single"/>
          <w:lang w:val="ru-RU"/>
        </w:rPr>
        <w:t>.</w:t>
      </w:r>
      <w:r>
        <w:rPr>
          <w:b w:val="0"/>
          <w:u w:val="single"/>
          <w:lang w:val="ru-RU"/>
        </w:rPr>
        <w:t>03</w:t>
      </w:r>
      <w:r w:rsidRPr="003B2447">
        <w:rPr>
          <w:b w:val="0"/>
          <w:u w:val="single"/>
          <w:lang w:val="ru-RU"/>
        </w:rPr>
        <w:t>.20</w:t>
      </w:r>
      <w:r>
        <w:rPr>
          <w:b w:val="0"/>
          <w:u w:val="single"/>
          <w:lang w:val="ru-RU"/>
        </w:rPr>
        <w:t>23   №</w:t>
      </w:r>
      <w:r w:rsidR="00124686">
        <w:rPr>
          <w:b w:val="0"/>
          <w:u w:val="single"/>
          <w:lang w:val="ru-RU"/>
        </w:rPr>
        <w:t xml:space="preserve"> 165</w:t>
      </w:r>
      <w:r>
        <w:rPr>
          <w:b w:val="0"/>
          <w:u w:val="single"/>
          <w:lang w:val="ru-RU"/>
        </w:rPr>
        <w:t xml:space="preserve">         </w:t>
      </w:r>
      <w:r w:rsidRPr="003B2447">
        <w:rPr>
          <w:b w:val="0"/>
          <w:u w:val="single"/>
          <w:lang w:val="ru-RU"/>
        </w:rPr>
        <w:t xml:space="preserve"> </w:t>
      </w:r>
    </w:p>
    <w:p w:rsidR="00B70878" w:rsidRDefault="00B70878" w:rsidP="00B70878">
      <w:pPr>
        <w:spacing w:line="288" w:lineRule="auto"/>
      </w:pPr>
      <w:r>
        <w:t xml:space="preserve">           с. Шуйское</w:t>
      </w:r>
    </w:p>
    <w:p w:rsidR="00462108" w:rsidRPr="00744DDC" w:rsidRDefault="00462108" w:rsidP="00462108">
      <w:pPr>
        <w:pStyle w:val="a6"/>
        <w:jc w:val="left"/>
        <w:rPr>
          <w:rFonts w:eastAsia="Andale Sans UI"/>
          <w:bCs/>
          <w:color w:val="000000"/>
          <w:kern w:val="2"/>
          <w:sz w:val="26"/>
          <w:szCs w:val="26"/>
        </w:rPr>
      </w:pPr>
    </w:p>
    <w:p w:rsidR="00284C4F" w:rsidRPr="0085025E" w:rsidRDefault="00284C4F" w:rsidP="0085025E">
      <w:pPr>
        <w:widowControl/>
        <w:tabs>
          <w:tab w:val="left" w:pos="345"/>
          <w:tab w:val="left" w:pos="750"/>
        </w:tabs>
        <w:spacing w:after="142"/>
        <w:textAlignment w:val="baseline"/>
        <w:rPr>
          <w:rFonts w:eastAsia="SimSun"/>
          <w:bCs/>
          <w:kern w:val="3"/>
          <w:sz w:val="28"/>
          <w:szCs w:val="26"/>
          <w:lang w:eastAsia="zh-CN" w:bidi="hi-IN"/>
        </w:rPr>
      </w:pPr>
      <w:r w:rsidRPr="0085025E">
        <w:rPr>
          <w:rFonts w:eastAsia="SimSun"/>
          <w:bCs/>
          <w:kern w:val="3"/>
          <w:sz w:val="28"/>
          <w:szCs w:val="26"/>
          <w:lang w:eastAsia="zh-CN" w:bidi="hi-IN"/>
        </w:rPr>
        <w:t>Об утверждении цифрового стандарта                                                                                 по муниципальному жилищному контролю</w:t>
      </w:r>
    </w:p>
    <w:p w:rsidR="00284C4F" w:rsidRPr="00FD0168" w:rsidRDefault="00284C4F" w:rsidP="00284C4F">
      <w:pPr>
        <w:widowControl/>
        <w:tabs>
          <w:tab w:val="left" w:pos="345"/>
          <w:tab w:val="left" w:pos="750"/>
        </w:tabs>
        <w:jc w:val="both"/>
        <w:textAlignment w:val="baseline"/>
        <w:rPr>
          <w:rFonts w:ascii="Liberation Serif" w:eastAsia="SimSun" w:hAnsi="Liberation Serif" w:cs="Liberation Serif"/>
          <w:b/>
          <w:bCs/>
          <w:kern w:val="3"/>
          <w:sz w:val="14"/>
          <w:szCs w:val="14"/>
          <w:lang w:eastAsia="zh-CN" w:bidi="hi-IN"/>
        </w:rPr>
      </w:pPr>
    </w:p>
    <w:p w:rsidR="005E1A00" w:rsidRDefault="00284C4F" w:rsidP="00284C4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  <w:r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>С целью реализации в Междуреченском муниципальном округе Федерального закона от 31.07.2020 № 248-ФЗ (ред. от 05.12.2022) "О государственном контроле (надзоре) и муниципальном контроле в Российской Федерации", Постановления Правительства РФ от 21.04.2018 № 482 (ред. от 17.08.2022) "О государственной информационной системе "Типовое облачное решение по автоматизации контрольной (надзорной) деятельности" (вместе с "Положением о государственной информационной системе "Типовое облачное решение по автоматизации контрольной (надзорной) деятельности"):</w:t>
      </w:r>
      <w:r>
        <w:rPr>
          <w:bCs/>
          <w:kern w:val="3"/>
          <w:sz w:val="28"/>
          <w:szCs w:val="28"/>
          <w:shd w:val="clear" w:color="auto" w:fill="FFFFFF"/>
          <w:lang w:eastAsia="zh-CN"/>
        </w:rPr>
        <w:tab/>
      </w:r>
    </w:p>
    <w:p w:rsidR="005E1A00" w:rsidRDefault="005E1A00" w:rsidP="00284C4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</w:p>
    <w:p w:rsidR="00284C4F" w:rsidRDefault="005E1A00" w:rsidP="005E1A00">
      <w:pPr>
        <w:widowControl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  <w:r>
        <w:rPr>
          <w:bCs/>
          <w:kern w:val="3"/>
          <w:sz w:val="28"/>
          <w:szCs w:val="28"/>
          <w:shd w:val="clear" w:color="auto" w:fill="FFFFFF"/>
          <w:lang w:eastAsia="zh-CN"/>
        </w:rPr>
        <w:t xml:space="preserve">Администрация округа </w:t>
      </w:r>
      <w:r w:rsidRPr="005E1A00">
        <w:rPr>
          <w:b/>
          <w:bCs/>
          <w:kern w:val="3"/>
          <w:sz w:val="28"/>
          <w:szCs w:val="28"/>
          <w:shd w:val="clear" w:color="auto" w:fill="FFFFFF"/>
          <w:lang w:eastAsia="zh-CN"/>
        </w:rPr>
        <w:t>ПОСТАНОВЛЯЕТ:</w:t>
      </w:r>
      <w:r w:rsidR="00284C4F"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ab/>
      </w:r>
    </w:p>
    <w:p w:rsidR="005E1A00" w:rsidRPr="00AD448D" w:rsidRDefault="005E1A00" w:rsidP="005E1A00">
      <w:pPr>
        <w:widowControl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</w:p>
    <w:p w:rsidR="00284C4F" w:rsidRPr="00AD448D" w:rsidRDefault="00284C4F" w:rsidP="00284C4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  <w:r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>1. Утвердить цифровой стандарт по  муниципальному жилищному контролю согласно приложению к настоящему постановлению.</w:t>
      </w:r>
      <w:r>
        <w:rPr>
          <w:bCs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bCs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bCs/>
          <w:kern w:val="3"/>
          <w:sz w:val="28"/>
          <w:szCs w:val="28"/>
          <w:shd w:val="clear" w:color="auto" w:fill="FFFFFF"/>
          <w:lang w:eastAsia="zh-CN"/>
        </w:rPr>
        <w:tab/>
      </w:r>
      <w:r>
        <w:rPr>
          <w:bCs/>
          <w:kern w:val="3"/>
          <w:sz w:val="28"/>
          <w:szCs w:val="28"/>
          <w:shd w:val="clear" w:color="auto" w:fill="FFFFFF"/>
          <w:lang w:eastAsia="zh-CN"/>
        </w:rPr>
        <w:tab/>
        <w:t>2.</w:t>
      </w:r>
      <w:r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>Контроль за исполнением постановления возложить</w:t>
      </w:r>
      <w:r w:rsidR="005E1A00">
        <w:rPr>
          <w:bCs/>
          <w:kern w:val="3"/>
          <w:sz w:val="28"/>
          <w:szCs w:val="28"/>
          <w:shd w:val="clear" w:color="auto" w:fill="FFFFFF"/>
          <w:lang w:eastAsia="zh-CN"/>
        </w:rPr>
        <w:t xml:space="preserve"> на</w:t>
      </w:r>
      <w:r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 xml:space="preserve"> заме</w:t>
      </w:r>
      <w:r w:rsidR="005E1A00">
        <w:rPr>
          <w:bCs/>
          <w:kern w:val="3"/>
          <w:sz w:val="28"/>
          <w:szCs w:val="28"/>
          <w:shd w:val="clear" w:color="auto" w:fill="FFFFFF"/>
          <w:lang w:eastAsia="zh-CN"/>
        </w:rPr>
        <w:t xml:space="preserve">стителя главы </w:t>
      </w:r>
      <w:r w:rsidR="00141AAB">
        <w:rPr>
          <w:bCs/>
          <w:kern w:val="3"/>
          <w:sz w:val="28"/>
          <w:szCs w:val="28"/>
          <w:shd w:val="clear" w:color="auto" w:fill="FFFFFF"/>
          <w:lang w:eastAsia="zh-CN"/>
        </w:rPr>
        <w:t>округа</w:t>
      </w:r>
      <w:r w:rsidR="005E1A00">
        <w:rPr>
          <w:bCs/>
          <w:kern w:val="3"/>
          <w:sz w:val="28"/>
          <w:szCs w:val="28"/>
          <w:shd w:val="clear" w:color="auto" w:fill="FFFFFF"/>
          <w:lang w:eastAsia="zh-CN"/>
        </w:rPr>
        <w:t xml:space="preserve"> (инвестиционного уполномоченного) Логинову Т.Г.</w:t>
      </w:r>
    </w:p>
    <w:p w:rsidR="00284C4F" w:rsidRDefault="005E1A00" w:rsidP="00686E9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  <w:r>
        <w:rPr>
          <w:bCs/>
          <w:kern w:val="3"/>
          <w:sz w:val="28"/>
          <w:szCs w:val="28"/>
          <w:shd w:val="clear" w:color="auto" w:fill="FFFFFF"/>
          <w:lang w:eastAsia="zh-CN"/>
        </w:rPr>
        <w:t>3</w:t>
      </w:r>
      <w:r w:rsidR="00284C4F" w:rsidRPr="00AD448D">
        <w:rPr>
          <w:bCs/>
          <w:kern w:val="3"/>
          <w:sz w:val="28"/>
          <w:szCs w:val="28"/>
          <w:shd w:val="clear" w:color="auto" w:fill="FFFFFF"/>
          <w:lang w:eastAsia="zh-CN"/>
        </w:rPr>
        <w:t>. Настоящее постановление вступает в силу со дня его подписания.</w:t>
      </w:r>
    </w:p>
    <w:p w:rsidR="00686E9F" w:rsidRDefault="00686E9F" w:rsidP="00686E9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</w:p>
    <w:p w:rsidR="00686E9F" w:rsidRDefault="00686E9F" w:rsidP="00686E9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</w:p>
    <w:p w:rsidR="00686E9F" w:rsidRPr="00284C4F" w:rsidRDefault="00686E9F" w:rsidP="00686E9F">
      <w:pPr>
        <w:widowControl/>
        <w:ind w:firstLine="709"/>
        <w:jc w:val="both"/>
        <w:textAlignment w:val="baseline"/>
        <w:rPr>
          <w:bCs/>
          <w:kern w:val="3"/>
          <w:sz w:val="28"/>
          <w:szCs w:val="28"/>
          <w:shd w:val="clear" w:color="auto" w:fill="FFFFFF"/>
          <w:lang w:eastAsia="zh-CN"/>
        </w:rPr>
      </w:pPr>
    </w:p>
    <w:p w:rsidR="00284C4F" w:rsidRPr="00B6679E" w:rsidRDefault="00284C4F" w:rsidP="00284C4F">
      <w:pPr>
        <w:widowControl/>
        <w:shd w:val="clear" w:color="auto" w:fill="FFFFFF"/>
        <w:rPr>
          <w:rFonts w:eastAsia="Calibri"/>
          <w:sz w:val="28"/>
          <w:szCs w:val="28"/>
          <w:lang w:eastAsia="ar-SA"/>
        </w:rPr>
      </w:pPr>
      <w:r w:rsidRPr="00B6679E">
        <w:rPr>
          <w:rFonts w:eastAsia="Calibri"/>
          <w:sz w:val="28"/>
          <w:szCs w:val="28"/>
          <w:lang w:eastAsia="ar-SA"/>
        </w:rPr>
        <w:t>Глава</w:t>
      </w:r>
      <w:r w:rsidR="005E1A00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B6679E">
        <w:rPr>
          <w:rFonts w:eastAsia="Calibri"/>
          <w:sz w:val="28"/>
          <w:szCs w:val="28"/>
          <w:lang w:eastAsia="ar-SA"/>
        </w:rPr>
        <w:t xml:space="preserve">округа             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</w:t>
      </w:r>
      <w:r w:rsidR="005E1A00">
        <w:rPr>
          <w:rFonts w:eastAsia="Calibri"/>
          <w:sz w:val="28"/>
          <w:szCs w:val="28"/>
          <w:lang w:eastAsia="ar-SA"/>
        </w:rPr>
        <w:t xml:space="preserve">                       </w:t>
      </w:r>
      <w:r w:rsidRPr="00B6679E">
        <w:rPr>
          <w:rFonts w:eastAsia="Calibri"/>
          <w:sz w:val="28"/>
          <w:szCs w:val="28"/>
          <w:lang w:eastAsia="ar-SA"/>
        </w:rPr>
        <w:t>А.А.Титов</w:t>
      </w:r>
    </w:p>
    <w:p w:rsidR="003E38F2" w:rsidRDefault="003E38F2"/>
    <w:sectPr w:rsidR="003E38F2" w:rsidSect="00284C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6C" w:rsidRDefault="00E8356C" w:rsidP="00F37EA5">
      <w:r>
        <w:separator/>
      </w:r>
    </w:p>
  </w:endnote>
  <w:endnote w:type="continuationSeparator" w:id="1">
    <w:p w:rsidR="00E8356C" w:rsidRDefault="00E8356C" w:rsidP="00F3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C5" w:rsidRDefault="00E835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C5" w:rsidRPr="00EF36EA" w:rsidRDefault="00E8356C" w:rsidP="00EF36E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C5" w:rsidRDefault="00E835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6C" w:rsidRDefault="00E8356C" w:rsidP="00F37EA5">
      <w:r>
        <w:separator/>
      </w:r>
    </w:p>
  </w:footnote>
  <w:footnote w:type="continuationSeparator" w:id="1">
    <w:p w:rsidR="00E8356C" w:rsidRDefault="00E8356C" w:rsidP="00F3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C5" w:rsidRDefault="00E8356C">
    <w:pPr>
      <w:widowControl/>
      <w:spacing w:after="200" w:line="276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C5" w:rsidRDefault="00E8356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108"/>
    <w:rsid w:val="00044037"/>
    <w:rsid w:val="00092487"/>
    <w:rsid w:val="000B37B1"/>
    <w:rsid w:val="00124686"/>
    <w:rsid w:val="00141AAB"/>
    <w:rsid w:val="002541FF"/>
    <w:rsid w:val="00284C4F"/>
    <w:rsid w:val="002E40DF"/>
    <w:rsid w:val="003E38F2"/>
    <w:rsid w:val="00462108"/>
    <w:rsid w:val="00485440"/>
    <w:rsid w:val="005E1A00"/>
    <w:rsid w:val="00633392"/>
    <w:rsid w:val="00644E39"/>
    <w:rsid w:val="00686E9F"/>
    <w:rsid w:val="00732F3C"/>
    <w:rsid w:val="007422B3"/>
    <w:rsid w:val="007C06E9"/>
    <w:rsid w:val="0085025E"/>
    <w:rsid w:val="00886AE7"/>
    <w:rsid w:val="00907418"/>
    <w:rsid w:val="00AB1A94"/>
    <w:rsid w:val="00AB52D6"/>
    <w:rsid w:val="00B00513"/>
    <w:rsid w:val="00B07AC4"/>
    <w:rsid w:val="00B53CB8"/>
    <w:rsid w:val="00B70878"/>
    <w:rsid w:val="00C21D44"/>
    <w:rsid w:val="00CB7E48"/>
    <w:rsid w:val="00CD594B"/>
    <w:rsid w:val="00E44873"/>
    <w:rsid w:val="00E51341"/>
    <w:rsid w:val="00E527E6"/>
    <w:rsid w:val="00E8356C"/>
    <w:rsid w:val="00E92E67"/>
    <w:rsid w:val="00EA4115"/>
    <w:rsid w:val="00F07E0B"/>
    <w:rsid w:val="00F37EA5"/>
    <w:rsid w:val="00F4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878"/>
    <w:pPr>
      <w:keepNext/>
      <w:widowControl/>
      <w:autoSpaceDE/>
      <w:autoSpaceDN/>
      <w:adjustRightInd/>
      <w:spacing w:line="288" w:lineRule="auto"/>
      <w:outlineLvl w:val="0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62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62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62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4621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4621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62108"/>
  </w:style>
  <w:style w:type="character" w:customStyle="1" w:styleId="a5">
    <w:name w:val="Основной текст Знак"/>
    <w:link w:val="a6"/>
    <w:locked/>
    <w:rsid w:val="00462108"/>
    <w:rPr>
      <w:sz w:val="24"/>
      <w:szCs w:val="24"/>
      <w:lang w:eastAsia="ar-SA"/>
    </w:rPr>
  </w:style>
  <w:style w:type="paragraph" w:styleId="a6">
    <w:name w:val="Body Text"/>
    <w:basedOn w:val="a"/>
    <w:link w:val="a5"/>
    <w:rsid w:val="00462108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62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621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2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1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1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70878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2023-03-27T11:01:00Z</cp:lastPrinted>
  <dcterms:created xsi:type="dcterms:W3CDTF">2023-01-26T07:18:00Z</dcterms:created>
  <dcterms:modified xsi:type="dcterms:W3CDTF">2023-03-28T10:45:00Z</dcterms:modified>
</cp:coreProperties>
</file>