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166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C32E6" wp14:editId="45D9572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16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16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6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06D75" wp14:editId="4BA40934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A1666F" w:rsidRPr="00A1666F" w:rsidRDefault="00A1666F" w:rsidP="00A1666F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A1666F" w:rsidRPr="00A1666F" w:rsidRDefault="00A1666F" w:rsidP="00A1666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A1666F" w:rsidRPr="00A1666F" w:rsidRDefault="00A1666F" w:rsidP="00A16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A1666F" w:rsidRPr="00A1666F" w:rsidRDefault="00A1666F" w:rsidP="00A16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A1666F" w:rsidRPr="00A1666F" w:rsidRDefault="00A1666F" w:rsidP="00A166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A1666F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A1666F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A166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A1666F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49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15.12.2023 года  № 128» 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"0</w:t>
      </w:r>
      <w:r w:rsidR="00ED72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D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округа от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муниципального округа», пунктом 1.2 раздела «Экспертно-аналитические мероприятия» Плана работы контрольно-счетной комиссии на 2024 год контрольно-счетной комиссией  проведена экспертиза проекта решения «О внесении изменений и дополнений в решение от 15.12.2023 г. № 128» с учетом внесенных изменений в доходную и расходную часть бюджета округа на 2024 год и плановый период 2025 и 2026 годов.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результате экспертизы установлено следующее.</w:t>
      </w:r>
    </w:p>
    <w:p w:rsidR="00A1666F" w:rsidRPr="00A1666F" w:rsidRDefault="00A166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Внесение изменений и дополнений в решение о бюджете округа 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34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 год и плановый период 2025 и 2026 годов  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рассматриваемого проекта связано с изменением объема </w:t>
      </w:r>
      <w:r w:rsidR="003432D1"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 и 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безвозмездных поступлений в бюджет округа, а также корректировкой лимитов бюджетных обязательств по разделам: «Общегосударственные вопросы», </w:t>
      </w:r>
      <w:r w:rsidR="003432D1"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деятельность»,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экономика»,  «Жилищно-коммунальное хозяйство», «Образование», «Культура, кинематография», </w:t>
      </w:r>
      <w:r w:rsidR="003432D1"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«Здравоохранение»,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 и  «Физическая культура и спорт».</w:t>
      </w:r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4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округа 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увеличится  в   2024 году    на </w:t>
      </w:r>
      <w:r w:rsidR="003432D1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50751,8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составит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642310,2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на 2025 год на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61901,3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392651,3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2026 год -  на 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13644,4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FB21BC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350976,1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1666F" w:rsidRPr="00FB21BC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Объем  расходов    бюджета   округа   также  увеличится в 2024 году  на </w:t>
      </w:r>
    </w:p>
    <w:p w:rsidR="00A1666F" w:rsidRPr="00B0342D" w:rsidRDefault="00FB21BC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47444,7</w:t>
      </w:r>
      <w:r w:rsidR="00A1666F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A1666F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 составит  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654103,9</w:t>
      </w:r>
      <w:r w:rsidR="00A1666F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666F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61901,3</w:t>
      </w:r>
      <w:r w:rsidR="00A1666F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>392651,3</w:t>
      </w:r>
      <w:r w:rsidR="00A1666F" w:rsidRPr="00FB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2026 </w:t>
      </w:r>
      <w:r w:rsidR="00A1666F"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на 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>13644,4</w:t>
      </w:r>
      <w:r w:rsidR="00A1666F"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>350976,1</w:t>
      </w:r>
      <w:r w:rsidR="00A1666F"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1666F" w:rsidRPr="00B0342D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 решения на  2024  год сформирован с дефицитом бюджета округа в сумме </w:t>
      </w:r>
      <w:r w:rsidR="00B0342D"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>11793,8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B0342D"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11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округа на 01.01.2024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ниже ранее  утвержденного показателя на </w:t>
      </w:r>
      <w:r w:rsidR="00B0342D"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>3307,1</w:t>
      </w:r>
      <w:r w:rsidRPr="00B0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7049BF" w:rsidRDefault="00A1666F" w:rsidP="00A166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округа на 2024 год с учетом предлагаемых поправок приведена в следующей таблице.</w:t>
      </w:r>
    </w:p>
    <w:p w:rsidR="00A1666F" w:rsidRPr="00A1666F" w:rsidRDefault="00A1666F" w:rsidP="00A166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7049BF" w:rsidRDefault="00A1666F" w:rsidP="00A166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1                                                                         </w:t>
      </w:r>
      <w:r w:rsidR="005C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0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134"/>
        <w:gridCol w:w="1559"/>
        <w:gridCol w:w="1202"/>
        <w:gridCol w:w="1350"/>
        <w:gridCol w:w="1275"/>
        <w:gridCol w:w="1276"/>
      </w:tblGrid>
      <w:tr w:rsidR="007049BF" w:rsidRPr="007049BF" w:rsidTr="007049BF">
        <w:trPr>
          <w:trHeight w:val="810"/>
        </w:trPr>
        <w:tc>
          <w:tcPr>
            <w:tcW w:w="1424" w:type="dxa"/>
            <w:vMerge w:val="restart"/>
          </w:tcPr>
          <w:p w:rsidR="007049BF" w:rsidRPr="007049BF" w:rsidRDefault="007049BF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Первоначально утвержденный бюджет на </w:t>
            </w:r>
            <w:r w:rsidRPr="007049B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2024</w:t>
            </w: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 с учетом поправок в феврале  2024 года</w:t>
            </w:r>
          </w:p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 с учетом поправок в апреле  2024 года</w:t>
            </w:r>
          </w:p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7049BF" w:rsidRPr="007049BF" w:rsidRDefault="007049BF" w:rsidP="007049B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 с учетом предлагаемых поправок в июле  2024 года</w:t>
            </w:r>
          </w:p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  от</w:t>
            </w:r>
          </w:p>
        </w:tc>
      </w:tr>
      <w:tr w:rsidR="007049BF" w:rsidRPr="007049BF" w:rsidTr="007049BF">
        <w:trPr>
          <w:trHeight w:val="925"/>
        </w:trPr>
        <w:tc>
          <w:tcPr>
            <w:tcW w:w="1424" w:type="dxa"/>
            <w:vMerge/>
          </w:tcPr>
          <w:p w:rsidR="007049BF" w:rsidRPr="007049BF" w:rsidRDefault="007049BF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49BF" w:rsidRPr="007049BF" w:rsidRDefault="007049BF" w:rsidP="00A1666F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9BF" w:rsidRPr="007049BF" w:rsidRDefault="007049BF" w:rsidP="00A1666F">
            <w:pPr>
              <w:widowControl w:val="0"/>
              <w:ind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7049BF" w:rsidRPr="007049BF" w:rsidRDefault="007049BF" w:rsidP="00A1666F">
            <w:pPr>
              <w:widowControl w:val="0"/>
              <w:ind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049BF" w:rsidRPr="007049BF" w:rsidRDefault="007049BF" w:rsidP="00A1666F">
            <w:pPr>
              <w:widowControl w:val="0"/>
              <w:ind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7049BF" w:rsidRPr="007049BF" w:rsidRDefault="007049BF" w:rsidP="00A166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049BF" w:rsidRPr="007049BF" w:rsidRDefault="007049BF" w:rsidP="00A1666F">
            <w:pPr>
              <w:widowControl w:val="0"/>
              <w:ind w:left="-96"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7049BF" w:rsidRPr="007049BF" w:rsidTr="007049BF">
        <w:trPr>
          <w:trHeight w:val="463"/>
        </w:trPr>
        <w:tc>
          <w:tcPr>
            <w:tcW w:w="1424" w:type="dxa"/>
          </w:tcPr>
          <w:p w:rsidR="007049BF" w:rsidRPr="007049BF" w:rsidRDefault="007049BF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7049BF" w:rsidRPr="007049BF" w:rsidRDefault="007049BF" w:rsidP="00A1666F">
            <w:pPr>
              <w:widowControl w:val="0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441488,1</w:t>
            </w:r>
          </w:p>
        </w:tc>
        <w:tc>
          <w:tcPr>
            <w:tcW w:w="1559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450438,2</w:t>
            </w:r>
          </w:p>
        </w:tc>
        <w:tc>
          <w:tcPr>
            <w:tcW w:w="1202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591558,4</w:t>
            </w:r>
          </w:p>
        </w:tc>
        <w:tc>
          <w:tcPr>
            <w:tcW w:w="1350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642310,2</w:t>
            </w:r>
          </w:p>
        </w:tc>
        <w:tc>
          <w:tcPr>
            <w:tcW w:w="1275" w:type="dxa"/>
          </w:tcPr>
          <w:p w:rsidR="007049BF" w:rsidRPr="007049BF" w:rsidRDefault="007049BF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200822,1</w:t>
            </w:r>
          </w:p>
        </w:tc>
        <w:tc>
          <w:tcPr>
            <w:tcW w:w="1276" w:type="dxa"/>
          </w:tcPr>
          <w:p w:rsidR="007049BF" w:rsidRPr="007049BF" w:rsidRDefault="007049BF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50751,8</w:t>
            </w:r>
          </w:p>
        </w:tc>
      </w:tr>
      <w:tr w:rsidR="007049BF" w:rsidRPr="007049BF" w:rsidTr="007049BF">
        <w:trPr>
          <w:trHeight w:val="495"/>
        </w:trPr>
        <w:tc>
          <w:tcPr>
            <w:tcW w:w="1424" w:type="dxa"/>
          </w:tcPr>
          <w:p w:rsidR="007049BF" w:rsidRPr="007049BF" w:rsidRDefault="007049BF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</w:tcPr>
          <w:p w:rsidR="007049BF" w:rsidRPr="007049BF" w:rsidRDefault="007049BF" w:rsidP="00A1666F">
            <w:pPr>
              <w:widowControl w:val="0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441488,1</w:t>
            </w:r>
          </w:p>
        </w:tc>
        <w:tc>
          <w:tcPr>
            <w:tcW w:w="1559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1202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606659,2</w:t>
            </w:r>
          </w:p>
        </w:tc>
        <w:tc>
          <w:tcPr>
            <w:tcW w:w="1350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654103,9</w:t>
            </w:r>
          </w:p>
        </w:tc>
        <w:tc>
          <w:tcPr>
            <w:tcW w:w="1275" w:type="dxa"/>
          </w:tcPr>
          <w:p w:rsidR="007049BF" w:rsidRPr="007049BF" w:rsidRDefault="007049BF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212615,8</w:t>
            </w:r>
          </w:p>
        </w:tc>
        <w:tc>
          <w:tcPr>
            <w:tcW w:w="1276" w:type="dxa"/>
          </w:tcPr>
          <w:p w:rsidR="007049BF" w:rsidRPr="007049BF" w:rsidRDefault="007049BF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47444,7</w:t>
            </w:r>
          </w:p>
        </w:tc>
      </w:tr>
      <w:tr w:rsidR="007049BF" w:rsidRPr="007049BF" w:rsidTr="007049BF">
        <w:trPr>
          <w:trHeight w:val="793"/>
        </w:trPr>
        <w:tc>
          <w:tcPr>
            <w:tcW w:w="1424" w:type="dxa"/>
          </w:tcPr>
          <w:p w:rsidR="007049BF" w:rsidRPr="007049BF" w:rsidRDefault="007049BF" w:rsidP="007049BF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134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-16860,5</w:t>
            </w:r>
          </w:p>
        </w:tc>
        <w:tc>
          <w:tcPr>
            <w:tcW w:w="1202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-15100,8</w:t>
            </w:r>
          </w:p>
        </w:tc>
        <w:tc>
          <w:tcPr>
            <w:tcW w:w="1350" w:type="dxa"/>
          </w:tcPr>
          <w:p w:rsidR="007049BF" w:rsidRPr="007049BF" w:rsidRDefault="007049BF" w:rsidP="00A1666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eastAsiaTheme="minorEastAsia" w:hAnsi="Times New Roman" w:cs="Times New Roman"/>
                <w:sz w:val="24"/>
                <w:szCs w:val="24"/>
              </w:rPr>
              <w:t>-11793,7</w:t>
            </w:r>
          </w:p>
        </w:tc>
        <w:tc>
          <w:tcPr>
            <w:tcW w:w="1275" w:type="dxa"/>
          </w:tcPr>
          <w:p w:rsidR="007049BF" w:rsidRPr="007049BF" w:rsidRDefault="007049BF" w:rsidP="00704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-11793,7</w:t>
            </w:r>
          </w:p>
        </w:tc>
        <w:tc>
          <w:tcPr>
            <w:tcW w:w="1276" w:type="dxa"/>
          </w:tcPr>
          <w:p w:rsidR="007049BF" w:rsidRPr="007049BF" w:rsidRDefault="007049BF" w:rsidP="00A166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F">
              <w:rPr>
                <w:rFonts w:ascii="Times New Roman" w:hAnsi="Times New Roman" w:cs="Times New Roman"/>
                <w:sz w:val="24"/>
                <w:szCs w:val="24"/>
              </w:rPr>
              <w:t>3307,1</w:t>
            </w:r>
          </w:p>
        </w:tc>
      </w:tr>
    </w:tbl>
    <w:p w:rsidR="00A1666F" w:rsidRPr="00A1666F" w:rsidRDefault="00A1666F" w:rsidP="00A1666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A1666F" w:rsidRPr="00C358A3" w:rsidRDefault="00C358A3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1666F" w:rsidRPr="00C3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1666F" w:rsidRPr="00A1666F" w:rsidRDefault="00C358A3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="00A1666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2024 год с учетом поправок составит </w:t>
      </w:r>
      <w:r w:rsidR="007049B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642310,2</w:t>
      </w:r>
      <w:r w:rsidR="00A1666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первоначального бюджета на </w:t>
      </w:r>
      <w:r w:rsidR="00704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200822,1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04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45,5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выше  утвержденного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50751,8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1666F" w:rsidRPr="00A1666F" w:rsidRDefault="00FB21BC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666F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2025 год с учетом поправок составит </w:t>
      </w:r>
      <w:r w:rsid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392651,3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уточненного бюджета на </w:t>
      </w:r>
      <w:r w:rsid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61901,3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18,7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1666F" w:rsidRPr="00A1666F" w:rsidRDefault="00FB21BC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666F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2026 год с у</w:t>
      </w:r>
      <w:r w:rsid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четом поправок составит 350976,1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уточненного  бюджета на </w:t>
      </w:r>
      <w:r w:rsid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13644,4</w:t>
      </w:r>
      <w:r w:rsidR="00A1666F"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4,</w:t>
      </w:r>
      <w:r w:rsid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FB21BC" w:rsidRDefault="00C358A3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="00A1666F" w:rsidRPr="00C35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с учетом поправок предусмотрен в размере  </w:t>
      </w:r>
      <w:r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>654103,9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A1666F" w:rsidRPr="00C35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2024 года на </w:t>
      </w:r>
      <w:r w:rsidRPr="00C358A3">
        <w:rPr>
          <w:rFonts w:ascii="Times New Roman" w:hAnsi="Times New Roman" w:cs="Times New Roman"/>
          <w:sz w:val="28"/>
          <w:szCs w:val="28"/>
        </w:rPr>
        <w:t>212615,</w:t>
      </w:r>
      <w:r w:rsidR="00B71D2E">
        <w:rPr>
          <w:rFonts w:ascii="Times New Roman" w:hAnsi="Times New Roman" w:cs="Times New Roman"/>
          <w:sz w:val="28"/>
          <w:szCs w:val="28"/>
        </w:rPr>
        <w:t>8</w:t>
      </w:r>
      <w:r w:rsidRPr="00C358A3">
        <w:rPr>
          <w:rFonts w:ascii="Times New Roman" w:hAnsi="Times New Roman" w:cs="Times New Roman"/>
          <w:sz w:val="28"/>
          <w:szCs w:val="28"/>
        </w:rPr>
        <w:t xml:space="preserve"> </w:t>
      </w:r>
      <w:r w:rsidR="00A1666F" w:rsidRPr="00C358A3">
        <w:rPr>
          <w:rFonts w:ascii="Times New Roman" w:hAnsi="Times New Roman" w:cs="Times New Roman"/>
          <w:sz w:val="28"/>
          <w:szCs w:val="28"/>
        </w:rPr>
        <w:t xml:space="preserve"> 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>48,2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 выше показателей уточненного бюджета на </w:t>
      </w:r>
      <w:r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>47444,7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1666F" w:rsidRPr="00C358A3" w:rsidRDefault="00FB21BC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666F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 бюджета округа </w:t>
      </w:r>
      <w:r w:rsidR="00A1666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2025 год с у</w:t>
      </w:r>
      <w:r w:rsidR="00C358A3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четом поправок составит 392651,3</w:t>
      </w:r>
      <w:r w:rsidR="00A1666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уточненного бюджета на </w:t>
      </w:r>
      <w:r w:rsidR="00C358A3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61901,3</w:t>
      </w:r>
      <w:r w:rsidR="00A1666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358A3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18,7</w:t>
      </w:r>
      <w:r w:rsidR="00A1666F"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1666F" w:rsidRPr="001E77FE" w:rsidRDefault="00FB21BC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666F" w:rsidRPr="001E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округа 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2026 год с учетом поправок составит </w:t>
      </w:r>
      <w:r w:rsidR="00C358A3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350976,1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уточненного  бюджета на </w:t>
      </w:r>
      <w:r w:rsidR="001E77FE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13644,4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4,</w:t>
      </w:r>
      <w:r w:rsidR="001E77FE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1666F" w:rsidRPr="001E77FE" w:rsidRDefault="001E77FE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A1666F" w:rsidRPr="001E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2024 год сформирован с дефицитом в сумме </w:t>
      </w:r>
      <w:r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11793,8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ниже показателя  уточненного бюджета на </w:t>
      </w:r>
      <w:r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3307,1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или на </w:t>
      </w:r>
      <w:r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>7,1</w:t>
      </w:r>
      <w:r w:rsidR="00A1666F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A1666F" w:rsidRPr="001E77FE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округа на 01.01.2024 года составил 16959,6 тыс. рублей.</w:t>
      </w:r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округа</w:t>
      </w:r>
    </w:p>
    <w:p w:rsidR="00A1666F" w:rsidRPr="00A1666F" w:rsidRDefault="00A1666F" w:rsidP="00A1666F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округа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666F" w:rsidRDefault="00A166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 решения   вносит изменения в объем и структуру налоговых и неналоговых доходов бюджета округа.</w:t>
      </w:r>
    </w:p>
    <w:p w:rsidR="005C2F6F" w:rsidRPr="00A1666F" w:rsidRDefault="005C2F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№2                                                                                             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134"/>
        <w:gridCol w:w="1134"/>
        <w:gridCol w:w="1134"/>
        <w:gridCol w:w="1134"/>
        <w:gridCol w:w="1134"/>
      </w:tblGrid>
      <w:tr w:rsidR="00EB3892" w:rsidRPr="00A1666F" w:rsidTr="005C2F6F">
        <w:trPr>
          <w:trHeight w:val="804"/>
        </w:trPr>
        <w:tc>
          <w:tcPr>
            <w:tcW w:w="2552" w:type="dxa"/>
            <w:vMerge w:val="restart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28.02.2024 года </w:t>
            </w:r>
          </w:p>
        </w:tc>
        <w:tc>
          <w:tcPr>
            <w:tcW w:w="1134" w:type="dxa"/>
            <w:vMerge w:val="restart"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10.04.2024 года</w:t>
            </w:r>
          </w:p>
        </w:tc>
        <w:tc>
          <w:tcPr>
            <w:tcW w:w="1134" w:type="dxa"/>
            <w:vMerge w:val="restart"/>
          </w:tcPr>
          <w:p w:rsidR="00EB3892" w:rsidRPr="00A1666F" w:rsidRDefault="00EB3892" w:rsidP="00EB3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EB3892" w:rsidRPr="00A1666F" w:rsidRDefault="00EB3892" w:rsidP="00EB38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EB3892" w:rsidRPr="00A1666F" w:rsidRDefault="00EB3892" w:rsidP="00EB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2268" w:type="dxa"/>
            <w:gridSpan w:val="2"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EB3892" w:rsidRPr="00A1666F" w:rsidTr="005C2F6F">
        <w:trPr>
          <w:trHeight w:val="1185"/>
        </w:trPr>
        <w:tc>
          <w:tcPr>
            <w:tcW w:w="2552" w:type="dxa"/>
            <w:vMerge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34" w:type="dxa"/>
            <w:vMerge w:val="restart"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EB3892" w:rsidRPr="00A1666F" w:rsidTr="005C2F6F">
        <w:trPr>
          <w:trHeight w:val="1004"/>
        </w:trPr>
        <w:tc>
          <w:tcPr>
            <w:tcW w:w="2552" w:type="dxa"/>
            <w:vMerge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92" w:rsidRPr="00A1666F" w:rsidTr="005C2F6F"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73926,0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3892" w:rsidRPr="00A1666F" w:rsidTr="005C2F6F"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3892" w:rsidRPr="00A1666F" w:rsidTr="005C2F6F"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92" w:rsidRPr="00A1666F" w:rsidTr="005C2F6F"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92" w:rsidRPr="00A1666F" w:rsidTr="005C2F6F">
        <w:trPr>
          <w:trHeight w:val="364"/>
        </w:trPr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3892" w:rsidRPr="00A1666F" w:rsidTr="005C2F6F">
        <w:trPr>
          <w:trHeight w:val="411"/>
        </w:trPr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3892" w:rsidRPr="00A1666F" w:rsidTr="005C2F6F">
        <w:trPr>
          <w:trHeight w:val="586"/>
        </w:trPr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3892" w:rsidRPr="00A1666F" w:rsidTr="005C2F6F"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3892" w:rsidRPr="00A1666F" w:rsidTr="005C2F6F"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3892" w:rsidRPr="00A1666F" w:rsidTr="005C2F6F"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134" w:type="dxa"/>
          </w:tcPr>
          <w:p w:rsidR="00EB3892" w:rsidRPr="00A1666F" w:rsidRDefault="00EB3892" w:rsidP="007417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417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EB3892" w:rsidRPr="00A1666F" w:rsidRDefault="009D5428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  <w:r w:rsidR="00EB3892"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892" w:rsidRPr="00A1666F" w:rsidRDefault="009D5428" w:rsidP="009D54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860</w:t>
            </w:r>
            <w:r w:rsidR="00EB3892"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B3892" w:rsidRPr="00A1666F" w:rsidTr="005C2F6F"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</w:tcPr>
          <w:p w:rsidR="00EB3892" w:rsidRPr="00A1666F" w:rsidRDefault="00EB3892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3892" w:rsidRPr="00A1666F" w:rsidTr="005C2F6F">
        <w:trPr>
          <w:trHeight w:val="290"/>
        </w:trPr>
        <w:tc>
          <w:tcPr>
            <w:tcW w:w="2552" w:type="dxa"/>
          </w:tcPr>
          <w:p w:rsidR="00EB3892" w:rsidRPr="00A1666F" w:rsidRDefault="00EB3892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EB3892" w:rsidRPr="00A1666F" w:rsidRDefault="00EB3892" w:rsidP="0074171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1134" w:type="dxa"/>
          </w:tcPr>
          <w:p w:rsidR="00EB3892" w:rsidRPr="00A1666F" w:rsidRDefault="00EB3892" w:rsidP="0074171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1134" w:type="dxa"/>
          </w:tcPr>
          <w:p w:rsidR="00EB3892" w:rsidRPr="00A1666F" w:rsidRDefault="00EB3892" w:rsidP="0074171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95342,0</w:t>
            </w:r>
          </w:p>
        </w:tc>
        <w:tc>
          <w:tcPr>
            <w:tcW w:w="1134" w:type="dxa"/>
          </w:tcPr>
          <w:p w:rsidR="00EB3892" w:rsidRPr="00A1666F" w:rsidRDefault="00741714" w:rsidP="0074171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96202,0 </w:t>
            </w:r>
          </w:p>
        </w:tc>
        <w:tc>
          <w:tcPr>
            <w:tcW w:w="1134" w:type="dxa"/>
          </w:tcPr>
          <w:p w:rsidR="00EB3892" w:rsidRPr="00A1666F" w:rsidRDefault="00741714" w:rsidP="0074171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860,0</w:t>
            </w:r>
          </w:p>
        </w:tc>
        <w:tc>
          <w:tcPr>
            <w:tcW w:w="1134" w:type="dxa"/>
          </w:tcPr>
          <w:p w:rsidR="00EB3892" w:rsidRPr="00A1666F" w:rsidRDefault="00741714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860,</w:t>
            </w:r>
            <w:r w:rsidR="00EB3892"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075976" w:rsidRDefault="00075976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образом, объем собственных доходов бюджета округа </w:t>
      </w:r>
      <w:r w:rsidR="007C6C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</w:t>
      </w:r>
      <w:r w:rsidR="00511C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6C3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860,0 тыс. рублей, или на 0,8%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7C6C34">
        <w:rPr>
          <w:rFonts w:ascii="Times New Roman" w:eastAsia="Times New Roman" w:hAnsi="Times New Roman" w:cs="Times New Roman"/>
          <w:sz w:val="28"/>
          <w:szCs w:val="28"/>
          <w:lang w:eastAsia="ru-RU"/>
        </w:rPr>
        <w:t>86202,0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уменьшится на </w:t>
      </w:r>
      <w:r w:rsidR="007C6C34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7C6C34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7C6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66F" w:rsidRPr="00A1666F" w:rsidRDefault="007C6C34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Увеличение планируется </w:t>
      </w:r>
      <w:r w:rsidR="00FD2CB2">
        <w:rPr>
          <w:rFonts w:ascii="Times New Roman" w:hAnsi="Times New Roman"/>
          <w:sz w:val="28"/>
          <w:szCs w:val="28"/>
        </w:rPr>
        <w:t>по доходам от продажи иного имущества</w:t>
      </w:r>
      <w:r w:rsidR="00075976">
        <w:rPr>
          <w:rFonts w:ascii="Times New Roman" w:hAnsi="Times New Roman"/>
          <w:sz w:val="28"/>
          <w:szCs w:val="28"/>
        </w:rPr>
        <w:t xml:space="preserve">, а именно,   </w:t>
      </w:r>
      <w:r w:rsidR="00FD2CB2">
        <w:rPr>
          <w:rFonts w:ascii="Times New Roman" w:hAnsi="Times New Roman"/>
          <w:sz w:val="28"/>
          <w:szCs w:val="28"/>
        </w:rPr>
        <w:t>продажа здан</w:t>
      </w:r>
      <w:r w:rsidR="00075976">
        <w:rPr>
          <w:rFonts w:ascii="Times New Roman" w:hAnsi="Times New Roman"/>
          <w:sz w:val="28"/>
          <w:szCs w:val="28"/>
        </w:rPr>
        <w:t>ия бывшего ФАПа в д. Игумницево на сумму 860,0 тыс. рублей.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1666F" w:rsidRPr="005C2F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A1666F" w:rsidRPr="007C6C34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1666F" w:rsidRPr="007C6C34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C6C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5C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округа. </w:t>
      </w:r>
    </w:p>
    <w:p w:rsidR="005C2F6F" w:rsidRPr="00307C89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2F6F"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7C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134"/>
        <w:gridCol w:w="1032"/>
        <w:gridCol w:w="1378"/>
        <w:gridCol w:w="1276"/>
        <w:gridCol w:w="992"/>
      </w:tblGrid>
      <w:tr w:rsidR="00307C89" w:rsidRPr="00307C89" w:rsidTr="005C2F6F">
        <w:trPr>
          <w:trHeight w:val="804"/>
        </w:trPr>
        <w:tc>
          <w:tcPr>
            <w:tcW w:w="2268" w:type="dxa"/>
            <w:vMerge w:val="restart"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28.02.2024 года</w:t>
            </w:r>
          </w:p>
        </w:tc>
        <w:tc>
          <w:tcPr>
            <w:tcW w:w="1032" w:type="dxa"/>
            <w:vMerge w:val="restart"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10.04.2024 года</w:t>
            </w:r>
          </w:p>
        </w:tc>
        <w:tc>
          <w:tcPr>
            <w:tcW w:w="1378" w:type="dxa"/>
            <w:vMerge w:val="restart"/>
          </w:tcPr>
          <w:p w:rsidR="005C2F6F" w:rsidRPr="00307C89" w:rsidRDefault="005C2F6F" w:rsidP="005C2F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5C2F6F" w:rsidRPr="00307C89" w:rsidRDefault="005C2F6F" w:rsidP="005C2F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5C2F6F" w:rsidRPr="00307C89" w:rsidRDefault="005C2F6F" w:rsidP="005C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05.07.2024 года</w:t>
            </w:r>
          </w:p>
        </w:tc>
        <w:tc>
          <w:tcPr>
            <w:tcW w:w="2268" w:type="dxa"/>
            <w:gridSpan w:val="2"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307C89" w:rsidRPr="00307C89" w:rsidTr="005C2F6F">
        <w:trPr>
          <w:trHeight w:val="1185"/>
        </w:trPr>
        <w:tc>
          <w:tcPr>
            <w:tcW w:w="2268" w:type="dxa"/>
            <w:vMerge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307C89" w:rsidRPr="00307C89" w:rsidTr="005C2F6F">
        <w:trPr>
          <w:trHeight w:val="1004"/>
        </w:trPr>
        <w:tc>
          <w:tcPr>
            <w:tcW w:w="2268" w:type="dxa"/>
            <w:vMerge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</w:tcPr>
          <w:p w:rsidR="005C2F6F" w:rsidRPr="00307C89" w:rsidRDefault="005C2F6F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C89" w:rsidRPr="00307C89" w:rsidTr="005C2F6F">
        <w:tc>
          <w:tcPr>
            <w:tcW w:w="2268" w:type="dxa"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76" w:type="dxa"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1134" w:type="dxa"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1032" w:type="dxa"/>
          </w:tcPr>
          <w:p w:rsidR="005C2F6F" w:rsidRPr="00307C89" w:rsidRDefault="005C2F6F" w:rsidP="00307C8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133478,5</w:t>
            </w:r>
          </w:p>
        </w:tc>
        <w:tc>
          <w:tcPr>
            <w:tcW w:w="1378" w:type="dxa"/>
          </w:tcPr>
          <w:p w:rsidR="005C2F6F" w:rsidRPr="00307C89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151850,8</w:t>
            </w:r>
          </w:p>
        </w:tc>
        <w:tc>
          <w:tcPr>
            <w:tcW w:w="1276" w:type="dxa"/>
          </w:tcPr>
          <w:p w:rsidR="005C2F6F" w:rsidRPr="00307C89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43572,3</w:t>
            </w:r>
          </w:p>
        </w:tc>
        <w:tc>
          <w:tcPr>
            <w:tcW w:w="992" w:type="dxa"/>
          </w:tcPr>
          <w:p w:rsidR="005C2F6F" w:rsidRPr="00307C89" w:rsidRDefault="00307C89" w:rsidP="00307C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18372,3</w:t>
            </w:r>
          </w:p>
        </w:tc>
      </w:tr>
      <w:tr w:rsidR="005C2F6F" w:rsidRPr="007C6C34" w:rsidTr="005C2F6F">
        <w:tc>
          <w:tcPr>
            <w:tcW w:w="2268" w:type="dxa"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6" w:type="dxa"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145237,6</w:t>
            </w:r>
          </w:p>
        </w:tc>
        <w:tc>
          <w:tcPr>
            <w:tcW w:w="1134" w:type="dxa"/>
          </w:tcPr>
          <w:p w:rsidR="005C2F6F" w:rsidRPr="00307C89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154187,6</w:t>
            </w:r>
          </w:p>
        </w:tc>
        <w:tc>
          <w:tcPr>
            <w:tcW w:w="1032" w:type="dxa"/>
          </w:tcPr>
          <w:p w:rsidR="005C2F6F" w:rsidRPr="00307C89" w:rsidRDefault="005C2F6F" w:rsidP="00307C8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266810,3</w:t>
            </w:r>
          </w:p>
        </w:tc>
        <w:tc>
          <w:tcPr>
            <w:tcW w:w="1378" w:type="dxa"/>
          </w:tcPr>
          <w:p w:rsidR="005C2F6F" w:rsidRPr="00307C89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293160,4</w:t>
            </w:r>
          </w:p>
        </w:tc>
        <w:tc>
          <w:tcPr>
            <w:tcW w:w="1276" w:type="dxa"/>
          </w:tcPr>
          <w:p w:rsidR="005C2F6F" w:rsidRPr="00307C89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147922,8</w:t>
            </w:r>
          </w:p>
        </w:tc>
        <w:tc>
          <w:tcPr>
            <w:tcW w:w="992" w:type="dxa"/>
          </w:tcPr>
          <w:p w:rsidR="005C2F6F" w:rsidRPr="00307C89" w:rsidRDefault="00307C89" w:rsidP="00307C8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C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26350,1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="005C2F6F"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т. ч.</w:t>
            </w:r>
          </w:p>
          <w:p w:rsidR="005C2F6F" w:rsidRPr="005307D5" w:rsidRDefault="00307C89" w:rsidP="00A1666F">
            <w:pPr>
              <w:spacing w:line="240" w:lineRule="atLeast"/>
              <w:contextualSpacing/>
              <w:jc w:val="both"/>
              <w:rPr>
                <w:rFonts w:ascii="Calibri" w:hAnsi="Calibri" w:cs="Calibri"/>
              </w:rPr>
            </w:pPr>
            <w:r w:rsidRPr="005307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 </w:t>
            </w:r>
            <w:r w:rsidR="005C2F6F" w:rsidRPr="005307D5">
              <w:rPr>
                <w:rFonts w:ascii="Times New Roman" w:hAnsi="Times New Roman" w:cs="Times New Roman"/>
                <w:i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94184,7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96944,7</w:t>
            </w:r>
          </w:p>
        </w:tc>
        <w:tc>
          <w:tcPr>
            <w:tcW w:w="1378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95151,3</w:t>
            </w:r>
          </w:p>
        </w:tc>
        <w:tc>
          <w:tcPr>
            <w:tcW w:w="1276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95151,3</w:t>
            </w:r>
          </w:p>
        </w:tc>
        <w:tc>
          <w:tcPr>
            <w:tcW w:w="992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-1793,4</w:t>
            </w:r>
          </w:p>
        </w:tc>
      </w:tr>
      <w:tr w:rsidR="005307D5" w:rsidRPr="005307D5" w:rsidTr="005C2F6F">
        <w:trPr>
          <w:trHeight w:val="364"/>
        </w:trPr>
        <w:tc>
          <w:tcPr>
            <w:tcW w:w="2268" w:type="dxa"/>
          </w:tcPr>
          <w:p w:rsidR="005C2F6F" w:rsidRPr="005307D5" w:rsidRDefault="00307C89" w:rsidP="00307C8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-   </w:t>
            </w:r>
            <w:r w:rsidR="005C2F6F" w:rsidRPr="005307D5">
              <w:rPr>
                <w:rFonts w:ascii="Times New Roman" w:hAnsi="Times New Roman" w:cs="Times New Roman"/>
                <w:i/>
                <w:sz w:val="24"/>
                <w:szCs w:val="24"/>
              </w:rPr>
              <w:t>на оснащение (обновление материально-технической базы) оборудованием, средствами обучения  и воспитания общеобразовательных организации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2213,7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rPr>
          <w:trHeight w:val="411"/>
        </w:trPr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Calibri" w:hAnsi="Calibri" w:cs="Calibri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307D5">
              <w:rPr>
                <w:rFonts w:ascii="Times New Roman" w:hAnsi="Times New Roman" w:cs="Times New Roman"/>
                <w:i/>
              </w:rPr>
              <w:t>на организацию бесплатного горячего питания обучающимся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rPr>
          <w:trHeight w:val="411"/>
        </w:trPr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реализацию мероприятий по обеспечению жильем молодых семей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rPr>
          <w:trHeight w:val="411"/>
        </w:trPr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проведение кадастровых работ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-81,5</w:t>
            </w: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rPr>
          <w:trHeight w:val="586"/>
        </w:trPr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переселение граждан за счет Фонда реф. ЖКХ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1378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1413,6</w:t>
            </w:r>
          </w:p>
        </w:tc>
        <w:tc>
          <w:tcPr>
            <w:tcW w:w="1276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1413,6</w:t>
            </w:r>
          </w:p>
        </w:tc>
        <w:tc>
          <w:tcPr>
            <w:tcW w:w="992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-469,5</w:t>
            </w:r>
          </w:p>
        </w:tc>
      </w:tr>
      <w:tr w:rsidR="005307D5" w:rsidRPr="005307D5" w:rsidTr="005C2F6F">
        <w:trPr>
          <w:trHeight w:val="586"/>
        </w:trPr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   переселение граждан за счет средств обл. бюджета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7066,9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7066,9</w:t>
            </w:r>
          </w:p>
        </w:tc>
        <w:tc>
          <w:tcPr>
            <w:tcW w:w="1378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276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992" w:type="dxa"/>
          </w:tcPr>
          <w:p w:rsidR="005C2F6F" w:rsidRPr="005307D5" w:rsidRDefault="00307C89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-5660,5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4245,8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1114,9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-3130,9</w:t>
            </w: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4348,7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4348,7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-404,6</w:t>
            </w:r>
          </w:p>
        </w:tc>
        <w:tc>
          <w:tcPr>
            <w:tcW w:w="992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прочие субсидии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131396,6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40424,3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150691,5</w:t>
            </w:r>
          </w:p>
        </w:tc>
        <w:tc>
          <w:tcPr>
            <w:tcW w:w="1378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184965,1</w:t>
            </w:r>
          </w:p>
        </w:tc>
        <w:tc>
          <w:tcPr>
            <w:tcW w:w="1276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53568,5</w:t>
            </w:r>
          </w:p>
        </w:tc>
        <w:tc>
          <w:tcPr>
            <w:tcW w:w="992" w:type="dxa"/>
          </w:tcPr>
          <w:p w:rsidR="005C2F6F" w:rsidRPr="005307D5" w:rsidRDefault="00583118" w:rsidP="0058311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34273,6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93143,5</w:t>
            </w:r>
          </w:p>
        </w:tc>
        <w:tc>
          <w:tcPr>
            <w:tcW w:w="1378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98222,7</w:t>
            </w:r>
          </w:p>
        </w:tc>
        <w:tc>
          <w:tcPr>
            <w:tcW w:w="1276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5644,7</w:t>
            </w:r>
          </w:p>
        </w:tc>
        <w:tc>
          <w:tcPr>
            <w:tcW w:w="992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5079,2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86447,2</w:t>
            </w:r>
          </w:p>
        </w:tc>
        <w:tc>
          <w:tcPr>
            <w:tcW w:w="1378" w:type="dxa"/>
          </w:tcPr>
          <w:p w:rsidR="005C2F6F" w:rsidRPr="005307D5" w:rsidRDefault="005307D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87225,6</w:t>
            </w:r>
          </w:p>
        </w:tc>
        <w:tc>
          <w:tcPr>
            <w:tcW w:w="1276" w:type="dxa"/>
          </w:tcPr>
          <w:p w:rsidR="005C2F6F" w:rsidRPr="005307D5" w:rsidRDefault="005307D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1343,9</w:t>
            </w:r>
          </w:p>
        </w:tc>
        <w:tc>
          <w:tcPr>
            <w:tcW w:w="992" w:type="dxa"/>
          </w:tcPr>
          <w:p w:rsidR="005C2F6F" w:rsidRPr="005307D5" w:rsidRDefault="005307D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778,4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на осуществление </w:t>
            </w: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первичного воинского учета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400,3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- на вознаграждение за классное руководство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4413,4</w:t>
            </w:r>
          </w:p>
        </w:tc>
        <w:tc>
          <w:tcPr>
            <w:tcW w:w="1378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8537,5</w:t>
            </w:r>
          </w:p>
        </w:tc>
        <w:tc>
          <w:tcPr>
            <w:tcW w:w="1276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4124,1</w:t>
            </w:r>
          </w:p>
        </w:tc>
        <w:tc>
          <w:tcPr>
            <w:tcW w:w="992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4124,1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единую субвенцию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содержание советников директоров школ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378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1276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176,7</w:t>
            </w:r>
          </w:p>
        </w:tc>
        <w:tc>
          <w:tcPr>
            <w:tcW w:w="992" w:type="dxa"/>
          </w:tcPr>
          <w:p w:rsidR="005C2F6F" w:rsidRPr="005307D5" w:rsidRDefault="00583118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176,7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 т. ч. прочие межбюджетные трансферты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2732,0</w:t>
            </w:r>
          </w:p>
        </w:tc>
        <w:tc>
          <w:tcPr>
            <w:tcW w:w="1378" w:type="dxa"/>
          </w:tcPr>
          <w:p w:rsidR="005C2F6F" w:rsidRPr="005307D5" w:rsidRDefault="005307D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2822,2</w:t>
            </w:r>
          </w:p>
        </w:tc>
        <w:tc>
          <w:tcPr>
            <w:tcW w:w="1276" w:type="dxa"/>
          </w:tcPr>
          <w:p w:rsidR="005C2F6F" w:rsidRPr="005307D5" w:rsidRDefault="005307D5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2822,2</w:t>
            </w:r>
          </w:p>
        </w:tc>
        <w:tc>
          <w:tcPr>
            <w:tcW w:w="992" w:type="dxa"/>
          </w:tcPr>
          <w:p w:rsidR="005C2F6F" w:rsidRPr="005307D5" w:rsidRDefault="00DC3FF7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90,2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Безвозмездные поступления от негосударственных организации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37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992" w:type="dxa"/>
          </w:tcPr>
          <w:p w:rsidR="005C2F6F" w:rsidRPr="005307D5" w:rsidRDefault="00DC3FF7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307D5" w:rsidRPr="005307D5" w:rsidTr="005C2F6F"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Безвозмездные поступления от денежных пожертвований, предоставляемых физическими лицами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</w:tcPr>
          <w:p w:rsidR="005C2F6F" w:rsidRPr="005307D5" w:rsidRDefault="005C2F6F" w:rsidP="00294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2212,6</w:t>
            </w:r>
          </w:p>
        </w:tc>
        <w:tc>
          <w:tcPr>
            <w:tcW w:w="1378" w:type="dxa"/>
          </w:tcPr>
          <w:p w:rsidR="005C2F6F" w:rsidRPr="005307D5" w:rsidRDefault="00DC3FF7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2302,8</w:t>
            </w:r>
          </w:p>
        </w:tc>
        <w:tc>
          <w:tcPr>
            <w:tcW w:w="1276" w:type="dxa"/>
          </w:tcPr>
          <w:p w:rsidR="005C2F6F" w:rsidRPr="005307D5" w:rsidRDefault="00DC3FF7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2302,8</w:t>
            </w:r>
          </w:p>
        </w:tc>
        <w:tc>
          <w:tcPr>
            <w:tcW w:w="992" w:type="dxa"/>
          </w:tcPr>
          <w:p w:rsidR="005C2F6F" w:rsidRPr="005307D5" w:rsidRDefault="00DC3FF7" w:rsidP="00A16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5307D5" w:rsidRPr="005307D5" w:rsidTr="005C2F6F">
        <w:trPr>
          <w:trHeight w:val="290"/>
        </w:trPr>
        <w:tc>
          <w:tcPr>
            <w:tcW w:w="2268" w:type="dxa"/>
          </w:tcPr>
          <w:p w:rsidR="005C2F6F" w:rsidRPr="005307D5" w:rsidRDefault="005C2F6F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5C2F6F" w:rsidRPr="005307D5" w:rsidRDefault="005C2F6F" w:rsidP="00A1666F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346146,1</w:t>
            </w:r>
          </w:p>
        </w:tc>
        <w:tc>
          <w:tcPr>
            <w:tcW w:w="1134" w:type="dxa"/>
          </w:tcPr>
          <w:p w:rsidR="005C2F6F" w:rsidRPr="005307D5" w:rsidRDefault="005C2F6F" w:rsidP="00A1666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355096,2</w:t>
            </w:r>
          </w:p>
        </w:tc>
        <w:tc>
          <w:tcPr>
            <w:tcW w:w="1032" w:type="dxa"/>
          </w:tcPr>
          <w:p w:rsidR="005C2F6F" w:rsidRPr="005307D5" w:rsidRDefault="005C2F6F" w:rsidP="00DC3FF7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496216,4</w:t>
            </w:r>
          </w:p>
        </w:tc>
        <w:tc>
          <w:tcPr>
            <w:tcW w:w="1378" w:type="dxa"/>
          </w:tcPr>
          <w:p w:rsidR="005C2F6F" w:rsidRPr="005307D5" w:rsidRDefault="00DC3FF7" w:rsidP="00A1666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D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546108,2</w:t>
            </w:r>
          </w:p>
        </w:tc>
        <w:tc>
          <w:tcPr>
            <w:tcW w:w="1276" w:type="dxa"/>
          </w:tcPr>
          <w:p w:rsidR="005C2F6F" w:rsidRPr="005307D5" w:rsidRDefault="005307D5" w:rsidP="00DC3FF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199962,1</w:t>
            </w:r>
          </w:p>
        </w:tc>
        <w:tc>
          <w:tcPr>
            <w:tcW w:w="992" w:type="dxa"/>
          </w:tcPr>
          <w:p w:rsidR="005C2F6F" w:rsidRPr="005307D5" w:rsidRDefault="005307D5" w:rsidP="00A1666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49891,8</w:t>
            </w:r>
          </w:p>
        </w:tc>
      </w:tr>
    </w:tbl>
    <w:p w:rsidR="00A1666F" w:rsidRPr="005307D5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 безвозмездные поступления в 2024 году   на </w:t>
      </w:r>
      <w:r w:rsidR="00705585"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>49891,8</w:t>
      </w:r>
      <w:r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05585"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том числе:</w:t>
      </w:r>
    </w:p>
    <w:p w:rsidR="00691DDF" w:rsidRPr="00691DDF" w:rsidRDefault="00691DD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Дотация бюджету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1837</w:t>
      </w:r>
      <w:r w:rsidR="00367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1666F" w:rsidRPr="00691DDF" w:rsidRDefault="00705585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1DDF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666F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мер по обеспечению сбалансированности бюджет</w:t>
      </w:r>
      <w:r w:rsidR="00691DDF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 в сумме 16296,5 тыс. рублей,</w:t>
      </w:r>
    </w:p>
    <w:p w:rsidR="00691DDF" w:rsidRPr="00691DDF" w:rsidRDefault="00691DD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</w:t>
      </w:r>
      <w:r w:rsidRPr="00705585">
        <w:rPr>
          <w:rFonts w:ascii="Times New Roman" w:eastAsia="Calibri" w:hAnsi="Times New Roman" w:cs="Times New Roman"/>
          <w:sz w:val="28"/>
          <w:szCs w:val="28"/>
        </w:rPr>
        <w:t xml:space="preserve">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в </w:t>
      </w:r>
      <w:r w:rsidRPr="00691DDF">
        <w:rPr>
          <w:rFonts w:ascii="Times New Roman" w:eastAsia="Calibri" w:hAnsi="Times New Roman" w:cs="Times New Roman"/>
          <w:sz w:val="28"/>
          <w:szCs w:val="28"/>
        </w:rPr>
        <w:t>сумме</w:t>
      </w:r>
      <w:r w:rsidRPr="00705585">
        <w:rPr>
          <w:rFonts w:ascii="Times New Roman" w:eastAsia="Calibri" w:hAnsi="Times New Roman" w:cs="Times New Roman"/>
          <w:sz w:val="28"/>
          <w:szCs w:val="28"/>
        </w:rPr>
        <w:t xml:space="preserve"> 2 075,8 тыс. рублей</w:t>
      </w:r>
      <w:r w:rsidRPr="00691D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5B16" w:rsidRDefault="00A1666F" w:rsidP="0003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8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691D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91DDF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691DDF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округа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691DDF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DF"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691DDF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91DDF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26350,1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691DDF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35B16" w:rsidRPr="00035B16" w:rsidRDefault="00A1666F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</w:pP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035B1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035B16" w:rsidRPr="00035B16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035B16" w:rsidRPr="00035B16">
        <w:rPr>
          <w:rFonts w:ascii="Times New Roman" w:eastAsia="Calibri" w:hAnsi="Times New Roman" w:cs="Times New Roman"/>
          <w:sz w:val="28"/>
          <w:szCs w:val="28"/>
        </w:rPr>
        <w:t>добавляется новая субсидия на строительство, реконструкцию, капитальный ремонт и благоустройство территорий образовательных организаций муниципальной собственности в сумме</w:t>
      </w:r>
      <w:r w:rsidR="00987FB6">
        <w:rPr>
          <w:rFonts w:ascii="Times New Roman" w:eastAsia="Calibri" w:hAnsi="Times New Roman" w:cs="Times New Roman"/>
          <w:sz w:val="28"/>
          <w:szCs w:val="28"/>
        </w:rPr>
        <w:t xml:space="preserve"> 13 793,1 тыс. рублей,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 xml:space="preserve">  </w:t>
      </w:r>
      <w:r w:rsidRPr="00035B16">
        <w:rPr>
          <w:rFonts w:ascii="Times New Roman" w:eastAsia="Calibri" w:hAnsi="Times New Roman" w:cs="Times New Roman"/>
          <w:sz w:val="28"/>
          <w:szCs w:val="28"/>
        </w:rPr>
        <w:t>добавляется новая субсидия на обеспечение развития и укрепление материально-технической базы муниципальных учреждений культуры в сумме</w:t>
      </w:r>
      <w:r w:rsidR="00987FB6">
        <w:rPr>
          <w:rFonts w:ascii="Times New Roman" w:eastAsia="Calibri" w:hAnsi="Times New Roman" w:cs="Times New Roman"/>
          <w:sz w:val="28"/>
          <w:szCs w:val="28"/>
        </w:rPr>
        <w:t xml:space="preserve"> 750,0 тыс. рублей,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B16">
        <w:rPr>
          <w:rFonts w:ascii="Times New Roman" w:eastAsia="Calibri" w:hAnsi="Times New Roman" w:cs="Times New Roman"/>
          <w:sz w:val="28"/>
          <w:szCs w:val="28"/>
        </w:rPr>
        <w:t>добавляется новая субсидия на приобретение специализированной техники, осуществляющей текущее содержание объектов коммунальной инфраструктуры в сумме</w:t>
      </w:r>
      <w:r w:rsidR="00987FB6">
        <w:rPr>
          <w:rFonts w:ascii="Times New Roman" w:eastAsia="Calibri" w:hAnsi="Times New Roman" w:cs="Times New Roman"/>
          <w:sz w:val="28"/>
          <w:szCs w:val="28"/>
        </w:rPr>
        <w:t xml:space="preserve"> 8 837,5 тыс. рублей,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добавляется новая субсидия на проведение мероприятий по антитеррористической защищенности образовательных организаций в 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 w:rsidR="00987FB6">
        <w:rPr>
          <w:rFonts w:ascii="Times New Roman" w:eastAsia="Calibri" w:hAnsi="Times New Roman" w:cs="Times New Roman"/>
          <w:sz w:val="28"/>
          <w:szCs w:val="28"/>
        </w:rPr>
        <w:t>4100,0 тыс. рублей,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добавляется новая субсидия на проведение мероприятий по антитеррористической защищенности объектов физической культуры и спорта в 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 w:rsidR="00987FB6">
        <w:rPr>
          <w:rFonts w:ascii="Times New Roman" w:eastAsia="Calibri" w:hAnsi="Times New Roman" w:cs="Times New Roman"/>
          <w:sz w:val="28"/>
          <w:szCs w:val="28"/>
        </w:rPr>
        <w:t xml:space="preserve"> 204,3 тыс. рублей,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добавляется новая субсидия на проведение мероприятий по антитеррористической защищенности объектов культуры в 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>сумме</w:t>
      </w:r>
      <w:r w:rsidR="00987FB6">
        <w:rPr>
          <w:rFonts w:ascii="Times New Roman" w:eastAsia="Calibri" w:hAnsi="Times New Roman" w:cs="Times New Roman"/>
          <w:sz w:val="28"/>
          <w:szCs w:val="28"/>
        </w:rPr>
        <w:t xml:space="preserve"> 4 249,6 тыс. рублей,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добавляется новая субсидия на приобретение специализированного автотранспорта для развития мобильной торговли в малонаселенных и (или) труднодоступных населенных пунктах в 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>сумме</w:t>
      </w:r>
      <w:r w:rsidR="00987FB6">
        <w:rPr>
          <w:rFonts w:ascii="Times New Roman" w:eastAsia="Calibri" w:hAnsi="Times New Roman" w:cs="Times New Roman"/>
          <w:sz w:val="28"/>
          <w:szCs w:val="28"/>
        </w:rPr>
        <w:t xml:space="preserve"> 1 666,8 тыс. рублей,</w:t>
      </w:r>
    </w:p>
    <w:p w:rsidR="00035B16" w:rsidRPr="00035B16" w:rsidRDefault="00987FB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FB6">
        <w:rPr>
          <w:rFonts w:ascii="Times New Roman" w:eastAsia="Calibri" w:hAnsi="Times New Roman" w:cs="Times New Roman"/>
          <w:i/>
          <w:sz w:val="28"/>
          <w:szCs w:val="28"/>
        </w:rPr>
        <w:t>увеличивается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B16" w:rsidRPr="00035B16">
        <w:rPr>
          <w:rFonts w:ascii="Times New Roman" w:eastAsia="Calibri" w:hAnsi="Times New Roman" w:cs="Times New Roman"/>
          <w:sz w:val="28"/>
          <w:szCs w:val="28"/>
        </w:rPr>
        <w:t xml:space="preserve">субсидия на реализацию проекта «Народный бюджет» в </w:t>
      </w:r>
      <w:r w:rsidRPr="00987FB6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675,2 тыс. рублей,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B16">
        <w:rPr>
          <w:rFonts w:ascii="Times New Roman" w:eastAsia="Calibri" w:hAnsi="Times New Roman" w:cs="Times New Roman"/>
          <w:i/>
          <w:sz w:val="28"/>
          <w:szCs w:val="28"/>
        </w:rPr>
        <w:t>уменьшается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субсидия на реализацию мероприятий по благоустройству дворовых территорий многоквартирных домов 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>в сумме</w:t>
      </w:r>
      <w:r w:rsidR="00987FB6">
        <w:rPr>
          <w:rFonts w:ascii="Times New Roman" w:eastAsia="Calibri" w:hAnsi="Times New Roman" w:cs="Times New Roman"/>
          <w:sz w:val="28"/>
          <w:szCs w:val="28"/>
        </w:rPr>
        <w:t xml:space="preserve">  3,0 тыс. рублей,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B16">
        <w:rPr>
          <w:rFonts w:ascii="Times New Roman" w:eastAsia="Calibri" w:hAnsi="Times New Roman" w:cs="Times New Roman"/>
          <w:i/>
          <w:sz w:val="28"/>
          <w:szCs w:val="28"/>
        </w:rPr>
        <w:t>уменьшается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субсидия на подготовку объектов теплоэнергетики, находящейся в муниципальной собственности, к работе в осенне-зимний период 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>в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>е 1 793,4 тыс. рублей,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B16">
        <w:rPr>
          <w:rFonts w:ascii="Times New Roman" w:eastAsia="Calibri" w:hAnsi="Times New Roman" w:cs="Times New Roman"/>
          <w:i/>
          <w:sz w:val="28"/>
          <w:szCs w:val="28"/>
        </w:rPr>
        <w:t>уменьшается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субсидия на 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 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>в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>е 469,5 тыс. рублей,</w:t>
      </w:r>
    </w:p>
    <w:p w:rsidR="00035B16" w:rsidRPr="00035B16" w:rsidRDefault="00035B16" w:rsidP="00035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B16">
        <w:rPr>
          <w:rFonts w:ascii="Times New Roman" w:eastAsia="Calibri" w:hAnsi="Times New Roman" w:cs="Times New Roman"/>
          <w:i/>
          <w:sz w:val="28"/>
          <w:szCs w:val="28"/>
        </w:rPr>
        <w:t>уменьшается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субсидия на обеспечение мероприятий по переселению граждан из аварийного жилищного фонда за счет средств областного бюджета 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>в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 w:rsidR="00987FB6" w:rsidRPr="00987FB6">
        <w:rPr>
          <w:rFonts w:ascii="Times New Roman" w:eastAsia="Calibri" w:hAnsi="Times New Roman" w:cs="Times New Roman"/>
          <w:sz w:val="28"/>
          <w:szCs w:val="28"/>
        </w:rPr>
        <w:t>е</w:t>
      </w:r>
      <w:r w:rsidRPr="00035B16">
        <w:rPr>
          <w:rFonts w:ascii="Times New Roman" w:eastAsia="Calibri" w:hAnsi="Times New Roman" w:cs="Times New Roman"/>
          <w:sz w:val="28"/>
          <w:szCs w:val="28"/>
        </w:rPr>
        <w:t xml:space="preserve"> 5 660,5 тыс. рубл</w:t>
      </w:r>
      <w:r w:rsidR="00987FB6">
        <w:rPr>
          <w:rFonts w:ascii="Times New Roman" w:eastAsia="Calibri" w:hAnsi="Times New Roman" w:cs="Times New Roman"/>
          <w:sz w:val="28"/>
          <w:szCs w:val="28"/>
        </w:rPr>
        <w:t>ей;</w:t>
      </w:r>
    </w:p>
    <w:p w:rsidR="00A1666F" w:rsidRPr="00705585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9A0FDA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r w:rsidR="009A0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венция</w:t>
      </w:r>
      <w:r w:rsidR="009A0FDA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бюджету округа в целом </w:t>
      </w:r>
      <w:r w:rsidR="009A0FDA"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9A0FDA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A0FDA">
        <w:rPr>
          <w:rFonts w:ascii="Times New Roman" w:eastAsia="Times New Roman" w:hAnsi="Times New Roman" w:cs="Times New Roman"/>
          <w:sz w:val="28"/>
          <w:szCs w:val="28"/>
          <w:lang w:eastAsia="ru-RU"/>
        </w:rPr>
        <w:t>5079,2</w:t>
      </w:r>
      <w:r w:rsidR="009A0FDA"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294332" w:rsidRPr="005C614B" w:rsidRDefault="00294332" w:rsidP="0029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4B">
        <w:rPr>
          <w:rFonts w:ascii="Times New Roman" w:hAnsi="Times New Roman" w:cs="Times New Roman"/>
          <w:sz w:val="28"/>
          <w:szCs w:val="28"/>
        </w:rPr>
        <w:t xml:space="preserve">на ежемесячное денежное вознаграждение за классное руководство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Pr="005C614B">
        <w:rPr>
          <w:rFonts w:ascii="Times New Roman" w:hAnsi="Times New Roman" w:cs="Times New Roman"/>
          <w:sz w:val="28"/>
          <w:szCs w:val="28"/>
        </w:rPr>
        <w:t xml:space="preserve"> 4124,1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4332" w:rsidRPr="005C614B" w:rsidRDefault="00294332" w:rsidP="0029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4B">
        <w:rPr>
          <w:rFonts w:ascii="Times New Roman" w:hAnsi="Times New Roman" w:cs="Times New Roman"/>
          <w:sz w:val="28"/>
          <w:szCs w:val="28"/>
        </w:rPr>
        <w:t xml:space="preserve">на ежемесячное денежное вознаграждение советникам директоров по воспитанию и взаимодействию с детскими общественными объединениями в </w:t>
      </w:r>
      <w:r>
        <w:rPr>
          <w:rFonts w:ascii="Times New Roman" w:hAnsi="Times New Roman" w:cs="Times New Roman"/>
          <w:sz w:val="28"/>
          <w:szCs w:val="28"/>
        </w:rPr>
        <w:t>сумме 176,7 тыс. рублей,</w:t>
      </w:r>
    </w:p>
    <w:p w:rsidR="00294332" w:rsidRPr="005C614B" w:rsidRDefault="00294332" w:rsidP="0029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4B">
        <w:rPr>
          <w:rFonts w:ascii="Times New Roman" w:hAnsi="Times New Roman" w:cs="Times New Roman"/>
          <w:sz w:val="28"/>
          <w:szCs w:val="28"/>
        </w:rPr>
        <w:lastRenderedPageBreak/>
        <w:t xml:space="preserve">на обеспечение 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Pr="005C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596,4 тыс. рублей,</w:t>
      </w:r>
    </w:p>
    <w:p w:rsidR="00294332" w:rsidRPr="005C614B" w:rsidRDefault="00294332" w:rsidP="0029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4B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5C614B">
        <w:rPr>
          <w:rFonts w:ascii="Times New Roman" w:hAnsi="Times New Roman" w:cs="Times New Roman"/>
          <w:sz w:val="28"/>
          <w:szCs w:val="28"/>
        </w:rPr>
        <w:t xml:space="preserve"> 93,0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4332" w:rsidRPr="005C614B" w:rsidRDefault="00294332" w:rsidP="00294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4B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по организации деятельности МФЦ в размере 89,0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D2E" w:rsidRPr="00B71D2E" w:rsidRDefault="00A1666F" w:rsidP="00B71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05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05A0"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внесения изменений в доходную часть бюджета является закон Вологодской области «Об областном бюджете на 2024 год и плановый период 2025 и 2026 </w:t>
      </w:r>
      <w:r w:rsidR="005405A0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в редакции от 2</w:t>
      </w:r>
      <w:r w:rsidR="00B72473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05A0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2473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05A0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года.</w:t>
      </w:r>
      <w:r w:rsidR="005405A0" w:rsidRPr="00B7247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A1666F" w:rsidRPr="00AD1051" w:rsidRDefault="005405A0" w:rsidP="00A16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51">
        <w:rPr>
          <w:rFonts w:ascii="Times New Roman" w:hAnsi="Times New Roman" w:cs="Times New Roman"/>
          <w:sz w:val="28"/>
          <w:szCs w:val="28"/>
        </w:rPr>
        <w:t>- П</w:t>
      </w:r>
      <w:r w:rsidR="00A1666F" w:rsidRPr="00AD1051">
        <w:rPr>
          <w:rFonts w:ascii="Times New Roman" w:hAnsi="Times New Roman" w:cs="Times New Roman"/>
          <w:sz w:val="28"/>
          <w:szCs w:val="28"/>
        </w:rPr>
        <w:t xml:space="preserve">рочие безвозмездные </w:t>
      </w:r>
      <w:r w:rsidR="00A1666F" w:rsidRPr="00A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поступления в бюджет округа  </w:t>
      </w:r>
      <w:r w:rsidRPr="00AD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A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051" w:rsidRPr="00A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90,2 тыс. рублей </w:t>
      </w:r>
      <w:r w:rsidR="00A1666F" w:rsidRPr="00A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 проекта «Народный бюджет», в том числе:   </w:t>
      </w:r>
    </w:p>
    <w:p w:rsidR="00A1666F" w:rsidRDefault="00A1666F" w:rsidP="00A16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от денежных пожертвований, предоставляемых физическими лицами,  в сумме </w:t>
      </w:r>
      <w:r w:rsidR="00AD1051" w:rsidRPr="00AD1051">
        <w:rPr>
          <w:rFonts w:ascii="Times New Roman" w:eastAsia="Times New Roman" w:hAnsi="Times New Roman" w:cs="Times New Roman"/>
          <w:sz w:val="28"/>
          <w:szCs w:val="28"/>
          <w:lang w:eastAsia="ru-RU"/>
        </w:rPr>
        <w:t>90,2</w:t>
      </w:r>
      <w:r w:rsidRPr="00A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– </w:t>
      </w:r>
      <w:r w:rsidR="0005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проектов, на реализацию которых в 2024 году предоставляются субсидии по программе «Народный бюджет»</w:t>
      </w:r>
      <w:r w:rsidRPr="00AD10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D2E" w:rsidRPr="00AD1051" w:rsidRDefault="00B71D2E" w:rsidP="00A16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5AB" w:rsidRDefault="00B71D2E" w:rsidP="0090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5AB"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 безвозмездные поступления в </w:t>
      </w:r>
      <w:r w:rsidR="009075AB" w:rsidRPr="00B71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9075AB"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61901,3</w:t>
      </w:r>
      <w:r w:rsidR="009075AB"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80173">
        <w:rPr>
          <w:rFonts w:ascii="Times New Roman" w:eastAsia="Times New Roman" w:hAnsi="Times New Roman" w:cs="Times New Roman"/>
          <w:sz w:val="28"/>
          <w:szCs w:val="28"/>
          <w:lang w:eastAsia="ru-RU"/>
        </w:rPr>
        <w:t>27,2</w:t>
      </w:r>
      <w:r w:rsidR="0090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том числе:</w:t>
      </w:r>
    </w:p>
    <w:p w:rsidR="00B71D2E" w:rsidRDefault="00B71D2E" w:rsidP="0090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73" w:rsidRPr="00F80173" w:rsidRDefault="00F80173" w:rsidP="00F8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F80173">
        <w:rPr>
          <w:rFonts w:ascii="Times New Roman" w:hAnsi="Times New Roman" w:cs="Times New Roman"/>
          <w:sz w:val="28"/>
          <w:szCs w:val="28"/>
        </w:rPr>
        <w:t>- Дотации бюджету округа на 4151,6 тыс. рублей, из них:</w:t>
      </w:r>
    </w:p>
    <w:p w:rsidR="00F80173" w:rsidRDefault="00F80173" w:rsidP="00F80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</w:t>
      </w:r>
      <w:r w:rsidRPr="00F80173">
        <w:rPr>
          <w:rFonts w:ascii="Times New Roman" w:eastAsia="Calibri" w:hAnsi="Times New Roman" w:cs="Times New Roman"/>
          <w:sz w:val="28"/>
          <w:szCs w:val="28"/>
        </w:rPr>
        <w:t>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в сумме 4151,6 тыс. рублей;</w:t>
      </w:r>
    </w:p>
    <w:p w:rsidR="00B71D2E" w:rsidRPr="00F80173" w:rsidRDefault="00B71D2E" w:rsidP="00F8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73" w:rsidRDefault="00F80173" w:rsidP="00F8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8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 бюджету округа в целом </w:t>
      </w:r>
      <w:r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56556,9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</w:p>
    <w:p w:rsidR="00760D29" w:rsidRDefault="00760D29" w:rsidP="00760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60D29">
        <w:rPr>
          <w:rFonts w:ascii="Times New Roman" w:hAnsi="Times New Roman" w:cs="Times New Roman"/>
          <w:i/>
          <w:sz w:val="28"/>
          <w:szCs w:val="28"/>
        </w:rPr>
        <w:t>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 и благоустройство территорий образовательных организаций муниципальной собственности в сумме 59 000,0 тыс. рублей,</w:t>
      </w:r>
    </w:p>
    <w:p w:rsidR="00760D29" w:rsidRDefault="00760D29" w:rsidP="00760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29">
        <w:rPr>
          <w:rFonts w:ascii="Times New Roman" w:hAnsi="Times New Roman" w:cs="Times New Roman"/>
          <w:i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 уличного освещения в сумме 2443,1 тыс. рублей;</w:t>
      </w:r>
    </w:p>
    <w:p w:rsidR="00B71D2E" w:rsidRDefault="00B71D2E" w:rsidP="00760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D29" w:rsidRDefault="00760D29" w:rsidP="00760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бюджету округа в целом </w:t>
      </w:r>
      <w:r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1192,8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</w:p>
    <w:p w:rsidR="00760D29" w:rsidRDefault="00760D29" w:rsidP="00760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29">
        <w:rPr>
          <w:rFonts w:ascii="Times New Roman" w:hAnsi="Times New Roman" w:cs="Times New Roman"/>
          <w:i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в муниципальных образовательных организациях в сумме 1 192,8 тыс. рублей.</w:t>
      </w:r>
    </w:p>
    <w:p w:rsidR="006D135E" w:rsidRDefault="006D135E" w:rsidP="006D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 безвозмездные поступления в </w:t>
      </w:r>
      <w:r w:rsidRPr="00B71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13644,</w:t>
      </w:r>
      <w:r w:rsidR="00B71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6,0 процентов, в том числе:</w:t>
      </w:r>
    </w:p>
    <w:p w:rsidR="006D135E" w:rsidRPr="00F80173" w:rsidRDefault="006D135E" w:rsidP="006D1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F80173">
        <w:rPr>
          <w:rFonts w:ascii="Times New Roman" w:hAnsi="Times New Roman" w:cs="Times New Roman"/>
          <w:sz w:val="28"/>
          <w:szCs w:val="28"/>
        </w:rPr>
        <w:t>- Дотации бюджету округа на 4151,6 тыс. рублей, из них:</w:t>
      </w:r>
    </w:p>
    <w:p w:rsidR="006D135E" w:rsidRPr="00F80173" w:rsidRDefault="006D135E" w:rsidP="006D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</w:t>
      </w:r>
      <w:r w:rsidRPr="00F80173">
        <w:rPr>
          <w:rFonts w:ascii="Times New Roman" w:eastAsia="Calibri" w:hAnsi="Times New Roman" w:cs="Times New Roman"/>
          <w:sz w:val="28"/>
          <w:szCs w:val="28"/>
        </w:rPr>
        <w:t>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в сумме 4151,6 тыс. рублей;</w:t>
      </w:r>
    </w:p>
    <w:p w:rsidR="006D135E" w:rsidRDefault="006D135E" w:rsidP="006D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8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 бюджету округа в целом </w:t>
      </w:r>
      <w:r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8300,0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</w:p>
    <w:p w:rsidR="006D135E" w:rsidRDefault="006D135E" w:rsidP="006D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строительство, реконструкцию, капитальный ремонт и благоустройство территорий образовательных организаций муниципальной собственности в сумме 8300,0 тыс. рублей;</w:t>
      </w:r>
    </w:p>
    <w:p w:rsidR="006D135E" w:rsidRDefault="006D135E" w:rsidP="006D13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бюджету округа в целом </w:t>
      </w:r>
      <w:r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1192,</w:t>
      </w:r>
      <w:r w:rsidR="00B71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</w:p>
    <w:p w:rsidR="006D135E" w:rsidRDefault="006D135E" w:rsidP="006D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29">
        <w:rPr>
          <w:rFonts w:ascii="Times New Roman" w:hAnsi="Times New Roman" w:cs="Times New Roman"/>
          <w:i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в сумме 1 192,8 тыс. рублей.</w:t>
      </w:r>
    </w:p>
    <w:p w:rsidR="006D135E" w:rsidRDefault="00B432A2" w:rsidP="00760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внесения изменений в доходную часть бюджета является закон Вологодской области «Об областном бюджете на 2024 год и плановый </w:t>
      </w:r>
      <w:r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2025 и 2026 годов» в редакции от 2</w:t>
      </w:r>
      <w:r w:rsidR="00B72473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2473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года.</w:t>
      </w:r>
    </w:p>
    <w:p w:rsidR="00A1666F" w:rsidRPr="00705585" w:rsidRDefault="00A1666F" w:rsidP="00A16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5585" w:rsidRDefault="00705585" w:rsidP="0070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учетом предлагаемых изменений плановый объем безвозмездных поступлений составит в 2024 году  546108,2  тыс. рублей. Удельный вес безвозмездных поступлений в доходах бюджета округа увеличится на 1,1 %  и составит   85,0 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округа.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Расходы бюджета округа с учетом предлагаемых поправок на 2024  год предусматриваются в объеме </w:t>
      </w:r>
      <w:r w:rsid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654103,9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округа  по проекту решения показывает, что в целом расходы  увеличиваются по сравнению с утвержденными бюджетными назначениями 2024 года на </w:t>
      </w:r>
      <w:r w:rsid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47444,7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Проектом решения планируется увеличить расходы на 2024 год по сравнению с утвержденными бюджетными назначениями по  разделам:</w:t>
      </w:r>
    </w:p>
    <w:p w:rsid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«Общегосударственные вопросы» на </w:t>
      </w:r>
      <w:r w:rsid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3016,4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114A5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114A5" w:rsidRPr="00A1666F" w:rsidRDefault="009114A5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безопасность и правоохранительная деятельность» на 50,0 тыс. рублей, или 1,8 процента;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9114A5">
        <w:rPr>
          <w:rFonts w:ascii="Times New Roman" w:eastAsia="Times New Roman" w:hAnsi="Times New Roman" w:cs="Times New Roman"/>
          <w:sz w:val="28"/>
          <w:szCs w:val="28"/>
          <w:lang w:eastAsia="ru-RU"/>
        </w:rPr>
        <w:t>2499,0  тыс. рублей, или на 2,1</w:t>
      </w:r>
      <w:r w:rsidR="003B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«Жилищно-коммунальное хозяйство» - на </w:t>
      </w:r>
      <w:r w:rsidR="003B18FC">
        <w:rPr>
          <w:rFonts w:ascii="Times New Roman" w:eastAsia="Times New Roman" w:hAnsi="Times New Roman" w:cs="Times New Roman"/>
          <w:sz w:val="28"/>
          <w:szCs w:val="28"/>
          <w:lang w:eastAsia="ru-RU"/>
        </w:rPr>
        <w:t>1742,9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B18FC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- на </w:t>
      </w:r>
      <w:r w:rsidR="00683C6F">
        <w:rPr>
          <w:rFonts w:ascii="Times New Roman" w:eastAsia="Times New Roman" w:hAnsi="Times New Roman" w:cs="Times New Roman"/>
          <w:sz w:val="28"/>
          <w:szCs w:val="28"/>
          <w:lang w:eastAsia="ru-RU"/>
        </w:rPr>
        <w:t>32246,8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83C6F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- на </w:t>
      </w:r>
      <w:r w:rsidR="00683C6F">
        <w:rPr>
          <w:rFonts w:ascii="Times New Roman" w:eastAsia="Times New Roman" w:hAnsi="Times New Roman" w:cs="Times New Roman"/>
          <w:sz w:val="28"/>
          <w:szCs w:val="28"/>
          <w:lang w:eastAsia="ru-RU"/>
        </w:rPr>
        <w:t>5220,0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83C6F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683C6F" w:rsidRPr="00A1666F" w:rsidRDefault="00683C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- на 93,0 тыс. рублей, или 37,9 процента;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 w:rsidR="00683C6F">
        <w:rPr>
          <w:rFonts w:ascii="Times New Roman" w:eastAsia="Times New Roman" w:hAnsi="Times New Roman" w:cs="Times New Roman"/>
          <w:sz w:val="28"/>
          <w:szCs w:val="28"/>
          <w:lang w:eastAsia="ru-RU"/>
        </w:rPr>
        <w:t>1808,9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83C6F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на </w:t>
      </w:r>
      <w:r w:rsidR="00683C6F">
        <w:rPr>
          <w:rFonts w:ascii="Times New Roman" w:eastAsia="Times New Roman" w:hAnsi="Times New Roman" w:cs="Times New Roman"/>
          <w:sz w:val="28"/>
          <w:szCs w:val="28"/>
          <w:lang w:eastAsia="ru-RU"/>
        </w:rPr>
        <w:t>767,7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2,</w:t>
      </w:r>
      <w:r w:rsidR="00683C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Уменьшить расходы в 2024 году по сравнению с утвержденными бюджетными назначениями  не планируется.</w:t>
      </w:r>
    </w:p>
    <w:p w:rsidR="00A1666F" w:rsidRPr="00A1666F" w:rsidRDefault="00A1666F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83C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изменений объемов бюджетных ассигнований не планируется.</w:t>
      </w:r>
    </w:p>
    <w:p w:rsidR="00A1666F" w:rsidRPr="00A1666F" w:rsidRDefault="00A1666F" w:rsidP="00A16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Изменение объема бюджетных ассигнований в структуре расходов бюджета округа на 2024 год  характеризуется следующими данными:</w:t>
      </w:r>
    </w:p>
    <w:p w:rsidR="007047AB" w:rsidRPr="00A1666F" w:rsidRDefault="007047AB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7047AB" w:rsidRDefault="00A1666F" w:rsidP="00A166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4224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4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04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1134"/>
        <w:gridCol w:w="1270"/>
        <w:gridCol w:w="6"/>
        <w:gridCol w:w="1418"/>
        <w:gridCol w:w="992"/>
        <w:gridCol w:w="992"/>
      </w:tblGrid>
      <w:tr w:rsidR="007047AB" w:rsidRPr="007047AB" w:rsidTr="007047AB">
        <w:trPr>
          <w:trHeight w:val="1258"/>
        </w:trPr>
        <w:tc>
          <w:tcPr>
            <w:tcW w:w="2694" w:type="dxa"/>
            <w:vMerge w:val="restart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2024  </w:t>
            </w: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7047AB" w:rsidRPr="007047AB" w:rsidRDefault="007047AB" w:rsidP="0042243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7047AB" w:rsidRPr="007047AB" w:rsidRDefault="007047AB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28.02.2024 года</w:t>
            </w:r>
          </w:p>
        </w:tc>
        <w:tc>
          <w:tcPr>
            <w:tcW w:w="1270" w:type="dxa"/>
            <w:vMerge w:val="restart"/>
          </w:tcPr>
          <w:p w:rsidR="007047AB" w:rsidRPr="007047AB" w:rsidRDefault="007047AB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7047AB" w:rsidRPr="007047AB" w:rsidRDefault="007047AB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7047AB" w:rsidRPr="007047AB" w:rsidRDefault="007047AB" w:rsidP="0042243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10.04.2024 года</w:t>
            </w:r>
          </w:p>
        </w:tc>
        <w:tc>
          <w:tcPr>
            <w:tcW w:w="1424" w:type="dxa"/>
            <w:gridSpan w:val="2"/>
            <w:vMerge w:val="restart"/>
          </w:tcPr>
          <w:p w:rsidR="007047AB" w:rsidRPr="007047AB" w:rsidRDefault="007047AB" w:rsidP="007047A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предлагаемых </w:t>
            </w:r>
          </w:p>
          <w:p w:rsidR="007047AB" w:rsidRPr="007047AB" w:rsidRDefault="007047AB" w:rsidP="007047A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7047AB" w:rsidRPr="007047AB" w:rsidRDefault="007047AB" w:rsidP="0070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05.06.2024 года</w:t>
            </w:r>
          </w:p>
        </w:tc>
        <w:tc>
          <w:tcPr>
            <w:tcW w:w="1984" w:type="dxa"/>
            <w:gridSpan w:val="2"/>
          </w:tcPr>
          <w:p w:rsidR="007047AB" w:rsidRPr="007047AB" w:rsidRDefault="007047AB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предлагаемых поправок  от</w:t>
            </w:r>
          </w:p>
        </w:tc>
      </w:tr>
      <w:tr w:rsidR="007047AB" w:rsidRPr="007047AB" w:rsidTr="007047AB">
        <w:trPr>
          <w:trHeight w:val="1004"/>
        </w:trPr>
        <w:tc>
          <w:tcPr>
            <w:tcW w:w="2694" w:type="dxa"/>
            <w:vMerge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047AB" w:rsidRPr="007047AB" w:rsidRDefault="007047AB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</w:tcPr>
          <w:p w:rsidR="007047AB" w:rsidRPr="007047AB" w:rsidRDefault="007047AB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vMerge/>
          </w:tcPr>
          <w:p w:rsidR="007047AB" w:rsidRPr="007047AB" w:rsidRDefault="007047AB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47AB" w:rsidRPr="007047AB" w:rsidRDefault="007047AB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</w:tcPr>
          <w:p w:rsidR="007047AB" w:rsidRPr="007047AB" w:rsidRDefault="007047AB" w:rsidP="00A166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7047AB" w:rsidRPr="007047AB" w:rsidTr="007047AB">
        <w:tc>
          <w:tcPr>
            <w:tcW w:w="2694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84337,9</w:t>
            </w:r>
          </w:p>
        </w:tc>
        <w:tc>
          <w:tcPr>
            <w:tcW w:w="1134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85359,4</w:t>
            </w:r>
          </w:p>
        </w:tc>
        <w:tc>
          <w:tcPr>
            <w:tcW w:w="1270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91435,2</w:t>
            </w:r>
          </w:p>
        </w:tc>
        <w:tc>
          <w:tcPr>
            <w:tcW w:w="1424" w:type="dxa"/>
            <w:gridSpan w:val="2"/>
          </w:tcPr>
          <w:p w:rsidR="007047AB" w:rsidRPr="007047AB" w:rsidRDefault="007047AB" w:rsidP="00DE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94451,6</w:t>
            </w:r>
          </w:p>
        </w:tc>
        <w:tc>
          <w:tcPr>
            <w:tcW w:w="992" w:type="dxa"/>
          </w:tcPr>
          <w:p w:rsidR="007047AB" w:rsidRPr="007047AB" w:rsidRDefault="007047AB" w:rsidP="00474B4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10113,7</w:t>
            </w:r>
          </w:p>
        </w:tc>
        <w:tc>
          <w:tcPr>
            <w:tcW w:w="992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3016,4</w:t>
            </w:r>
          </w:p>
        </w:tc>
      </w:tr>
      <w:tr w:rsidR="007047AB" w:rsidRPr="007047AB" w:rsidTr="007047AB">
        <w:tc>
          <w:tcPr>
            <w:tcW w:w="2694" w:type="dxa"/>
          </w:tcPr>
          <w:p w:rsidR="007047AB" w:rsidRPr="007047AB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AB">
              <w:rPr>
                <w:rFonts w:ascii="Times New Roman" w:hAnsi="Times New Roman" w:cs="Times New Roman"/>
                <w:i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1134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1983,4</w:t>
            </w:r>
          </w:p>
        </w:tc>
        <w:tc>
          <w:tcPr>
            <w:tcW w:w="1134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1983,4</w:t>
            </w:r>
          </w:p>
        </w:tc>
        <w:tc>
          <w:tcPr>
            <w:tcW w:w="1270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2113,6</w:t>
            </w:r>
          </w:p>
        </w:tc>
        <w:tc>
          <w:tcPr>
            <w:tcW w:w="1424" w:type="dxa"/>
            <w:gridSpan w:val="2"/>
          </w:tcPr>
          <w:p w:rsidR="007047AB" w:rsidRPr="007047AB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2113,6</w:t>
            </w:r>
          </w:p>
        </w:tc>
        <w:tc>
          <w:tcPr>
            <w:tcW w:w="992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992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7047AB" w:rsidTr="007047AB">
        <w:tc>
          <w:tcPr>
            <w:tcW w:w="2694" w:type="dxa"/>
          </w:tcPr>
          <w:p w:rsidR="007047AB" w:rsidRPr="007047AB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AB">
              <w:rPr>
                <w:rFonts w:ascii="Times New Roman" w:hAnsi="Times New Roman" w:cs="Times New Roman"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134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270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1424" w:type="dxa"/>
            <w:gridSpan w:val="2"/>
          </w:tcPr>
          <w:p w:rsidR="007047AB" w:rsidRPr="007047AB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894,7</w:t>
            </w:r>
          </w:p>
        </w:tc>
        <w:tc>
          <w:tcPr>
            <w:tcW w:w="992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7047AB" w:rsidTr="007047AB">
        <w:tc>
          <w:tcPr>
            <w:tcW w:w="2694" w:type="dxa"/>
          </w:tcPr>
          <w:p w:rsidR="007047AB" w:rsidRPr="007047AB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AB">
              <w:rPr>
                <w:rFonts w:ascii="Times New Roman" w:hAnsi="Times New Roman" w:cs="Times New Roman"/>
                <w:i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134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37586,6</w:t>
            </w:r>
          </w:p>
        </w:tc>
        <w:tc>
          <w:tcPr>
            <w:tcW w:w="1134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37636,6</w:t>
            </w:r>
          </w:p>
        </w:tc>
        <w:tc>
          <w:tcPr>
            <w:tcW w:w="1270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40358,0</w:t>
            </w:r>
          </w:p>
        </w:tc>
        <w:tc>
          <w:tcPr>
            <w:tcW w:w="1424" w:type="dxa"/>
            <w:gridSpan w:val="2"/>
          </w:tcPr>
          <w:p w:rsidR="007047AB" w:rsidRPr="007047AB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41062,4</w:t>
            </w:r>
          </w:p>
        </w:tc>
        <w:tc>
          <w:tcPr>
            <w:tcW w:w="992" w:type="dxa"/>
          </w:tcPr>
          <w:p w:rsidR="007047AB" w:rsidRPr="007047AB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3475,8</w:t>
            </w:r>
          </w:p>
        </w:tc>
        <w:tc>
          <w:tcPr>
            <w:tcW w:w="992" w:type="dxa"/>
          </w:tcPr>
          <w:p w:rsidR="007047AB" w:rsidRPr="007047AB" w:rsidRDefault="007047AB" w:rsidP="007047A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047A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704,4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Судебная система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1666F">
              <w:rPr>
                <w:rFonts w:ascii="Times New Roman" w:hAnsi="Times New Roman" w:cs="Times New Roman"/>
                <w:i/>
              </w:rPr>
              <w:t xml:space="preserve">Обеспечение деятельности финансовых, налоговых и таможенных органов и </w:t>
            </w:r>
            <w:r w:rsidRPr="00A1666F">
              <w:rPr>
                <w:rFonts w:ascii="Times New Roman" w:hAnsi="Times New Roman" w:cs="Times New Roman"/>
                <w:i/>
              </w:rPr>
              <w:lastRenderedPageBreak/>
              <w:t>финансовых органов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8418,3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8418,3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9046,3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9046,3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lastRenderedPageBreak/>
              <w:t>Резервные фонды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35403,2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36374,7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38995,9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41307,9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5904,7</w:t>
            </w:r>
          </w:p>
        </w:tc>
        <w:tc>
          <w:tcPr>
            <w:tcW w:w="992" w:type="dxa"/>
          </w:tcPr>
          <w:p w:rsidR="007047AB" w:rsidRPr="00A1666F" w:rsidRDefault="007047AB" w:rsidP="007047AB">
            <w:pPr>
              <w:tabs>
                <w:tab w:val="left" w:pos="218"/>
                <w:tab w:val="center" w:pos="388"/>
              </w:tabs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 2312,0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2805,7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2519,8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2569,8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047AB" w:rsidRPr="00A1666F" w:rsidTr="007047AB">
        <w:trPr>
          <w:trHeight w:val="331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18303,6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21187,4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117539,7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120038,7</w:t>
            </w:r>
          </w:p>
        </w:tc>
        <w:tc>
          <w:tcPr>
            <w:tcW w:w="992" w:type="dxa"/>
          </w:tcPr>
          <w:p w:rsidR="007047AB" w:rsidRPr="00A1666F" w:rsidRDefault="007047AB" w:rsidP="007047AB">
            <w:pPr>
              <w:autoSpaceDE w:val="0"/>
              <w:autoSpaceDN w:val="0"/>
              <w:adjustRightInd w:val="0"/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101735,1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2499,0</w:t>
            </w:r>
          </w:p>
        </w:tc>
      </w:tr>
      <w:tr w:rsidR="007047AB" w:rsidRPr="00A1666F" w:rsidTr="007047AB">
        <w:trPr>
          <w:trHeight w:val="367"/>
        </w:trPr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Общеэкономические вопросы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rPr>
          <w:trHeight w:val="527"/>
        </w:trPr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Сельское хозяйство и рыболовство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rPr>
          <w:trHeight w:val="284"/>
        </w:trPr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Транспорт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1227,3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1230,4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1229,6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1229,6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rPr>
          <w:trHeight w:val="527"/>
        </w:trPr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15043,6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16974,4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112555,4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112555,4</w:t>
            </w:r>
          </w:p>
        </w:tc>
        <w:tc>
          <w:tcPr>
            <w:tcW w:w="992" w:type="dxa"/>
          </w:tcPr>
          <w:p w:rsidR="007047AB" w:rsidRPr="00A1666F" w:rsidRDefault="007047AB" w:rsidP="00474B48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97511,8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rPr>
          <w:trHeight w:val="527"/>
        </w:trPr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1263,6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2213,5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2985,6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5484,6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4221,0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2499,0</w:t>
            </w:r>
          </w:p>
        </w:tc>
      </w:tr>
      <w:tr w:rsidR="007047AB" w:rsidRPr="00A1666F" w:rsidTr="007047AB">
        <w:trPr>
          <w:trHeight w:val="586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107120,3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125608,7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153182,8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154925,7</w:t>
            </w:r>
          </w:p>
        </w:tc>
        <w:tc>
          <w:tcPr>
            <w:tcW w:w="992" w:type="dxa"/>
          </w:tcPr>
          <w:p w:rsidR="007047AB" w:rsidRPr="00A1666F" w:rsidRDefault="000E2281" w:rsidP="000E2281">
            <w:pPr>
              <w:autoSpaceDE w:val="0"/>
              <w:autoSpaceDN w:val="0"/>
              <w:adjustRightInd w:val="0"/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47805,4</w:t>
            </w:r>
          </w:p>
        </w:tc>
        <w:tc>
          <w:tcPr>
            <w:tcW w:w="992" w:type="dxa"/>
          </w:tcPr>
          <w:p w:rsidR="007047AB" w:rsidRPr="00A1666F" w:rsidRDefault="000E2281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1742,9</w:t>
            </w:r>
          </w:p>
        </w:tc>
      </w:tr>
      <w:tr w:rsidR="007047AB" w:rsidRPr="00A1666F" w:rsidTr="007047AB">
        <w:trPr>
          <w:trHeight w:val="378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1215,2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11521,4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12701,4</w:t>
            </w:r>
          </w:p>
        </w:tc>
        <w:tc>
          <w:tcPr>
            <w:tcW w:w="1424" w:type="dxa"/>
            <w:gridSpan w:val="2"/>
          </w:tcPr>
          <w:p w:rsidR="007047AB" w:rsidRPr="00A1666F" w:rsidRDefault="000E2281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6744,2</w:t>
            </w:r>
          </w:p>
        </w:tc>
        <w:tc>
          <w:tcPr>
            <w:tcW w:w="992" w:type="dxa"/>
          </w:tcPr>
          <w:p w:rsidR="007047AB" w:rsidRPr="00A1666F" w:rsidRDefault="000E2281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5529,0</w:t>
            </w:r>
          </w:p>
        </w:tc>
        <w:tc>
          <w:tcPr>
            <w:tcW w:w="992" w:type="dxa"/>
          </w:tcPr>
          <w:p w:rsidR="007047AB" w:rsidRPr="00A1666F" w:rsidRDefault="000E2281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-5957,2</w:t>
            </w:r>
          </w:p>
        </w:tc>
      </w:tr>
      <w:tr w:rsidR="007047AB" w:rsidRPr="00A1666F" w:rsidTr="007047AB">
        <w:trPr>
          <w:trHeight w:val="358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95806,1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103988,3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113189,2</w:t>
            </w:r>
          </w:p>
        </w:tc>
        <w:tc>
          <w:tcPr>
            <w:tcW w:w="1424" w:type="dxa"/>
            <w:gridSpan w:val="2"/>
          </w:tcPr>
          <w:p w:rsidR="007047AB" w:rsidRPr="00A1666F" w:rsidRDefault="000E2281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120583,4</w:t>
            </w:r>
          </w:p>
        </w:tc>
        <w:tc>
          <w:tcPr>
            <w:tcW w:w="992" w:type="dxa"/>
          </w:tcPr>
          <w:p w:rsidR="007047AB" w:rsidRPr="00A1666F" w:rsidRDefault="000E2281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24777,3</w:t>
            </w:r>
          </w:p>
        </w:tc>
        <w:tc>
          <w:tcPr>
            <w:tcW w:w="992" w:type="dxa"/>
          </w:tcPr>
          <w:p w:rsidR="007047AB" w:rsidRPr="00A1666F" w:rsidRDefault="000E2281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7394,2</w:t>
            </w:r>
          </w:p>
        </w:tc>
      </w:tr>
      <w:tr w:rsidR="007047AB" w:rsidRPr="00A1666F" w:rsidTr="007047AB">
        <w:trPr>
          <w:trHeight w:val="324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10099,0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10099,0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27292,2</w:t>
            </w:r>
          </w:p>
        </w:tc>
        <w:tc>
          <w:tcPr>
            <w:tcW w:w="1424" w:type="dxa"/>
            <w:gridSpan w:val="2"/>
          </w:tcPr>
          <w:p w:rsidR="007047AB" w:rsidRPr="00A1666F" w:rsidRDefault="000E2281" w:rsidP="00474B4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27598,1</w:t>
            </w:r>
          </w:p>
        </w:tc>
        <w:tc>
          <w:tcPr>
            <w:tcW w:w="992" w:type="dxa"/>
          </w:tcPr>
          <w:p w:rsidR="007047AB" w:rsidRPr="00A1666F" w:rsidRDefault="000E2281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17499,1</w:t>
            </w:r>
          </w:p>
        </w:tc>
        <w:tc>
          <w:tcPr>
            <w:tcW w:w="992" w:type="dxa"/>
          </w:tcPr>
          <w:p w:rsidR="007047AB" w:rsidRPr="00A1666F" w:rsidRDefault="000E2281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305,9</w:t>
            </w:r>
          </w:p>
        </w:tc>
      </w:tr>
      <w:tr w:rsidR="007047AB" w:rsidRPr="00A1666F" w:rsidTr="007047AB">
        <w:trPr>
          <w:trHeight w:val="378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rPr>
          <w:trHeight w:val="378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Охрана объектов  растительного и животного мира и среды их обитания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rPr>
          <w:trHeight w:val="378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Другие вопросы в области охраны </w:t>
            </w: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79,8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159582,5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159175,6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163701,6</w:t>
            </w:r>
          </w:p>
        </w:tc>
        <w:tc>
          <w:tcPr>
            <w:tcW w:w="1424" w:type="dxa"/>
            <w:gridSpan w:val="2"/>
          </w:tcPr>
          <w:p w:rsidR="007047AB" w:rsidRPr="00A1666F" w:rsidRDefault="000E2281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195948,4</w:t>
            </w:r>
          </w:p>
        </w:tc>
        <w:tc>
          <w:tcPr>
            <w:tcW w:w="992" w:type="dxa"/>
          </w:tcPr>
          <w:p w:rsidR="007047AB" w:rsidRPr="00A1666F" w:rsidRDefault="000E2281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36365,9</w:t>
            </w:r>
          </w:p>
        </w:tc>
        <w:tc>
          <w:tcPr>
            <w:tcW w:w="992" w:type="dxa"/>
          </w:tcPr>
          <w:p w:rsidR="007047AB" w:rsidRPr="00A1666F" w:rsidRDefault="000E2281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32246,8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29384,3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29384,3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29435,4</w:t>
            </w:r>
          </w:p>
        </w:tc>
        <w:tc>
          <w:tcPr>
            <w:tcW w:w="1424" w:type="dxa"/>
            <w:gridSpan w:val="2"/>
          </w:tcPr>
          <w:p w:rsidR="007047AB" w:rsidRPr="00A1666F" w:rsidRDefault="000E2281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43426,5</w:t>
            </w:r>
          </w:p>
        </w:tc>
        <w:tc>
          <w:tcPr>
            <w:tcW w:w="992" w:type="dxa"/>
          </w:tcPr>
          <w:p w:rsidR="007047AB" w:rsidRPr="00A1666F" w:rsidRDefault="000E2281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14042,2</w:t>
            </w:r>
          </w:p>
        </w:tc>
        <w:tc>
          <w:tcPr>
            <w:tcW w:w="992" w:type="dxa"/>
          </w:tcPr>
          <w:p w:rsidR="007047AB" w:rsidRPr="00A1666F" w:rsidRDefault="000E2281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13991,1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104076,8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103669,9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107748,3</w:t>
            </w:r>
          </w:p>
        </w:tc>
        <w:tc>
          <w:tcPr>
            <w:tcW w:w="1424" w:type="dxa"/>
            <w:gridSpan w:val="2"/>
          </w:tcPr>
          <w:p w:rsidR="007047AB" w:rsidRPr="00A1666F" w:rsidRDefault="000E2281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118777,0</w:t>
            </w:r>
          </w:p>
        </w:tc>
        <w:tc>
          <w:tcPr>
            <w:tcW w:w="992" w:type="dxa"/>
          </w:tcPr>
          <w:p w:rsidR="007047AB" w:rsidRPr="00A1666F" w:rsidRDefault="000E2281" w:rsidP="000E2281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14700,2</w:t>
            </w:r>
          </w:p>
        </w:tc>
        <w:tc>
          <w:tcPr>
            <w:tcW w:w="992" w:type="dxa"/>
          </w:tcPr>
          <w:p w:rsidR="007047AB" w:rsidRPr="00A1666F" w:rsidRDefault="00227E57" w:rsidP="00227E57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11028,7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19528,9</w:t>
            </w:r>
          </w:p>
        </w:tc>
        <w:tc>
          <w:tcPr>
            <w:tcW w:w="1424" w:type="dxa"/>
            <w:gridSpan w:val="2"/>
          </w:tcPr>
          <w:p w:rsidR="007047AB" w:rsidRPr="00A1666F" w:rsidRDefault="00227E5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26691,7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7162,8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7162,8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134" w:type="dxa"/>
          </w:tcPr>
          <w:p w:rsidR="007047AB" w:rsidRPr="00A1666F" w:rsidRDefault="00474B48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353</w:t>
            </w:r>
            <w:r w:rsidR="007047AB"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424" w:type="dxa"/>
            <w:gridSpan w:val="2"/>
          </w:tcPr>
          <w:p w:rsidR="007047AB" w:rsidRPr="00A1666F" w:rsidRDefault="00227E5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992" w:type="dxa"/>
          </w:tcPr>
          <w:p w:rsidR="007047AB" w:rsidRPr="00A1666F" w:rsidRDefault="00474B48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64,1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6239,5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6239,5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6636,0</w:t>
            </w:r>
          </w:p>
        </w:tc>
        <w:tc>
          <w:tcPr>
            <w:tcW w:w="1424" w:type="dxa"/>
            <w:gridSpan w:val="2"/>
          </w:tcPr>
          <w:p w:rsidR="007047AB" w:rsidRPr="00A1666F" w:rsidRDefault="007047AB" w:rsidP="00227E5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6636,</w:t>
            </w:r>
            <w:r w:rsidR="00227E5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047AB" w:rsidRPr="00A1666F" w:rsidRDefault="007047AB" w:rsidP="00227E5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396,</w:t>
            </w:r>
            <w:r w:rsidR="00227E5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0,1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29726,8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30426,8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31795,6</w:t>
            </w:r>
          </w:p>
        </w:tc>
        <w:tc>
          <w:tcPr>
            <w:tcW w:w="1424" w:type="dxa"/>
            <w:gridSpan w:val="2"/>
          </w:tcPr>
          <w:p w:rsidR="007047AB" w:rsidRPr="00A1666F" w:rsidRDefault="00227E5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37015,6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7288,8</w:t>
            </w:r>
          </w:p>
        </w:tc>
        <w:tc>
          <w:tcPr>
            <w:tcW w:w="992" w:type="dxa"/>
          </w:tcPr>
          <w:p w:rsidR="007047AB" w:rsidRPr="00A1666F" w:rsidRDefault="007047AB" w:rsidP="00227E57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7E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5220,0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29726,8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30426,8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31795,6</w:t>
            </w:r>
          </w:p>
        </w:tc>
        <w:tc>
          <w:tcPr>
            <w:tcW w:w="1424" w:type="dxa"/>
            <w:gridSpan w:val="2"/>
          </w:tcPr>
          <w:p w:rsidR="007047AB" w:rsidRPr="00A1666F" w:rsidRDefault="00227E5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37015,6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7288,8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5220,0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424" w:type="dxa"/>
            <w:gridSpan w:val="2"/>
          </w:tcPr>
          <w:p w:rsidR="007047AB" w:rsidRPr="00A1666F" w:rsidRDefault="00227E5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7047AB"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270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424" w:type="dxa"/>
            <w:gridSpan w:val="2"/>
          </w:tcPr>
          <w:p w:rsidR="007047AB" w:rsidRPr="00A1666F" w:rsidRDefault="00227E57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93</w:t>
            </w:r>
            <w:r w:rsidR="007047AB"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93</w:t>
            </w:r>
            <w:r w:rsidR="007047AB"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12070,4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14518,6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17386,2</w:t>
            </w:r>
          </w:p>
        </w:tc>
        <w:tc>
          <w:tcPr>
            <w:tcW w:w="1418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19195,1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7124,7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1808,9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1418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3248,3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8596,7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11044,9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13912,5</w:t>
            </w:r>
          </w:p>
        </w:tc>
        <w:tc>
          <w:tcPr>
            <w:tcW w:w="1418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15721,4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7124,7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1808,9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418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25573,0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26248,6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26844,5</w:t>
            </w:r>
          </w:p>
        </w:tc>
        <w:tc>
          <w:tcPr>
            <w:tcW w:w="1418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27612,2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2039,2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767,7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418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25390,6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26066,2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26662,1</w:t>
            </w:r>
          </w:p>
        </w:tc>
        <w:tc>
          <w:tcPr>
            <w:tcW w:w="1418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27429,8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2039,2</w:t>
            </w:r>
          </w:p>
        </w:tc>
        <w:tc>
          <w:tcPr>
            <w:tcW w:w="992" w:type="dxa"/>
          </w:tcPr>
          <w:p w:rsidR="007047AB" w:rsidRPr="00A1666F" w:rsidRDefault="00227E57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767,7</w:t>
            </w:r>
          </w:p>
        </w:tc>
      </w:tr>
      <w:tr w:rsidR="007047AB" w:rsidRPr="00A1666F" w:rsidTr="007047AB">
        <w:trPr>
          <w:trHeight w:val="290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418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rPr>
          <w:trHeight w:val="290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418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047AB" w:rsidRPr="00A1666F" w:rsidRDefault="007047AB" w:rsidP="00A1666F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47AB" w:rsidRPr="00A1666F" w:rsidTr="007047AB">
        <w:trPr>
          <w:trHeight w:val="290"/>
        </w:trPr>
        <w:tc>
          <w:tcPr>
            <w:tcW w:w="2694" w:type="dxa"/>
          </w:tcPr>
          <w:p w:rsidR="007047AB" w:rsidRPr="00A1666F" w:rsidRDefault="007047AB" w:rsidP="00A1666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1134" w:type="dxa"/>
          </w:tcPr>
          <w:p w:rsidR="007047AB" w:rsidRPr="00A1666F" w:rsidRDefault="007047AB" w:rsidP="00A1666F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1276" w:type="dxa"/>
            <w:gridSpan w:val="2"/>
          </w:tcPr>
          <w:p w:rsidR="007047AB" w:rsidRPr="00A1666F" w:rsidRDefault="007047AB" w:rsidP="00DE5D44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606659,2</w:t>
            </w:r>
          </w:p>
        </w:tc>
        <w:tc>
          <w:tcPr>
            <w:tcW w:w="1418" w:type="dxa"/>
          </w:tcPr>
          <w:p w:rsidR="007047AB" w:rsidRPr="00A1666F" w:rsidRDefault="00227E57" w:rsidP="00A1666F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654103,9</w:t>
            </w:r>
          </w:p>
        </w:tc>
        <w:tc>
          <w:tcPr>
            <w:tcW w:w="992" w:type="dxa"/>
          </w:tcPr>
          <w:p w:rsidR="007047AB" w:rsidRPr="00A1666F" w:rsidRDefault="00227E57" w:rsidP="00227E57">
            <w:pPr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212615,8</w:t>
            </w:r>
          </w:p>
        </w:tc>
        <w:tc>
          <w:tcPr>
            <w:tcW w:w="992" w:type="dxa"/>
          </w:tcPr>
          <w:p w:rsidR="007047AB" w:rsidRPr="00A1666F" w:rsidRDefault="00227E57" w:rsidP="00227E57">
            <w:pPr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47444,7</w:t>
            </w:r>
          </w:p>
        </w:tc>
      </w:tr>
    </w:tbl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округа на 2024 год по разделу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616C74">
        <w:rPr>
          <w:rFonts w:ascii="Times New Roman" w:eastAsia="Times New Roman" w:hAnsi="Times New Roman" w:cs="Times New Roman"/>
          <w:sz w:val="28"/>
          <w:szCs w:val="28"/>
          <w:lang w:eastAsia="ru-RU"/>
        </w:rPr>
        <w:t>3016,4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16C74" w:rsidRDefault="00A1666F" w:rsidP="00616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A166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6C74">
        <w:rPr>
          <w:rFonts w:ascii="Times New Roman" w:eastAsia="Times New Roman" w:hAnsi="Times New Roman" w:cs="Times New Roman"/>
          <w:sz w:val="28"/>
          <w:szCs w:val="28"/>
          <w:lang w:eastAsia="ru-RU"/>
        </w:rPr>
        <w:t>704,4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1E5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6C74" w:rsidRPr="00616C74" w:rsidRDefault="00616C74" w:rsidP="00616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221,3 тыс. рублей – премирование Управления по развитию территорий администрации округа за выполнение задания по отбору на </w:t>
      </w:r>
      <w:r w:rsidRPr="00453EDB">
        <w:rPr>
          <w:rFonts w:ascii="Times New Roman" w:hAnsi="Times New Roman" w:cs="Times New Roman"/>
          <w:sz w:val="28"/>
          <w:szCs w:val="28"/>
        </w:rPr>
        <w:t>военную службу по контракту в зоне СВО</w:t>
      </w:r>
      <w:r w:rsidR="00453EDB" w:rsidRPr="00453EDB">
        <w:rPr>
          <w:rFonts w:ascii="Times New Roman" w:hAnsi="Times New Roman" w:cs="Times New Roman"/>
          <w:sz w:val="28"/>
          <w:szCs w:val="28"/>
        </w:rPr>
        <w:t xml:space="preserve"> (основание – ходатайство </w:t>
      </w:r>
      <w:r w:rsidR="00453EDB" w:rsidRPr="00453EDB">
        <w:rPr>
          <w:rFonts w:ascii="Times New Roman" w:hAnsi="Times New Roman" w:cs="Times New Roman"/>
          <w:sz w:val="28"/>
          <w:szCs w:val="28"/>
        </w:rPr>
        <w:lastRenderedPageBreak/>
        <w:t>Управления по развитию территорий администрации округа от 31.05.2024 года №121)</w:t>
      </w:r>
      <w:r w:rsidRPr="00453EDB">
        <w:rPr>
          <w:rFonts w:ascii="Times New Roman" w:hAnsi="Times New Roman" w:cs="Times New Roman"/>
          <w:sz w:val="28"/>
          <w:szCs w:val="28"/>
        </w:rPr>
        <w:t>,</w:t>
      </w:r>
    </w:p>
    <w:p w:rsidR="00616C74" w:rsidRDefault="00616C74" w:rsidP="0061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32,6  тыс. рублей –  за помощь в  подготовке и проведении выборов президента РФ Управлению по развитию территории администрации округа</w:t>
      </w:r>
      <w:r w:rsidR="00453EDB">
        <w:rPr>
          <w:rFonts w:ascii="Times New Roman" w:hAnsi="Times New Roman" w:cs="Times New Roman"/>
          <w:sz w:val="28"/>
          <w:szCs w:val="28"/>
        </w:rPr>
        <w:t xml:space="preserve"> </w:t>
      </w:r>
      <w:r w:rsidR="00453EDB" w:rsidRPr="00453EDB">
        <w:rPr>
          <w:rFonts w:ascii="Times New Roman" w:hAnsi="Times New Roman" w:cs="Times New Roman"/>
          <w:sz w:val="28"/>
          <w:szCs w:val="28"/>
        </w:rPr>
        <w:t>(основание – ходатайство Управления по развитию территорий администрации округа от 31.05.2024 года №121),</w:t>
      </w:r>
    </w:p>
    <w:p w:rsidR="00616C74" w:rsidRDefault="00616C74" w:rsidP="0061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5,4 тыс. рублей – на уплату налогов Управлению по развитию территории администрации округа</w:t>
      </w:r>
      <w:r w:rsidR="00453EDB">
        <w:rPr>
          <w:rFonts w:ascii="Times New Roman" w:hAnsi="Times New Roman" w:cs="Times New Roman"/>
          <w:sz w:val="28"/>
          <w:szCs w:val="28"/>
        </w:rPr>
        <w:t xml:space="preserve"> </w:t>
      </w:r>
      <w:r w:rsidR="00453EDB" w:rsidRPr="00453EDB">
        <w:rPr>
          <w:rFonts w:ascii="Times New Roman" w:hAnsi="Times New Roman" w:cs="Times New Roman"/>
          <w:sz w:val="28"/>
          <w:szCs w:val="28"/>
        </w:rPr>
        <w:t>(основание – ходатайство Управления по развитию территорий администрации округа от 31.05.2024 года №121</w:t>
      </w:r>
      <w:r w:rsidR="00774F0E">
        <w:rPr>
          <w:rFonts w:ascii="Times New Roman" w:hAnsi="Times New Roman" w:cs="Times New Roman"/>
          <w:sz w:val="28"/>
          <w:szCs w:val="28"/>
        </w:rPr>
        <w:t xml:space="preserve"> и расчет на оплату  имущественных налогов</w:t>
      </w:r>
      <w:r w:rsidR="00453EDB" w:rsidRPr="00453EDB">
        <w:rPr>
          <w:rFonts w:ascii="Times New Roman" w:hAnsi="Times New Roman" w:cs="Times New Roman"/>
          <w:sz w:val="28"/>
          <w:szCs w:val="28"/>
        </w:rPr>
        <w:t>),</w:t>
      </w:r>
    </w:p>
    <w:p w:rsidR="00616C74" w:rsidRDefault="00616C74" w:rsidP="0061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73,1 тыс. рублей – на восстановление расходов на ГСМ за доставку контрактников на пункты отбора граждан на военную службу</w:t>
      </w:r>
      <w:r w:rsidR="00453EDB">
        <w:rPr>
          <w:rFonts w:ascii="Times New Roman" w:hAnsi="Times New Roman" w:cs="Times New Roman"/>
          <w:sz w:val="28"/>
          <w:szCs w:val="28"/>
        </w:rPr>
        <w:t xml:space="preserve"> </w:t>
      </w:r>
      <w:r w:rsidR="00453EDB" w:rsidRPr="00453EDB">
        <w:rPr>
          <w:rFonts w:ascii="Times New Roman" w:hAnsi="Times New Roman" w:cs="Times New Roman"/>
          <w:sz w:val="28"/>
          <w:szCs w:val="28"/>
        </w:rPr>
        <w:t>(основание – ходатайство Управления по развитию территорий администрации округа от 31.05.2024 года №121),</w:t>
      </w:r>
    </w:p>
    <w:p w:rsidR="00616C74" w:rsidRDefault="00616C74" w:rsidP="0061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272,0 тыс. рублей – на проведение аттестации выделенного помещения и автоматизированного рабочего места в администрации округа</w:t>
      </w:r>
      <w:r w:rsidR="00453EDB">
        <w:rPr>
          <w:rFonts w:ascii="Times New Roman" w:hAnsi="Times New Roman" w:cs="Times New Roman"/>
          <w:sz w:val="28"/>
          <w:szCs w:val="28"/>
        </w:rPr>
        <w:t xml:space="preserve"> </w:t>
      </w:r>
      <w:r w:rsidR="00453EDB" w:rsidRPr="00453EDB">
        <w:rPr>
          <w:rFonts w:ascii="Times New Roman" w:hAnsi="Times New Roman" w:cs="Times New Roman"/>
          <w:sz w:val="28"/>
          <w:szCs w:val="28"/>
        </w:rPr>
        <w:t xml:space="preserve">(основание – </w:t>
      </w:r>
      <w:r w:rsidR="00453EDB">
        <w:rPr>
          <w:rFonts w:ascii="Times New Roman" w:hAnsi="Times New Roman" w:cs="Times New Roman"/>
          <w:sz w:val="28"/>
          <w:szCs w:val="28"/>
        </w:rPr>
        <w:t>письмо</w:t>
      </w:r>
      <w:r w:rsidR="00453EDB" w:rsidRPr="00453EDB">
        <w:rPr>
          <w:rFonts w:ascii="Times New Roman" w:hAnsi="Times New Roman" w:cs="Times New Roman"/>
          <w:sz w:val="28"/>
          <w:szCs w:val="28"/>
        </w:rPr>
        <w:t xml:space="preserve"> </w:t>
      </w:r>
      <w:r w:rsidR="00453EDB">
        <w:rPr>
          <w:rFonts w:ascii="Times New Roman" w:hAnsi="Times New Roman" w:cs="Times New Roman"/>
          <w:sz w:val="28"/>
          <w:szCs w:val="28"/>
        </w:rPr>
        <w:t xml:space="preserve">Управляющей делами администрации </w:t>
      </w:r>
      <w:r w:rsidR="00453EDB" w:rsidRPr="00453EDB">
        <w:rPr>
          <w:rFonts w:ascii="Times New Roman" w:hAnsi="Times New Roman" w:cs="Times New Roman"/>
          <w:sz w:val="28"/>
          <w:szCs w:val="28"/>
        </w:rPr>
        <w:t xml:space="preserve"> округа от </w:t>
      </w:r>
      <w:r w:rsidR="00453EDB">
        <w:rPr>
          <w:rFonts w:ascii="Times New Roman" w:hAnsi="Times New Roman" w:cs="Times New Roman"/>
          <w:sz w:val="28"/>
          <w:szCs w:val="28"/>
        </w:rPr>
        <w:t>06</w:t>
      </w:r>
      <w:r w:rsidR="00453EDB" w:rsidRPr="00453EDB">
        <w:rPr>
          <w:rFonts w:ascii="Times New Roman" w:hAnsi="Times New Roman" w:cs="Times New Roman"/>
          <w:sz w:val="28"/>
          <w:szCs w:val="28"/>
        </w:rPr>
        <w:t>.0</w:t>
      </w:r>
      <w:r w:rsidR="00453EDB">
        <w:rPr>
          <w:rFonts w:ascii="Times New Roman" w:hAnsi="Times New Roman" w:cs="Times New Roman"/>
          <w:sz w:val="28"/>
          <w:szCs w:val="28"/>
        </w:rPr>
        <w:t>6</w:t>
      </w:r>
      <w:r w:rsidR="00453EDB" w:rsidRPr="00453EDB">
        <w:rPr>
          <w:rFonts w:ascii="Times New Roman" w:hAnsi="Times New Roman" w:cs="Times New Roman"/>
          <w:sz w:val="28"/>
          <w:szCs w:val="28"/>
        </w:rPr>
        <w:t>.2024 года №</w:t>
      </w:r>
      <w:r w:rsidR="00453EDB">
        <w:rPr>
          <w:rFonts w:ascii="Times New Roman" w:hAnsi="Times New Roman" w:cs="Times New Roman"/>
          <w:sz w:val="28"/>
          <w:szCs w:val="28"/>
        </w:rPr>
        <w:t>1452</w:t>
      </w:r>
      <w:r w:rsidR="00233192">
        <w:rPr>
          <w:rFonts w:ascii="Times New Roman" w:hAnsi="Times New Roman" w:cs="Times New Roman"/>
          <w:sz w:val="28"/>
          <w:szCs w:val="28"/>
        </w:rPr>
        <w:t xml:space="preserve"> и два комерческих предложения</w:t>
      </w:r>
      <w:r w:rsidR="00453EDB" w:rsidRPr="00453EDB">
        <w:rPr>
          <w:rFonts w:ascii="Times New Roman" w:hAnsi="Times New Roman" w:cs="Times New Roman"/>
          <w:sz w:val="28"/>
          <w:szCs w:val="28"/>
        </w:rPr>
        <w:t>),</w:t>
      </w:r>
    </w:p>
    <w:p w:rsidR="00616C74" w:rsidRDefault="00453EDB" w:rsidP="0045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16C74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, из них: 50,0 тыс. рублей</w:t>
      </w:r>
      <w:r w:rsidR="00616C74">
        <w:rPr>
          <w:rFonts w:ascii="Times New Roman" w:hAnsi="Times New Roman" w:cs="Times New Roman"/>
          <w:sz w:val="28"/>
          <w:szCs w:val="28"/>
        </w:rPr>
        <w:t xml:space="preserve"> на публикацию в журнале «Грани»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16C74">
        <w:rPr>
          <w:rFonts w:ascii="Times New Roman" w:hAnsi="Times New Roman" w:cs="Times New Roman"/>
          <w:sz w:val="28"/>
          <w:szCs w:val="28"/>
        </w:rPr>
        <w:t>50,0 тыс. рублей – на приобретение цветов и ценных подарков для чествования граждан и организаций, мероприят</w:t>
      </w:r>
      <w:r w:rsidR="0021031E">
        <w:rPr>
          <w:rFonts w:ascii="Times New Roman" w:hAnsi="Times New Roman" w:cs="Times New Roman"/>
          <w:sz w:val="28"/>
          <w:szCs w:val="28"/>
        </w:rPr>
        <w:t>ия с участием главы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EDB">
        <w:rPr>
          <w:rFonts w:ascii="Times New Roman" w:hAnsi="Times New Roman" w:cs="Times New Roman"/>
          <w:sz w:val="28"/>
          <w:szCs w:val="28"/>
        </w:rPr>
        <w:t xml:space="preserve">(основание –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453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Управляющей делами администрации </w:t>
      </w:r>
      <w:r w:rsidRPr="00453EDB">
        <w:rPr>
          <w:rFonts w:ascii="Times New Roman" w:hAnsi="Times New Roman" w:cs="Times New Roman"/>
          <w:sz w:val="28"/>
          <w:szCs w:val="28"/>
        </w:rPr>
        <w:t xml:space="preserve"> округа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3ED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3EDB">
        <w:rPr>
          <w:rFonts w:ascii="Times New Roman" w:hAnsi="Times New Roman" w:cs="Times New Roman"/>
          <w:sz w:val="28"/>
          <w:szCs w:val="28"/>
        </w:rPr>
        <w:t>.2024 года №</w:t>
      </w:r>
      <w:r>
        <w:rPr>
          <w:rFonts w:ascii="Times New Roman" w:hAnsi="Times New Roman" w:cs="Times New Roman"/>
          <w:sz w:val="28"/>
          <w:szCs w:val="28"/>
        </w:rPr>
        <w:t>1584</w:t>
      </w:r>
      <w:r w:rsidRPr="00453EDB">
        <w:rPr>
          <w:rFonts w:ascii="Times New Roman" w:hAnsi="Times New Roman" w:cs="Times New Roman"/>
          <w:sz w:val="28"/>
          <w:szCs w:val="28"/>
        </w:rPr>
        <w:t>)</w:t>
      </w:r>
      <w:r w:rsidR="0021031E">
        <w:rPr>
          <w:rFonts w:ascii="Times New Roman" w:hAnsi="Times New Roman" w:cs="Times New Roman"/>
          <w:sz w:val="28"/>
          <w:szCs w:val="28"/>
        </w:rPr>
        <w:t>;</w:t>
      </w:r>
    </w:p>
    <w:p w:rsidR="00A1666F" w:rsidRPr="00A1666F" w:rsidRDefault="00A1666F" w:rsidP="00A1666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="00DE5D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5D44" w:rsidRPr="00DE5D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</w:t>
      </w:r>
      <w:r w:rsidRPr="00DE5D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«Другие</w:t>
      </w:r>
      <w:r w:rsidRPr="00A166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общегосударственные вопросы»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1E5A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E5A54">
        <w:rPr>
          <w:rFonts w:ascii="Times New Roman" w:eastAsia="Times New Roman" w:hAnsi="Times New Roman" w:cs="Times New Roman"/>
          <w:sz w:val="28"/>
          <w:szCs w:val="28"/>
          <w:lang w:eastAsia="ru-RU"/>
        </w:rPr>
        <w:t>2312,0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1E5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171,0 тыс. рублей – на ремонт кабинета Управления финансов администрации округа</w:t>
      </w:r>
      <w:r w:rsidR="00233192">
        <w:rPr>
          <w:rFonts w:ascii="Times New Roman" w:hAnsi="Times New Roman" w:cs="Times New Roman"/>
          <w:sz w:val="28"/>
          <w:szCs w:val="28"/>
        </w:rPr>
        <w:t xml:space="preserve"> </w:t>
      </w:r>
      <w:r w:rsidR="00233192" w:rsidRPr="00453EDB">
        <w:rPr>
          <w:rFonts w:ascii="Times New Roman" w:hAnsi="Times New Roman" w:cs="Times New Roman"/>
          <w:sz w:val="28"/>
          <w:szCs w:val="28"/>
        </w:rPr>
        <w:t xml:space="preserve">(основание – ходатайство </w:t>
      </w:r>
      <w:r w:rsidR="00233192">
        <w:rPr>
          <w:rFonts w:ascii="Times New Roman" w:hAnsi="Times New Roman" w:cs="Times New Roman"/>
          <w:sz w:val="28"/>
          <w:szCs w:val="28"/>
        </w:rPr>
        <w:t xml:space="preserve">директора КУ ММО «ЦОД УБС» </w:t>
      </w:r>
      <w:r w:rsidR="00233192" w:rsidRPr="00453EDB">
        <w:rPr>
          <w:rFonts w:ascii="Times New Roman" w:hAnsi="Times New Roman" w:cs="Times New Roman"/>
          <w:sz w:val="28"/>
          <w:szCs w:val="28"/>
        </w:rPr>
        <w:t xml:space="preserve"> от 3</w:t>
      </w:r>
      <w:r w:rsidR="00233192">
        <w:rPr>
          <w:rFonts w:ascii="Times New Roman" w:hAnsi="Times New Roman" w:cs="Times New Roman"/>
          <w:sz w:val="28"/>
          <w:szCs w:val="28"/>
        </w:rPr>
        <w:t>0</w:t>
      </w:r>
      <w:r w:rsidR="00233192" w:rsidRPr="00453EDB">
        <w:rPr>
          <w:rFonts w:ascii="Times New Roman" w:hAnsi="Times New Roman" w:cs="Times New Roman"/>
          <w:sz w:val="28"/>
          <w:szCs w:val="28"/>
        </w:rPr>
        <w:t>.05.2024 года №</w:t>
      </w:r>
      <w:r w:rsidR="00233192">
        <w:rPr>
          <w:rFonts w:ascii="Times New Roman" w:hAnsi="Times New Roman" w:cs="Times New Roman"/>
          <w:sz w:val="28"/>
          <w:szCs w:val="28"/>
        </w:rPr>
        <w:t>37 и локальный сметный расчет № 02-01-01</w:t>
      </w:r>
      <w:r w:rsidR="00233192" w:rsidRPr="00453EDB">
        <w:rPr>
          <w:rFonts w:ascii="Times New Roman" w:hAnsi="Times New Roman" w:cs="Times New Roman"/>
          <w:sz w:val="28"/>
          <w:szCs w:val="28"/>
        </w:rPr>
        <w:t>),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372,0 тыс. рублей – на приобретение здания с земельным участком для места ожидания граждан</w:t>
      </w:r>
      <w:r w:rsidR="00E11483">
        <w:rPr>
          <w:rFonts w:ascii="Times New Roman" w:hAnsi="Times New Roman" w:cs="Times New Roman"/>
          <w:sz w:val="28"/>
          <w:szCs w:val="28"/>
        </w:rPr>
        <w:t xml:space="preserve">  </w:t>
      </w:r>
      <w:r w:rsidR="00E11483" w:rsidRPr="00453EDB">
        <w:rPr>
          <w:rFonts w:ascii="Times New Roman" w:hAnsi="Times New Roman" w:cs="Times New Roman"/>
          <w:sz w:val="28"/>
          <w:szCs w:val="28"/>
        </w:rPr>
        <w:t xml:space="preserve">(основание – </w:t>
      </w:r>
      <w:r w:rsidR="00E11483">
        <w:rPr>
          <w:rFonts w:ascii="Times New Roman" w:hAnsi="Times New Roman" w:cs="Times New Roman"/>
          <w:sz w:val="28"/>
          <w:szCs w:val="28"/>
        </w:rPr>
        <w:t xml:space="preserve">письмо начальника отдела имущественных отношений </w:t>
      </w:r>
      <w:r w:rsidR="00E11483" w:rsidRPr="00453EDB">
        <w:rPr>
          <w:rFonts w:ascii="Times New Roman" w:hAnsi="Times New Roman" w:cs="Times New Roman"/>
          <w:sz w:val="28"/>
          <w:szCs w:val="28"/>
        </w:rPr>
        <w:t xml:space="preserve">администрации округа от </w:t>
      </w:r>
      <w:r w:rsidR="00E11483">
        <w:rPr>
          <w:rFonts w:ascii="Times New Roman" w:hAnsi="Times New Roman" w:cs="Times New Roman"/>
          <w:sz w:val="28"/>
          <w:szCs w:val="28"/>
        </w:rPr>
        <w:t>00</w:t>
      </w:r>
      <w:r w:rsidR="00E11483" w:rsidRPr="00453EDB">
        <w:rPr>
          <w:rFonts w:ascii="Times New Roman" w:hAnsi="Times New Roman" w:cs="Times New Roman"/>
          <w:sz w:val="28"/>
          <w:szCs w:val="28"/>
        </w:rPr>
        <w:t>.0</w:t>
      </w:r>
      <w:r w:rsidR="00E11483">
        <w:rPr>
          <w:rFonts w:ascii="Times New Roman" w:hAnsi="Times New Roman" w:cs="Times New Roman"/>
          <w:sz w:val="28"/>
          <w:szCs w:val="28"/>
        </w:rPr>
        <w:t>6</w:t>
      </w:r>
      <w:r w:rsidR="00E11483" w:rsidRPr="00453EDB">
        <w:rPr>
          <w:rFonts w:ascii="Times New Roman" w:hAnsi="Times New Roman" w:cs="Times New Roman"/>
          <w:sz w:val="28"/>
          <w:szCs w:val="28"/>
        </w:rPr>
        <w:t>.2024 года №</w:t>
      </w:r>
      <w:r w:rsidR="00E11483">
        <w:rPr>
          <w:rFonts w:ascii="Times New Roman" w:hAnsi="Times New Roman" w:cs="Times New Roman"/>
          <w:sz w:val="28"/>
          <w:szCs w:val="28"/>
        </w:rPr>
        <w:t>б/н</w:t>
      </w:r>
      <w:r w:rsidR="00E11483" w:rsidRPr="00453E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135,0 тыс. рублей – на приобретение квадрокоптера для осуществления мероприятий в рамках земельного контроля</w:t>
      </w:r>
      <w:r w:rsidR="00E11483">
        <w:rPr>
          <w:rFonts w:ascii="Times New Roman" w:hAnsi="Times New Roman" w:cs="Times New Roman"/>
          <w:sz w:val="28"/>
          <w:szCs w:val="28"/>
        </w:rPr>
        <w:t xml:space="preserve"> </w:t>
      </w:r>
      <w:r w:rsidR="00E11483" w:rsidRPr="00453EDB">
        <w:rPr>
          <w:rFonts w:ascii="Times New Roman" w:hAnsi="Times New Roman" w:cs="Times New Roman"/>
          <w:sz w:val="28"/>
          <w:szCs w:val="28"/>
        </w:rPr>
        <w:t xml:space="preserve">(основание – </w:t>
      </w:r>
      <w:r w:rsidR="00E11483">
        <w:rPr>
          <w:rFonts w:ascii="Times New Roman" w:hAnsi="Times New Roman" w:cs="Times New Roman"/>
          <w:sz w:val="28"/>
          <w:szCs w:val="28"/>
        </w:rPr>
        <w:t xml:space="preserve">письмо начальника отдела имущественных отношений </w:t>
      </w:r>
      <w:r w:rsidR="00E11483" w:rsidRPr="00453EDB">
        <w:rPr>
          <w:rFonts w:ascii="Times New Roman" w:hAnsi="Times New Roman" w:cs="Times New Roman"/>
          <w:sz w:val="28"/>
          <w:szCs w:val="28"/>
        </w:rPr>
        <w:t xml:space="preserve">администрации округа от </w:t>
      </w:r>
      <w:r w:rsidR="00E11483">
        <w:rPr>
          <w:rFonts w:ascii="Times New Roman" w:hAnsi="Times New Roman" w:cs="Times New Roman"/>
          <w:sz w:val="28"/>
          <w:szCs w:val="28"/>
        </w:rPr>
        <w:t>00</w:t>
      </w:r>
      <w:r w:rsidR="00E11483" w:rsidRPr="00453EDB">
        <w:rPr>
          <w:rFonts w:ascii="Times New Roman" w:hAnsi="Times New Roman" w:cs="Times New Roman"/>
          <w:sz w:val="28"/>
          <w:szCs w:val="28"/>
        </w:rPr>
        <w:t>.0</w:t>
      </w:r>
      <w:r w:rsidR="00E11483">
        <w:rPr>
          <w:rFonts w:ascii="Times New Roman" w:hAnsi="Times New Roman" w:cs="Times New Roman"/>
          <w:sz w:val="28"/>
          <w:szCs w:val="28"/>
        </w:rPr>
        <w:t>6</w:t>
      </w:r>
      <w:r w:rsidR="00E11483" w:rsidRPr="00453EDB">
        <w:rPr>
          <w:rFonts w:ascii="Times New Roman" w:hAnsi="Times New Roman" w:cs="Times New Roman"/>
          <w:sz w:val="28"/>
          <w:szCs w:val="28"/>
        </w:rPr>
        <w:t>.2024 года №</w:t>
      </w:r>
      <w:r w:rsidR="00E11483">
        <w:rPr>
          <w:rFonts w:ascii="Times New Roman" w:hAnsi="Times New Roman" w:cs="Times New Roman"/>
          <w:sz w:val="28"/>
          <w:szCs w:val="28"/>
        </w:rPr>
        <w:t>б/н</w:t>
      </w:r>
      <w:r w:rsidR="00E11483" w:rsidRPr="00453E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500,0 тыс. рублей – приобретение жилого помещения (комнаты)</w:t>
      </w:r>
      <w:r w:rsidR="00E11483" w:rsidRPr="00E11483">
        <w:rPr>
          <w:rFonts w:ascii="Times New Roman" w:hAnsi="Times New Roman" w:cs="Times New Roman"/>
          <w:sz w:val="28"/>
          <w:szCs w:val="28"/>
        </w:rPr>
        <w:t xml:space="preserve"> </w:t>
      </w:r>
      <w:r w:rsidR="00E11483" w:rsidRPr="00453EDB">
        <w:rPr>
          <w:rFonts w:ascii="Times New Roman" w:hAnsi="Times New Roman" w:cs="Times New Roman"/>
          <w:sz w:val="28"/>
          <w:szCs w:val="28"/>
        </w:rPr>
        <w:t xml:space="preserve">(основание – </w:t>
      </w:r>
      <w:r w:rsidR="00E11483">
        <w:rPr>
          <w:rFonts w:ascii="Times New Roman" w:hAnsi="Times New Roman" w:cs="Times New Roman"/>
          <w:sz w:val="28"/>
          <w:szCs w:val="28"/>
        </w:rPr>
        <w:t xml:space="preserve">письмо начальника отдела имущественных отношений </w:t>
      </w:r>
      <w:r w:rsidR="00E11483" w:rsidRPr="00453EDB">
        <w:rPr>
          <w:rFonts w:ascii="Times New Roman" w:hAnsi="Times New Roman" w:cs="Times New Roman"/>
          <w:sz w:val="28"/>
          <w:szCs w:val="28"/>
        </w:rPr>
        <w:t xml:space="preserve">администрации округа от </w:t>
      </w:r>
      <w:r w:rsidR="00E11483">
        <w:rPr>
          <w:rFonts w:ascii="Times New Roman" w:hAnsi="Times New Roman" w:cs="Times New Roman"/>
          <w:sz w:val="28"/>
          <w:szCs w:val="28"/>
        </w:rPr>
        <w:t>00</w:t>
      </w:r>
      <w:r w:rsidR="00E11483" w:rsidRPr="00453EDB">
        <w:rPr>
          <w:rFonts w:ascii="Times New Roman" w:hAnsi="Times New Roman" w:cs="Times New Roman"/>
          <w:sz w:val="28"/>
          <w:szCs w:val="28"/>
        </w:rPr>
        <w:t>.0</w:t>
      </w:r>
      <w:r w:rsidR="00E11483">
        <w:rPr>
          <w:rFonts w:ascii="Times New Roman" w:hAnsi="Times New Roman" w:cs="Times New Roman"/>
          <w:sz w:val="28"/>
          <w:szCs w:val="28"/>
        </w:rPr>
        <w:t>6</w:t>
      </w:r>
      <w:r w:rsidR="00E11483" w:rsidRPr="00453EDB">
        <w:rPr>
          <w:rFonts w:ascii="Times New Roman" w:hAnsi="Times New Roman" w:cs="Times New Roman"/>
          <w:sz w:val="28"/>
          <w:szCs w:val="28"/>
        </w:rPr>
        <w:t>.2024 года №</w:t>
      </w:r>
      <w:r w:rsidR="00E11483">
        <w:rPr>
          <w:rFonts w:ascii="Times New Roman" w:hAnsi="Times New Roman" w:cs="Times New Roman"/>
          <w:sz w:val="28"/>
          <w:szCs w:val="28"/>
        </w:rPr>
        <w:t>б/н</w:t>
      </w:r>
      <w:r w:rsidR="00E11483" w:rsidRPr="00453E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408,0 тыс. рублей – на оплату коммунальных платежей  (отопление) за муниципальное жилье</w:t>
      </w:r>
      <w:r w:rsidR="0064012E">
        <w:rPr>
          <w:rFonts w:ascii="Times New Roman" w:hAnsi="Times New Roman" w:cs="Times New Roman"/>
          <w:sz w:val="28"/>
          <w:szCs w:val="28"/>
        </w:rPr>
        <w:t xml:space="preserve"> </w:t>
      </w:r>
      <w:r w:rsidR="0064012E" w:rsidRPr="00453EDB">
        <w:rPr>
          <w:rFonts w:ascii="Times New Roman" w:hAnsi="Times New Roman" w:cs="Times New Roman"/>
          <w:sz w:val="28"/>
          <w:szCs w:val="28"/>
        </w:rPr>
        <w:t xml:space="preserve">(основание – </w:t>
      </w:r>
      <w:r w:rsidR="0064012E">
        <w:rPr>
          <w:rFonts w:ascii="Times New Roman" w:hAnsi="Times New Roman" w:cs="Times New Roman"/>
          <w:sz w:val="28"/>
          <w:szCs w:val="28"/>
        </w:rPr>
        <w:t xml:space="preserve">письмо начальника отдела имущественных отношений </w:t>
      </w:r>
      <w:r w:rsidR="0064012E" w:rsidRPr="00453EDB">
        <w:rPr>
          <w:rFonts w:ascii="Times New Roman" w:hAnsi="Times New Roman" w:cs="Times New Roman"/>
          <w:sz w:val="28"/>
          <w:szCs w:val="28"/>
        </w:rPr>
        <w:t xml:space="preserve">администрации округа от </w:t>
      </w:r>
      <w:r w:rsidR="0064012E">
        <w:rPr>
          <w:rFonts w:ascii="Times New Roman" w:hAnsi="Times New Roman" w:cs="Times New Roman"/>
          <w:sz w:val="28"/>
          <w:szCs w:val="28"/>
        </w:rPr>
        <w:t>00</w:t>
      </w:r>
      <w:r w:rsidR="0064012E" w:rsidRPr="00453EDB">
        <w:rPr>
          <w:rFonts w:ascii="Times New Roman" w:hAnsi="Times New Roman" w:cs="Times New Roman"/>
          <w:sz w:val="28"/>
          <w:szCs w:val="28"/>
        </w:rPr>
        <w:t>.0</w:t>
      </w:r>
      <w:r w:rsidR="0064012E">
        <w:rPr>
          <w:rFonts w:ascii="Times New Roman" w:hAnsi="Times New Roman" w:cs="Times New Roman"/>
          <w:sz w:val="28"/>
          <w:szCs w:val="28"/>
        </w:rPr>
        <w:t>6</w:t>
      </w:r>
      <w:r w:rsidR="0064012E" w:rsidRPr="00453EDB">
        <w:rPr>
          <w:rFonts w:ascii="Times New Roman" w:hAnsi="Times New Roman" w:cs="Times New Roman"/>
          <w:sz w:val="28"/>
          <w:szCs w:val="28"/>
        </w:rPr>
        <w:t>.2024 года №</w:t>
      </w:r>
      <w:r w:rsidR="0064012E">
        <w:rPr>
          <w:rFonts w:ascii="Times New Roman" w:hAnsi="Times New Roman" w:cs="Times New Roman"/>
          <w:sz w:val="28"/>
          <w:szCs w:val="28"/>
        </w:rPr>
        <w:t>б/н</w:t>
      </w:r>
      <w:r w:rsidR="0064012E" w:rsidRPr="00453E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22,0 тыс. рублей – на  оплату коммунальных платежей  (электроэнергия) за муниципальное жилье</w:t>
      </w:r>
      <w:r w:rsidR="00B71D2E">
        <w:rPr>
          <w:rFonts w:ascii="Times New Roman" w:hAnsi="Times New Roman" w:cs="Times New Roman"/>
          <w:sz w:val="28"/>
          <w:szCs w:val="28"/>
        </w:rPr>
        <w:t xml:space="preserve"> </w:t>
      </w:r>
      <w:r w:rsidR="0064012E" w:rsidRPr="00453EDB">
        <w:rPr>
          <w:rFonts w:ascii="Times New Roman" w:hAnsi="Times New Roman" w:cs="Times New Roman"/>
          <w:sz w:val="28"/>
          <w:szCs w:val="28"/>
        </w:rPr>
        <w:t xml:space="preserve">(основание – </w:t>
      </w:r>
      <w:r w:rsidR="0064012E">
        <w:rPr>
          <w:rFonts w:ascii="Times New Roman" w:hAnsi="Times New Roman" w:cs="Times New Roman"/>
          <w:sz w:val="28"/>
          <w:szCs w:val="28"/>
        </w:rPr>
        <w:t xml:space="preserve">письмо начальника </w:t>
      </w:r>
      <w:r w:rsidR="0064012E">
        <w:rPr>
          <w:rFonts w:ascii="Times New Roman" w:hAnsi="Times New Roman" w:cs="Times New Roman"/>
          <w:sz w:val="28"/>
          <w:szCs w:val="28"/>
        </w:rPr>
        <w:lastRenderedPageBreak/>
        <w:t xml:space="preserve">отдела имущественных отношений </w:t>
      </w:r>
      <w:r w:rsidR="0064012E" w:rsidRPr="00453EDB">
        <w:rPr>
          <w:rFonts w:ascii="Times New Roman" w:hAnsi="Times New Roman" w:cs="Times New Roman"/>
          <w:sz w:val="28"/>
          <w:szCs w:val="28"/>
        </w:rPr>
        <w:t xml:space="preserve">администрации округа от </w:t>
      </w:r>
      <w:r w:rsidR="0064012E">
        <w:rPr>
          <w:rFonts w:ascii="Times New Roman" w:hAnsi="Times New Roman" w:cs="Times New Roman"/>
          <w:sz w:val="28"/>
          <w:szCs w:val="28"/>
        </w:rPr>
        <w:t>00</w:t>
      </w:r>
      <w:r w:rsidR="0064012E" w:rsidRPr="00453EDB">
        <w:rPr>
          <w:rFonts w:ascii="Times New Roman" w:hAnsi="Times New Roman" w:cs="Times New Roman"/>
          <w:sz w:val="28"/>
          <w:szCs w:val="28"/>
        </w:rPr>
        <w:t>.0</w:t>
      </w:r>
      <w:r w:rsidR="0064012E">
        <w:rPr>
          <w:rFonts w:ascii="Times New Roman" w:hAnsi="Times New Roman" w:cs="Times New Roman"/>
          <w:sz w:val="28"/>
          <w:szCs w:val="28"/>
        </w:rPr>
        <w:t>6</w:t>
      </w:r>
      <w:r w:rsidR="0064012E" w:rsidRPr="00453EDB">
        <w:rPr>
          <w:rFonts w:ascii="Times New Roman" w:hAnsi="Times New Roman" w:cs="Times New Roman"/>
          <w:sz w:val="28"/>
          <w:szCs w:val="28"/>
        </w:rPr>
        <w:t>.2024 года №</w:t>
      </w:r>
      <w:r w:rsidR="0064012E">
        <w:rPr>
          <w:rFonts w:ascii="Times New Roman" w:hAnsi="Times New Roman" w:cs="Times New Roman"/>
          <w:sz w:val="28"/>
          <w:szCs w:val="28"/>
        </w:rPr>
        <w:t>б/н</w:t>
      </w:r>
      <w:r w:rsidR="0064012E" w:rsidRPr="00453E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210,0 тыс. рублей – на разработку ПСД по ремонту системы отопления здания по ул. Шапина, д.12</w:t>
      </w:r>
      <w:r w:rsidR="0008100F">
        <w:rPr>
          <w:rFonts w:ascii="Times New Roman" w:hAnsi="Times New Roman" w:cs="Times New Roman"/>
          <w:sz w:val="28"/>
          <w:szCs w:val="28"/>
        </w:rPr>
        <w:t xml:space="preserve"> </w:t>
      </w:r>
      <w:r w:rsidR="0008100F" w:rsidRPr="00453EDB">
        <w:rPr>
          <w:rFonts w:ascii="Times New Roman" w:hAnsi="Times New Roman" w:cs="Times New Roman"/>
          <w:sz w:val="28"/>
          <w:szCs w:val="28"/>
        </w:rPr>
        <w:t xml:space="preserve">(основание – ходатайство </w:t>
      </w:r>
      <w:r w:rsidR="0008100F">
        <w:rPr>
          <w:rFonts w:ascii="Times New Roman" w:hAnsi="Times New Roman" w:cs="Times New Roman"/>
          <w:sz w:val="28"/>
          <w:szCs w:val="28"/>
        </w:rPr>
        <w:t xml:space="preserve">директора КУ ММО «ЦОД УБС» </w:t>
      </w:r>
      <w:r w:rsidR="0008100F" w:rsidRPr="00453EDB">
        <w:rPr>
          <w:rFonts w:ascii="Times New Roman" w:hAnsi="Times New Roman" w:cs="Times New Roman"/>
          <w:sz w:val="28"/>
          <w:szCs w:val="28"/>
        </w:rPr>
        <w:t xml:space="preserve"> от </w:t>
      </w:r>
      <w:r w:rsidR="0008100F">
        <w:rPr>
          <w:rFonts w:ascii="Times New Roman" w:hAnsi="Times New Roman" w:cs="Times New Roman"/>
          <w:sz w:val="28"/>
          <w:szCs w:val="28"/>
        </w:rPr>
        <w:t>04</w:t>
      </w:r>
      <w:r w:rsidR="0008100F" w:rsidRPr="00453EDB">
        <w:rPr>
          <w:rFonts w:ascii="Times New Roman" w:hAnsi="Times New Roman" w:cs="Times New Roman"/>
          <w:sz w:val="28"/>
          <w:szCs w:val="28"/>
        </w:rPr>
        <w:t>.05.2024 года №</w:t>
      </w:r>
      <w:r w:rsidR="0008100F">
        <w:rPr>
          <w:rFonts w:ascii="Times New Roman" w:hAnsi="Times New Roman" w:cs="Times New Roman"/>
          <w:sz w:val="28"/>
          <w:szCs w:val="28"/>
        </w:rPr>
        <w:t>40</w:t>
      </w:r>
      <w:r w:rsidR="0008100F" w:rsidRPr="00453EDB">
        <w:rPr>
          <w:rFonts w:ascii="Times New Roman" w:hAnsi="Times New Roman" w:cs="Times New Roman"/>
          <w:sz w:val="28"/>
          <w:szCs w:val="28"/>
        </w:rPr>
        <w:t>),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285,0 тыс. рублей – на разработку ПСД по ремонту кровли здания по ул. Шапина, д.12</w:t>
      </w:r>
      <w:r w:rsidR="0008100F">
        <w:rPr>
          <w:rFonts w:ascii="Times New Roman" w:hAnsi="Times New Roman" w:cs="Times New Roman"/>
          <w:sz w:val="28"/>
          <w:szCs w:val="28"/>
        </w:rPr>
        <w:t xml:space="preserve"> </w:t>
      </w:r>
      <w:r w:rsidR="0008100F" w:rsidRPr="00453EDB">
        <w:rPr>
          <w:rFonts w:ascii="Times New Roman" w:hAnsi="Times New Roman" w:cs="Times New Roman"/>
          <w:sz w:val="28"/>
          <w:szCs w:val="28"/>
        </w:rPr>
        <w:t xml:space="preserve">(основание – ходатайство </w:t>
      </w:r>
      <w:r w:rsidR="0008100F">
        <w:rPr>
          <w:rFonts w:ascii="Times New Roman" w:hAnsi="Times New Roman" w:cs="Times New Roman"/>
          <w:sz w:val="28"/>
          <w:szCs w:val="28"/>
        </w:rPr>
        <w:t xml:space="preserve">директора КУ ММО «ЦОД УБС» </w:t>
      </w:r>
      <w:r w:rsidR="0008100F" w:rsidRPr="00453EDB">
        <w:rPr>
          <w:rFonts w:ascii="Times New Roman" w:hAnsi="Times New Roman" w:cs="Times New Roman"/>
          <w:sz w:val="28"/>
          <w:szCs w:val="28"/>
        </w:rPr>
        <w:t xml:space="preserve"> от </w:t>
      </w:r>
      <w:r w:rsidR="0008100F">
        <w:rPr>
          <w:rFonts w:ascii="Times New Roman" w:hAnsi="Times New Roman" w:cs="Times New Roman"/>
          <w:sz w:val="28"/>
          <w:szCs w:val="28"/>
        </w:rPr>
        <w:t>04</w:t>
      </w:r>
      <w:r w:rsidR="0008100F" w:rsidRPr="00453EDB">
        <w:rPr>
          <w:rFonts w:ascii="Times New Roman" w:hAnsi="Times New Roman" w:cs="Times New Roman"/>
          <w:sz w:val="28"/>
          <w:szCs w:val="28"/>
        </w:rPr>
        <w:t>.05.2024 года №</w:t>
      </w:r>
      <w:r w:rsidR="0008100F">
        <w:rPr>
          <w:rFonts w:ascii="Times New Roman" w:hAnsi="Times New Roman" w:cs="Times New Roman"/>
          <w:sz w:val="28"/>
          <w:szCs w:val="28"/>
        </w:rPr>
        <w:t>40</w:t>
      </w:r>
      <w:r w:rsidR="0008100F" w:rsidRPr="00453EDB">
        <w:rPr>
          <w:rFonts w:ascii="Times New Roman" w:hAnsi="Times New Roman" w:cs="Times New Roman"/>
          <w:sz w:val="28"/>
          <w:szCs w:val="28"/>
        </w:rPr>
        <w:t>),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89,0 тыс. рублей – субвенция на организацию деятельности МФЦ,</w:t>
      </w:r>
    </w:p>
    <w:p w:rsidR="00443372" w:rsidRDefault="001E5A54" w:rsidP="0044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120,0 тыс. рублей – на поддержку местных отделений ООГО «Союз женщин России»</w:t>
      </w:r>
      <w:r w:rsidR="00443372" w:rsidRPr="0044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372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443372"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</w:t>
      </w:r>
      <w:r w:rsidR="0044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43372"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Вологодской области «Об областном бюджете на 2024 год и плановый </w:t>
      </w:r>
      <w:r w:rsidR="00443372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2025 и 2026 годов» в редакции от 26.06.2024 года</w:t>
      </w:r>
      <w:r w:rsidR="004433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3372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A54" w:rsidRDefault="001E5A54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данному разделу перераспределяются бюджетные ассигнования в размере 0,3 тыс. рублей с вида расхода 240 на вид расхода 850 для уплаты пеней за электроэнергию по решению суда в пользу ООО ССК</w:t>
      </w:r>
      <w:r w:rsidR="0008100F">
        <w:rPr>
          <w:rFonts w:ascii="Times New Roman" w:hAnsi="Times New Roman" w:cs="Times New Roman"/>
          <w:sz w:val="28"/>
          <w:szCs w:val="28"/>
        </w:rPr>
        <w:t xml:space="preserve"> </w:t>
      </w:r>
      <w:r w:rsidR="0008100F" w:rsidRPr="00453EDB">
        <w:rPr>
          <w:rFonts w:ascii="Times New Roman" w:hAnsi="Times New Roman" w:cs="Times New Roman"/>
          <w:sz w:val="28"/>
          <w:szCs w:val="28"/>
        </w:rPr>
        <w:t xml:space="preserve">(основание – </w:t>
      </w:r>
      <w:r w:rsidR="0008100F">
        <w:rPr>
          <w:rFonts w:ascii="Times New Roman" w:hAnsi="Times New Roman" w:cs="Times New Roman"/>
          <w:sz w:val="28"/>
          <w:szCs w:val="28"/>
        </w:rPr>
        <w:t xml:space="preserve">письмо Управляющей делами администрации округа  </w:t>
      </w:r>
      <w:r w:rsidR="0008100F" w:rsidRPr="00453EDB">
        <w:rPr>
          <w:rFonts w:ascii="Times New Roman" w:hAnsi="Times New Roman" w:cs="Times New Roman"/>
          <w:sz w:val="28"/>
          <w:szCs w:val="28"/>
        </w:rPr>
        <w:t xml:space="preserve"> от </w:t>
      </w:r>
      <w:r w:rsidR="0008100F">
        <w:rPr>
          <w:rFonts w:ascii="Times New Roman" w:hAnsi="Times New Roman" w:cs="Times New Roman"/>
          <w:sz w:val="28"/>
          <w:szCs w:val="28"/>
        </w:rPr>
        <w:t>08</w:t>
      </w:r>
      <w:r w:rsidR="0008100F" w:rsidRPr="00453EDB">
        <w:rPr>
          <w:rFonts w:ascii="Times New Roman" w:hAnsi="Times New Roman" w:cs="Times New Roman"/>
          <w:sz w:val="28"/>
          <w:szCs w:val="28"/>
        </w:rPr>
        <w:t>.0</w:t>
      </w:r>
      <w:r w:rsidR="0008100F">
        <w:rPr>
          <w:rFonts w:ascii="Times New Roman" w:hAnsi="Times New Roman" w:cs="Times New Roman"/>
          <w:sz w:val="28"/>
          <w:szCs w:val="28"/>
        </w:rPr>
        <w:t>4</w:t>
      </w:r>
      <w:r w:rsidR="0008100F" w:rsidRPr="00453EDB">
        <w:rPr>
          <w:rFonts w:ascii="Times New Roman" w:hAnsi="Times New Roman" w:cs="Times New Roman"/>
          <w:sz w:val="28"/>
          <w:szCs w:val="28"/>
        </w:rPr>
        <w:t>.2024 года №</w:t>
      </w:r>
      <w:r w:rsidR="0008100F">
        <w:rPr>
          <w:rFonts w:ascii="Times New Roman" w:hAnsi="Times New Roman" w:cs="Times New Roman"/>
          <w:sz w:val="28"/>
          <w:szCs w:val="28"/>
        </w:rPr>
        <w:t>875 и расчет по задолженности и пеням за электроэнергию</w:t>
      </w:r>
      <w:r w:rsidR="0008100F" w:rsidRPr="00453E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BC1" w:rsidRDefault="00740BC1" w:rsidP="001E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BC1" w:rsidRPr="00740BC1" w:rsidRDefault="00740BC1" w:rsidP="00A1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1">
        <w:rPr>
          <w:rFonts w:ascii="Times New Roman" w:hAnsi="Times New Roman" w:cs="Times New Roman"/>
          <w:b/>
          <w:sz w:val="28"/>
          <w:szCs w:val="28"/>
        </w:rPr>
        <w:t>П</w:t>
      </w:r>
      <w:r w:rsidR="00A1666F" w:rsidRPr="00740BC1">
        <w:rPr>
          <w:rFonts w:ascii="Times New Roman" w:hAnsi="Times New Roman" w:cs="Times New Roman"/>
          <w:b/>
          <w:sz w:val="28"/>
          <w:szCs w:val="28"/>
        </w:rPr>
        <w:t>о разделу 0300 «Национальная безопасность и правоохранительная деятельность»</w:t>
      </w:r>
      <w:r w:rsidR="00A1666F" w:rsidRPr="00740BC1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A1666F" w:rsidRPr="00740BC1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 w:rsidR="00A1666F" w:rsidRPr="00740BC1">
        <w:rPr>
          <w:rFonts w:ascii="Times New Roman" w:hAnsi="Times New Roman" w:cs="Times New Roman"/>
          <w:sz w:val="28"/>
          <w:szCs w:val="28"/>
        </w:rPr>
        <w:t xml:space="preserve">  на </w:t>
      </w:r>
      <w:r w:rsidRPr="00740BC1">
        <w:rPr>
          <w:rFonts w:ascii="Times New Roman" w:hAnsi="Times New Roman" w:cs="Times New Roman"/>
          <w:sz w:val="28"/>
          <w:szCs w:val="28"/>
        </w:rPr>
        <w:t>50,0</w:t>
      </w:r>
      <w:r w:rsidR="00A1666F" w:rsidRPr="00740B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40BC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40BC1" w:rsidRDefault="00740BC1" w:rsidP="00740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1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="00DE5D44" w:rsidRPr="00DE5D44">
        <w:rPr>
          <w:rFonts w:ascii="Times New Roman" w:hAnsi="Times New Roman" w:cs="Times New Roman"/>
          <w:b/>
          <w:i/>
          <w:sz w:val="28"/>
          <w:szCs w:val="28"/>
        </w:rPr>
        <w:t xml:space="preserve">0310 </w:t>
      </w:r>
      <w:r w:rsidRPr="00DE5D4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E5D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на 50,0 тыс. рублей </w:t>
      </w:r>
      <w:r>
        <w:rPr>
          <w:rFonts w:ascii="Times New Roman" w:hAnsi="Times New Roman" w:cs="Times New Roman"/>
          <w:sz w:val="28"/>
          <w:szCs w:val="28"/>
        </w:rPr>
        <w:t xml:space="preserve"> для приобретения мотопомпы в д. Уваровица (основание – ходатайство Управления по развитию территорий администрации округа от 31.05.2024 года № 121 и коммерческие предложения).</w:t>
      </w:r>
    </w:p>
    <w:p w:rsidR="00A1666F" w:rsidRPr="00443372" w:rsidRDefault="00A1666F" w:rsidP="00A16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0400 «Национальная экономика»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40BC1">
        <w:rPr>
          <w:rFonts w:ascii="Times New Roman" w:eastAsia="Times New Roman" w:hAnsi="Times New Roman" w:cs="Times New Roman"/>
          <w:sz w:val="28"/>
          <w:szCs w:val="28"/>
          <w:lang w:eastAsia="ru-RU"/>
        </w:rPr>
        <w:t>2499,0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всего, в том числе:</w:t>
      </w:r>
      <w:r w:rsidRPr="00A166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</w:p>
    <w:p w:rsidR="00DE5D44" w:rsidRDefault="00DE5D44" w:rsidP="00DE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70E83"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Pr="00DE5D44">
        <w:rPr>
          <w:rFonts w:ascii="Times New Roman" w:hAnsi="Times New Roman" w:cs="Times New Roman"/>
          <w:b/>
          <w:i/>
          <w:sz w:val="28"/>
          <w:szCs w:val="28"/>
        </w:rPr>
        <w:t>0409</w:t>
      </w:r>
      <w:r w:rsidRPr="00DE5D44">
        <w:rPr>
          <w:rFonts w:ascii="Times New Roman" w:hAnsi="Times New Roman" w:cs="Times New Roman"/>
          <w:b/>
          <w:i/>
        </w:rPr>
        <w:t xml:space="preserve"> </w:t>
      </w:r>
      <w:r w:rsidRPr="00DE5D44">
        <w:rPr>
          <w:rFonts w:ascii="Times New Roman" w:hAnsi="Times New Roman" w:cs="Times New Roman"/>
          <w:b/>
          <w:i/>
          <w:sz w:val="28"/>
          <w:szCs w:val="28"/>
        </w:rPr>
        <w:t>«Дорожное хозяйство (дорожные фонды)»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перераспределение бюджетные ассигнования в сумме 9,4 тыс. рублей с содержания дорог на увеличения софинансирования по капитальному ремонту дорог согласно Соглашения</w:t>
      </w:r>
      <w:r w:rsidR="009644EC"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отдела ЖКХ администрации округа от 06.05.2024 года № б/н)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66F" w:rsidRPr="00996C42" w:rsidRDefault="00A1666F" w:rsidP="0099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подразделу</w:t>
      </w:r>
      <w:r w:rsidRPr="00A166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0412 «Другие вопросы в области национальной экономики» </w:t>
      </w:r>
      <w:r w:rsidR="00DE5D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в сумме </w:t>
      </w:r>
      <w:r w:rsidR="00DE5D44">
        <w:rPr>
          <w:rFonts w:ascii="Times New Roman" w:eastAsia="Times New Roman" w:hAnsi="Times New Roman" w:cs="Times New Roman"/>
          <w:sz w:val="28"/>
          <w:szCs w:val="28"/>
          <w:lang w:eastAsia="ru-RU"/>
        </w:rPr>
        <w:t>2499,0 тыс. рублей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44">
        <w:rPr>
          <w:rFonts w:ascii="Times New Roman" w:hAnsi="Times New Roman" w:cs="Times New Roman"/>
          <w:sz w:val="28"/>
          <w:szCs w:val="28"/>
        </w:rPr>
        <w:t>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 w:rsidR="00996C42">
        <w:rPr>
          <w:rFonts w:ascii="Times New Roman" w:hAnsi="Times New Roman" w:cs="Times New Roman"/>
          <w:sz w:val="28"/>
          <w:szCs w:val="28"/>
        </w:rPr>
        <w:t xml:space="preserve"> (основания - </w:t>
      </w:r>
      <w:r w:rsidR="00996C42"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Вологодской области «Об областном бюджете на 2024 год и плановый </w:t>
      </w:r>
      <w:r w:rsidR="00996C42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2025 и 2026 годов» в редакции от 26.06</w:t>
      </w:r>
      <w:r w:rsidR="00996C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года)</w:t>
      </w:r>
      <w:r w:rsidR="00996C42">
        <w:rPr>
          <w:rFonts w:ascii="Times New Roman" w:hAnsi="Times New Roman" w:cs="Times New Roman"/>
          <w:sz w:val="28"/>
          <w:szCs w:val="28"/>
        </w:rPr>
        <w:t>.</w:t>
      </w:r>
    </w:p>
    <w:p w:rsidR="00DE5D44" w:rsidRDefault="00DE5D44" w:rsidP="00DE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</w:t>
      </w:r>
      <w:r w:rsidRPr="00032AB1">
        <w:rPr>
          <w:rFonts w:ascii="Times New Roman" w:hAnsi="Times New Roman" w:cs="Times New Roman"/>
          <w:sz w:val="28"/>
          <w:szCs w:val="28"/>
        </w:rPr>
        <w:t xml:space="preserve"> по данному разделу перераспределяются бюджетные ассигнования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Pr="00032AB1">
        <w:rPr>
          <w:rFonts w:ascii="Times New Roman" w:hAnsi="Times New Roman" w:cs="Times New Roman"/>
          <w:sz w:val="28"/>
          <w:szCs w:val="28"/>
        </w:rPr>
        <w:t xml:space="preserve"> 4,8 тыс. рублей по муниципальной программе «</w:t>
      </w:r>
      <w:r w:rsidRPr="00032A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Содействие развитию предпринимательской  деятельности в Междуреченском муниципальном округе на 2023-2027 годы</w:t>
      </w:r>
      <w:r w:rsidRPr="005C61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Pr="005C614B">
        <w:rPr>
          <w:rFonts w:ascii="Times New Roman" w:hAnsi="Times New Roman" w:cs="Times New Roman"/>
          <w:sz w:val="28"/>
          <w:szCs w:val="28"/>
        </w:rPr>
        <w:t xml:space="preserve">  с мероприятия «Организация обучающих и информационных семинаров, тренингов, круглых столов по актуальным темам для субъектов малого и среднего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 на мероприятие «Организация и привлечение субъектов малого и среднего предпринимательства, социального предпринимательства и физических лиц, не являющимися  не являющимися индивидуальными предпринимателями и применяющим специальный налоговый режим «Налог на профессиональный доход» для участия в районных и областных выставках, ярмарках и конкурсах» для организации проведения ярмарок</w:t>
      </w:r>
      <w:r w:rsidR="00FB34C1"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отдела экономики администрации округа от 26.04.2024 года №б/н)</w:t>
      </w:r>
      <w:r w:rsidRPr="005C614B">
        <w:rPr>
          <w:rFonts w:ascii="Times New Roman" w:hAnsi="Times New Roman" w:cs="Times New Roman"/>
          <w:sz w:val="28"/>
          <w:szCs w:val="28"/>
        </w:rPr>
        <w:t>.</w:t>
      </w:r>
    </w:p>
    <w:p w:rsidR="00301EF9" w:rsidRDefault="00301EF9" w:rsidP="00A1666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2024 году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96C42">
        <w:rPr>
          <w:rFonts w:ascii="Times New Roman" w:eastAsia="Times New Roman" w:hAnsi="Times New Roman" w:cs="Times New Roman"/>
          <w:sz w:val="28"/>
          <w:szCs w:val="28"/>
          <w:lang w:eastAsia="ru-RU"/>
        </w:rPr>
        <w:t>1742,9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96C42" w:rsidRDefault="00A1666F" w:rsidP="00A1666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подразделу </w:t>
      </w:r>
      <w:r w:rsidRPr="00A166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0501 «Жилищное хозяйство»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996C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меньшаются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6C42">
        <w:rPr>
          <w:rFonts w:ascii="Times New Roman" w:eastAsia="Times New Roman" w:hAnsi="Times New Roman" w:cs="Times New Roman"/>
          <w:sz w:val="28"/>
          <w:szCs w:val="28"/>
          <w:lang w:eastAsia="ru-RU"/>
        </w:rPr>
        <w:t>5957,2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996C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996C42" w:rsidRDefault="00996C42" w:rsidP="0099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469,5 тыс. рублей </w:t>
      </w:r>
      <w:r w:rsidR="00404A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A9D" w:rsidRPr="00404A9D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="0040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 на 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территорий»,</w:t>
      </w:r>
    </w:p>
    <w:p w:rsidR="00996C42" w:rsidRDefault="00996C42" w:rsidP="0099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5660,5 тыс. рублей </w:t>
      </w:r>
      <w:r w:rsidR="00404A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A9D" w:rsidRPr="00404A9D">
        <w:rPr>
          <w:rFonts w:ascii="Times New Roman" w:hAnsi="Times New Roman" w:cs="Times New Roman"/>
          <w:i/>
          <w:sz w:val="28"/>
          <w:szCs w:val="28"/>
        </w:rPr>
        <w:t>уменьшается</w:t>
      </w:r>
      <w:r w:rsidR="0040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 на обеспечение мероприятий по переселению граждан из аварийного жилищного фонда за счет средств областного бюджета</w:t>
      </w:r>
      <w:r w:rsidR="00404A9D">
        <w:rPr>
          <w:rFonts w:ascii="Times New Roman" w:hAnsi="Times New Roman" w:cs="Times New Roman"/>
          <w:sz w:val="28"/>
          <w:szCs w:val="28"/>
        </w:rPr>
        <w:t>,</w:t>
      </w:r>
    </w:p>
    <w:p w:rsidR="00404A9D" w:rsidRDefault="00404A9D" w:rsidP="0040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уменьшения субсидий на переселение из аварийного жилого фонда</w:t>
      </w:r>
      <w:r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2024 год и плановый </w:t>
      </w:r>
      <w:r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2025 и 2026 годов» в редакции от 26.06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года.</w:t>
      </w:r>
    </w:p>
    <w:p w:rsidR="00996C42" w:rsidRDefault="00404A9D" w:rsidP="0099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155,0 тыс. рублей -</w:t>
      </w:r>
      <w:r w:rsidR="00996C42">
        <w:rPr>
          <w:rFonts w:ascii="Times New Roman" w:hAnsi="Times New Roman" w:cs="Times New Roman"/>
          <w:sz w:val="28"/>
          <w:szCs w:val="28"/>
        </w:rPr>
        <w:t xml:space="preserve"> </w:t>
      </w:r>
      <w:r w:rsidR="00996C42" w:rsidRPr="00404A9D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996C42">
        <w:rPr>
          <w:rFonts w:ascii="Times New Roman" w:hAnsi="Times New Roman" w:cs="Times New Roman"/>
          <w:sz w:val="28"/>
          <w:szCs w:val="28"/>
        </w:rPr>
        <w:t xml:space="preserve"> расходы на оплату взносов в Фонд развития территорий на сумму 155,0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отдела имущественных отношений администрации округа от 00.06.2024 года № б/н),</w:t>
      </w:r>
      <w:r w:rsidR="00996C42">
        <w:rPr>
          <w:rFonts w:ascii="Times New Roman" w:hAnsi="Times New Roman" w:cs="Times New Roman"/>
          <w:sz w:val="28"/>
          <w:szCs w:val="28"/>
        </w:rPr>
        <w:tab/>
      </w:r>
    </w:p>
    <w:p w:rsidR="00996C42" w:rsidRDefault="00404A9D" w:rsidP="0099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17,8 тыс. рублей - </w:t>
      </w:r>
      <w:r w:rsidR="00996C42">
        <w:rPr>
          <w:rFonts w:ascii="Times New Roman" w:hAnsi="Times New Roman" w:cs="Times New Roman"/>
          <w:sz w:val="28"/>
          <w:szCs w:val="28"/>
        </w:rPr>
        <w:t xml:space="preserve"> </w:t>
      </w:r>
      <w:r w:rsidRPr="00404A9D">
        <w:rPr>
          <w:rFonts w:ascii="Times New Roman" w:hAnsi="Times New Roman" w:cs="Times New Roman"/>
          <w:i/>
          <w:sz w:val="28"/>
          <w:szCs w:val="28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C42">
        <w:rPr>
          <w:rFonts w:ascii="Times New Roman" w:hAnsi="Times New Roman" w:cs="Times New Roman"/>
          <w:sz w:val="28"/>
          <w:szCs w:val="28"/>
        </w:rPr>
        <w:t xml:space="preserve"> расходы на оплату задолженности по взносам за капитальный ремонт МКД по решению суда (выморочное имущество п. Ше</w:t>
      </w:r>
      <w:r>
        <w:rPr>
          <w:rFonts w:ascii="Times New Roman" w:hAnsi="Times New Roman" w:cs="Times New Roman"/>
          <w:sz w:val="28"/>
          <w:szCs w:val="28"/>
        </w:rPr>
        <w:t>йбухта)</w:t>
      </w:r>
      <w:r w:rsidR="00996C42">
        <w:rPr>
          <w:rFonts w:ascii="Times New Roman" w:hAnsi="Times New Roman" w:cs="Times New Roman"/>
          <w:sz w:val="28"/>
          <w:szCs w:val="28"/>
        </w:rPr>
        <w:t>, в том числе 2,0 тыс. рублей – госпошлина</w:t>
      </w:r>
      <w:r w:rsidR="00E71B08">
        <w:rPr>
          <w:rFonts w:ascii="Times New Roman" w:hAnsi="Times New Roman" w:cs="Times New Roman"/>
          <w:sz w:val="28"/>
          <w:szCs w:val="28"/>
        </w:rPr>
        <w:t xml:space="preserve"> (основание- заявление начальника юридического отдела администрации округа от 28.05.2024 года № б/н),</w:t>
      </w:r>
    </w:p>
    <w:p w:rsidR="00996C42" w:rsidRDefault="00404A9D" w:rsidP="0099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6,2 тыс. рублей - </w:t>
      </w:r>
      <w:r w:rsidR="00996C42" w:rsidRPr="00404A9D">
        <w:rPr>
          <w:rFonts w:ascii="Times New Roman" w:hAnsi="Times New Roman" w:cs="Times New Roman"/>
          <w:i/>
          <w:sz w:val="28"/>
          <w:szCs w:val="28"/>
        </w:rPr>
        <w:t>перераспределяются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996C42" w:rsidRPr="00032AB1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 w:rsidR="00996C42" w:rsidRPr="00032A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Развитие и модернизация  жилищно</w:t>
      </w:r>
      <w:r w:rsidR="00B71D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96C42" w:rsidRPr="00032A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</w:t>
      </w:r>
      <w:r w:rsidR="00996C42" w:rsidRPr="00032AB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коммунального хозяйства на территории Междуреченского муниципального округа на 2023-2027 годы</w:t>
      </w:r>
      <w:r w:rsidR="00996C42" w:rsidRPr="00032AB1">
        <w:rPr>
          <w:rFonts w:ascii="Times New Roman" w:hAnsi="Times New Roman" w:cs="Times New Roman"/>
          <w:sz w:val="28"/>
          <w:szCs w:val="28"/>
        </w:rPr>
        <w:t xml:space="preserve">»   </w:t>
      </w:r>
      <w:r w:rsidR="00996C42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996C42" w:rsidRPr="00032AB1">
        <w:rPr>
          <w:rFonts w:ascii="Times New Roman" w:hAnsi="Times New Roman" w:cs="Times New Roman"/>
          <w:sz w:val="28"/>
          <w:szCs w:val="28"/>
        </w:rPr>
        <w:t>3 «</w:t>
      </w:r>
      <w:r w:rsidR="00996C42" w:rsidRPr="00032A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Капитальный ремонт муниципального жилищного фонда»</w:t>
      </w:r>
      <w:r w:rsidR="00996C42" w:rsidRPr="00032AB1">
        <w:rPr>
          <w:rFonts w:ascii="Times New Roman" w:hAnsi="Times New Roman" w:cs="Times New Roman"/>
          <w:sz w:val="28"/>
          <w:szCs w:val="28"/>
        </w:rPr>
        <w:t xml:space="preserve"> </w:t>
      </w:r>
      <w:r w:rsidR="00996C42" w:rsidRPr="005C614B">
        <w:rPr>
          <w:rFonts w:ascii="Times New Roman" w:hAnsi="Times New Roman" w:cs="Times New Roman"/>
          <w:sz w:val="28"/>
          <w:szCs w:val="28"/>
        </w:rPr>
        <w:t>с мероприятия «Расходы на изготовление экспертных заключений о признании аварийными, подлежащими сносу или реконструкции жилых помещений муниципального жилищного фонда, снос расселенных домов аварийного жилищного фонда» на  мероприятие «Расходы на осуществление мероприятий по приспособлению жилого помещения и общего имущества в многоквартирном доме с учетом потребностей инвалидов» для разработки ПСД по приспособлению жилых помещений и общего имущества МКД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</w:t>
      </w:r>
      <w:r w:rsidR="009644EC">
        <w:rPr>
          <w:rFonts w:ascii="Times New Roman" w:hAnsi="Times New Roman" w:cs="Times New Roman"/>
          <w:sz w:val="28"/>
          <w:szCs w:val="28"/>
        </w:rPr>
        <w:t>письмо начальника строительства и ЖКХ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округа от </w:t>
      </w:r>
      <w:r w:rsidR="00E71B08">
        <w:rPr>
          <w:rFonts w:ascii="Times New Roman" w:hAnsi="Times New Roman" w:cs="Times New Roman"/>
          <w:sz w:val="28"/>
          <w:szCs w:val="28"/>
        </w:rPr>
        <w:t>2</w:t>
      </w:r>
      <w:r w:rsidR="009644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.05.2024 года № </w:t>
      </w:r>
      <w:r w:rsidR="009644EC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6C42" w:rsidRPr="005C614B">
        <w:rPr>
          <w:rFonts w:ascii="Times New Roman" w:hAnsi="Times New Roman" w:cs="Times New Roman"/>
          <w:sz w:val="28"/>
          <w:szCs w:val="28"/>
        </w:rPr>
        <w:t>.</w:t>
      </w:r>
    </w:p>
    <w:p w:rsidR="00996C42" w:rsidRDefault="00996C42" w:rsidP="00B7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66F" w:rsidRPr="00F8277A" w:rsidRDefault="00A1666F" w:rsidP="00A1666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F82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 w:rsidRPr="00F8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F827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 </w:t>
      </w:r>
      <w:r w:rsidRPr="00F8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</w:t>
      </w:r>
      <w:r w:rsidR="00F8277A" w:rsidRPr="00F8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7394,2 </w:t>
      </w:r>
      <w:r w:rsidRPr="00F8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F827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F82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82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77A" w:rsidRDefault="00F8277A" w:rsidP="00F827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277A">
        <w:rPr>
          <w:rFonts w:ascii="Times New Roman" w:hAnsi="Times New Roman" w:cs="Times New Roman"/>
          <w:spacing w:val="-4"/>
          <w:sz w:val="28"/>
          <w:szCs w:val="28"/>
        </w:rPr>
        <w:t xml:space="preserve">163,4 тыс. рублей -  </w:t>
      </w:r>
      <w:r w:rsidRPr="00F8277A">
        <w:rPr>
          <w:rFonts w:ascii="Times New Roman" w:hAnsi="Times New Roman" w:cs="Times New Roman"/>
          <w:i/>
          <w:spacing w:val="-4"/>
          <w:sz w:val="28"/>
          <w:szCs w:val="28"/>
        </w:rPr>
        <w:t>увеличиваются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для подключения ФАПа </w:t>
      </w:r>
      <w:r w:rsidRPr="00E12024">
        <w:rPr>
          <w:rFonts w:ascii="Times New Roman" w:hAnsi="Times New Roman" w:cs="Times New Roman"/>
          <w:spacing w:val="-4"/>
          <w:sz w:val="28"/>
          <w:szCs w:val="28"/>
        </w:rPr>
        <w:t>к инженерным сетям (канализация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водоснабжение)</w:t>
      </w:r>
      <w:r w:rsidR="00E71B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1B08">
        <w:rPr>
          <w:rFonts w:ascii="Times New Roman" w:hAnsi="Times New Roman" w:cs="Times New Roman"/>
          <w:sz w:val="28"/>
          <w:szCs w:val="28"/>
        </w:rPr>
        <w:t>(</w:t>
      </w:r>
      <w:r w:rsidR="00E71B08" w:rsidRPr="00E71B08">
        <w:rPr>
          <w:rFonts w:ascii="Times New Roman" w:hAnsi="Times New Roman" w:cs="Times New Roman"/>
          <w:sz w:val="28"/>
          <w:szCs w:val="28"/>
        </w:rPr>
        <w:t>основание – письмо консультанта строительства и ЖКХ администрации округа от 31.05.2024 года № 1443</w:t>
      </w:r>
      <w:r w:rsidR="000917BF">
        <w:rPr>
          <w:rFonts w:ascii="Times New Roman" w:hAnsi="Times New Roman" w:cs="Times New Roman"/>
          <w:sz w:val="28"/>
          <w:szCs w:val="28"/>
        </w:rPr>
        <w:t xml:space="preserve"> и локальный сметный расчет – 2 шт.</w:t>
      </w:r>
      <w:r w:rsidR="00E71B08" w:rsidRPr="00E71B08">
        <w:rPr>
          <w:rFonts w:ascii="Times New Roman" w:hAnsi="Times New Roman" w:cs="Times New Roman"/>
          <w:sz w:val="28"/>
          <w:szCs w:val="28"/>
        </w:rPr>
        <w:t>)</w:t>
      </w:r>
      <w:r w:rsidRPr="00E71B08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F8277A" w:rsidRDefault="00F8277A" w:rsidP="00F827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115,</w:t>
      </w:r>
      <w:r w:rsidR="00B71D2E"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 - </w:t>
      </w:r>
      <w:r w:rsidRPr="00F8277A">
        <w:rPr>
          <w:rFonts w:ascii="Times New Roman" w:hAnsi="Times New Roman" w:cs="Times New Roman"/>
          <w:i/>
          <w:spacing w:val="-4"/>
          <w:sz w:val="28"/>
          <w:szCs w:val="28"/>
        </w:rPr>
        <w:t>увеличиваются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</w:t>
      </w:r>
      <w:r w:rsidRPr="00E12024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E12024">
        <w:rPr>
          <w:rFonts w:ascii="Times New Roman" w:hAnsi="Times New Roman" w:cs="Times New Roman"/>
          <w:sz w:val="28"/>
          <w:szCs w:val="28"/>
        </w:rPr>
        <w:t xml:space="preserve"> реализацию проекта «Народный бюджет» (</w:t>
      </w:r>
      <w:r>
        <w:rPr>
          <w:rFonts w:ascii="Times New Roman" w:hAnsi="Times New Roman" w:cs="Times New Roman"/>
          <w:sz w:val="28"/>
          <w:szCs w:val="28"/>
        </w:rPr>
        <w:t>замена участка водопроводной сети с. Спас-Ямщики),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8277A" w:rsidRPr="0093223C" w:rsidRDefault="00F8277A" w:rsidP="00F827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8926,8 тыс. рублей -</w:t>
      </w:r>
      <w:r w:rsidRPr="00E12024">
        <w:rPr>
          <w:rFonts w:ascii="Times New Roman" w:hAnsi="Times New Roman" w:cs="Times New Roman"/>
          <w:sz w:val="28"/>
          <w:szCs w:val="28"/>
        </w:rPr>
        <w:t xml:space="preserve"> </w:t>
      </w:r>
      <w:r w:rsidRPr="00F8277A">
        <w:rPr>
          <w:rFonts w:ascii="Times New Roman" w:hAnsi="Times New Roman" w:cs="Times New Roman"/>
          <w:i/>
          <w:spacing w:val="-4"/>
          <w:sz w:val="28"/>
          <w:szCs w:val="28"/>
        </w:rPr>
        <w:t>увеличиваются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на приобретение специализированной техники, осуществляющей текущее содержание объектов коммунальной инфраструктуры (приобретение экскаватора),</w:t>
      </w:r>
    </w:p>
    <w:p w:rsidR="00F8277A" w:rsidRDefault="00F8277A" w:rsidP="00F8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1811,5 тыс. рублей - </w:t>
      </w:r>
      <w:r w:rsidRPr="00F8277A">
        <w:rPr>
          <w:rFonts w:ascii="Times New Roman" w:hAnsi="Times New Roman" w:cs="Times New Roman"/>
          <w:i/>
          <w:spacing w:val="-4"/>
          <w:sz w:val="28"/>
          <w:szCs w:val="28"/>
        </w:rPr>
        <w:t>уменьшаются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на подготовку объектов теплоэнергетики, находящейся в муниципальной собственности, к работе в осенне-зимний период,</w:t>
      </w:r>
    </w:p>
    <w:p w:rsidR="00F8277A" w:rsidRDefault="00F8277A" w:rsidP="00F8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433,0 тыс. рублей - </w:t>
      </w:r>
      <w:r w:rsidRPr="00F8277A">
        <w:rPr>
          <w:rFonts w:ascii="Times New Roman" w:hAnsi="Times New Roman" w:cs="Times New Roman"/>
          <w:i/>
          <w:sz w:val="28"/>
          <w:szCs w:val="28"/>
        </w:rPr>
        <w:t>перераспределяются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с администрации округа (ГРБС 148) на Управление по развитию территории округа  (ГРБС 153)  </w:t>
      </w:r>
      <w:r w:rsidRPr="00E17C7E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E17C7E">
        <w:rPr>
          <w:rFonts w:ascii="Times New Roman" w:hAnsi="Times New Roman" w:cs="Times New Roman"/>
          <w:sz w:val="28"/>
          <w:szCs w:val="28"/>
        </w:rPr>
        <w:t xml:space="preserve"> реализацию проекта «Народный бюджет» (оптоволокно ул. Юбилейная, с. Ш</w:t>
      </w:r>
      <w:r>
        <w:rPr>
          <w:rFonts w:ascii="Times New Roman" w:hAnsi="Times New Roman" w:cs="Times New Roman"/>
          <w:sz w:val="28"/>
          <w:szCs w:val="28"/>
        </w:rPr>
        <w:t>уйское; водопровод п. Шейбухта),</w:t>
      </w:r>
    </w:p>
    <w:p w:rsidR="00B71D2E" w:rsidRDefault="00B71D2E" w:rsidP="00F8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внесения изменений в доходную часть бюджета является закон Вологодской области «Об областном бюджете на 2024 год и плановый период 2025 и 2026 </w:t>
      </w:r>
      <w:r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в редакции от 26.06.2024 года.</w:t>
      </w:r>
    </w:p>
    <w:p w:rsidR="00F8277A" w:rsidRDefault="00F8277A" w:rsidP="00F8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0,1 тыс. рублей –</w:t>
      </w:r>
      <w:r w:rsidR="005C5598">
        <w:rPr>
          <w:rFonts w:ascii="Times New Roman" w:hAnsi="Times New Roman" w:cs="Times New Roman"/>
          <w:sz w:val="28"/>
          <w:szCs w:val="28"/>
        </w:rPr>
        <w:t xml:space="preserve">  округления в сторону </w:t>
      </w:r>
      <w:r w:rsidR="005C5598" w:rsidRPr="005C5598">
        <w:rPr>
          <w:rFonts w:ascii="Times New Roman" w:hAnsi="Times New Roman" w:cs="Times New Roman"/>
          <w:i/>
          <w:sz w:val="28"/>
          <w:szCs w:val="28"/>
        </w:rPr>
        <w:t>уменьшени</w:t>
      </w:r>
      <w:r w:rsidR="005C5598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77A" w:rsidRPr="00770E83" w:rsidRDefault="00F8277A" w:rsidP="00F8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6F" w:rsidRPr="00A1666F" w:rsidRDefault="00A1666F" w:rsidP="00F8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F">
        <w:rPr>
          <w:rFonts w:ascii="Times New Roman" w:hAnsi="Times New Roman" w:cs="Times New Roman"/>
          <w:sz w:val="28"/>
          <w:szCs w:val="28"/>
        </w:rPr>
        <w:t xml:space="preserve">  по подразделу </w:t>
      </w:r>
      <w:r w:rsidRPr="00A1666F">
        <w:rPr>
          <w:rFonts w:ascii="Times New Roman" w:hAnsi="Times New Roman" w:cs="Times New Roman"/>
          <w:b/>
          <w:i/>
          <w:sz w:val="28"/>
          <w:szCs w:val="28"/>
        </w:rPr>
        <w:t>0503 «Благоустройство»</w:t>
      </w:r>
      <w:r w:rsidRPr="00A1666F">
        <w:rPr>
          <w:rFonts w:ascii="Times New Roman" w:hAnsi="Times New Roman" w:cs="Times New Roman"/>
          <w:sz w:val="28"/>
          <w:szCs w:val="28"/>
        </w:rPr>
        <w:t xml:space="preserve"> сумма  бюджетных ассигнований в целом увеличивается на сумму </w:t>
      </w:r>
      <w:r w:rsidR="00D37A37">
        <w:rPr>
          <w:rFonts w:ascii="Times New Roman" w:hAnsi="Times New Roman" w:cs="Times New Roman"/>
          <w:sz w:val="28"/>
          <w:szCs w:val="28"/>
        </w:rPr>
        <w:t>305,9</w:t>
      </w:r>
      <w:r w:rsidRPr="00A1666F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37A37" w:rsidRDefault="001C42D9" w:rsidP="00D37A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99,8 тыс. рублей -</w:t>
      </w:r>
      <w:r w:rsidR="00D37A37"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="00D37A37">
        <w:rPr>
          <w:rFonts w:ascii="Times New Roman" w:hAnsi="Times New Roman" w:cs="Times New Roman"/>
          <w:sz w:val="28"/>
          <w:szCs w:val="28"/>
        </w:rPr>
        <w:t xml:space="preserve"> </w:t>
      </w:r>
      <w:r w:rsidR="00D37A37" w:rsidRPr="001C42D9">
        <w:rPr>
          <w:rFonts w:ascii="Times New Roman" w:hAnsi="Times New Roman" w:cs="Times New Roman"/>
          <w:i/>
          <w:spacing w:val="-4"/>
          <w:sz w:val="28"/>
          <w:szCs w:val="28"/>
        </w:rPr>
        <w:t>увеличиваются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>для вывоза мусора 4-5 класса</w:t>
      </w:r>
      <w:r w:rsidR="005B6BCB">
        <w:rPr>
          <w:rFonts w:ascii="Times New Roman" w:hAnsi="Times New Roman" w:cs="Times New Roman"/>
          <w:spacing w:val="-4"/>
          <w:sz w:val="28"/>
          <w:szCs w:val="28"/>
        </w:rPr>
        <w:t xml:space="preserve"> (основание – ходатайство Управления по развитию территорий администрации округа от </w:t>
      </w:r>
      <w:r w:rsidR="005B6D17">
        <w:rPr>
          <w:rFonts w:ascii="Times New Roman" w:hAnsi="Times New Roman" w:cs="Times New Roman"/>
          <w:spacing w:val="-4"/>
          <w:sz w:val="28"/>
          <w:szCs w:val="28"/>
        </w:rPr>
        <w:t>31.05.2014 года №121)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D37A37" w:rsidRDefault="001C42D9" w:rsidP="00D37A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201,7 тыс. рублей -</w:t>
      </w:r>
      <w:r w:rsidR="00D37A37"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="00D37A37">
        <w:rPr>
          <w:rFonts w:ascii="Times New Roman" w:hAnsi="Times New Roman" w:cs="Times New Roman"/>
          <w:sz w:val="28"/>
          <w:szCs w:val="28"/>
        </w:rPr>
        <w:t xml:space="preserve"> </w:t>
      </w:r>
      <w:r w:rsidR="00D37A37" w:rsidRPr="001C42D9">
        <w:rPr>
          <w:rFonts w:ascii="Times New Roman" w:hAnsi="Times New Roman" w:cs="Times New Roman"/>
          <w:i/>
          <w:spacing w:val="-4"/>
          <w:sz w:val="28"/>
          <w:szCs w:val="28"/>
        </w:rPr>
        <w:t>увеличиваются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на работы по благоустройств</w:t>
      </w:r>
      <w:r>
        <w:rPr>
          <w:rFonts w:ascii="Times New Roman" w:hAnsi="Times New Roman" w:cs="Times New Roman"/>
          <w:spacing w:val="-4"/>
          <w:sz w:val="28"/>
          <w:szCs w:val="28"/>
        </w:rPr>
        <w:t>у (покос травы и уборка мусора)</w:t>
      </w:r>
      <w:r w:rsidR="005B6D17" w:rsidRPr="005B6D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6D17">
        <w:rPr>
          <w:rFonts w:ascii="Times New Roman" w:hAnsi="Times New Roman" w:cs="Times New Roman"/>
          <w:spacing w:val="-4"/>
          <w:sz w:val="28"/>
          <w:szCs w:val="28"/>
        </w:rPr>
        <w:t>(основание – ходатайство Управления по развитию территорий администрации округа от 31.05.2014 года №121)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D37A37" w:rsidRDefault="001C42D9" w:rsidP="00D37A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36,1 тыс. рублей -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7A37" w:rsidRPr="001C42D9">
        <w:rPr>
          <w:rFonts w:ascii="Times New Roman" w:hAnsi="Times New Roman" w:cs="Times New Roman"/>
          <w:i/>
          <w:spacing w:val="-4"/>
          <w:sz w:val="28"/>
          <w:szCs w:val="28"/>
        </w:rPr>
        <w:t>увеличиваются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на техническое присоединение к электрическим сетям ул. Энергетиков, ул. Шапина в с. Шуйское</w:t>
      </w:r>
      <w:r w:rsidR="005B6D17" w:rsidRPr="005B6D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6D17">
        <w:rPr>
          <w:rFonts w:ascii="Times New Roman" w:hAnsi="Times New Roman" w:cs="Times New Roman"/>
          <w:spacing w:val="-4"/>
          <w:sz w:val="28"/>
          <w:szCs w:val="28"/>
        </w:rPr>
        <w:t>(основание – ходатайство Управления по развитию территорий администрации округа от 31.05.2014 года №121),</w:t>
      </w:r>
    </w:p>
    <w:p w:rsidR="00D37A37" w:rsidRDefault="001C42D9" w:rsidP="00D37A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37,0 тыс. рублей - </w:t>
      </w:r>
      <w:r w:rsidR="00D37A37" w:rsidRPr="001C42D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увеличиваются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на доставку песка для планир</w:t>
      </w:r>
      <w:r>
        <w:rPr>
          <w:rFonts w:ascii="Times New Roman" w:hAnsi="Times New Roman" w:cs="Times New Roman"/>
          <w:spacing w:val="-4"/>
          <w:sz w:val="28"/>
          <w:szCs w:val="28"/>
        </w:rPr>
        <w:t>овки земельного участка под ФАП</w:t>
      </w:r>
      <w:r w:rsidR="005B6D17" w:rsidRPr="005B6D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6D17">
        <w:rPr>
          <w:rFonts w:ascii="Times New Roman" w:hAnsi="Times New Roman" w:cs="Times New Roman"/>
          <w:spacing w:val="-4"/>
          <w:sz w:val="28"/>
          <w:szCs w:val="28"/>
        </w:rPr>
        <w:t>(основание – ходатайство Управления по развитию территорий администрации округа от 31.05.2014 года №122 и договор поставки №30/05-п),</w:t>
      </w:r>
    </w:p>
    <w:p w:rsidR="00D37A37" w:rsidRPr="00770E83" w:rsidRDefault="001C42D9" w:rsidP="00D3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559,0 тыс. рублей -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7A37" w:rsidRPr="001C42D9">
        <w:rPr>
          <w:rFonts w:ascii="Times New Roman" w:hAnsi="Times New Roman" w:cs="Times New Roman"/>
          <w:i/>
          <w:spacing w:val="-4"/>
          <w:sz w:val="28"/>
          <w:szCs w:val="28"/>
        </w:rPr>
        <w:t>увеличиваются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бю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джетные ассигнования 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7A37" w:rsidRPr="00E12024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D37A37" w:rsidRPr="00E12024">
        <w:rPr>
          <w:rFonts w:ascii="Times New Roman" w:hAnsi="Times New Roman" w:cs="Times New Roman"/>
          <w:sz w:val="28"/>
          <w:szCs w:val="28"/>
        </w:rPr>
        <w:t xml:space="preserve"> реализацию проекта «Народный бюджет» </w:t>
      </w:r>
      <w:r w:rsidR="00D37A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7A37">
        <w:rPr>
          <w:rFonts w:ascii="Times New Roman" w:hAnsi="Times New Roman" w:cs="Times New Roman"/>
          <w:sz w:val="28"/>
          <w:szCs w:val="28"/>
        </w:rPr>
        <w:t xml:space="preserve"> этап (Уборка старых деревьев с. Шуйское, ул. Октябрьская, ул. Сухонская набережная, ул. Яндоурова, ул. Советс</w:t>
      </w:r>
      <w:r>
        <w:rPr>
          <w:rFonts w:ascii="Times New Roman" w:hAnsi="Times New Roman" w:cs="Times New Roman"/>
          <w:sz w:val="28"/>
          <w:szCs w:val="28"/>
        </w:rPr>
        <w:t>кая, ул. Шапина, ул. Юбилейная),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37A37" w:rsidRDefault="001C42D9" w:rsidP="00D3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624,4 тыс. рублей -</w:t>
      </w:r>
      <w:r w:rsidR="00D37A37">
        <w:rPr>
          <w:rFonts w:ascii="Times New Roman" w:hAnsi="Times New Roman" w:cs="Times New Roman"/>
          <w:sz w:val="28"/>
          <w:szCs w:val="28"/>
        </w:rPr>
        <w:t xml:space="preserve"> </w:t>
      </w:r>
      <w:r w:rsidR="00D37A37" w:rsidRPr="001C42D9">
        <w:rPr>
          <w:rFonts w:ascii="Times New Roman" w:hAnsi="Times New Roman" w:cs="Times New Roman"/>
          <w:i/>
          <w:spacing w:val="-4"/>
          <w:sz w:val="28"/>
          <w:szCs w:val="28"/>
        </w:rPr>
        <w:t>уменьшаются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</w:t>
      </w:r>
      <w:r w:rsidR="00D37A37">
        <w:rPr>
          <w:rFonts w:ascii="Times New Roman" w:hAnsi="Times New Roman" w:cs="Times New Roman"/>
          <w:sz w:val="28"/>
          <w:szCs w:val="28"/>
        </w:rPr>
        <w:t>по софинансированию на обустройство систем уличного освещения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7A37" w:rsidRPr="00770E83" w:rsidRDefault="001C42D9" w:rsidP="00D3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3,3 тыс. рублей -</w:t>
      </w:r>
      <w:r w:rsidR="00D37A37">
        <w:rPr>
          <w:rFonts w:ascii="Times New Roman" w:hAnsi="Times New Roman" w:cs="Times New Roman"/>
          <w:sz w:val="28"/>
          <w:szCs w:val="28"/>
        </w:rPr>
        <w:t xml:space="preserve"> </w:t>
      </w:r>
      <w:r w:rsidR="00D37A37" w:rsidRPr="001C42D9">
        <w:rPr>
          <w:rFonts w:ascii="Times New Roman" w:hAnsi="Times New Roman" w:cs="Times New Roman"/>
          <w:i/>
          <w:spacing w:val="-4"/>
          <w:sz w:val="28"/>
          <w:szCs w:val="28"/>
        </w:rPr>
        <w:t>уменьшаются</w:t>
      </w:r>
      <w:r w:rsidR="00D37A37">
        <w:rPr>
          <w:rFonts w:ascii="Times New Roman" w:hAnsi="Times New Roman" w:cs="Times New Roman"/>
          <w:spacing w:val="-4"/>
          <w:sz w:val="28"/>
          <w:szCs w:val="28"/>
        </w:rPr>
        <w:t xml:space="preserve"> бюджетные ассигнования </w:t>
      </w:r>
      <w:r w:rsidR="00D37A37">
        <w:rPr>
          <w:rFonts w:ascii="Times New Roman" w:hAnsi="Times New Roman" w:cs="Times New Roman"/>
          <w:sz w:val="28"/>
          <w:szCs w:val="28"/>
        </w:rPr>
        <w:t>на благоустройство дворовых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7A37" w:rsidRPr="001C42D9" w:rsidRDefault="001C42D9" w:rsidP="001C4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2574,4 тыс. рублей  </w:t>
      </w:r>
      <w:r w:rsidR="00D37A37" w:rsidRPr="001C42D9">
        <w:rPr>
          <w:rFonts w:ascii="Times New Roman" w:hAnsi="Times New Roman" w:cs="Times New Roman"/>
          <w:i/>
          <w:sz w:val="28"/>
          <w:szCs w:val="28"/>
        </w:rPr>
        <w:t>перераспределяются</w:t>
      </w:r>
      <w:r w:rsidR="00D37A37">
        <w:rPr>
          <w:rFonts w:ascii="Times New Roman" w:hAnsi="Times New Roman" w:cs="Times New Roman"/>
          <w:sz w:val="28"/>
          <w:szCs w:val="28"/>
        </w:rPr>
        <w:t xml:space="preserve"> с КЦСР 18203</w:t>
      </w:r>
      <w:r w:rsidR="00D37A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37A37">
        <w:rPr>
          <w:rFonts w:ascii="Times New Roman" w:hAnsi="Times New Roman" w:cs="Times New Roman"/>
          <w:sz w:val="28"/>
          <w:szCs w:val="28"/>
        </w:rPr>
        <w:t xml:space="preserve">1090 </w:t>
      </w:r>
      <w:r w:rsidR="00D37A37" w:rsidRPr="00B52FE9">
        <w:rPr>
          <w:rFonts w:ascii="Times New Roman" w:hAnsi="Times New Roman" w:cs="Times New Roman"/>
          <w:sz w:val="28"/>
          <w:szCs w:val="28"/>
        </w:rPr>
        <w:t>«</w:t>
      </w:r>
      <w:r w:rsidR="00D37A37">
        <w:rPr>
          <w:rFonts w:ascii="Times New Roman" w:hAnsi="Times New Roman" w:cs="Times New Roman"/>
          <w:sz w:val="28"/>
          <w:szCs w:val="28"/>
        </w:rPr>
        <w:t xml:space="preserve">Субсидия на </w:t>
      </w:r>
      <w:r w:rsidR="00D3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D37A37"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уличного освещения</w:t>
      </w:r>
      <w:r w:rsidR="00D37A37"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КЦСР </w:t>
      </w:r>
      <w:r w:rsidR="00D37A37">
        <w:rPr>
          <w:rFonts w:ascii="Times New Roman" w:hAnsi="Times New Roman" w:cs="Times New Roman"/>
          <w:sz w:val="28"/>
          <w:szCs w:val="28"/>
        </w:rPr>
        <w:t>18203</w:t>
      </w:r>
      <w:r w:rsidR="00D37A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37A37" w:rsidRPr="00FB7D91">
        <w:rPr>
          <w:rFonts w:ascii="Times New Roman" w:hAnsi="Times New Roman" w:cs="Times New Roman"/>
          <w:sz w:val="28"/>
          <w:szCs w:val="28"/>
        </w:rPr>
        <w:t>3350</w:t>
      </w:r>
      <w:r w:rsidR="00D37A37">
        <w:rPr>
          <w:rFonts w:ascii="Times New Roman" w:hAnsi="Times New Roman" w:cs="Times New Roman"/>
          <w:sz w:val="28"/>
          <w:szCs w:val="28"/>
        </w:rPr>
        <w:t xml:space="preserve"> «</w:t>
      </w:r>
      <w:r w:rsidR="00D37A37" w:rsidRPr="00B5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</w:t>
      </w:r>
      <w:r w:rsidR="00D3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обустройство систем уличного освещения».</w:t>
      </w:r>
    </w:p>
    <w:p w:rsidR="00B71D2E" w:rsidRDefault="00B71D2E" w:rsidP="00A16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внесения изменений в доходную часть бюджета является закон Вологодской области «Об областном бюджете на 2024 год и плановый период 2025 и 2026 </w:t>
      </w:r>
      <w:r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в редакции от 26.06.2024 года.</w:t>
      </w:r>
      <w:r w:rsidRPr="00B7247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A1666F" w:rsidRPr="00A1666F" w:rsidRDefault="00A1666F" w:rsidP="00A16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66F" w:rsidRPr="00301EF9" w:rsidRDefault="00A1666F" w:rsidP="00FF2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бюджетные ассигнования </w:t>
      </w:r>
      <w:r w:rsidRPr="0049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 </w:t>
      </w:r>
      <w:r w:rsidR="00FF29D7"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>2443,0 тыс. рублей, в том числе:</w:t>
      </w:r>
    </w:p>
    <w:p w:rsidR="00A1666F" w:rsidRPr="00301EF9" w:rsidRDefault="00A1666F" w:rsidP="00A1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F9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301EF9">
        <w:rPr>
          <w:rFonts w:ascii="Times New Roman" w:hAnsi="Times New Roman" w:cs="Times New Roman"/>
          <w:b/>
          <w:i/>
          <w:sz w:val="28"/>
          <w:szCs w:val="28"/>
        </w:rPr>
        <w:t>0503 «Благоустройство»</w:t>
      </w:r>
      <w:r w:rsidRPr="00301EF9">
        <w:rPr>
          <w:rFonts w:ascii="Times New Roman" w:hAnsi="Times New Roman" w:cs="Times New Roman"/>
          <w:sz w:val="28"/>
          <w:szCs w:val="28"/>
        </w:rPr>
        <w:t xml:space="preserve"> всего на сумму </w:t>
      </w:r>
      <w:r w:rsidR="00FF29D7" w:rsidRPr="00301EF9">
        <w:rPr>
          <w:rFonts w:ascii="Times New Roman" w:hAnsi="Times New Roman" w:cs="Times New Roman"/>
          <w:sz w:val="28"/>
          <w:szCs w:val="28"/>
        </w:rPr>
        <w:t>2443,0</w:t>
      </w:r>
      <w:r w:rsidR="00301EF9" w:rsidRPr="00301EF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01EF9" w:rsidRPr="00301EF9">
        <w:rPr>
          <w:rFonts w:ascii="Times New Roman" w:hAnsi="Times New Roman" w:cs="Times New Roman"/>
          <w:i/>
          <w:sz w:val="28"/>
          <w:szCs w:val="28"/>
        </w:rPr>
        <w:t>увеличивается</w:t>
      </w:r>
      <w:r w:rsidRPr="00301EF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01EF9" w:rsidRPr="00301EF9">
        <w:rPr>
          <w:rFonts w:ascii="Times New Roman" w:hAnsi="Times New Roman" w:cs="Times New Roman"/>
          <w:sz w:val="28"/>
          <w:szCs w:val="28"/>
        </w:rPr>
        <w:t>я</w:t>
      </w:r>
      <w:r w:rsidRPr="00301EF9">
        <w:rPr>
          <w:rFonts w:ascii="Times New Roman" w:hAnsi="Times New Roman" w:cs="Times New Roman"/>
          <w:sz w:val="28"/>
          <w:szCs w:val="28"/>
        </w:rPr>
        <w:t xml:space="preserve"> на улично</w:t>
      </w:r>
      <w:r w:rsidR="00301EF9" w:rsidRPr="00301EF9">
        <w:rPr>
          <w:rFonts w:ascii="Times New Roman" w:hAnsi="Times New Roman" w:cs="Times New Roman"/>
          <w:sz w:val="28"/>
          <w:szCs w:val="28"/>
        </w:rPr>
        <w:t>е</w:t>
      </w:r>
      <w:r w:rsidRPr="00301EF9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301EF9" w:rsidRPr="00301EF9">
        <w:rPr>
          <w:rFonts w:ascii="Times New Roman" w:hAnsi="Times New Roman" w:cs="Times New Roman"/>
          <w:sz w:val="28"/>
          <w:szCs w:val="28"/>
        </w:rPr>
        <w:t xml:space="preserve"> </w:t>
      </w:r>
      <w:r w:rsidR="00301EF9"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  закон Вологодской области «Об областном бюджете на 2024 год и плановый период 2025 и 2026 годов» в редакции от 26.06.2024 года).</w:t>
      </w:r>
    </w:p>
    <w:p w:rsidR="00A1666F" w:rsidRPr="00A1666F" w:rsidRDefault="00A1666F" w:rsidP="00A16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EE6358" w:rsidRDefault="00A1666F" w:rsidP="00A1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58">
        <w:rPr>
          <w:rFonts w:ascii="Times New Roman" w:hAnsi="Times New Roman" w:cs="Times New Roman"/>
          <w:b/>
          <w:sz w:val="28"/>
          <w:szCs w:val="28"/>
        </w:rPr>
        <w:t xml:space="preserve">По разделу 0700 «Образование» </w:t>
      </w:r>
      <w:r w:rsidRPr="00EE6358">
        <w:rPr>
          <w:rFonts w:ascii="Times New Roman" w:hAnsi="Times New Roman" w:cs="Times New Roman"/>
          <w:sz w:val="28"/>
          <w:szCs w:val="28"/>
        </w:rPr>
        <w:t xml:space="preserve">бюджетные ассигнования в целом увеличиваются на  сумму </w:t>
      </w:r>
      <w:r w:rsidR="00EE6358" w:rsidRPr="00EE6358">
        <w:rPr>
          <w:rFonts w:ascii="Times New Roman" w:hAnsi="Times New Roman" w:cs="Times New Roman"/>
          <w:b/>
          <w:sz w:val="28"/>
          <w:szCs w:val="28"/>
        </w:rPr>
        <w:t>32246,8</w:t>
      </w:r>
      <w:r w:rsidRPr="00EE6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35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E6358" w:rsidRDefault="00A1666F" w:rsidP="00A1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58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EE6358">
        <w:rPr>
          <w:rFonts w:ascii="Times New Roman" w:hAnsi="Times New Roman" w:cs="Times New Roman"/>
          <w:b/>
          <w:i/>
          <w:sz w:val="28"/>
          <w:szCs w:val="28"/>
        </w:rPr>
        <w:t>0701 «Дошкольное образование»</w:t>
      </w:r>
      <w:r w:rsidRPr="00EE635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E6358" w:rsidRPr="00EE6358">
        <w:rPr>
          <w:rFonts w:ascii="Times New Roman" w:hAnsi="Times New Roman" w:cs="Times New Roman"/>
          <w:sz w:val="28"/>
          <w:szCs w:val="28"/>
        </w:rPr>
        <w:t>13991,1</w:t>
      </w:r>
      <w:r w:rsidRPr="00EE635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E6358">
        <w:rPr>
          <w:rFonts w:ascii="Times New Roman" w:hAnsi="Times New Roman" w:cs="Times New Roman"/>
          <w:sz w:val="28"/>
          <w:szCs w:val="28"/>
        </w:rPr>
        <w:t>, из них:</w:t>
      </w:r>
    </w:p>
    <w:p w:rsidR="00EE6358" w:rsidRDefault="007B02BB" w:rsidP="007B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6358">
        <w:rPr>
          <w:rFonts w:ascii="Times New Roman" w:hAnsi="Times New Roman" w:cs="Times New Roman"/>
          <w:sz w:val="28"/>
          <w:szCs w:val="28"/>
        </w:rPr>
        <w:t>13932,4 тыс. рублей на благоустройство территории МБ ДОУ «Шуйский детский сад»,</w:t>
      </w:r>
    </w:p>
    <w:p w:rsidR="00EE6358" w:rsidRDefault="00EE6358" w:rsidP="00EE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58,7 тыс. рублей - субвенция на обеспечение общеобразовательного процесса; </w:t>
      </w:r>
    </w:p>
    <w:p w:rsidR="00EE6358" w:rsidRDefault="00EE6358" w:rsidP="00EE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3">
        <w:rPr>
          <w:rFonts w:ascii="Times New Roman" w:hAnsi="Times New Roman" w:cs="Times New Roman"/>
          <w:sz w:val="28"/>
          <w:szCs w:val="28"/>
        </w:rPr>
        <w:t xml:space="preserve">- </w:t>
      </w:r>
      <w:r w:rsidRPr="00EE6358">
        <w:rPr>
          <w:rFonts w:ascii="Times New Roman" w:hAnsi="Times New Roman" w:cs="Times New Roman"/>
          <w:sz w:val="28"/>
          <w:szCs w:val="28"/>
        </w:rPr>
        <w:t>по подразделу</w:t>
      </w:r>
      <w:r w:rsidRPr="00EE6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358">
        <w:rPr>
          <w:rFonts w:ascii="Times New Roman" w:hAnsi="Times New Roman" w:cs="Times New Roman"/>
          <w:b/>
          <w:i/>
          <w:sz w:val="28"/>
          <w:szCs w:val="28"/>
        </w:rPr>
        <w:t>0702 «Общее образование»</w:t>
      </w:r>
      <w:r w:rsidRPr="00EE6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11 028,7 тыс. рублей, </w:t>
      </w:r>
      <w:r w:rsidR="007B02BB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6358" w:rsidRDefault="00EE6358" w:rsidP="00EE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50,0 тыс. рублей – дополнительная потребность на ремонт кабинетов «Точка роста»</w:t>
      </w:r>
      <w:r w:rsidRPr="00951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МБОУ «Ст</w:t>
      </w:r>
      <w:r w:rsidR="007B02BB">
        <w:rPr>
          <w:rFonts w:ascii="Times New Roman" w:hAnsi="Times New Roman" w:cs="Times New Roman"/>
          <w:sz w:val="28"/>
          <w:szCs w:val="28"/>
        </w:rPr>
        <w:t>аросельская ООШ»</w:t>
      </w:r>
      <w:r w:rsidR="00A069A2" w:rsidRPr="00A069A2">
        <w:rPr>
          <w:rFonts w:ascii="Times New Roman" w:hAnsi="Times New Roman" w:cs="Times New Roman"/>
          <w:sz w:val="28"/>
          <w:szCs w:val="28"/>
        </w:rPr>
        <w:t xml:space="preserve"> </w:t>
      </w:r>
      <w:r w:rsidR="00A069A2">
        <w:rPr>
          <w:rFonts w:ascii="Times New Roman" w:hAnsi="Times New Roman" w:cs="Times New Roman"/>
          <w:sz w:val="28"/>
          <w:szCs w:val="28"/>
        </w:rPr>
        <w:t>(основание – письмо начальника управления образования от 30.06.2024 года №146 и расчет потребности в средствах)</w:t>
      </w:r>
      <w:r w:rsidR="007B02BB">
        <w:rPr>
          <w:rFonts w:ascii="Times New Roman" w:hAnsi="Times New Roman" w:cs="Times New Roman"/>
          <w:sz w:val="28"/>
          <w:szCs w:val="28"/>
        </w:rPr>
        <w:t>,</w:t>
      </w:r>
    </w:p>
    <w:p w:rsidR="00EE6358" w:rsidRDefault="007B02BB" w:rsidP="007B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358">
        <w:rPr>
          <w:rFonts w:ascii="Times New Roman" w:hAnsi="Times New Roman" w:cs="Times New Roman"/>
          <w:sz w:val="28"/>
          <w:szCs w:val="28"/>
        </w:rPr>
        <w:t>324,8 тыс. рублей – приобретение мебели для агрокла</w:t>
      </w:r>
      <w:r>
        <w:rPr>
          <w:rFonts w:ascii="Times New Roman" w:hAnsi="Times New Roman" w:cs="Times New Roman"/>
          <w:sz w:val="28"/>
          <w:szCs w:val="28"/>
        </w:rPr>
        <w:t>ссов в МБОУ «Старосельская ООШ»</w:t>
      </w:r>
      <w:r w:rsidR="00A069A2" w:rsidRPr="00A069A2">
        <w:rPr>
          <w:rFonts w:ascii="Times New Roman" w:hAnsi="Times New Roman" w:cs="Times New Roman"/>
          <w:sz w:val="28"/>
          <w:szCs w:val="28"/>
        </w:rPr>
        <w:t xml:space="preserve"> </w:t>
      </w:r>
      <w:r w:rsidR="00A069A2">
        <w:rPr>
          <w:rFonts w:ascii="Times New Roman" w:hAnsi="Times New Roman" w:cs="Times New Roman"/>
          <w:sz w:val="28"/>
          <w:szCs w:val="28"/>
        </w:rPr>
        <w:t>(основание – письмо начальника управления образования от 30.06.2024 года №146 и расчет потребности в средствах),</w:t>
      </w:r>
    </w:p>
    <w:p w:rsidR="00EE6358" w:rsidRDefault="007B02BB" w:rsidP="007B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358">
        <w:rPr>
          <w:rFonts w:ascii="Times New Roman" w:hAnsi="Times New Roman" w:cs="Times New Roman"/>
          <w:sz w:val="28"/>
          <w:szCs w:val="28"/>
        </w:rPr>
        <w:t>650,1 тыс. рублей - приобретение мебели для кабинетов «Точка роста»</w:t>
      </w:r>
      <w:r w:rsidR="00EE6358" w:rsidRPr="00951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МБОУ «Старосельская ООШ»</w:t>
      </w:r>
      <w:r w:rsidR="00A069A2" w:rsidRPr="00A069A2">
        <w:rPr>
          <w:rFonts w:ascii="Times New Roman" w:hAnsi="Times New Roman" w:cs="Times New Roman"/>
          <w:sz w:val="28"/>
          <w:szCs w:val="28"/>
        </w:rPr>
        <w:t xml:space="preserve"> </w:t>
      </w:r>
      <w:r w:rsidR="00A069A2">
        <w:rPr>
          <w:rFonts w:ascii="Times New Roman" w:hAnsi="Times New Roman" w:cs="Times New Roman"/>
          <w:sz w:val="28"/>
          <w:szCs w:val="28"/>
        </w:rPr>
        <w:t>(основание – письмо начальника управления образования от 30.06.2024 года №146 и расчет потребности в средствах),</w:t>
      </w:r>
    </w:p>
    <w:p w:rsidR="00EE6358" w:rsidRDefault="007B02BB" w:rsidP="007B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358">
        <w:rPr>
          <w:rFonts w:ascii="Times New Roman" w:hAnsi="Times New Roman" w:cs="Times New Roman"/>
          <w:sz w:val="28"/>
          <w:szCs w:val="28"/>
        </w:rPr>
        <w:t>119,4 тыс. рублей – замена теплосчетчика в МБОУ «</w:t>
      </w:r>
      <w:r>
        <w:rPr>
          <w:rFonts w:ascii="Times New Roman" w:hAnsi="Times New Roman" w:cs="Times New Roman"/>
          <w:sz w:val="28"/>
          <w:szCs w:val="28"/>
        </w:rPr>
        <w:t>Шуйская СОШ»</w:t>
      </w:r>
      <w:r w:rsidR="00A069A2" w:rsidRPr="00A069A2">
        <w:rPr>
          <w:rFonts w:ascii="Times New Roman" w:hAnsi="Times New Roman" w:cs="Times New Roman"/>
          <w:sz w:val="28"/>
          <w:szCs w:val="28"/>
        </w:rPr>
        <w:t xml:space="preserve"> </w:t>
      </w:r>
      <w:r w:rsidR="00A069A2">
        <w:rPr>
          <w:rFonts w:ascii="Times New Roman" w:hAnsi="Times New Roman" w:cs="Times New Roman"/>
          <w:sz w:val="28"/>
          <w:szCs w:val="28"/>
        </w:rPr>
        <w:t>(основание – письмо начальника управления образования от 30.06.2024 года №146 и расчет потребности в средствах</w:t>
      </w:r>
      <w:r w:rsidR="00E96686">
        <w:rPr>
          <w:rFonts w:ascii="Times New Roman" w:hAnsi="Times New Roman" w:cs="Times New Roman"/>
          <w:sz w:val="28"/>
          <w:szCs w:val="28"/>
        </w:rPr>
        <w:t>, и коммерческое предложение</w:t>
      </w:r>
      <w:r w:rsidR="00A069A2">
        <w:rPr>
          <w:rFonts w:ascii="Times New Roman" w:hAnsi="Times New Roman" w:cs="Times New Roman"/>
          <w:sz w:val="28"/>
          <w:szCs w:val="28"/>
        </w:rPr>
        <w:t>),</w:t>
      </w:r>
    </w:p>
    <w:p w:rsidR="00EE6358" w:rsidRDefault="007B02BB" w:rsidP="00EE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358">
        <w:rPr>
          <w:rFonts w:ascii="Times New Roman" w:hAnsi="Times New Roman" w:cs="Times New Roman"/>
          <w:sz w:val="28"/>
          <w:szCs w:val="28"/>
        </w:rPr>
        <w:t>59,4</w:t>
      </w:r>
      <w:r w:rsidR="00EE6358" w:rsidRPr="009513E7">
        <w:rPr>
          <w:rFonts w:ascii="Times New Roman" w:hAnsi="Times New Roman" w:cs="Times New Roman"/>
          <w:sz w:val="28"/>
          <w:szCs w:val="28"/>
        </w:rPr>
        <w:t xml:space="preserve"> </w:t>
      </w:r>
      <w:r w:rsidR="00EE6358">
        <w:rPr>
          <w:rFonts w:ascii="Times New Roman" w:hAnsi="Times New Roman" w:cs="Times New Roman"/>
          <w:sz w:val="28"/>
          <w:szCs w:val="28"/>
        </w:rPr>
        <w:t>тыс. рублей – замена</w:t>
      </w:r>
      <w:r>
        <w:rPr>
          <w:rFonts w:ascii="Times New Roman" w:hAnsi="Times New Roman" w:cs="Times New Roman"/>
          <w:sz w:val="28"/>
          <w:szCs w:val="28"/>
        </w:rPr>
        <w:t xml:space="preserve"> тахографа в  школьном автобусе</w:t>
      </w:r>
      <w:r w:rsidR="00A069A2"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управления образования от 30.06.2024 года №146 и расчет потребности в средствах),</w:t>
      </w:r>
    </w:p>
    <w:p w:rsidR="00EE6358" w:rsidRDefault="007B02BB" w:rsidP="007B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358">
        <w:rPr>
          <w:rFonts w:ascii="Times New Roman" w:hAnsi="Times New Roman" w:cs="Times New Roman"/>
          <w:sz w:val="28"/>
          <w:szCs w:val="28"/>
        </w:rPr>
        <w:t>106,5 тыс. рублей – установка видео</w:t>
      </w:r>
      <w:r>
        <w:rPr>
          <w:rFonts w:ascii="Times New Roman" w:hAnsi="Times New Roman" w:cs="Times New Roman"/>
          <w:sz w:val="28"/>
          <w:szCs w:val="28"/>
        </w:rPr>
        <w:t>наблюдения в школьных автобусах</w:t>
      </w:r>
      <w:r w:rsidR="00A069A2"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управления образования от 30.06.2024 года №146 и расчет потребности в средствах),</w:t>
      </w:r>
    </w:p>
    <w:p w:rsidR="00EE6358" w:rsidRDefault="00EE6358" w:rsidP="00EE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83,5 тыс. рублей – </w:t>
      </w:r>
      <w:r w:rsidR="00A069A2">
        <w:rPr>
          <w:rFonts w:ascii="Times New Roman" w:hAnsi="Times New Roman" w:cs="Times New Roman"/>
          <w:sz w:val="28"/>
          <w:szCs w:val="28"/>
        </w:rPr>
        <w:t xml:space="preserve"> из них: </w:t>
      </w:r>
      <w:r w:rsidR="00E96686">
        <w:rPr>
          <w:rFonts w:ascii="Times New Roman" w:hAnsi="Times New Roman" w:cs="Times New Roman"/>
          <w:sz w:val="28"/>
          <w:szCs w:val="28"/>
        </w:rPr>
        <w:t>4</w:t>
      </w:r>
      <w:r w:rsidR="00A069A2">
        <w:rPr>
          <w:rFonts w:ascii="Times New Roman" w:hAnsi="Times New Roman" w:cs="Times New Roman"/>
          <w:sz w:val="28"/>
          <w:szCs w:val="28"/>
        </w:rPr>
        <w:t xml:space="preserve">0,0 тыс. рублей - </w:t>
      </w:r>
      <w:r>
        <w:rPr>
          <w:rFonts w:ascii="Times New Roman" w:hAnsi="Times New Roman" w:cs="Times New Roman"/>
          <w:sz w:val="28"/>
          <w:szCs w:val="28"/>
        </w:rPr>
        <w:t>корректировка ПСД по ремонту МБОУ «Шуйская С</w:t>
      </w:r>
      <w:r w:rsidR="007B02BB">
        <w:rPr>
          <w:rFonts w:ascii="Times New Roman" w:hAnsi="Times New Roman" w:cs="Times New Roman"/>
          <w:sz w:val="28"/>
          <w:szCs w:val="28"/>
        </w:rPr>
        <w:t>ОШ» и</w:t>
      </w:r>
      <w:r w:rsidR="00E96686">
        <w:rPr>
          <w:rFonts w:ascii="Times New Roman" w:hAnsi="Times New Roman" w:cs="Times New Roman"/>
          <w:sz w:val="28"/>
          <w:szCs w:val="28"/>
        </w:rPr>
        <w:t xml:space="preserve"> 43,5 тыс. рублей - </w:t>
      </w:r>
      <w:r w:rsidR="007B02BB">
        <w:rPr>
          <w:rFonts w:ascii="Times New Roman" w:hAnsi="Times New Roman" w:cs="Times New Roman"/>
          <w:sz w:val="28"/>
          <w:szCs w:val="28"/>
        </w:rPr>
        <w:t xml:space="preserve"> прохождение государственной экспертизы</w:t>
      </w:r>
      <w:r w:rsidR="00A069A2"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управления образования от 30.06.2024 года №146 и расчет потребности в средствах),</w:t>
      </w:r>
    </w:p>
    <w:p w:rsidR="00EE6358" w:rsidRDefault="007B02BB" w:rsidP="007B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6358">
        <w:rPr>
          <w:rFonts w:ascii="Times New Roman" w:hAnsi="Times New Roman" w:cs="Times New Roman"/>
          <w:sz w:val="28"/>
          <w:szCs w:val="28"/>
        </w:rPr>
        <w:t>4355,4 тыс. рублей</w:t>
      </w:r>
      <w:r w:rsidR="00E96686">
        <w:rPr>
          <w:rFonts w:ascii="Times New Roman" w:hAnsi="Times New Roman" w:cs="Times New Roman"/>
          <w:sz w:val="28"/>
          <w:szCs w:val="28"/>
        </w:rPr>
        <w:t>, из них:</w:t>
      </w:r>
      <w:r w:rsidR="00EE6358">
        <w:rPr>
          <w:rFonts w:ascii="Times New Roman" w:hAnsi="Times New Roman" w:cs="Times New Roman"/>
          <w:sz w:val="28"/>
          <w:szCs w:val="28"/>
        </w:rPr>
        <w:t xml:space="preserve"> </w:t>
      </w:r>
      <w:r w:rsidR="00E96686">
        <w:rPr>
          <w:rFonts w:ascii="Times New Roman" w:hAnsi="Times New Roman" w:cs="Times New Roman"/>
          <w:sz w:val="28"/>
          <w:szCs w:val="28"/>
        </w:rPr>
        <w:t xml:space="preserve">2009,9 тыс. рублей - </w:t>
      </w:r>
      <w:r w:rsidR="00EE6358">
        <w:rPr>
          <w:rFonts w:ascii="Times New Roman" w:hAnsi="Times New Roman" w:cs="Times New Roman"/>
          <w:sz w:val="28"/>
          <w:szCs w:val="28"/>
        </w:rPr>
        <w:t xml:space="preserve">установка ограждений в МБОУ «Старосельская ООШ» и </w:t>
      </w:r>
      <w:r w:rsidR="00E96686">
        <w:rPr>
          <w:rFonts w:ascii="Times New Roman" w:hAnsi="Times New Roman" w:cs="Times New Roman"/>
          <w:sz w:val="28"/>
          <w:szCs w:val="28"/>
        </w:rPr>
        <w:t xml:space="preserve"> 2345,9 тыс. рублей - </w:t>
      </w:r>
      <w:r w:rsidR="00EE6358">
        <w:rPr>
          <w:rFonts w:ascii="Times New Roman" w:hAnsi="Times New Roman" w:cs="Times New Roman"/>
          <w:sz w:val="28"/>
          <w:szCs w:val="28"/>
        </w:rPr>
        <w:t>МБОУ «Шейбухтовская ООШ» по решению суда в рамках мероприятий по ан</w:t>
      </w:r>
      <w:r>
        <w:rPr>
          <w:rFonts w:ascii="Times New Roman" w:hAnsi="Times New Roman" w:cs="Times New Roman"/>
          <w:sz w:val="28"/>
          <w:szCs w:val="28"/>
        </w:rPr>
        <w:t>титеррористической защищенности</w:t>
      </w:r>
      <w:r w:rsidR="00D1727F"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управления образования от 31.05.2024 года №140/1 и сводный сметный расчет стоимости строительства),</w:t>
      </w:r>
    </w:p>
    <w:p w:rsidR="00EE6358" w:rsidRDefault="007B02BB" w:rsidP="007B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6358">
        <w:rPr>
          <w:rFonts w:ascii="Times New Roman" w:hAnsi="Times New Roman" w:cs="Times New Roman"/>
          <w:sz w:val="28"/>
          <w:szCs w:val="28"/>
        </w:rPr>
        <w:t xml:space="preserve"> 128,0 тыс. рублей – разработка ПСД  и прохождение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EE6358">
        <w:rPr>
          <w:rFonts w:ascii="Times New Roman" w:hAnsi="Times New Roman" w:cs="Times New Roman"/>
          <w:sz w:val="28"/>
          <w:szCs w:val="28"/>
        </w:rPr>
        <w:t>экспертизы на установку ограждений</w:t>
      </w:r>
      <w:r w:rsidR="00EE6358" w:rsidRPr="00002BBF">
        <w:rPr>
          <w:rFonts w:ascii="Times New Roman" w:hAnsi="Times New Roman" w:cs="Times New Roman"/>
          <w:sz w:val="28"/>
          <w:szCs w:val="28"/>
        </w:rPr>
        <w:t xml:space="preserve"> </w:t>
      </w:r>
      <w:r w:rsidR="00EE6358">
        <w:rPr>
          <w:rFonts w:ascii="Times New Roman" w:hAnsi="Times New Roman" w:cs="Times New Roman"/>
          <w:sz w:val="28"/>
          <w:szCs w:val="28"/>
        </w:rPr>
        <w:t>в МБОУ «Старосельская ООШ» и МБОУ «Шей</w:t>
      </w:r>
      <w:r>
        <w:rPr>
          <w:rFonts w:ascii="Times New Roman" w:hAnsi="Times New Roman" w:cs="Times New Roman"/>
          <w:sz w:val="28"/>
          <w:szCs w:val="28"/>
        </w:rPr>
        <w:t>бухтовская ООШ» по решению суда</w:t>
      </w:r>
      <w:r w:rsidR="00242C62">
        <w:rPr>
          <w:rFonts w:ascii="Times New Roman" w:hAnsi="Times New Roman" w:cs="Times New Roman"/>
          <w:sz w:val="28"/>
          <w:szCs w:val="28"/>
        </w:rPr>
        <w:t xml:space="preserve"> (основание – письма начальника управления образования от 00.05.2024 года №б/н по  МБОУ «Старосельской ООШ» и  МБОУ «Шейбухтовской ООШ»),</w:t>
      </w:r>
    </w:p>
    <w:p w:rsidR="00EE6358" w:rsidRDefault="007B02BB" w:rsidP="00EE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358">
        <w:rPr>
          <w:rFonts w:ascii="Times New Roman" w:hAnsi="Times New Roman" w:cs="Times New Roman"/>
          <w:sz w:val="28"/>
          <w:szCs w:val="28"/>
        </w:rPr>
        <w:t>96,8 тыс. рублей – субсидия на выполнение муниципального задания (компенсация затрат на питание детей</w:t>
      </w:r>
      <w:r>
        <w:rPr>
          <w:rFonts w:ascii="Times New Roman" w:hAnsi="Times New Roman" w:cs="Times New Roman"/>
          <w:sz w:val="28"/>
          <w:szCs w:val="28"/>
        </w:rPr>
        <w:t xml:space="preserve"> – инвалидов, детей под опекой)</w:t>
      </w:r>
      <w:r w:rsidR="00242C62" w:rsidRPr="00242C62">
        <w:rPr>
          <w:rFonts w:ascii="Times New Roman" w:hAnsi="Times New Roman" w:cs="Times New Roman"/>
          <w:sz w:val="28"/>
          <w:szCs w:val="28"/>
        </w:rPr>
        <w:t xml:space="preserve"> </w:t>
      </w:r>
      <w:r w:rsidR="00242C62">
        <w:rPr>
          <w:rFonts w:ascii="Times New Roman" w:hAnsi="Times New Roman" w:cs="Times New Roman"/>
          <w:sz w:val="28"/>
          <w:szCs w:val="28"/>
        </w:rPr>
        <w:t>(основание – письмо начальника управления образования от 31.05.2024 года №136 и расчет стоимости возмещения затрат)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6358" w:rsidRDefault="007B02BB" w:rsidP="007B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358">
        <w:rPr>
          <w:rFonts w:ascii="Times New Roman" w:hAnsi="Times New Roman" w:cs="Times New Roman"/>
          <w:sz w:val="28"/>
          <w:szCs w:val="28"/>
        </w:rPr>
        <w:t>153,4 тыс. рублей - субсидия на выполнение муниципального задания (компенсация н</w:t>
      </w:r>
      <w:r>
        <w:rPr>
          <w:rFonts w:ascii="Times New Roman" w:hAnsi="Times New Roman" w:cs="Times New Roman"/>
          <w:sz w:val="28"/>
          <w:szCs w:val="28"/>
        </w:rPr>
        <w:t>а питание детей участников СВО)</w:t>
      </w:r>
      <w:r w:rsidR="00242C62" w:rsidRPr="00242C62">
        <w:rPr>
          <w:rFonts w:ascii="Times New Roman" w:hAnsi="Times New Roman" w:cs="Times New Roman"/>
          <w:sz w:val="28"/>
          <w:szCs w:val="28"/>
        </w:rPr>
        <w:t xml:space="preserve"> </w:t>
      </w:r>
      <w:r w:rsidR="00242C62">
        <w:rPr>
          <w:rFonts w:ascii="Times New Roman" w:hAnsi="Times New Roman" w:cs="Times New Roman"/>
          <w:sz w:val="28"/>
          <w:szCs w:val="28"/>
        </w:rPr>
        <w:t>(основание – письмо начальника управления образования от 31.05.2024 года №136 и расчет стоимости возмещения затрат),</w:t>
      </w:r>
    </w:p>
    <w:p w:rsidR="00EE6358" w:rsidRDefault="00EE6358" w:rsidP="00EE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62,9 тыс. рублей – поверка тепло</w:t>
      </w:r>
      <w:r w:rsidR="007B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вычислителей и счетчиков воды</w:t>
      </w:r>
      <w:r w:rsidRPr="00002BBF">
        <w:rPr>
          <w:rFonts w:ascii="Times New Roman" w:hAnsi="Times New Roman" w:cs="Times New Roman"/>
          <w:sz w:val="28"/>
          <w:szCs w:val="28"/>
        </w:rPr>
        <w:t xml:space="preserve"> </w:t>
      </w:r>
      <w:r w:rsidR="007B02BB">
        <w:rPr>
          <w:rFonts w:ascii="Times New Roman" w:hAnsi="Times New Roman" w:cs="Times New Roman"/>
          <w:sz w:val="28"/>
          <w:szCs w:val="28"/>
        </w:rPr>
        <w:t>в МБОУ «Старосельская ООШ»</w:t>
      </w:r>
      <w:r w:rsidR="00D1727F" w:rsidRPr="00D1727F">
        <w:rPr>
          <w:rFonts w:ascii="Times New Roman" w:hAnsi="Times New Roman" w:cs="Times New Roman"/>
          <w:sz w:val="28"/>
          <w:szCs w:val="28"/>
        </w:rPr>
        <w:t xml:space="preserve"> </w:t>
      </w:r>
      <w:r w:rsidR="00D1727F">
        <w:rPr>
          <w:rFonts w:ascii="Times New Roman" w:hAnsi="Times New Roman" w:cs="Times New Roman"/>
          <w:sz w:val="28"/>
          <w:szCs w:val="28"/>
        </w:rPr>
        <w:t>(основание – письмо начальника управления образования от 03.04.2024 года №75),</w:t>
      </w:r>
    </w:p>
    <w:p w:rsidR="00EE6358" w:rsidRDefault="007B02BB" w:rsidP="00B7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6358">
        <w:rPr>
          <w:rFonts w:ascii="Times New Roman" w:hAnsi="Times New Roman" w:cs="Times New Roman"/>
          <w:sz w:val="28"/>
          <w:szCs w:val="28"/>
        </w:rPr>
        <w:t>4124,1 тыс. рублей – субвенция на ежемесячное денежное вознаграждение за классное руководство</w:t>
      </w:r>
      <w:r w:rsidR="008B60D7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8B60D7"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Вологодской области «Об областном бюджете на 2024 год и плановый период 2025 и 2026 </w:t>
      </w:r>
      <w:r w:rsidR="008B60D7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в редакции от 26.06.2024 года</w:t>
      </w:r>
      <w:r w:rsidR="008B60D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B60D7" w:rsidRPr="00B7247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EE6358" w:rsidRDefault="007B02BB" w:rsidP="008B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6358">
        <w:rPr>
          <w:rFonts w:ascii="Times New Roman" w:hAnsi="Times New Roman" w:cs="Times New Roman"/>
          <w:sz w:val="28"/>
          <w:szCs w:val="28"/>
        </w:rPr>
        <w:t>537,7 тыс. рублей - субвенция на обеспечени</w:t>
      </w:r>
      <w:r>
        <w:rPr>
          <w:rFonts w:ascii="Times New Roman" w:hAnsi="Times New Roman" w:cs="Times New Roman"/>
          <w:sz w:val="28"/>
          <w:szCs w:val="28"/>
        </w:rPr>
        <w:t>е общеобразовательного процесса</w:t>
      </w:r>
      <w:r w:rsidR="008B60D7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8B60D7"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Вологодской области «Об областном бюджете на 2024 год и плановый период 2025 и 2026 </w:t>
      </w:r>
      <w:r w:rsidR="008B60D7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в редакции от 26.06.2024 года</w:t>
      </w:r>
      <w:r w:rsidR="008B60D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B60D7" w:rsidRPr="00B7247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EE6358" w:rsidRDefault="007B02BB" w:rsidP="008B6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6358">
        <w:rPr>
          <w:rFonts w:ascii="Times New Roman" w:hAnsi="Times New Roman" w:cs="Times New Roman"/>
          <w:sz w:val="28"/>
          <w:szCs w:val="28"/>
        </w:rPr>
        <w:t>176,7 тыс. рублей - ежемесячное денежное вознаграждение советникам директоров по воспитанию и взаимодействию с детск</w:t>
      </w:r>
      <w:r>
        <w:rPr>
          <w:rFonts w:ascii="Times New Roman" w:hAnsi="Times New Roman" w:cs="Times New Roman"/>
          <w:sz w:val="28"/>
          <w:szCs w:val="28"/>
        </w:rPr>
        <w:t>ими общественными объединениями</w:t>
      </w:r>
      <w:r w:rsidR="008B60D7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8B60D7"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Вологодской области «Об областном бюджете на 2024 год и плановый период 2025 и 2026 </w:t>
      </w:r>
      <w:r w:rsidR="008B60D7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в редакции от 26.06.2024 года</w:t>
      </w:r>
      <w:r w:rsidR="008B60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8B60D7" w:rsidRPr="00B7247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122EAA" w:rsidRDefault="00122EAA" w:rsidP="0012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E83">
        <w:rPr>
          <w:rFonts w:ascii="Times New Roman" w:hAnsi="Times New Roman" w:cs="Times New Roman"/>
          <w:sz w:val="28"/>
          <w:szCs w:val="28"/>
        </w:rPr>
        <w:t>по подраз</w:t>
      </w:r>
      <w:r>
        <w:rPr>
          <w:rFonts w:ascii="Times New Roman" w:hAnsi="Times New Roman" w:cs="Times New Roman"/>
          <w:sz w:val="28"/>
          <w:szCs w:val="28"/>
        </w:rPr>
        <w:t xml:space="preserve">делу </w:t>
      </w:r>
      <w:r w:rsidRPr="00122EAA">
        <w:rPr>
          <w:rFonts w:ascii="Times New Roman" w:hAnsi="Times New Roman" w:cs="Times New Roman"/>
          <w:b/>
          <w:i/>
          <w:sz w:val="28"/>
          <w:szCs w:val="28"/>
        </w:rPr>
        <w:t>0703 «Дополнительное образование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на 7162,8 тыс. рублей, из них:</w:t>
      </w:r>
    </w:p>
    <w:p w:rsidR="00122EAA" w:rsidRPr="00E17813" w:rsidRDefault="00122EAA" w:rsidP="00122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3CF9">
        <w:rPr>
          <w:rFonts w:ascii="Times New Roman" w:hAnsi="Times New Roman" w:cs="Times New Roman"/>
          <w:sz w:val="28"/>
          <w:szCs w:val="28"/>
        </w:rPr>
        <w:t>253,0 тыс. рублей – услуги строительного контроля по ремонту МБУ ДО «ДШИ»</w:t>
      </w:r>
      <w:r w:rsidR="00233CF9" w:rsidRPr="00233CF9">
        <w:rPr>
          <w:rFonts w:ascii="Times New Roman" w:hAnsi="Times New Roman" w:cs="Times New Roman"/>
          <w:sz w:val="28"/>
          <w:szCs w:val="28"/>
        </w:rPr>
        <w:t xml:space="preserve"> </w:t>
      </w:r>
      <w:r w:rsidR="00233CF9">
        <w:rPr>
          <w:rFonts w:ascii="Times New Roman" w:hAnsi="Times New Roman" w:cs="Times New Roman"/>
          <w:sz w:val="28"/>
          <w:szCs w:val="28"/>
        </w:rPr>
        <w:t>(основание – письмо начальника отдела культуры, спорта и молодежной политики администрации округа от 12.03.2024 года №236 и предварительный расчет),</w:t>
      </w:r>
    </w:p>
    <w:p w:rsidR="00122EAA" w:rsidRDefault="00122EAA" w:rsidP="0012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200,0 тыс. рублей – расходы в рамках мероприятий</w:t>
      </w:r>
      <w:r w:rsidRPr="00EE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антитеррористической защищенности за счет субсидии в МБУ ДО «ДШИ»</w:t>
      </w:r>
      <w:r w:rsidR="00E17813" w:rsidRPr="00E17813">
        <w:rPr>
          <w:rFonts w:ascii="Times New Roman" w:hAnsi="Times New Roman" w:cs="Times New Roman"/>
          <w:sz w:val="28"/>
          <w:szCs w:val="28"/>
        </w:rPr>
        <w:t xml:space="preserve"> </w:t>
      </w:r>
      <w:r w:rsidR="00E17813">
        <w:rPr>
          <w:rFonts w:ascii="Times New Roman" w:hAnsi="Times New Roman" w:cs="Times New Roman"/>
          <w:sz w:val="28"/>
          <w:szCs w:val="28"/>
        </w:rPr>
        <w:t xml:space="preserve">(основание - </w:t>
      </w:r>
      <w:r w:rsidR="00E17813" w:rsidRPr="003B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Вологодской области «Об областном бюджете на 2024 год и плановый период 2025 и 2026 </w:t>
      </w:r>
      <w:r w:rsidR="00E17813" w:rsidRPr="00B7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в редакции от 26.06.2024 года</w:t>
      </w:r>
      <w:r w:rsidR="00E178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2EAA" w:rsidRPr="00205A5B" w:rsidRDefault="00122EAA" w:rsidP="0012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5B">
        <w:rPr>
          <w:rFonts w:ascii="Times New Roman" w:hAnsi="Times New Roman" w:cs="Times New Roman"/>
          <w:sz w:val="28"/>
          <w:szCs w:val="28"/>
        </w:rPr>
        <w:t>833,3 тыс. рублей – укрепление материально-технической базы учреждений культуры (приобретение музыкальных инструментов в МБУ ДО «ДШИ»</w:t>
      </w:r>
      <w:r w:rsidR="00E17813" w:rsidRPr="00205A5B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E17813" w:rsidRPr="00205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2024 год и плановый период 2025 и 2026 годов» в редакции от 26.06.2024 года)</w:t>
      </w:r>
      <w:r w:rsidRPr="00205A5B">
        <w:rPr>
          <w:rFonts w:ascii="Times New Roman" w:hAnsi="Times New Roman" w:cs="Times New Roman"/>
          <w:sz w:val="28"/>
          <w:szCs w:val="28"/>
        </w:rPr>
        <w:t>,</w:t>
      </w:r>
    </w:p>
    <w:p w:rsidR="00122EAA" w:rsidRDefault="00122EAA" w:rsidP="00F60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5B">
        <w:rPr>
          <w:rFonts w:ascii="Times New Roman" w:hAnsi="Times New Roman" w:cs="Times New Roman"/>
          <w:sz w:val="28"/>
          <w:szCs w:val="28"/>
        </w:rPr>
        <w:t xml:space="preserve">        5876,5 тыс. рублей – на завершение капитального ремонта в  МБУ ДО «ДШИ»</w:t>
      </w:r>
      <w:r w:rsidR="00E17813" w:rsidRPr="00205A5B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E17813" w:rsidRPr="00205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2024 год и плановый период 2025 и 2026 годов» в редакции от 26.06.2024 года)</w:t>
      </w:r>
      <w:r w:rsidRPr="00205A5B">
        <w:rPr>
          <w:rFonts w:ascii="Times New Roman" w:hAnsi="Times New Roman" w:cs="Times New Roman"/>
          <w:sz w:val="28"/>
          <w:szCs w:val="28"/>
        </w:rPr>
        <w:t>;</w:t>
      </w:r>
    </w:p>
    <w:p w:rsidR="00122EAA" w:rsidRDefault="00122EAA" w:rsidP="00F60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E83">
        <w:rPr>
          <w:rFonts w:ascii="Times New Roman" w:hAnsi="Times New Roman" w:cs="Times New Roman"/>
          <w:sz w:val="28"/>
          <w:szCs w:val="28"/>
        </w:rPr>
        <w:t>по подраз</w:t>
      </w:r>
      <w:r>
        <w:rPr>
          <w:rFonts w:ascii="Times New Roman" w:hAnsi="Times New Roman" w:cs="Times New Roman"/>
          <w:sz w:val="28"/>
          <w:szCs w:val="28"/>
        </w:rPr>
        <w:t xml:space="preserve">делу </w:t>
      </w:r>
      <w:r w:rsidRPr="00122EAA">
        <w:rPr>
          <w:rFonts w:ascii="Times New Roman" w:hAnsi="Times New Roman" w:cs="Times New Roman"/>
          <w:b/>
          <w:i/>
          <w:sz w:val="28"/>
          <w:szCs w:val="28"/>
        </w:rPr>
        <w:t>0707 «Молодежная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на 64,1 тыс. рублей на организацию летнего отдыха детей</w:t>
      </w:r>
      <w:r w:rsidR="00A069A2"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управления образования от 29.05.2024 года №125 и расчет потребности в средствах)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EAA" w:rsidRDefault="00122EAA" w:rsidP="0012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E83">
        <w:rPr>
          <w:rFonts w:ascii="Times New Roman" w:hAnsi="Times New Roman" w:cs="Times New Roman"/>
          <w:sz w:val="28"/>
          <w:szCs w:val="28"/>
        </w:rPr>
        <w:t>по подраз</w:t>
      </w:r>
      <w:r>
        <w:rPr>
          <w:rFonts w:ascii="Times New Roman" w:hAnsi="Times New Roman" w:cs="Times New Roman"/>
          <w:sz w:val="28"/>
          <w:szCs w:val="28"/>
        </w:rPr>
        <w:t xml:space="preserve">делу </w:t>
      </w:r>
      <w:r w:rsidRPr="00122EAA">
        <w:rPr>
          <w:rFonts w:ascii="Times New Roman" w:hAnsi="Times New Roman" w:cs="Times New Roman"/>
          <w:b/>
          <w:i/>
          <w:sz w:val="28"/>
          <w:szCs w:val="28"/>
        </w:rPr>
        <w:t>0709 «Другие вопросы в области образования»</w:t>
      </w:r>
      <w:r w:rsidRPr="00146A18"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AA">
        <w:rPr>
          <w:rFonts w:ascii="Times New Roman" w:hAnsi="Times New Roman" w:cs="Times New Roman"/>
          <w:i/>
          <w:sz w:val="28"/>
          <w:szCs w:val="28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 на   0,1</w:t>
      </w:r>
      <w:r w:rsidRPr="0014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в связи с  округлени</w:t>
      </w:r>
      <w:r w:rsidR="009956D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D30" w:rsidRDefault="00F60C32" w:rsidP="00BA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бюджетные ассигнования </w:t>
      </w:r>
      <w:r w:rsidRPr="0049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 </w:t>
      </w:r>
      <w:r w:rsidRPr="0099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63535,</w:t>
      </w:r>
      <w:r w:rsidR="009956D0" w:rsidRPr="0099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60C32" w:rsidRPr="00BA4D30" w:rsidRDefault="00BA4D30" w:rsidP="00B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E83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BA4D30">
        <w:rPr>
          <w:rFonts w:ascii="Times New Roman" w:hAnsi="Times New Roman" w:cs="Times New Roman"/>
          <w:b/>
          <w:i/>
          <w:sz w:val="28"/>
          <w:szCs w:val="28"/>
        </w:rPr>
        <w:t>0701 «Дошкольное образование»</w:t>
      </w:r>
      <w:r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Pr="00BA4D30">
        <w:rPr>
          <w:rFonts w:ascii="Times New Roman" w:hAnsi="Times New Roman" w:cs="Times New Roman"/>
          <w:i/>
          <w:sz w:val="28"/>
          <w:szCs w:val="28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 бюджетные ассигнования  за счет субвенции на обеспечение 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в сумме </w:t>
      </w:r>
      <w:r w:rsidRPr="009956D0">
        <w:rPr>
          <w:rFonts w:ascii="Times New Roman" w:hAnsi="Times New Roman" w:cs="Times New Roman"/>
          <w:b/>
          <w:i/>
          <w:sz w:val="28"/>
          <w:szCs w:val="28"/>
        </w:rPr>
        <w:t>117,4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2268" w:rsidRDefault="00F60C32" w:rsidP="00842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F9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="00842268" w:rsidRPr="00842268">
        <w:rPr>
          <w:rFonts w:ascii="Times New Roman" w:hAnsi="Times New Roman" w:cs="Times New Roman"/>
          <w:b/>
          <w:i/>
          <w:sz w:val="28"/>
          <w:szCs w:val="28"/>
        </w:rPr>
        <w:t>0702 «Общее образование»</w:t>
      </w:r>
      <w:r w:rsidR="00842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56D0" w:rsidRPr="00761D83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9956D0">
        <w:rPr>
          <w:rFonts w:ascii="Times New Roman" w:hAnsi="Times New Roman" w:cs="Times New Roman"/>
          <w:sz w:val="28"/>
          <w:szCs w:val="28"/>
        </w:rPr>
        <w:t xml:space="preserve">  бюджетные ассигнования </w:t>
      </w:r>
      <w:r w:rsidR="00842268" w:rsidRPr="0084226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A4D30" w:rsidRPr="00BA4D30">
        <w:rPr>
          <w:rFonts w:ascii="Times New Roman" w:hAnsi="Times New Roman" w:cs="Times New Roman"/>
          <w:b/>
          <w:i/>
          <w:sz w:val="28"/>
          <w:szCs w:val="28"/>
        </w:rPr>
        <w:t>63418,</w:t>
      </w:r>
      <w:r w:rsidR="009956D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42268" w:rsidRPr="008422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2268">
        <w:rPr>
          <w:rFonts w:ascii="Times New Roman" w:hAnsi="Times New Roman" w:cs="Times New Roman"/>
          <w:sz w:val="28"/>
          <w:szCs w:val="28"/>
        </w:rPr>
        <w:t>, из них:</w:t>
      </w:r>
    </w:p>
    <w:p w:rsidR="00842268" w:rsidRDefault="00842268" w:rsidP="00842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3343,0 тыс. рублей </w:t>
      </w:r>
      <w:r w:rsidR="009956D0">
        <w:rPr>
          <w:rFonts w:ascii="Times New Roman" w:hAnsi="Times New Roman" w:cs="Times New Roman"/>
          <w:sz w:val="28"/>
          <w:szCs w:val="28"/>
        </w:rPr>
        <w:t>–</w:t>
      </w:r>
      <w:r w:rsidRPr="00842268">
        <w:rPr>
          <w:rFonts w:ascii="Times New Roman" w:hAnsi="Times New Roman" w:cs="Times New Roman"/>
          <w:sz w:val="28"/>
          <w:szCs w:val="28"/>
        </w:rPr>
        <w:t xml:space="preserve"> </w:t>
      </w:r>
      <w:r w:rsidR="009956D0" w:rsidRPr="009956D0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9956D0">
        <w:rPr>
          <w:rFonts w:ascii="Times New Roman" w:hAnsi="Times New Roman" w:cs="Times New Roman"/>
          <w:sz w:val="28"/>
          <w:szCs w:val="28"/>
        </w:rPr>
        <w:t xml:space="preserve"> </w:t>
      </w:r>
      <w:r w:rsidRPr="00842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учреждений,</w:t>
      </w:r>
    </w:p>
    <w:p w:rsidR="00842268" w:rsidRDefault="00842268" w:rsidP="0084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59000,0 тыс. рублей - </w:t>
      </w:r>
      <w:r w:rsidR="009956D0" w:rsidRPr="009956D0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 и благоустройство территорий образовательных организаций муниципальной собственности,</w:t>
      </w:r>
    </w:p>
    <w:p w:rsidR="00842268" w:rsidRDefault="00BA4D30" w:rsidP="00842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1075,5</w:t>
      </w:r>
      <w:r w:rsidR="00842268"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 w:rsidR="00842268" w:rsidRPr="009956D0">
        <w:rPr>
          <w:rFonts w:ascii="Times New Roman" w:hAnsi="Times New Roman" w:cs="Times New Roman"/>
          <w:i/>
          <w:sz w:val="28"/>
          <w:szCs w:val="28"/>
        </w:rPr>
        <w:t>увелич</w:t>
      </w:r>
      <w:r w:rsidR="009956D0" w:rsidRPr="009956D0">
        <w:rPr>
          <w:rFonts w:ascii="Times New Roman" w:hAnsi="Times New Roman" w:cs="Times New Roman"/>
          <w:i/>
          <w:sz w:val="28"/>
          <w:szCs w:val="28"/>
        </w:rPr>
        <w:t>ение</w:t>
      </w:r>
      <w:r w:rsidR="00842268">
        <w:rPr>
          <w:rFonts w:ascii="Times New Roman" w:hAnsi="Times New Roman" w:cs="Times New Roman"/>
          <w:sz w:val="28"/>
          <w:szCs w:val="28"/>
        </w:rPr>
        <w:t xml:space="preserve">  бюджетные ассигнования  за счет субвенции на обеспечение 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001" w:rsidRDefault="00842268" w:rsidP="00842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сумма   596,0 тыс. рублей -  перераспределяется как софинансирование по субсидии с мероприятия «Организация предоставления общедоступного и бесплатного начального общего, основного общего, среднего общего образования в муниципальных образовательных организациях»</w:t>
      </w:r>
      <w:r w:rsidR="004A0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C32" w:rsidRPr="00301EF9" w:rsidRDefault="00F60C32" w:rsidP="00842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  закон Вологодской области «Об областном бюджете на 2024 год и плановый период 2025 и 2026 годов» в редакции от 26.06.2024 года).</w:t>
      </w:r>
    </w:p>
    <w:p w:rsidR="00BA4D30" w:rsidRDefault="00BA4D30" w:rsidP="00BA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бюджетные ассигнования </w:t>
      </w:r>
      <w:r w:rsidRPr="00490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 </w:t>
      </w:r>
      <w:r w:rsidRPr="00BA4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13644,4</w:t>
      </w:r>
      <w:r w:rsidRPr="003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A4D30" w:rsidRPr="00BA4D30" w:rsidRDefault="00BA4D30" w:rsidP="00B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E83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BA4D30">
        <w:rPr>
          <w:rFonts w:ascii="Times New Roman" w:hAnsi="Times New Roman" w:cs="Times New Roman"/>
          <w:b/>
          <w:i/>
          <w:sz w:val="28"/>
          <w:szCs w:val="28"/>
        </w:rPr>
        <w:t>0701 «Дошкольное образование»</w:t>
      </w:r>
      <w:r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Pr="00BA4D30">
        <w:rPr>
          <w:rFonts w:ascii="Times New Roman" w:hAnsi="Times New Roman" w:cs="Times New Roman"/>
          <w:i/>
          <w:sz w:val="28"/>
          <w:szCs w:val="28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 бюджетные ассигнования  за счет субвенции на обеспечение 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в сумме 117,4 тыс. рублей;</w:t>
      </w:r>
    </w:p>
    <w:p w:rsidR="00BA4D30" w:rsidRDefault="00BA4D30" w:rsidP="00B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F9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842268">
        <w:rPr>
          <w:rFonts w:ascii="Times New Roman" w:hAnsi="Times New Roman" w:cs="Times New Roman"/>
          <w:b/>
          <w:i/>
          <w:sz w:val="28"/>
          <w:szCs w:val="28"/>
        </w:rPr>
        <w:t>0702 «Общее образование»</w:t>
      </w:r>
      <w:r w:rsidR="009956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56D0" w:rsidRPr="009956D0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9956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2268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12718,4</w:t>
      </w:r>
      <w:r w:rsidRPr="008422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BA4D30" w:rsidRDefault="00BA4D30" w:rsidP="00B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3343,0 тыс. рублей -</w:t>
      </w:r>
      <w:r w:rsidRPr="008422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учреждений,</w:t>
      </w:r>
    </w:p>
    <w:p w:rsidR="00BA4D30" w:rsidRDefault="00BA4D30" w:rsidP="00BA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8300,0 тыс. рублей -  на строительство, реконструкцию, капитальный ремонт и благоустройство территорий образовательных организаций муниципальной собственности,</w:t>
      </w:r>
    </w:p>
    <w:p w:rsidR="00BA4D30" w:rsidRDefault="00BA4D30" w:rsidP="00BA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1075,</w:t>
      </w:r>
      <w:r w:rsidR="000500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увеличиваются  бюджетные ассигнования  за счет субвенции на обеспечение 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</w:t>
      </w:r>
      <w:r w:rsidR="000500A2">
        <w:rPr>
          <w:rFonts w:ascii="Times New Roman" w:hAnsi="Times New Roman" w:cs="Times New Roman"/>
          <w:sz w:val="28"/>
          <w:szCs w:val="28"/>
        </w:rPr>
        <w:t>.</w:t>
      </w:r>
    </w:p>
    <w:p w:rsidR="00E17813" w:rsidRDefault="00E17813" w:rsidP="0012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13" w:rsidRDefault="00E17813" w:rsidP="00E1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3">
        <w:rPr>
          <w:rFonts w:ascii="Times New Roman" w:hAnsi="Times New Roman" w:cs="Times New Roman"/>
          <w:b/>
          <w:sz w:val="28"/>
          <w:szCs w:val="28"/>
        </w:rPr>
        <w:t xml:space="preserve">          По разделу 0800 «Культура, кинематография»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13">
        <w:rPr>
          <w:rFonts w:ascii="Times New Roman" w:hAnsi="Times New Roman" w:cs="Times New Roman"/>
          <w:b/>
          <w:i/>
          <w:sz w:val="28"/>
          <w:szCs w:val="28"/>
        </w:rPr>
        <w:t>по подразделу 0801 «Культура»</w:t>
      </w:r>
      <w:r w:rsidRPr="00770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9956D0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770E8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b/>
          <w:sz w:val="28"/>
          <w:szCs w:val="28"/>
        </w:rPr>
        <w:t>5220,0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17813" w:rsidRDefault="00E17813" w:rsidP="00E1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320,0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>
        <w:rPr>
          <w:rFonts w:ascii="Times New Roman" w:hAnsi="Times New Roman" w:cs="Times New Roman"/>
          <w:sz w:val="28"/>
          <w:szCs w:val="28"/>
        </w:rPr>
        <w:t>субсидия БУК ММО «ЦКР» на проведение мероприятий, посвященных празднованию 95-летия района и проведения фестиваля «Песни над Сухоной»</w:t>
      </w:r>
      <w:r w:rsidRPr="00E1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(основание – письмо начальника отдела культуры, спорта и молодежной политики администрации округа от 16.05.2024 года №255 и предварительный расчет),</w:t>
      </w:r>
    </w:p>
    <w:p w:rsidR="00E17813" w:rsidRDefault="00E17813" w:rsidP="00E1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270,0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-</w:t>
      </w:r>
      <w:r w:rsidRPr="0077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в рамках мероприятий</w:t>
      </w:r>
      <w:r w:rsidRPr="00EE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антитеррористической защищенности за счет субсидии в МБУК «Междуреченская ЦБС»</w:t>
      </w:r>
      <w:r w:rsidR="00205A5B" w:rsidRPr="00205A5B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205A5B" w:rsidRPr="00205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2024 год и плановый период 2025 и 2026 годов» в редакции от 26.06.2024 года)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7813" w:rsidRDefault="00E17813" w:rsidP="00E1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3780,0 </w:t>
      </w:r>
      <w:r w:rsidRPr="00770E83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в рамках мероприятий</w:t>
      </w:r>
      <w:r w:rsidRPr="00EE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антитеррористической защищенности за счет субсидии в БУК ММО «ЦКР»</w:t>
      </w:r>
      <w:r w:rsidR="00205A5B" w:rsidRPr="00205A5B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205A5B" w:rsidRPr="00205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2024 год и плановый период 2025 и 2026 годов» в редакции от 26.06.2024 года)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7813" w:rsidRDefault="00E17813" w:rsidP="00E1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250,0 тыс. рублей – расходы  </w:t>
      </w:r>
      <w:r w:rsidRPr="00E12024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E12024">
        <w:rPr>
          <w:rFonts w:ascii="Times New Roman" w:hAnsi="Times New Roman" w:cs="Times New Roman"/>
          <w:sz w:val="28"/>
          <w:szCs w:val="28"/>
        </w:rPr>
        <w:t xml:space="preserve"> реализацию проекта «Народный бюджет»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(приобретение звуковой аппаратуры для ДК в п. Туровец)</w:t>
      </w:r>
      <w:r w:rsidR="00205A5B" w:rsidRPr="00205A5B">
        <w:rPr>
          <w:rFonts w:ascii="Times New Roman" w:hAnsi="Times New Roman" w:cs="Times New Roman"/>
          <w:sz w:val="28"/>
          <w:szCs w:val="28"/>
        </w:rPr>
        <w:t xml:space="preserve"> (основание - </w:t>
      </w:r>
      <w:r w:rsidR="00205A5B" w:rsidRPr="00205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2024 год и плановый период 2025 и 2026 годов» в редакции от 26.06.2024 года)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7813" w:rsidRDefault="00E17813" w:rsidP="00E1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600,0 тыс. рублей – расходы на разработку ПСД для проведения капитального ремонта здания ДК в п. Туровец (основание – письмо начальника отдела культуры, спорта и молодежной политики администрации округа от 18.06.2024 года №266 и коммерческие предложения).</w:t>
      </w:r>
    </w:p>
    <w:p w:rsidR="00CD5AAC" w:rsidRDefault="00CD5AAC" w:rsidP="00E1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AC" w:rsidRPr="00CD5AAC" w:rsidRDefault="00CD5AAC" w:rsidP="00CD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3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0900</w:t>
      </w:r>
      <w:r w:rsidRPr="00770E8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Здравоохранение» </w:t>
      </w:r>
      <w:r w:rsidRPr="00CD5AAC">
        <w:rPr>
          <w:rFonts w:ascii="Times New Roman" w:hAnsi="Times New Roman" w:cs="Times New Roman"/>
          <w:b/>
          <w:i/>
          <w:sz w:val="28"/>
          <w:szCs w:val="28"/>
        </w:rPr>
        <w:t>по подразделу 0907</w:t>
      </w:r>
      <w:r w:rsidR="009956D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CD5AAC">
        <w:rPr>
          <w:rFonts w:ascii="Times New Roman" w:hAnsi="Times New Roman" w:cs="Times New Roman"/>
          <w:b/>
          <w:i/>
          <w:sz w:val="28"/>
          <w:szCs w:val="28"/>
        </w:rPr>
        <w:t>Санитарно-эпидемиологическое благополучие»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бюджетные ассигнования на</w:t>
      </w:r>
      <w:r w:rsidRPr="0000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размере </w:t>
      </w:r>
      <w:r w:rsidRPr="009956D0">
        <w:rPr>
          <w:rFonts w:ascii="Times New Roman" w:hAnsi="Times New Roman" w:cs="Times New Roman"/>
          <w:b/>
          <w:i/>
          <w:sz w:val="28"/>
          <w:szCs w:val="28"/>
        </w:rPr>
        <w:t>93,0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B5327">
        <w:rPr>
          <w:rFonts w:ascii="Times New Roman" w:hAnsi="Times New Roman" w:cs="Times New Roman"/>
          <w:sz w:val="28"/>
          <w:szCs w:val="28"/>
        </w:rPr>
        <w:t xml:space="preserve"> </w:t>
      </w:r>
      <w:r w:rsidRPr="00205A5B">
        <w:rPr>
          <w:rFonts w:ascii="Times New Roman" w:hAnsi="Times New Roman" w:cs="Times New Roman"/>
          <w:sz w:val="28"/>
          <w:szCs w:val="28"/>
        </w:rPr>
        <w:t xml:space="preserve">(основание - </w:t>
      </w:r>
      <w:r w:rsidRPr="00205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2024 год и плановый период 2025 и 2026 годов» в редакции от 26.06.2024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358" w:rsidRDefault="00EE6358" w:rsidP="00EE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6F" w:rsidRPr="00C54377" w:rsidRDefault="00A1666F" w:rsidP="00A1666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E3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1000 «Социальная политика»</w:t>
      </w:r>
      <w:r w:rsidRPr="00E3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E346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 w:rsidRPr="00E3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E346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 w:rsidRPr="00E3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7813" w:rsidRPr="009956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1808,9</w:t>
      </w:r>
      <w:r w:rsidRPr="00E3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E17813" w:rsidRPr="00E34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E346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5AAC" w:rsidRPr="00770E83" w:rsidRDefault="00CD5AAC" w:rsidP="00CD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1215,0 тыс. рублей - </w:t>
      </w:r>
      <w:r w:rsidRPr="00770E83">
        <w:rPr>
          <w:rFonts w:ascii="Times New Roman" w:hAnsi="Times New Roman" w:cs="Times New Roman"/>
          <w:sz w:val="28"/>
          <w:szCs w:val="28"/>
        </w:rPr>
        <w:t xml:space="preserve"> расходы на выплаты гражданам, подписавшим контракт на военную службу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0E83">
        <w:rPr>
          <w:rFonts w:ascii="Times New Roman" w:hAnsi="Times New Roman" w:cs="Times New Roman"/>
          <w:sz w:val="28"/>
          <w:szCs w:val="28"/>
        </w:rPr>
        <w:t xml:space="preserve"> году в 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0E83">
        <w:rPr>
          <w:rFonts w:ascii="Times New Roman" w:hAnsi="Times New Roman" w:cs="Times New Roman"/>
          <w:sz w:val="28"/>
          <w:szCs w:val="28"/>
        </w:rPr>
        <w:t>не СВО (</w:t>
      </w:r>
      <w:r>
        <w:rPr>
          <w:rFonts w:ascii="Times New Roman" w:hAnsi="Times New Roman" w:cs="Times New Roman"/>
          <w:sz w:val="28"/>
          <w:szCs w:val="28"/>
        </w:rPr>
        <w:t>3 человека</w:t>
      </w:r>
      <w:r w:rsidRPr="00770E8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0E83">
        <w:rPr>
          <w:rFonts w:ascii="Times New Roman" w:hAnsi="Times New Roman" w:cs="Times New Roman"/>
          <w:sz w:val="28"/>
          <w:szCs w:val="28"/>
        </w:rPr>
        <w:t xml:space="preserve">05,0 тыс. </w:t>
      </w:r>
      <w:r w:rsidR="002F0D28">
        <w:rPr>
          <w:rFonts w:ascii="Times New Roman" w:hAnsi="Times New Roman" w:cs="Times New Roman"/>
          <w:sz w:val="28"/>
          <w:szCs w:val="28"/>
        </w:rPr>
        <w:t>рублей)</w:t>
      </w:r>
      <w:r w:rsidR="00E346D9" w:rsidRPr="00E346D9">
        <w:rPr>
          <w:rFonts w:ascii="Times New Roman" w:hAnsi="Times New Roman" w:cs="Times New Roman"/>
          <w:sz w:val="28"/>
          <w:szCs w:val="28"/>
        </w:rPr>
        <w:t xml:space="preserve"> </w:t>
      </w:r>
      <w:r w:rsidR="00E346D9">
        <w:rPr>
          <w:rFonts w:ascii="Times New Roman" w:hAnsi="Times New Roman" w:cs="Times New Roman"/>
          <w:sz w:val="28"/>
          <w:szCs w:val="28"/>
        </w:rPr>
        <w:t>(основание – письмо Управляющей делами администрации округа  от 21.06.2024 года №1570)</w:t>
      </w:r>
      <w:r w:rsidR="002F0D28">
        <w:rPr>
          <w:rFonts w:ascii="Times New Roman" w:hAnsi="Times New Roman" w:cs="Times New Roman"/>
          <w:sz w:val="28"/>
          <w:szCs w:val="28"/>
        </w:rPr>
        <w:t>,</w:t>
      </w:r>
    </w:p>
    <w:p w:rsidR="00CD5AAC" w:rsidRPr="00770E83" w:rsidRDefault="002F0D28" w:rsidP="00CD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14,0 тыс. рублей - </w:t>
      </w:r>
      <w:r w:rsidR="00CD5AAC" w:rsidRPr="00770E83">
        <w:rPr>
          <w:rFonts w:ascii="Times New Roman" w:hAnsi="Times New Roman" w:cs="Times New Roman"/>
          <w:sz w:val="28"/>
          <w:szCs w:val="28"/>
        </w:rPr>
        <w:t xml:space="preserve">расходы на выплаты ЕДК – </w:t>
      </w:r>
      <w:r w:rsidR="00CD5AAC">
        <w:rPr>
          <w:rFonts w:ascii="Times New Roman" w:hAnsi="Times New Roman" w:cs="Times New Roman"/>
          <w:sz w:val="28"/>
          <w:szCs w:val="28"/>
        </w:rPr>
        <w:t>14,0</w:t>
      </w:r>
      <w:r w:rsidR="00CD5AAC" w:rsidRPr="00770E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CD5AAC">
        <w:rPr>
          <w:rFonts w:ascii="Times New Roman" w:hAnsi="Times New Roman" w:cs="Times New Roman"/>
          <w:sz w:val="28"/>
          <w:szCs w:val="28"/>
        </w:rPr>
        <w:t>Шуйская СОШ»</w:t>
      </w:r>
      <w:r w:rsidRPr="002F0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(основание – письмо директора МБОУ «Шуйская СОШ» от 29.05.2024 года №б/н),</w:t>
      </w:r>
    </w:p>
    <w:p w:rsidR="00CD5AAC" w:rsidRDefault="002F0D28" w:rsidP="00CD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580,0 тыс. рублей -</w:t>
      </w:r>
      <w:r w:rsidR="00CD5AAC" w:rsidRPr="00770E83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D5AAC">
        <w:rPr>
          <w:rFonts w:ascii="Times New Roman" w:hAnsi="Times New Roman" w:cs="Times New Roman"/>
          <w:sz w:val="28"/>
          <w:szCs w:val="28"/>
        </w:rPr>
        <w:t>на выплаты по дровам участникам СВО</w:t>
      </w:r>
      <w:r w:rsidR="00CD5AAC" w:rsidRPr="00770E83">
        <w:rPr>
          <w:rFonts w:ascii="Times New Roman" w:hAnsi="Times New Roman" w:cs="Times New Roman"/>
          <w:sz w:val="28"/>
          <w:szCs w:val="28"/>
        </w:rPr>
        <w:t xml:space="preserve"> (</w:t>
      </w:r>
      <w:r w:rsidR="00CD5AAC">
        <w:rPr>
          <w:rFonts w:ascii="Times New Roman" w:hAnsi="Times New Roman" w:cs="Times New Roman"/>
          <w:sz w:val="28"/>
          <w:szCs w:val="28"/>
        </w:rPr>
        <w:t>58 человек по 10, 0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55AB" w:rsidRPr="00B655AB">
        <w:rPr>
          <w:rFonts w:ascii="Times New Roman" w:hAnsi="Times New Roman" w:cs="Times New Roman"/>
          <w:sz w:val="28"/>
          <w:szCs w:val="28"/>
        </w:rPr>
        <w:t xml:space="preserve"> </w:t>
      </w:r>
      <w:r w:rsidR="00B655AB">
        <w:rPr>
          <w:rFonts w:ascii="Times New Roman" w:hAnsi="Times New Roman" w:cs="Times New Roman"/>
          <w:sz w:val="28"/>
          <w:szCs w:val="28"/>
        </w:rPr>
        <w:t>(основание – письмо Управляющей делами администрации округа  от 21.06.2024 года №1569),</w:t>
      </w:r>
    </w:p>
    <w:p w:rsidR="00CD5AAC" w:rsidRDefault="00CD5AAC" w:rsidP="00CD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</w:t>
      </w:r>
      <w:r w:rsidRPr="0014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2F0D28" w:rsidRPr="00122EAA">
        <w:rPr>
          <w:rFonts w:ascii="Times New Roman" w:hAnsi="Times New Roman" w:cs="Times New Roman"/>
          <w:i/>
          <w:sz w:val="28"/>
          <w:szCs w:val="28"/>
        </w:rPr>
        <w:t>у</w:t>
      </w:r>
      <w:r w:rsidR="002F0D28">
        <w:rPr>
          <w:rFonts w:ascii="Times New Roman" w:hAnsi="Times New Roman" w:cs="Times New Roman"/>
          <w:i/>
          <w:sz w:val="28"/>
          <w:szCs w:val="28"/>
        </w:rPr>
        <w:t>меньшение</w:t>
      </w:r>
      <w:r w:rsidR="002F0D28">
        <w:rPr>
          <w:rFonts w:ascii="Times New Roman" w:hAnsi="Times New Roman" w:cs="Times New Roman"/>
          <w:sz w:val="28"/>
          <w:szCs w:val="28"/>
        </w:rPr>
        <w:t xml:space="preserve">  в связи с  округлен</w:t>
      </w:r>
      <w:r w:rsidR="00511C4D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66F" w:rsidRPr="00A1666F" w:rsidRDefault="00A1666F" w:rsidP="00A1666F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B5327" w:rsidRDefault="005B5327" w:rsidP="005B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83">
        <w:rPr>
          <w:rFonts w:ascii="Times New Roman" w:hAnsi="Times New Roman" w:cs="Times New Roman"/>
          <w:b/>
          <w:sz w:val="28"/>
          <w:szCs w:val="28"/>
        </w:rPr>
        <w:t xml:space="preserve">По разделу 1100 «Физическая культура и спорт» </w:t>
      </w:r>
      <w:r w:rsidRPr="00770E83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761D83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770E83">
        <w:rPr>
          <w:rFonts w:ascii="Times New Roman" w:hAnsi="Times New Roman" w:cs="Times New Roman"/>
          <w:sz w:val="28"/>
          <w:szCs w:val="28"/>
        </w:rPr>
        <w:t xml:space="preserve"> на </w:t>
      </w:r>
      <w:r w:rsidRPr="009956D0">
        <w:rPr>
          <w:rFonts w:ascii="Times New Roman" w:hAnsi="Times New Roman" w:cs="Times New Roman"/>
          <w:b/>
          <w:i/>
          <w:sz w:val="28"/>
          <w:szCs w:val="28"/>
        </w:rPr>
        <w:t>767,7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B5327">
        <w:rPr>
          <w:rFonts w:ascii="Times New Roman" w:hAnsi="Times New Roman" w:cs="Times New Roman"/>
          <w:b/>
          <w:i/>
          <w:sz w:val="28"/>
          <w:szCs w:val="28"/>
        </w:rPr>
        <w:t>по подразделу 1102 «Массовый спорт»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B5327" w:rsidRDefault="005B5327" w:rsidP="005B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204,3 тыс. рублей - расходы в рамках мероприятий</w:t>
      </w:r>
      <w:r w:rsidRPr="00EE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антитеррористической защищенности за счет субсидии в МБУ «ФОК «Сухона»</w:t>
      </w:r>
      <w:r w:rsidRPr="005B5327">
        <w:rPr>
          <w:rFonts w:ascii="Times New Roman" w:hAnsi="Times New Roman" w:cs="Times New Roman"/>
          <w:sz w:val="28"/>
          <w:szCs w:val="28"/>
        </w:rPr>
        <w:t xml:space="preserve"> </w:t>
      </w:r>
      <w:r w:rsidRPr="00205A5B">
        <w:rPr>
          <w:rFonts w:ascii="Times New Roman" w:hAnsi="Times New Roman" w:cs="Times New Roman"/>
          <w:sz w:val="28"/>
          <w:szCs w:val="28"/>
        </w:rPr>
        <w:t xml:space="preserve">(основание - </w:t>
      </w:r>
      <w:r w:rsidRPr="00205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2024 год и плановый период 2025 и 2026 годов» в редакции от 26.06.2024 года)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5327" w:rsidRDefault="005B5327" w:rsidP="005B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159,1 тыс. рублей - услуги строительного контроля по ремонту Старосельского сектора МБУ «ФОК «Сухона»</w:t>
      </w:r>
      <w:r w:rsidRPr="005B5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(основание – письмо начальника отдела культуры, спорта и молодежной политики администрации округа от 15.05.2024 года №256),</w:t>
      </w:r>
    </w:p>
    <w:p w:rsidR="005B5327" w:rsidRDefault="005B5327" w:rsidP="00A74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404,3 тыс. рублей – на увеличение заработной платы с 1 июля 2024 года тренерам и из них инструкторам-методистам муниципальных учреждений физической культуры и спорта, не являющимися спортивными школами на 10, 0 тыс. рублей </w:t>
      </w:r>
      <w:r w:rsidRPr="00205A5B">
        <w:rPr>
          <w:rFonts w:ascii="Times New Roman" w:hAnsi="Times New Roman" w:cs="Times New Roman"/>
          <w:sz w:val="28"/>
          <w:szCs w:val="28"/>
        </w:rPr>
        <w:t xml:space="preserve">(основание - </w:t>
      </w:r>
      <w:r w:rsidRPr="00205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2024 год и плановый период 2025 и 2026 годов» в редакции от 26.06.2024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3B5" w:rsidRPr="00A743B5" w:rsidRDefault="00FF0CFE" w:rsidP="00A74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5B5327">
        <w:rPr>
          <w:rFonts w:ascii="Times New Roman" w:hAnsi="Times New Roman" w:cs="Times New Roman"/>
          <w:sz w:val="28"/>
          <w:szCs w:val="28"/>
        </w:rPr>
        <w:t>, по данному разделу  КЦСР 092</w:t>
      </w:r>
      <w:r w:rsidR="005B53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B5327">
        <w:rPr>
          <w:rFonts w:ascii="Times New Roman" w:hAnsi="Times New Roman" w:cs="Times New Roman"/>
          <w:sz w:val="28"/>
          <w:szCs w:val="28"/>
        </w:rPr>
        <w:t>5</w:t>
      </w:r>
      <w:r w:rsidR="005B53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B5327">
        <w:rPr>
          <w:rFonts w:ascii="Times New Roman" w:hAnsi="Times New Roman" w:cs="Times New Roman"/>
          <w:sz w:val="28"/>
          <w:szCs w:val="28"/>
        </w:rPr>
        <w:t>1610 «Создание условий для занятий инвалидов, лиц с ограниченными возможностями здоровья физической культурой и спортом» заменяется КЦСР 09202</w:t>
      </w:r>
      <w:r w:rsidR="005B53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B5327">
        <w:rPr>
          <w:rFonts w:ascii="Times New Roman" w:hAnsi="Times New Roman" w:cs="Times New Roman"/>
          <w:sz w:val="28"/>
          <w:szCs w:val="28"/>
        </w:rPr>
        <w:t>1610 «Создание условий для занятий инвалидов, лиц с ограниченными возможностями здоровья физической культурой и спортом».</w:t>
      </w:r>
      <w:r w:rsidR="00A7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66F" w:rsidRPr="00A1666F" w:rsidRDefault="00A743B5" w:rsidP="00A1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</w:t>
      </w:r>
      <w:r w:rsidR="00FF0CFE" w:rsidRPr="00A743B5">
        <w:rPr>
          <w:rFonts w:ascii="Times New Roman" w:hAnsi="Times New Roman" w:cs="Times New Roman"/>
          <w:sz w:val="28"/>
          <w:szCs w:val="28"/>
        </w:rPr>
        <w:t>Кроме того,</w:t>
      </w:r>
      <w:r w:rsidR="00A1666F" w:rsidRPr="00A743B5">
        <w:rPr>
          <w:rFonts w:ascii="Times New Roman" w:hAnsi="Times New Roman" w:cs="Times New Roman"/>
          <w:sz w:val="28"/>
          <w:szCs w:val="28"/>
        </w:rPr>
        <w:t xml:space="preserve"> по данному подразделу  бюджетные ассигнования увеличены на сумму </w:t>
      </w:r>
      <w:r w:rsidRPr="00A743B5">
        <w:rPr>
          <w:rFonts w:ascii="Times New Roman" w:hAnsi="Times New Roman" w:cs="Times New Roman"/>
          <w:sz w:val="28"/>
          <w:szCs w:val="28"/>
        </w:rPr>
        <w:t>808,6</w:t>
      </w:r>
      <w:r w:rsidR="00A1666F" w:rsidRPr="00A743B5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 w:rsidR="00A1666F" w:rsidRPr="00A743B5">
        <w:rPr>
          <w:rFonts w:ascii="Times New Roman" w:hAnsi="Times New Roman" w:cs="Times New Roman"/>
          <w:b/>
          <w:sz w:val="28"/>
          <w:szCs w:val="28"/>
        </w:rPr>
        <w:t>2025</w:t>
      </w:r>
      <w:r w:rsidR="00A1666F" w:rsidRPr="00A743B5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A1666F" w:rsidRPr="009956D0">
        <w:rPr>
          <w:rFonts w:ascii="Times New Roman" w:hAnsi="Times New Roman" w:cs="Times New Roman"/>
          <w:b/>
          <w:sz w:val="28"/>
          <w:szCs w:val="28"/>
        </w:rPr>
        <w:t>2026</w:t>
      </w:r>
      <w:r w:rsidR="00A1666F" w:rsidRPr="00A743B5">
        <w:rPr>
          <w:rFonts w:ascii="Times New Roman" w:hAnsi="Times New Roman" w:cs="Times New Roman"/>
          <w:sz w:val="28"/>
          <w:szCs w:val="28"/>
        </w:rPr>
        <w:t xml:space="preserve"> год на </w:t>
      </w:r>
      <w:r w:rsidRPr="00A743B5">
        <w:rPr>
          <w:rFonts w:ascii="Times New Roman" w:hAnsi="Times New Roman" w:cs="Times New Roman"/>
          <w:sz w:val="28"/>
          <w:szCs w:val="28"/>
        </w:rPr>
        <w:t>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</w:t>
      </w:r>
      <w:r w:rsidR="00A1666F" w:rsidRPr="00A743B5">
        <w:rPr>
          <w:rFonts w:ascii="Times New Roman" w:hAnsi="Times New Roman" w:cs="Times New Roman"/>
          <w:sz w:val="28"/>
          <w:szCs w:val="28"/>
        </w:rPr>
        <w:t>.</w:t>
      </w:r>
      <w:r w:rsidR="00A1666F" w:rsidRPr="00A7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124F" w:rsidRPr="00072524" w:rsidRDefault="00E9124F" w:rsidP="00E9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24">
        <w:rPr>
          <w:rFonts w:ascii="Times New Roman" w:hAnsi="Times New Roman" w:cs="Times New Roman"/>
          <w:sz w:val="28"/>
          <w:szCs w:val="28"/>
        </w:rPr>
        <w:lastRenderedPageBreak/>
        <w:t>В ходе проведения экспертизы проекта решения  выявлены неточности и ошибки в приложении 5 к проекту решения,  которые   устранены во время проведения экспертизы.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округа.</w:t>
      </w:r>
    </w:p>
    <w:p w:rsidR="00A1666F" w:rsidRPr="00A1666F" w:rsidRDefault="00A1666F" w:rsidP="00A16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Проектом решения  предусматривается дефицит бюджета округа в сумме </w:t>
      </w:r>
      <w:r w:rsidR="001F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11793,7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033F2E" w:rsidRPr="00A1666F" w:rsidRDefault="00033F2E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666F" w:rsidRPr="00A1666F" w:rsidRDefault="00A1666F" w:rsidP="00A166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Источники внутреннего финансирования дефицита бюджета округа характеризуются следующими данными:</w:t>
      </w:r>
    </w:p>
    <w:p w:rsidR="00A1666F" w:rsidRPr="00A1666F" w:rsidRDefault="00A1666F" w:rsidP="00A166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A1666F" w:rsidRDefault="00A1666F" w:rsidP="00A166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134"/>
        <w:gridCol w:w="1417"/>
        <w:gridCol w:w="1145"/>
        <w:gridCol w:w="1265"/>
        <w:gridCol w:w="1276"/>
      </w:tblGrid>
      <w:tr w:rsidR="00A1666F" w:rsidRPr="00A1666F" w:rsidTr="007049BF">
        <w:trPr>
          <w:trHeight w:val="552"/>
          <w:tblHeader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F" w:rsidRPr="00A1666F" w:rsidRDefault="00A166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6F" w:rsidRPr="00A1666F" w:rsidRDefault="00A166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</w:tr>
      <w:tr w:rsidR="001F356F" w:rsidRPr="00A1666F" w:rsidTr="001F356F">
        <w:trPr>
          <w:trHeight w:val="830"/>
          <w:tblHeader/>
        </w:trPr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6F" w:rsidRPr="00A1666F" w:rsidRDefault="001F356F" w:rsidP="00A16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15.12.2023 года №128</w:t>
            </w:r>
          </w:p>
          <w:p w:rsidR="001F356F" w:rsidRPr="00A1666F" w:rsidRDefault="001F356F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28.02.2024 года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1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10.04.2024 года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1F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Предусмотрено проектом решения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56F" w:rsidRPr="00A1666F" w:rsidRDefault="001F356F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Изменения к утвержден</w:t>
            </w:r>
          </w:p>
          <w:p w:rsidR="001F356F" w:rsidRPr="00A1666F" w:rsidRDefault="001F356F" w:rsidP="00A1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A166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56F" w:rsidRPr="00A1666F" w:rsidTr="001F356F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 (-),    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-16860,5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-15100,8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4156CD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56F" w:rsidRPr="00A1666F" w:rsidRDefault="004156CD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3307,1</w:t>
            </w:r>
          </w:p>
        </w:tc>
      </w:tr>
      <w:tr w:rsidR="001F356F" w:rsidRPr="00A1666F" w:rsidTr="001F356F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4156CD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56F" w:rsidRPr="00A1666F" w:rsidRDefault="001F356F" w:rsidP="00415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15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</w:tr>
      <w:tr w:rsidR="001F356F" w:rsidRPr="00A1666F" w:rsidTr="001F356F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-16860,5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-15100,8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A06736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56F" w:rsidRPr="00A1666F" w:rsidRDefault="001F356F" w:rsidP="00A06736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3307,1</w:t>
            </w:r>
          </w:p>
        </w:tc>
      </w:tr>
      <w:tr w:rsidR="001F356F" w:rsidRPr="00A1666F" w:rsidTr="001F356F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A06736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606659,2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A06736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654103,9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56F" w:rsidRPr="00A1666F" w:rsidRDefault="00A06736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47444,7</w:t>
            </w:r>
          </w:p>
        </w:tc>
      </w:tr>
      <w:tr w:rsidR="001F356F" w:rsidRPr="00A1666F" w:rsidTr="001F356F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-441488,1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-450438,2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1F356F" w:rsidP="00A06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067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591558,4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6F" w:rsidRPr="00A1666F" w:rsidRDefault="009956D0" w:rsidP="00A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067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642310,2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56F" w:rsidRPr="00A1666F" w:rsidRDefault="001F356F" w:rsidP="00A06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6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067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50751,8</w:t>
            </w:r>
          </w:p>
        </w:tc>
      </w:tr>
    </w:tbl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сравнении с показателями, утвержденными решением о бю</w:t>
      </w:r>
      <w:r w:rsidR="0049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джете округа от 10.04.2024 № 34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учетом  предлагаемых поправок произойдет снижение дефицита   бюджета округа от уточненного размера   на </w:t>
      </w:r>
      <w:r w:rsidR="0049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3307,1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рублей. Размер дефицита бюджета округа составит </w:t>
      </w:r>
      <w:r w:rsidR="0049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11793,7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49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23,4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  с учетом остатка средств бюджета округа на 01.01.2024 года 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A1666F" w:rsidRPr="00A1666F" w:rsidRDefault="00A1666F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Остаток средств на счетах бюджета округа на 01.01. 2024 года составил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16959,6 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</w:p>
    <w:p w:rsidR="00033F2E" w:rsidRDefault="00033F2E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F2E" w:rsidRPr="00A1666F" w:rsidRDefault="00033F2E" w:rsidP="00A1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3ADA" w:rsidRDefault="00A1666F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9B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ADA" w:rsidRPr="00A1666F" w:rsidRDefault="009B3ADA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2024 год с учетом поправок составит 642310,2 тыс. рублей, что выше бюджетных назначений 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200822,1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45,5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выше  утвержденного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50751,8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B3ADA" w:rsidRPr="00A1666F" w:rsidRDefault="009B3ADA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2025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392651,3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уточненного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61901,3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18,7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B3ADA" w:rsidRPr="00A1666F" w:rsidRDefault="009B3ADA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округа 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2026 год с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четом поправок составит 350976,1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уточненного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13644,4</w:t>
      </w:r>
      <w:r w:rsidRPr="00A166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4,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04 процента.</w:t>
      </w:r>
    </w:p>
    <w:p w:rsidR="009B3ADA" w:rsidRPr="00A1666F" w:rsidRDefault="009B3ADA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Объем собственных доходов бюджета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860,0 тыс. рублей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96202,0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ADA" w:rsidRPr="00A1666F" w:rsidRDefault="009B3ADA" w:rsidP="009B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Общий объем    безвозмездных поступлений на 2024 год </w:t>
      </w:r>
      <w:r w:rsidRPr="00A166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увеличивается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49891,8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546108,2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округа увеличится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67D33" w:rsidRPr="00867D33" w:rsidRDefault="009B3ADA" w:rsidP="0086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124F">
        <w:rPr>
          <w:rFonts w:ascii="Times New Roman" w:hAnsi="Times New Roman" w:cs="Times New Roman"/>
          <w:sz w:val="28"/>
          <w:szCs w:val="28"/>
        </w:rPr>
        <w:t xml:space="preserve"> </w:t>
      </w:r>
      <w:r w:rsidR="00867D33" w:rsidRPr="00867D33">
        <w:rPr>
          <w:rFonts w:ascii="Times New Roman" w:hAnsi="Times New Roman" w:cs="Times New Roman"/>
          <w:sz w:val="28"/>
          <w:szCs w:val="28"/>
        </w:rPr>
        <w:t>6. В доходную часть бюджета округа на 2025 год добавляются  безвозмездные поступления  в общей сумме 61901,3 тыс. рублей в т. числе:</w:t>
      </w:r>
    </w:p>
    <w:p w:rsidR="00867D33" w:rsidRPr="00691DDF" w:rsidRDefault="00867D33" w:rsidP="0086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</w:t>
      </w:r>
      <w:r w:rsidR="00E912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4151,6 тыс. рублей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05585">
        <w:rPr>
          <w:rFonts w:ascii="Times New Roman" w:eastAsia="Calibri" w:hAnsi="Times New Roman" w:cs="Times New Roman"/>
          <w:sz w:val="28"/>
          <w:szCs w:val="28"/>
        </w:rPr>
        <w:t>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</w:t>
      </w:r>
      <w:r w:rsidRPr="00691D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7D33" w:rsidRDefault="00867D33" w:rsidP="0086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 бюджету округа в целом </w:t>
      </w:r>
      <w:r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956D0">
        <w:rPr>
          <w:rFonts w:ascii="Times New Roman" w:eastAsia="Times New Roman" w:hAnsi="Times New Roman" w:cs="Times New Roman"/>
          <w:sz w:val="28"/>
          <w:szCs w:val="28"/>
          <w:lang w:eastAsia="ru-RU"/>
        </w:rPr>
        <w:t>56556,9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</w:p>
    <w:p w:rsidR="00867D33" w:rsidRPr="006A6385" w:rsidRDefault="00867D33" w:rsidP="00867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6385">
        <w:rPr>
          <w:rFonts w:ascii="Times New Roman" w:eastAsia="Calibri" w:hAnsi="Times New Roman" w:cs="Times New Roman"/>
          <w:sz w:val="28"/>
          <w:szCs w:val="28"/>
        </w:rPr>
        <w:t xml:space="preserve"> добавляется субсидия на строительство, реконструкцию, капитальный ремонт и благоустройство территорий образовательных организаций муниципальной собственности в сумме 59000,0 тыс. рублей,</w:t>
      </w:r>
    </w:p>
    <w:p w:rsidR="00867D33" w:rsidRPr="00867D33" w:rsidRDefault="00867D33" w:rsidP="008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уменьшается субсидия на </w:t>
      </w:r>
      <w:r>
        <w:rPr>
          <w:rFonts w:ascii="Times New Roman" w:hAnsi="Times New Roman" w:cs="Times New Roman"/>
          <w:sz w:val="28"/>
          <w:szCs w:val="28"/>
        </w:rPr>
        <w:t>субсидия на организацию уличного освещения в сумме  2443,1 тыс. рублей;</w:t>
      </w:r>
    </w:p>
    <w:p w:rsidR="00867D33" w:rsidRDefault="00867D33" w:rsidP="0086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 бюджету округа в целом </w:t>
      </w:r>
      <w:r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1192,8 тыс. рублей на</w:t>
      </w:r>
      <w:r w:rsidRPr="00867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D33" w:rsidRPr="00867D33" w:rsidRDefault="00E9124F" w:rsidP="0086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86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67D33" w:rsidRPr="00867D33">
        <w:rPr>
          <w:rFonts w:ascii="Times New Roman" w:hAnsi="Times New Roman" w:cs="Times New Roman"/>
          <w:sz w:val="28"/>
          <w:szCs w:val="28"/>
        </w:rPr>
        <w:t>В доходную часть бюджета округа на 202</w:t>
      </w:r>
      <w:r w:rsidR="00867D33">
        <w:rPr>
          <w:rFonts w:ascii="Times New Roman" w:hAnsi="Times New Roman" w:cs="Times New Roman"/>
          <w:sz w:val="28"/>
          <w:szCs w:val="28"/>
        </w:rPr>
        <w:t>6</w:t>
      </w:r>
      <w:r w:rsidR="00867D33" w:rsidRPr="00867D33">
        <w:rPr>
          <w:rFonts w:ascii="Times New Roman" w:hAnsi="Times New Roman" w:cs="Times New Roman"/>
          <w:sz w:val="28"/>
          <w:szCs w:val="28"/>
        </w:rPr>
        <w:t xml:space="preserve"> год добавляются  безвозмездные поступления  в общей сумме </w:t>
      </w:r>
      <w:r w:rsidR="00867D33">
        <w:rPr>
          <w:rFonts w:ascii="Times New Roman" w:hAnsi="Times New Roman" w:cs="Times New Roman"/>
          <w:sz w:val="28"/>
          <w:szCs w:val="28"/>
        </w:rPr>
        <w:t>13644,3</w:t>
      </w:r>
      <w:r w:rsidR="00867D33" w:rsidRPr="00867D33">
        <w:rPr>
          <w:rFonts w:ascii="Times New Roman" w:hAnsi="Times New Roman" w:cs="Times New Roman"/>
          <w:sz w:val="28"/>
          <w:szCs w:val="28"/>
        </w:rPr>
        <w:t xml:space="preserve"> тыс. рублей в т. числе:</w:t>
      </w:r>
    </w:p>
    <w:p w:rsidR="00867D33" w:rsidRPr="00691DDF" w:rsidRDefault="00867D33" w:rsidP="0086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</w:t>
      </w:r>
      <w:r w:rsidR="00E912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4151,6 тыс. рублей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05585">
        <w:rPr>
          <w:rFonts w:ascii="Times New Roman" w:eastAsia="Calibri" w:hAnsi="Times New Roman" w:cs="Times New Roman"/>
          <w:sz w:val="28"/>
          <w:szCs w:val="28"/>
        </w:rPr>
        <w:t>реализацию расходных обязательств в части обеспечения оплаты труда муниципальных служащих, выплаты заработной платы рабо</w:t>
      </w:r>
      <w:r>
        <w:rPr>
          <w:rFonts w:ascii="Times New Roman" w:eastAsia="Calibri" w:hAnsi="Times New Roman" w:cs="Times New Roman"/>
          <w:sz w:val="28"/>
          <w:szCs w:val="28"/>
        </w:rPr>
        <w:t>тникам муниципальных учреждений</w:t>
      </w:r>
      <w:r w:rsidRPr="00691D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7D33" w:rsidRPr="00867D33" w:rsidRDefault="00867D33" w:rsidP="0086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 бюджету округа в целом </w:t>
      </w:r>
      <w:r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8300,0 тыс. рублей на </w:t>
      </w:r>
      <w:r w:rsidRPr="006A6385">
        <w:rPr>
          <w:rFonts w:ascii="Times New Roman" w:eastAsia="Calibri" w:hAnsi="Times New Roman" w:cs="Times New Roman"/>
          <w:sz w:val="28"/>
          <w:szCs w:val="28"/>
        </w:rPr>
        <w:t xml:space="preserve"> строительство, реконструкцию, капитальный ремонт и благоустройство территорий образовательных организаций муниципальной собственности в сумме 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  <w:r w:rsidRPr="006A6385">
        <w:rPr>
          <w:rFonts w:ascii="Times New Roman" w:eastAsia="Calibri" w:hAnsi="Times New Roman" w:cs="Times New Roman"/>
          <w:sz w:val="28"/>
          <w:szCs w:val="28"/>
        </w:rPr>
        <w:t>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867D33" w:rsidRDefault="00867D33" w:rsidP="00E9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 бюджету округа в целом </w:t>
      </w:r>
      <w:r w:rsidRPr="00987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6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1192,7 тыс. рублей на</w:t>
      </w:r>
      <w:r w:rsidRPr="00867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дошкольного образования  в муниципальных образовательных организациях, начального,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организациях.</w:t>
      </w:r>
      <w:r w:rsidR="00E9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ADA" w:rsidRDefault="00867D33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3ADA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Общий  объем </w:t>
      </w:r>
      <w:r w:rsidR="009B3ADA" w:rsidRPr="00C35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9B3ADA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с учетом поправок предусмотрен в размере  654103,9 тыс. рублей, что </w:t>
      </w:r>
      <w:r w:rsidR="009B3ADA" w:rsidRPr="00C35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9B3ADA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2024 года на </w:t>
      </w:r>
      <w:r w:rsidR="009B3ADA" w:rsidRPr="00C358A3">
        <w:rPr>
          <w:rFonts w:ascii="Times New Roman" w:hAnsi="Times New Roman" w:cs="Times New Roman"/>
          <w:sz w:val="28"/>
          <w:szCs w:val="28"/>
        </w:rPr>
        <w:t xml:space="preserve">212615,9  </w:t>
      </w:r>
      <w:r w:rsidR="009B3ADA"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на 48,2 процента, и выше показателей уточненного бюджета на 47444,7 тыс. рублей, или на 7,8 процента.</w:t>
      </w:r>
    </w:p>
    <w:p w:rsidR="009B3ADA" w:rsidRPr="00C358A3" w:rsidRDefault="009B3ADA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</w:t>
      </w:r>
      <w:r w:rsidRPr="00C3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 бюджета округа </w:t>
      </w:r>
      <w:r w:rsidRPr="00C358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2025 год с учетом поправок составит 392651,3 тыс. рублей, что выше бюджетных назначений уточненного бюджета на 61901,3 тыс. рублей, или на 18,7 процента.</w:t>
      </w:r>
    </w:p>
    <w:p w:rsidR="009B3ADA" w:rsidRPr="001E77FE" w:rsidRDefault="00867D33" w:rsidP="009B3AD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  <w:r w:rsidR="009B3ADA" w:rsidRPr="001E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округа </w:t>
      </w:r>
      <w:r w:rsidR="009B3ADA" w:rsidRPr="001E77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2026 год с учетом поправок составит 350976,1 тыс. рублей, что выше бюджетных назначений уточненного  бюджета на 13644,4 тыс. рублей, или на 4,04 процента.</w:t>
      </w:r>
    </w:p>
    <w:p w:rsidR="00004A69" w:rsidRPr="00A1666F" w:rsidRDefault="009B3ADA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004A69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2024 год по сравнению с утвержденными бюджетными назначениями по  разделам:</w:t>
      </w:r>
    </w:p>
    <w:p w:rsidR="00004A69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«Общегосударственные вопросы»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3016,4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04A69" w:rsidRPr="00A1666F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безопасность и правоохранительная деятельность» на 50,0 тыс. рублей, или 1,8 процента;</w:t>
      </w:r>
    </w:p>
    <w:p w:rsidR="00004A69" w:rsidRPr="00A1666F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2499,0  тыс. рублей, или на 2,1 процента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4A69" w:rsidRPr="00A1666F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1742,9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04A69" w:rsidRPr="00A1666F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32246,8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04A69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5220,0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04A69" w:rsidRPr="00A1666F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- на 93,0 тыс. рублей, или 37,9 процента;</w:t>
      </w:r>
    </w:p>
    <w:p w:rsidR="00004A69" w:rsidRPr="00A1666F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1808,9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04A69" w:rsidRPr="00A1666F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767,7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04A69" w:rsidRPr="00A1666F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Уменьшить расходы в 2024 году по сравнению с утвержденными бюджетными назначениями  не планируется.</w:t>
      </w:r>
    </w:p>
    <w:p w:rsidR="00004A69" w:rsidRPr="00A1666F" w:rsidRDefault="00004A69" w:rsidP="000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изменений объемов бюджетных ассигнований не планируется.</w:t>
      </w:r>
    </w:p>
    <w:p w:rsidR="00A1666F" w:rsidRPr="00F96E6C" w:rsidRDefault="00A1666F" w:rsidP="00F96E6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 предлагаемых поправок произойдет снижение дефицита   бюджета округа от уточненного размера   на </w:t>
      </w:r>
      <w:r w:rsidR="00F96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3307,1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рублей. Размер дефицита бюджета округа составит </w:t>
      </w:r>
      <w:r w:rsidR="00F96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11793,8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F96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23,4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F96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16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учетом остатка средств бюджета округа на 01.01.2024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A1666F" w:rsidRPr="00A1666F" w:rsidRDefault="00F96E6C" w:rsidP="00A1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666F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6F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средств на счетах бюджета округа на   01.01.2024 года  составил 16959,6 тыс. рублей.</w:t>
      </w:r>
    </w:p>
    <w:p w:rsidR="00A1666F" w:rsidRPr="00A1666F" w:rsidRDefault="00A1666F" w:rsidP="00A1666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1666F" w:rsidRPr="003331A4" w:rsidRDefault="00A1666F" w:rsidP="00A1666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1666F" w:rsidRPr="003331A4" w:rsidRDefault="00A1666F" w:rsidP="00A1666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6F" w:rsidRPr="003331A4" w:rsidRDefault="00A1666F" w:rsidP="00A1666F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Контрольно-счетная комиссия рекомендует к рассмотрению на Представительном Собрании округа проект решения  «О внесении изменений и дополнений в решение от 15.12.2023 г. №128.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66F" w:rsidRPr="00707C02" w:rsidRDefault="00A1666F" w:rsidP="00A1666F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1666F" w:rsidRPr="00A1666F" w:rsidRDefault="00A1666F" w:rsidP="00A1666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1666F" w:rsidRPr="00A1666F" w:rsidRDefault="00A1666F" w:rsidP="00A16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A1666F" w:rsidRPr="00A1666F" w:rsidRDefault="00A1666F" w:rsidP="00A1666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   комиссии                                                  М.И. Шестакова</w:t>
      </w:r>
    </w:p>
    <w:p w:rsidR="00A1666F" w:rsidRPr="00A1666F" w:rsidRDefault="00A1666F" w:rsidP="00A1666F">
      <w:pPr>
        <w:rPr>
          <w:color w:val="C00000"/>
        </w:rPr>
      </w:pPr>
    </w:p>
    <w:p w:rsidR="00A1666F" w:rsidRPr="00A1666F" w:rsidRDefault="00A1666F" w:rsidP="00A1666F"/>
    <w:p w:rsidR="00FB452A" w:rsidRPr="00A1666F" w:rsidRDefault="00FB452A">
      <w:pPr>
        <w:rPr>
          <w:rFonts w:ascii="Times New Roman" w:hAnsi="Times New Roman" w:cs="Times New Roman"/>
          <w:sz w:val="28"/>
          <w:szCs w:val="28"/>
        </w:rPr>
      </w:pPr>
    </w:p>
    <w:sectPr w:rsidR="00FB452A" w:rsidRPr="00A1666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D0" w:rsidRDefault="00EF5AD0">
      <w:pPr>
        <w:spacing w:after="0" w:line="240" w:lineRule="auto"/>
      </w:pPr>
      <w:r>
        <w:separator/>
      </w:r>
    </w:p>
  </w:endnote>
  <w:endnote w:type="continuationSeparator" w:id="0">
    <w:p w:rsidR="00EF5AD0" w:rsidRDefault="00EF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2E" w:rsidRDefault="00033F2E">
    <w:pPr>
      <w:pStyle w:val="aa"/>
      <w:jc w:val="center"/>
    </w:pPr>
  </w:p>
  <w:p w:rsidR="00033F2E" w:rsidRDefault="00033F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D0" w:rsidRDefault="00EF5AD0">
      <w:pPr>
        <w:spacing w:after="0" w:line="240" w:lineRule="auto"/>
      </w:pPr>
      <w:r>
        <w:separator/>
      </w:r>
    </w:p>
  </w:footnote>
  <w:footnote w:type="continuationSeparator" w:id="0">
    <w:p w:rsidR="00EF5AD0" w:rsidRDefault="00EF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659234"/>
      <w:docPartObj>
        <w:docPartGallery w:val="Page Numbers (Top of Page)"/>
        <w:docPartUnique/>
      </w:docPartObj>
    </w:sdtPr>
    <w:sdtEndPr/>
    <w:sdtContent>
      <w:p w:rsidR="00033F2E" w:rsidRDefault="00033F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49F">
          <w:rPr>
            <w:noProof/>
          </w:rPr>
          <w:t>1</w:t>
        </w:r>
        <w:r>
          <w:fldChar w:fldCharType="end"/>
        </w:r>
      </w:p>
    </w:sdtContent>
  </w:sdt>
  <w:p w:rsidR="00033F2E" w:rsidRDefault="00033F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8F"/>
    <w:rsid w:val="00004A69"/>
    <w:rsid w:val="00033F2E"/>
    <w:rsid w:val="00035B16"/>
    <w:rsid w:val="00042705"/>
    <w:rsid w:val="000500A2"/>
    <w:rsid w:val="00054E27"/>
    <w:rsid w:val="00057EFE"/>
    <w:rsid w:val="00072524"/>
    <w:rsid w:val="00075976"/>
    <w:rsid w:val="0008100F"/>
    <w:rsid w:val="0008547A"/>
    <w:rsid w:val="00087372"/>
    <w:rsid w:val="000917BF"/>
    <w:rsid w:val="000C2510"/>
    <w:rsid w:val="000C622D"/>
    <w:rsid w:val="000E2281"/>
    <w:rsid w:val="00122EAA"/>
    <w:rsid w:val="001C42D9"/>
    <w:rsid w:val="001E5A54"/>
    <w:rsid w:val="001E77FE"/>
    <w:rsid w:val="001F356F"/>
    <w:rsid w:val="00205A5B"/>
    <w:rsid w:val="0021031E"/>
    <w:rsid w:val="002202B0"/>
    <w:rsid w:val="00227E57"/>
    <w:rsid w:val="00233192"/>
    <w:rsid w:val="00233CF9"/>
    <w:rsid w:val="00242C62"/>
    <w:rsid w:val="00294332"/>
    <w:rsid w:val="002F0D28"/>
    <w:rsid w:val="00301EF9"/>
    <w:rsid w:val="00307C89"/>
    <w:rsid w:val="003331A4"/>
    <w:rsid w:val="003432D1"/>
    <w:rsid w:val="00367D84"/>
    <w:rsid w:val="003A1144"/>
    <w:rsid w:val="003B0E01"/>
    <w:rsid w:val="003B18FC"/>
    <w:rsid w:val="00404A9D"/>
    <w:rsid w:val="004156CD"/>
    <w:rsid w:val="0042243F"/>
    <w:rsid w:val="00443372"/>
    <w:rsid w:val="00453EDB"/>
    <w:rsid w:val="00474B48"/>
    <w:rsid w:val="00490334"/>
    <w:rsid w:val="004929ED"/>
    <w:rsid w:val="004A0001"/>
    <w:rsid w:val="004B77E7"/>
    <w:rsid w:val="00511C4D"/>
    <w:rsid w:val="005307D5"/>
    <w:rsid w:val="005405A0"/>
    <w:rsid w:val="00583118"/>
    <w:rsid w:val="005B5327"/>
    <w:rsid w:val="005B6BCB"/>
    <w:rsid w:val="005B6D17"/>
    <w:rsid w:val="005C2F6F"/>
    <w:rsid w:val="005C5598"/>
    <w:rsid w:val="00616C74"/>
    <w:rsid w:val="0064012E"/>
    <w:rsid w:val="00683C6F"/>
    <w:rsid w:val="00691DDF"/>
    <w:rsid w:val="006A6385"/>
    <w:rsid w:val="006D135E"/>
    <w:rsid w:val="007047AB"/>
    <w:rsid w:val="007049BF"/>
    <w:rsid w:val="00705585"/>
    <w:rsid w:val="00707C02"/>
    <w:rsid w:val="00740BC1"/>
    <w:rsid w:val="00741714"/>
    <w:rsid w:val="00760D29"/>
    <w:rsid w:val="00761D83"/>
    <w:rsid w:val="00774F0E"/>
    <w:rsid w:val="0079052C"/>
    <w:rsid w:val="007A1F8F"/>
    <w:rsid w:val="007B02BB"/>
    <w:rsid w:val="007C6C34"/>
    <w:rsid w:val="00842268"/>
    <w:rsid w:val="00867D33"/>
    <w:rsid w:val="008B60D7"/>
    <w:rsid w:val="009075AB"/>
    <w:rsid w:val="009114A5"/>
    <w:rsid w:val="00957C8A"/>
    <w:rsid w:val="009644EC"/>
    <w:rsid w:val="00987FB6"/>
    <w:rsid w:val="009956D0"/>
    <w:rsid w:val="00996C42"/>
    <w:rsid w:val="009A0FDA"/>
    <w:rsid w:val="009B3ADA"/>
    <w:rsid w:val="009D5428"/>
    <w:rsid w:val="00A06736"/>
    <w:rsid w:val="00A069A2"/>
    <w:rsid w:val="00A1666F"/>
    <w:rsid w:val="00A64E2B"/>
    <w:rsid w:val="00A72609"/>
    <w:rsid w:val="00A743B5"/>
    <w:rsid w:val="00AB149F"/>
    <w:rsid w:val="00AD1051"/>
    <w:rsid w:val="00B0342D"/>
    <w:rsid w:val="00B432A2"/>
    <w:rsid w:val="00B655AB"/>
    <w:rsid w:val="00B71D2E"/>
    <w:rsid w:val="00B72473"/>
    <w:rsid w:val="00B95073"/>
    <w:rsid w:val="00BA4D30"/>
    <w:rsid w:val="00BE63B8"/>
    <w:rsid w:val="00C358A3"/>
    <w:rsid w:val="00C54377"/>
    <w:rsid w:val="00CD5AAC"/>
    <w:rsid w:val="00D1727F"/>
    <w:rsid w:val="00D37A37"/>
    <w:rsid w:val="00DA60F5"/>
    <w:rsid w:val="00DC3FF7"/>
    <w:rsid w:val="00DE5D44"/>
    <w:rsid w:val="00DF2BC0"/>
    <w:rsid w:val="00E01659"/>
    <w:rsid w:val="00E11483"/>
    <w:rsid w:val="00E17813"/>
    <w:rsid w:val="00E346D9"/>
    <w:rsid w:val="00E71B08"/>
    <w:rsid w:val="00E9124F"/>
    <w:rsid w:val="00E96686"/>
    <w:rsid w:val="00EA3D20"/>
    <w:rsid w:val="00EB3892"/>
    <w:rsid w:val="00ED7207"/>
    <w:rsid w:val="00EE6358"/>
    <w:rsid w:val="00EF5AD0"/>
    <w:rsid w:val="00F2211B"/>
    <w:rsid w:val="00F54380"/>
    <w:rsid w:val="00F60C32"/>
    <w:rsid w:val="00F80173"/>
    <w:rsid w:val="00F8277A"/>
    <w:rsid w:val="00F96E6C"/>
    <w:rsid w:val="00FB21BC"/>
    <w:rsid w:val="00FB34C1"/>
    <w:rsid w:val="00FB452A"/>
    <w:rsid w:val="00FD2CB2"/>
    <w:rsid w:val="00FD6B18"/>
    <w:rsid w:val="00FE72BC"/>
    <w:rsid w:val="00FF0CFE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666F"/>
  </w:style>
  <w:style w:type="paragraph" w:styleId="a3">
    <w:name w:val="Normal (Web)"/>
    <w:basedOn w:val="a"/>
    <w:semiHidden/>
    <w:unhideWhenUsed/>
    <w:rsid w:val="00A1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166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166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166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66F"/>
  </w:style>
  <w:style w:type="paragraph" w:styleId="a9">
    <w:name w:val="List Paragraph"/>
    <w:basedOn w:val="a"/>
    <w:uiPriority w:val="34"/>
    <w:qFormat/>
    <w:rsid w:val="00A1666F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1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666F"/>
  </w:style>
  <w:style w:type="paragraph" w:styleId="a3">
    <w:name w:val="Normal (Web)"/>
    <w:basedOn w:val="a"/>
    <w:semiHidden/>
    <w:unhideWhenUsed/>
    <w:rsid w:val="00A1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A166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166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166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66F"/>
  </w:style>
  <w:style w:type="paragraph" w:styleId="a9">
    <w:name w:val="List Paragraph"/>
    <w:basedOn w:val="a"/>
    <w:uiPriority w:val="34"/>
    <w:qFormat/>
    <w:rsid w:val="00A1666F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1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218B-6DDD-49BE-83E5-594CED37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10267</Words>
  <Characters>58526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cp:lastPrinted>2024-07-02T10:52:00Z</cp:lastPrinted>
  <dcterms:created xsi:type="dcterms:W3CDTF">2024-07-02T11:03:00Z</dcterms:created>
  <dcterms:modified xsi:type="dcterms:W3CDTF">2024-07-02T11:03:00Z</dcterms:modified>
</cp:coreProperties>
</file>