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56" w:rsidRDefault="009D697F" w:rsidP="003A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F52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="00F37F52" w:rsidRPr="00F37F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256" w:rsidRPr="003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A5256" w:rsidRPr="003A5256">
        <w:rPr>
          <w:rFonts w:ascii="Times New Roman" w:eastAsia="Calibri" w:hAnsi="Times New Roman" w:cs="Times New Roman"/>
          <w:b/>
          <w:sz w:val="28"/>
          <w:szCs w:val="28"/>
        </w:rPr>
        <w:t>Проверка соблюдения порядка формирования и финансового обеспечения выполнения  муниципального задания МБОУ «Шейбухтовская  ООШ»     за 2023 год – истекший период 2024 года</w:t>
      </w:r>
      <w:r w:rsidR="003A5256" w:rsidRPr="003A5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A5256" w:rsidRDefault="003A5256" w:rsidP="003A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256" w:rsidRPr="003A5256" w:rsidRDefault="003A5256" w:rsidP="003A5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97F" w:rsidRDefault="009D697F" w:rsidP="003A5256">
      <w:pPr>
        <w:spacing w:after="0" w:line="240" w:lineRule="auto"/>
        <w:ind w:firstLine="3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256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</w:t>
      </w:r>
      <w:r w:rsidR="00855773" w:rsidRPr="003A525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A5256">
        <w:rPr>
          <w:rFonts w:ascii="Times New Roman" w:eastAsia="Calibri" w:hAnsi="Times New Roman" w:cs="Times New Roman"/>
          <w:sz w:val="28"/>
          <w:szCs w:val="28"/>
        </w:rPr>
        <w:t>МБОУ</w:t>
      </w:r>
      <w:r w:rsidR="00F37F52" w:rsidRPr="003A52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A5256">
        <w:rPr>
          <w:rFonts w:ascii="Times New Roman" w:eastAsia="Calibri" w:hAnsi="Times New Roman" w:cs="Times New Roman"/>
          <w:sz w:val="28"/>
          <w:szCs w:val="28"/>
        </w:rPr>
        <w:t>Шейбухтовская ООШ</w:t>
      </w:r>
      <w:r w:rsidR="00F37F52" w:rsidRPr="003A525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A5256" w:rsidRPr="003A5256" w:rsidRDefault="003A5256" w:rsidP="003A5256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</w:p>
    <w:p w:rsidR="008B7329" w:rsidRDefault="000C218C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5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926289">
        <w:rPr>
          <w:rFonts w:ascii="Times New Roman" w:hAnsi="Times New Roman" w:cs="Times New Roman"/>
          <w:sz w:val="28"/>
          <w:szCs w:val="28"/>
        </w:rPr>
        <w:t>22606,6</w:t>
      </w:r>
      <w:r w:rsidR="00F37F52" w:rsidRPr="000167E5">
        <w:rPr>
          <w:sz w:val="28"/>
          <w:szCs w:val="28"/>
        </w:rPr>
        <w:t xml:space="preserve">   </w:t>
      </w:r>
      <w:r w:rsidR="009D697F"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25247C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926289">
        <w:rPr>
          <w:rFonts w:ascii="Times New Roman" w:hAnsi="Times New Roman" w:cs="Times New Roman"/>
          <w:sz w:val="28"/>
          <w:szCs w:val="28"/>
        </w:rPr>
        <w:t>1</w:t>
      </w:r>
      <w:r w:rsidR="00BF6946">
        <w:rPr>
          <w:rFonts w:ascii="Times New Roman" w:hAnsi="Times New Roman" w:cs="Times New Roman"/>
          <w:sz w:val="28"/>
          <w:szCs w:val="28"/>
        </w:rPr>
        <w:t>7</w:t>
      </w:r>
      <w:r w:rsidR="00F37F52">
        <w:rPr>
          <w:rFonts w:ascii="Times New Roman" w:hAnsi="Times New Roman" w:cs="Times New Roman"/>
          <w:sz w:val="28"/>
          <w:szCs w:val="28"/>
        </w:rPr>
        <w:t xml:space="preserve"> </w:t>
      </w:r>
      <w:r w:rsidR="0025247C" w:rsidRPr="000C218C">
        <w:rPr>
          <w:rFonts w:ascii="Times New Roman" w:hAnsi="Times New Roman" w:cs="Times New Roman"/>
          <w:sz w:val="28"/>
          <w:szCs w:val="28"/>
        </w:rPr>
        <w:t>нарушени</w:t>
      </w:r>
      <w:r w:rsidR="00E14C0B">
        <w:rPr>
          <w:rFonts w:ascii="Times New Roman" w:hAnsi="Times New Roman" w:cs="Times New Roman"/>
          <w:sz w:val="28"/>
          <w:szCs w:val="28"/>
        </w:rPr>
        <w:t>й</w:t>
      </w:r>
      <w:r w:rsidR="00926289">
        <w:rPr>
          <w:rFonts w:ascii="Times New Roman" w:hAnsi="Times New Roman" w:cs="Times New Roman"/>
          <w:sz w:val="28"/>
          <w:szCs w:val="28"/>
        </w:rPr>
        <w:t>:</w:t>
      </w:r>
    </w:p>
    <w:p w:rsidR="007D6BC1" w:rsidRDefault="007D6BC1" w:rsidP="0025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BC1" w:rsidRPr="007D6BC1" w:rsidRDefault="008B7329" w:rsidP="007D6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7329">
        <w:rPr>
          <w:rFonts w:ascii="Times New Roman" w:hAnsi="Times New Roman" w:cs="Times New Roman"/>
          <w:sz w:val="28"/>
          <w:szCs w:val="28"/>
        </w:rPr>
        <w:t xml:space="preserve"> </w:t>
      </w:r>
      <w:r w:rsidR="007D6BC1"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</w:t>
      </w:r>
      <w:r w:rsid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D6BC1" w:rsidRPr="007D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Уставе Учреждения неправильно указан Учредитель, </w:t>
      </w:r>
      <w:r w:rsidR="00926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как </w:t>
      </w:r>
      <w:r w:rsidR="007D6BC1" w:rsidRPr="007D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утверждать новый Устав Управление образования не имело полномочий. Утверждение  Устава Учреждения - прерогатива администрации округа, как Учредителя Учреждения.</w:t>
      </w:r>
    </w:p>
    <w:p w:rsidR="007D6BC1" w:rsidRPr="007D6BC1" w:rsidRDefault="007D6BC1" w:rsidP="007D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</w:t>
      </w:r>
      <w:r w:rsidRPr="007D6B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Учреждением не обеспечено размещение на сайте www.bus</w:t>
      </w:r>
      <w:r w:rsidR="00BF69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.gov.ru   документов   в сроки </w:t>
      </w:r>
      <w:r w:rsidRPr="007D6B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позднее пяти рабочих дней, следующих за днем принятия документов).</w:t>
      </w:r>
    </w:p>
    <w:p w:rsidR="007D6BC1" w:rsidRPr="007D6BC1" w:rsidRDefault="007D6BC1" w:rsidP="007D6B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</w:t>
      </w:r>
      <w:r w:rsidRPr="007D6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исполнении </w:t>
      </w:r>
      <w:r w:rsidR="009262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 отражены  показатели качества муниципальных услуг и фактические показатели.  О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 о проведенном выборочном опросе (анкетировании) получателей услуг об их удовлетворенности качеством и доступностью предоставляемых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 По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казатели, отраженные в отчетах об исполнении муниципального задания, не соответствуют показателям, отраженным в муниципальном задании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BC1" w:rsidRPr="007D6BC1" w:rsidRDefault="007D6BC1" w:rsidP="007D6B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7D6B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заданиями предусмотрены только услуги, однако в отчетах отражены работы.</w:t>
      </w:r>
    </w:p>
    <w:p w:rsidR="00BF6946" w:rsidRDefault="007D6BC1" w:rsidP="007D6B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Pr="007D6BC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отчетах отражены показатели качества, не утвержденные по данной муниципальной услуге в муниципальном задании. </w:t>
      </w:r>
    </w:p>
    <w:p w:rsidR="007D6BC1" w:rsidRPr="007D6BC1" w:rsidRDefault="007D6BC1" w:rsidP="007D6BC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</w:t>
      </w:r>
      <w:r w:rsidRPr="007D6BC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годовом отчете по выполнению муниципального задания по муниципальной услуге «реализация дополнительных общеразвивающих образовательных программ» </w:t>
      </w:r>
      <w:r w:rsidR="009262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F69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верно отражено количество  человеко-часов, также </w:t>
      </w: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не в соответствии с муниципальным заданием указан показатель объема по</w:t>
      </w:r>
      <w:r w:rsidR="00BF694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данной</w:t>
      </w: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муниципальной услуге.</w:t>
      </w:r>
    </w:p>
    <w:p w:rsidR="00D7672E" w:rsidRPr="007D6BC1" w:rsidRDefault="007D6BC1" w:rsidP="00B177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6B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</w:t>
      </w:r>
      <w:r w:rsidRPr="007D6B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D6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о выполнении муниципального задания </w:t>
      </w:r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5" w:history="1"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bus</w:t>
        </w:r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7D6B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D6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размещен</w:t>
      </w:r>
      <w:r w:rsidR="00FD0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 срок</w:t>
      </w:r>
      <w:r w:rsidR="009262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7672E" w:rsidRPr="00D7672E" w:rsidRDefault="00D7672E" w:rsidP="00D7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 образовательных Учреждений  не принят нормативно-правовой акт, характеризующий качество предоставляемых муниципальных услуг учреждениями образования.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D7672E" w:rsidRPr="00D7672E" w:rsidRDefault="00D7672E" w:rsidP="00FD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67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767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Муниципальное задание утверждено с нарушением срока, определенного пунктом 4 части 1 Положения о порядке формирования муниципального задания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672E" w:rsidRPr="00D7672E" w:rsidRDefault="00D7672E" w:rsidP="00D7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утверждено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чем утверждено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выделении субсидии на выполнение муниципального задания.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72E" w:rsidRPr="00D7672E" w:rsidRDefault="00D7672E" w:rsidP="00D7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соглашения на измененные размер</w:t>
      </w:r>
      <w:r w:rsidR="00FD0F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выполнение муниципального задания в контрольно-счетную комиссию не предоставлены.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72E" w:rsidRPr="00D7672E" w:rsidRDefault="00D7672E" w:rsidP="00D7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Соглашений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 на нормативно правовой акт, который утратил силу.</w:t>
      </w:r>
    </w:p>
    <w:p w:rsidR="00D7672E" w:rsidRPr="00D7672E" w:rsidRDefault="00FD0F08" w:rsidP="00D767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.Суммы субсидии на выполнение муниципального задания в  дополнительных соглашениях рассчи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таны в общем объеме неправильно, 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указана только 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идия за счет областного бюджета. 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отразить и финансирование из 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округа, субсидии за классное руководство и субвенции на  обеспечение деятельности советников директора по воспитанию и взаимодействию  с детскими  общественными объединениями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сумма отклонений составила 4651,8 тыс. рублей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2E" w:rsidRPr="00D7672E" w:rsidRDefault="00FD0F08" w:rsidP="00503550">
      <w:pPr>
        <w:tabs>
          <w:tab w:val="left" w:pos="162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ФХД 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равильно отражена сумма субсидии. Кроме 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уточнение плана ФХ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0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нарушением сроков установленных  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акта.</w:t>
      </w:r>
    </w:p>
    <w:p w:rsidR="000E7854" w:rsidRDefault="00D7672E" w:rsidP="00D7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нормативных затрат на оказание муниципальных услуг муниципальными образовательными учреждениями  Междуреченского муниципального округа   утверждена отделом образования администрации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муниципального.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нормативно-правовой акт должен </w:t>
      </w:r>
      <w:bookmarkStart w:id="0" w:name="_GoBack"/>
      <w:bookmarkEnd w:id="0"/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утвержден </w:t>
      </w:r>
      <w:r w:rsidR="00FD0F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округа, 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округа является учредителем учреждений образования округа.</w:t>
      </w:r>
    </w:p>
    <w:p w:rsidR="00D7672E" w:rsidRPr="00D7672E" w:rsidRDefault="000E7854" w:rsidP="00D76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72E" w:rsidRPr="00D767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7672E"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оказание муниципальных услуг (выполнение работ) не рассчитаны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2E" w:rsidRPr="00D7672E" w:rsidRDefault="00D7672E" w:rsidP="00D767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0E78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i/>
          <w:color w:val="0E0E0E"/>
          <w:sz w:val="28"/>
          <w:szCs w:val="28"/>
          <w:lang w:eastAsia="ru-RU"/>
        </w:rPr>
        <w:t xml:space="preserve"> </w:t>
      </w:r>
      <w:r w:rsidRPr="00D767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План ФХД утвержден </w:t>
      </w:r>
      <w:r w:rsidR="000E785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ранее заключенного </w:t>
      </w:r>
      <w:r w:rsidRPr="00D7672E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Соглашение о предоставлении субсидии</w:t>
      </w:r>
      <w:r w:rsidR="000E7854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на выполнение муниципального задания</w:t>
      </w:r>
      <w:r w:rsidRPr="00D7672E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  <w:r w:rsidRPr="00D7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37F52" w:rsidRPr="00F37F52" w:rsidRDefault="00F37F52" w:rsidP="00E14C0B">
      <w:pPr>
        <w:tabs>
          <w:tab w:val="left" w:pos="0"/>
        </w:tabs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F37F52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="00E14C0B">
        <w:rPr>
          <w:rFonts w:ascii="Times New Roman" w:hAnsi="Times New Roman" w:cs="Times New Roman"/>
          <w:sz w:val="28"/>
          <w:szCs w:val="28"/>
        </w:rPr>
        <w:t xml:space="preserve"> </w:t>
      </w:r>
      <w:r w:rsidR="006802EC">
        <w:rPr>
          <w:rFonts w:ascii="Times New Roman" w:hAnsi="Times New Roman" w:cs="Times New Roman"/>
          <w:sz w:val="28"/>
          <w:szCs w:val="28"/>
        </w:rPr>
        <w:t xml:space="preserve"> в Представительное Собрание округа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</w:t>
      </w:r>
      <w:r w:rsidR="006802EC">
        <w:rPr>
          <w:rFonts w:ascii="Times New Roman" w:hAnsi="Times New Roman" w:cs="Times New Roman"/>
          <w:sz w:val="28"/>
          <w:szCs w:val="28"/>
        </w:rPr>
        <w:t xml:space="preserve"> и</w:t>
      </w:r>
      <w:r w:rsidR="009D697F">
        <w:rPr>
          <w:rFonts w:ascii="Times New Roman" w:hAnsi="Times New Roman" w:cs="Times New Roman"/>
          <w:sz w:val="28"/>
          <w:szCs w:val="28"/>
        </w:rPr>
        <w:t xml:space="preserve">  в МО МВД России «Грязовецкий».</w:t>
      </w:r>
    </w:p>
    <w:p w:rsid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Pr="00E14C0B" w:rsidRDefault="00E14C0B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4C0B">
        <w:rPr>
          <w:sz w:val="28"/>
          <w:szCs w:val="28"/>
        </w:rPr>
        <w:t xml:space="preserve"> </w:t>
      </w:r>
      <w:r w:rsidRPr="00E14C0B">
        <w:rPr>
          <w:rFonts w:ascii="Times New Roman" w:hAnsi="Times New Roman" w:cs="Times New Roman"/>
          <w:sz w:val="28"/>
          <w:szCs w:val="28"/>
        </w:rPr>
        <w:t xml:space="preserve">В  </w:t>
      </w:r>
      <w:r w:rsidR="000E7854">
        <w:rPr>
          <w:rFonts w:ascii="Times New Roman" w:eastAsia="Calibri" w:hAnsi="Times New Roman" w:cs="Times New Roman"/>
          <w:sz w:val="28"/>
          <w:szCs w:val="28"/>
        </w:rPr>
        <w:t>МБОУ</w:t>
      </w:r>
      <w:r w:rsidR="000E7854" w:rsidRPr="003A525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E7854">
        <w:rPr>
          <w:rFonts w:ascii="Times New Roman" w:eastAsia="Calibri" w:hAnsi="Times New Roman" w:cs="Times New Roman"/>
          <w:sz w:val="28"/>
          <w:szCs w:val="28"/>
        </w:rPr>
        <w:t>Шейбухтовская ООШ</w:t>
      </w:r>
      <w:r w:rsidR="000E7854" w:rsidRPr="003A5256">
        <w:rPr>
          <w:rFonts w:ascii="Times New Roman" w:eastAsia="Calibri" w:hAnsi="Times New Roman" w:cs="Times New Roman"/>
          <w:sz w:val="28"/>
          <w:szCs w:val="28"/>
        </w:rPr>
        <w:t>»</w:t>
      </w:r>
      <w:r w:rsidR="000E7854">
        <w:rPr>
          <w:rFonts w:ascii="Times New Roman" w:eastAsia="Calibri" w:hAnsi="Times New Roman" w:cs="Times New Roman"/>
          <w:sz w:val="28"/>
          <w:szCs w:val="28"/>
        </w:rPr>
        <w:t xml:space="preserve"> и Администрацию Междуреченского округа </w:t>
      </w:r>
      <w:r w:rsidRPr="00E14C0B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</w:t>
      </w:r>
      <w:r w:rsidR="000E7854">
        <w:rPr>
          <w:rFonts w:ascii="Times New Roman" w:hAnsi="Times New Roman" w:cs="Times New Roman"/>
          <w:sz w:val="28"/>
          <w:szCs w:val="28"/>
        </w:rPr>
        <w:t>ы</w:t>
      </w:r>
      <w:r w:rsidRPr="00E14C0B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E7854">
        <w:rPr>
          <w:rFonts w:ascii="Times New Roman" w:hAnsi="Times New Roman" w:cs="Times New Roman"/>
          <w:sz w:val="28"/>
          <w:szCs w:val="28"/>
        </w:rPr>
        <w:t>я</w:t>
      </w:r>
      <w:r w:rsidRPr="00E14C0B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2E" w:rsidRDefault="00101A93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C218C"/>
    <w:rsid w:val="000E3B79"/>
    <w:rsid w:val="000E7854"/>
    <w:rsid w:val="00101A93"/>
    <w:rsid w:val="00195668"/>
    <w:rsid w:val="001A5B0C"/>
    <w:rsid w:val="002404D2"/>
    <w:rsid w:val="0025247C"/>
    <w:rsid w:val="00263400"/>
    <w:rsid w:val="003522D9"/>
    <w:rsid w:val="003A5256"/>
    <w:rsid w:val="003E660C"/>
    <w:rsid w:val="00481242"/>
    <w:rsid w:val="004F184D"/>
    <w:rsid w:val="004F671D"/>
    <w:rsid w:val="00500D8A"/>
    <w:rsid w:val="00503550"/>
    <w:rsid w:val="0052401C"/>
    <w:rsid w:val="00552200"/>
    <w:rsid w:val="0061132E"/>
    <w:rsid w:val="006802EC"/>
    <w:rsid w:val="006B78BC"/>
    <w:rsid w:val="006E6B07"/>
    <w:rsid w:val="007D6BC1"/>
    <w:rsid w:val="00855773"/>
    <w:rsid w:val="0089076C"/>
    <w:rsid w:val="008B7329"/>
    <w:rsid w:val="008C0298"/>
    <w:rsid w:val="008C3BCD"/>
    <w:rsid w:val="008C772D"/>
    <w:rsid w:val="009006B9"/>
    <w:rsid w:val="0091535E"/>
    <w:rsid w:val="00926289"/>
    <w:rsid w:val="00942044"/>
    <w:rsid w:val="009857AF"/>
    <w:rsid w:val="009B53CB"/>
    <w:rsid w:val="009D697F"/>
    <w:rsid w:val="00AB64B7"/>
    <w:rsid w:val="00AE4A0D"/>
    <w:rsid w:val="00B1778A"/>
    <w:rsid w:val="00BF6946"/>
    <w:rsid w:val="00CB144F"/>
    <w:rsid w:val="00CE46B8"/>
    <w:rsid w:val="00D7672E"/>
    <w:rsid w:val="00D8227D"/>
    <w:rsid w:val="00D8520A"/>
    <w:rsid w:val="00D979DB"/>
    <w:rsid w:val="00DA7CAD"/>
    <w:rsid w:val="00E032D5"/>
    <w:rsid w:val="00E14C0B"/>
    <w:rsid w:val="00F37F52"/>
    <w:rsid w:val="00F62D5E"/>
    <w:rsid w:val="00F84F3F"/>
    <w:rsid w:val="00FA18C1"/>
    <w:rsid w:val="00FD0F08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2024-10-09T06:25:00Z</dcterms:created>
  <dcterms:modified xsi:type="dcterms:W3CDTF">2025-02-19T12:05:00Z</dcterms:modified>
</cp:coreProperties>
</file>