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Pr="00F37F52" w:rsidRDefault="009D697F" w:rsidP="009D697F">
      <w:pPr>
        <w:spacing w:after="0" w:line="240" w:lineRule="auto"/>
        <w:ind w:firstLine="3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37F5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="00F37F52"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F52" w:rsidRPr="00F37F52">
        <w:rPr>
          <w:rFonts w:ascii="Times New Roman" w:hAnsi="Times New Roman" w:cs="Times New Roman"/>
          <w:b/>
          <w:sz w:val="28"/>
          <w:szCs w:val="28"/>
        </w:rPr>
        <w:t>Аудит закупок в МБУК «Междуреченская  ЦБС »    за 2022 год и истекший период 2023 года</w:t>
      </w:r>
      <w:r w:rsidRPr="00F37F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 xml:space="preserve">в </w:t>
      </w:r>
      <w:r w:rsidR="00F37F52">
        <w:rPr>
          <w:rFonts w:eastAsia="Calibri"/>
          <w:sz w:val="28"/>
          <w:szCs w:val="28"/>
        </w:rPr>
        <w:t>МБУК «Междуреченская ЦБС».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F37F52" w:rsidRPr="00F37F52">
        <w:rPr>
          <w:rFonts w:ascii="Times New Roman" w:hAnsi="Times New Roman" w:cs="Times New Roman"/>
          <w:sz w:val="28"/>
          <w:szCs w:val="28"/>
        </w:rPr>
        <w:t>2935,9</w:t>
      </w:r>
      <w:r w:rsidR="00F37F52" w:rsidRPr="000167E5">
        <w:rPr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F37F52">
        <w:rPr>
          <w:rFonts w:ascii="Times New Roman" w:hAnsi="Times New Roman" w:cs="Times New Roman"/>
          <w:sz w:val="28"/>
          <w:szCs w:val="28"/>
        </w:rPr>
        <w:t xml:space="preserve">5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E14C0B">
        <w:rPr>
          <w:rFonts w:ascii="Times New Roman" w:hAnsi="Times New Roman" w:cs="Times New Roman"/>
          <w:sz w:val="28"/>
          <w:szCs w:val="28"/>
        </w:rPr>
        <w:t>й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>0,0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r w:rsidR="00F37F52" w:rsidRPr="00F37F52"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="00F37F52" w:rsidRPr="00F37F52">
        <w:rPr>
          <w:rFonts w:ascii="Times New Roman" w:hAnsi="Times New Roman" w:cs="Times New Roman"/>
          <w:bCs/>
          <w:sz w:val="28"/>
          <w:szCs w:val="28"/>
        </w:rPr>
        <w:t xml:space="preserve">  планы – графики  закупок на 2022 и 2023 годы не в полном объеме отражают планы ФХД на 2022 и 2023 годы</w:t>
      </w:r>
      <w:r w:rsidR="00F37F52">
        <w:rPr>
          <w:rFonts w:ascii="Times New Roman" w:hAnsi="Times New Roman" w:cs="Times New Roman"/>
          <w:bCs/>
          <w:sz w:val="28"/>
          <w:szCs w:val="28"/>
        </w:rPr>
        <w:t>;</w:t>
      </w:r>
    </w:p>
    <w:p w:rsidR="00E14C0B" w:rsidRDefault="00E14C0B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32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7F52" w:rsidRPr="00F37F52">
        <w:rPr>
          <w:rFonts w:ascii="Times New Roman" w:hAnsi="Times New Roman" w:cs="Times New Roman"/>
          <w:sz w:val="28"/>
          <w:szCs w:val="28"/>
        </w:rPr>
        <w:t>Несвоевременное внесении изменении в план-график закупок</w:t>
      </w:r>
      <w:r w:rsidR="00F37F52">
        <w:rPr>
          <w:rFonts w:ascii="Times New Roman" w:hAnsi="Times New Roman" w:cs="Times New Roman"/>
          <w:sz w:val="28"/>
          <w:szCs w:val="28"/>
        </w:rPr>
        <w:t xml:space="preserve"> на 2022 и 2023 годы;</w:t>
      </w:r>
    </w:p>
    <w:p w:rsidR="00D8520A" w:rsidRDefault="00E14C0B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14C0B">
        <w:t xml:space="preserve"> </w:t>
      </w:r>
      <w:r w:rsidRPr="00E1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7F52" w:rsidRPr="00F37F52">
        <w:rPr>
          <w:rFonts w:ascii="Times New Roman" w:hAnsi="Times New Roman" w:cs="Times New Roman"/>
          <w:sz w:val="28"/>
          <w:szCs w:val="28"/>
        </w:rPr>
        <w:t>Заключенный муниципальный контракт</w:t>
      </w:r>
      <w:r w:rsidR="00F37F52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F37F52" w:rsidRPr="00F37F52">
        <w:rPr>
          <w:rFonts w:ascii="Times New Roman" w:hAnsi="Times New Roman" w:cs="Times New Roman"/>
          <w:sz w:val="28"/>
          <w:szCs w:val="28"/>
        </w:rPr>
        <w:t xml:space="preserve">  отражен в реестре  контрактов, заключенных заказчиками, с нарушением срока размещения</w:t>
      </w:r>
      <w:r w:rsidR="00F37F52">
        <w:rPr>
          <w:rFonts w:ascii="Times New Roman" w:hAnsi="Times New Roman" w:cs="Times New Roman"/>
          <w:sz w:val="28"/>
          <w:szCs w:val="28"/>
        </w:rPr>
        <w:t>.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Отмечены недостатки при осуществлении закупок: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1.</w:t>
      </w:r>
      <w:r w:rsidRPr="00F37F52">
        <w:rPr>
          <w:sz w:val="26"/>
          <w:szCs w:val="26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Осуществление закупки по п.4 ч.1 ст.9</w:t>
      </w:r>
      <w:bookmarkStart w:id="0" w:name="_GoBack"/>
      <w:bookmarkEnd w:id="0"/>
      <w:r w:rsidRPr="00F37F52">
        <w:rPr>
          <w:rFonts w:ascii="Times New Roman" w:hAnsi="Times New Roman" w:cs="Times New Roman"/>
          <w:sz w:val="28"/>
          <w:szCs w:val="28"/>
        </w:rPr>
        <w:t>3 на сумму более 2 млн.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 xml:space="preserve">  сумма превышения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37,0 тыс. рублей;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F37F52">
        <w:rPr>
          <w:sz w:val="26"/>
          <w:szCs w:val="26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Планирование закупок по п.4 ч.1 ст.93 на сумму более 2 млн. рублей</w:t>
      </w:r>
      <w:r>
        <w:rPr>
          <w:rFonts w:ascii="Times New Roman" w:hAnsi="Times New Roman" w:cs="Times New Roman"/>
          <w:sz w:val="28"/>
          <w:szCs w:val="28"/>
        </w:rPr>
        <w:t xml:space="preserve"> в планах – графиках закупок на 2022 и 2023 годы;</w:t>
      </w:r>
    </w:p>
    <w:p w:rsidR="00F37F52" w:rsidRDefault="00F37F52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F37F52">
        <w:rPr>
          <w:sz w:val="26"/>
          <w:szCs w:val="26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F52">
        <w:rPr>
          <w:rFonts w:ascii="Times New Roman" w:hAnsi="Times New Roman" w:cs="Times New Roman"/>
          <w:sz w:val="28"/>
          <w:szCs w:val="28"/>
        </w:rPr>
        <w:t>составление  и не размещение в ЕИС Отчета  об объеме закупок у СМП, СОНКО за 2021 и 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F52" w:rsidRPr="00F37F52" w:rsidRDefault="00F37F52" w:rsidP="00E14C0B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37F52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P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 xml:space="preserve">В  </w:t>
      </w:r>
      <w:r w:rsidR="00F37F52">
        <w:rPr>
          <w:rFonts w:ascii="Times New Roman" w:hAnsi="Times New Roman" w:cs="Times New Roman"/>
          <w:sz w:val="28"/>
          <w:szCs w:val="28"/>
        </w:rPr>
        <w:t>МБУК «</w:t>
      </w:r>
      <w:proofErr w:type="gramStart"/>
      <w:r w:rsidR="00F37F52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F37F52">
        <w:rPr>
          <w:rFonts w:ascii="Times New Roman" w:hAnsi="Times New Roman" w:cs="Times New Roman"/>
          <w:sz w:val="28"/>
          <w:szCs w:val="28"/>
        </w:rPr>
        <w:t xml:space="preserve"> ЦБС»</w:t>
      </w:r>
      <w:r w:rsidRPr="00E14C0B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E14C0B">
        <w:rPr>
          <w:rFonts w:ascii="Times New Roman" w:hAnsi="Times New Roman" w:cs="Times New Roman"/>
          <w:sz w:val="28"/>
          <w:szCs w:val="28"/>
        </w:rPr>
        <w:t xml:space="preserve"> представление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E660C"/>
    <w:rsid w:val="00481242"/>
    <w:rsid w:val="004F671D"/>
    <w:rsid w:val="00500D8A"/>
    <w:rsid w:val="0052401C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AB64B7"/>
    <w:rsid w:val="00AE4A0D"/>
    <w:rsid w:val="00CB144F"/>
    <w:rsid w:val="00CE46B8"/>
    <w:rsid w:val="00D8227D"/>
    <w:rsid w:val="00D8520A"/>
    <w:rsid w:val="00D979DB"/>
    <w:rsid w:val="00DA7CAD"/>
    <w:rsid w:val="00E032D5"/>
    <w:rsid w:val="00E14C0B"/>
    <w:rsid w:val="00F37F52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2023-08-07T12:17:00Z</dcterms:created>
  <dcterms:modified xsi:type="dcterms:W3CDTF">2023-08-07T12:28:00Z</dcterms:modified>
</cp:coreProperties>
</file>