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5E" w:rsidRDefault="0058165E" w:rsidP="0058165E">
      <w:pPr>
        <w:pStyle w:val="2"/>
        <w:spacing w:before="0" w:after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C95A99C" wp14:editId="5498AD26">
            <wp:extent cx="530860" cy="643255"/>
            <wp:effectExtent l="0" t="0" r="254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65E" w:rsidRDefault="0058165E" w:rsidP="0058165E">
      <w:pPr>
        <w:jc w:val="center"/>
        <w:rPr>
          <w:b/>
        </w:rPr>
      </w:pPr>
      <w:r>
        <w:rPr>
          <w:b/>
        </w:rPr>
        <w:t>АДМИНИСТРАЦИЯ</w:t>
      </w:r>
    </w:p>
    <w:p w:rsidR="0058165E" w:rsidRDefault="0058165E" w:rsidP="0058165E">
      <w:pPr>
        <w:jc w:val="center"/>
        <w:rPr>
          <w:b/>
        </w:rPr>
      </w:pPr>
      <w:r>
        <w:rPr>
          <w:b/>
        </w:rPr>
        <w:t>МЕЖДУРЕЧЕНСКОГО МУНИЦИПАЛЬНОГО ОКРУГА</w:t>
      </w:r>
    </w:p>
    <w:p w:rsidR="0058165E" w:rsidRDefault="0058165E" w:rsidP="0058165E">
      <w:pPr>
        <w:pStyle w:val="3"/>
        <w:tabs>
          <w:tab w:val="clear" w:pos="360"/>
        </w:tabs>
        <w:rPr>
          <w:lang w:val="ru-RU"/>
        </w:rPr>
      </w:pPr>
      <w:r>
        <w:rPr>
          <w:lang w:val="ru-RU"/>
        </w:rPr>
        <w:t>ВОЛОГОДСКОЙ ОБЛАСТИ</w:t>
      </w:r>
    </w:p>
    <w:p w:rsidR="0058165E" w:rsidRDefault="0058165E" w:rsidP="0058165E">
      <w:pPr>
        <w:jc w:val="center"/>
      </w:pPr>
    </w:p>
    <w:p w:rsidR="0058165E" w:rsidRDefault="0058165E" w:rsidP="0058165E">
      <w:pPr>
        <w:spacing w:line="288" w:lineRule="auto"/>
        <w:jc w:val="center"/>
        <w:rPr>
          <w:b/>
        </w:rPr>
      </w:pPr>
      <w:r>
        <w:rPr>
          <w:b/>
        </w:rPr>
        <w:t>ПОСТАНОВЛЕНИЕ</w:t>
      </w:r>
    </w:p>
    <w:p w:rsidR="0058165E" w:rsidRDefault="0058165E" w:rsidP="0058165E">
      <w:pPr>
        <w:spacing w:line="288" w:lineRule="auto"/>
        <w:jc w:val="center"/>
        <w:rPr>
          <w:b/>
        </w:rPr>
      </w:pPr>
    </w:p>
    <w:p w:rsidR="00BE4801" w:rsidRDefault="00BE4801" w:rsidP="0058165E">
      <w:pPr>
        <w:spacing w:line="288" w:lineRule="auto"/>
        <w:jc w:val="center"/>
        <w:rPr>
          <w:b/>
        </w:rPr>
      </w:pPr>
    </w:p>
    <w:p w:rsidR="0058165E" w:rsidRDefault="0058165E" w:rsidP="0058165E">
      <w:pPr>
        <w:rPr>
          <w:u w:val="single"/>
        </w:rPr>
      </w:pPr>
      <w:r>
        <w:rPr>
          <w:u w:val="single"/>
        </w:rPr>
        <w:t xml:space="preserve">От </w:t>
      </w:r>
      <w:r w:rsidR="00BE4801">
        <w:rPr>
          <w:u w:val="single"/>
        </w:rPr>
        <w:t>06</w:t>
      </w:r>
      <w:r>
        <w:rPr>
          <w:u w:val="single"/>
        </w:rPr>
        <w:t>.0</w:t>
      </w:r>
      <w:r w:rsidR="00BE4801">
        <w:rPr>
          <w:u w:val="single"/>
        </w:rPr>
        <w:t>8</w:t>
      </w:r>
      <w:r>
        <w:rPr>
          <w:u w:val="single"/>
        </w:rPr>
        <w:t xml:space="preserve">.2024 </w:t>
      </w:r>
      <w:r w:rsidRPr="007A5CD7">
        <w:rPr>
          <w:u w:val="single"/>
        </w:rPr>
        <w:t>№</w:t>
      </w:r>
      <w:r w:rsidRPr="0030262B">
        <w:rPr>
          <w:u w:val="single"/>
        </w:rPr>
        <w:t xml:space="preserve"> </w:t>
      </w:r>
      <w:r w:rsidR="00BE4801">
        <w:rPr>
          <w:u w:val="single"/>
        </w:rPr>
        <w:t>527</w:t>
      </w:r>
    </w:p>
    <w:p w:rsidR="0058165E" w:rsidRDefault="0058165E" w:rsidP="0058165E">
      <w:pPr>
        <w:spacing w:line="288" w:lineRule="auto"/>
        <w:rPr>
          <w:b/>
        </w:rPr>
      </w:pPr>
      <w:r w:rsidRPr="0016748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Pr="0016748E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16748E">
        <w:rPr>
          <w:sz w:val="24"/>
          <w:szCs w:val="24"/>
        </w:rPr>
        <w:t>Шуйское</w:t>
      </w:r>
    </w:p>
    <w:p w:rsidR="0058165E" w:rsidRDefault="0058165E" w:rsidP="0058165E">
      <w:pPr>
        <w:pStyle w:val="22"/>
        <w:shd w:val="clear" w:color="auto" w:fill="auto"/>
        <w:spacing w:before="0" w:after="0" w:line="322" w:lineRule="exact"/>
      </w:pPr>
    </w:p>
    <w:p w:rsidR="0058165E" w:rsidRDefault="0058165E" w:rsidP="0058165E">
      <w:pPr>
        <w:pStyle w:val="22"/>
        <w:shd w:val="clear" w:color="auto" w:fill="auto"/>
        <w:spacing w:before="0" w:after="0" w:line="322" w:lineRule="exact"/>
      </w:pPr>
    </w:p>
    <w:p w:rsidR="00623639" w:rsidRPr="00623639" w:rsidRDefault="009D3F50" w:rsidP="006236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3639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Об утверждении Порядка </w:t>
      </w:r>
      <w:r w:rsidR="00623639" w:rsidRPr="00623639">
        <w:rPr>
          <w:rFonts w:ascii="Times New Roman" w:hAnsi="Times New Roman" w:cs="Times New Roman"/>
          <w:b w:val="0"/>
          <w:sz w:val="28"/>
          <w:szCs w:val="28"/>
        </w:rPr>
        <w:t xml:space="preserve">уведомления представителя  нанимателя о фактах обращения в целях склонения муниципального служащего </w:t>
      </w:r>
      <w:r w:rsidR="00623639" w:rsidRPr="00623639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администрации Междуреч</w:t>
      </w:r>
      <w:r w:rsidR="00BE480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енского муниципального округа,</w:t>
      </w:r>
      <w:r w:rsidR="00BE480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br/>
      </w:r>
      <w:r w:rsidR="00623639" w:rsidRPr="00623639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отраслевого (функционального) органа администрации Междуреченского</w:t>
      </w:r>
      <w:r w:rsidR="00623639" w:rsidRPr="00623639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br/>
        <w:t>муниципального округа, наделе</w:t>
      </w:r>
      <w:r w:rsidR="00BE480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нного правами юридического лица;</w:t>
      </w:r>
    </w:p>
    <w:p w:rsidR="00623639" w:rsidRPr="00623639" w:rsidRDefault="00623639" w:rsidP="00623639">
      <w:pPr>
        <w:pStyle w:val="22"/>
        <w:shd w:val="clear" w:color="auto" w:fill="auto"/>
        <w:spacing w:before="0" w:after="0" w:line="322" w:lineRule="exact"/>
        <w:jc w:val="center"/>
      </w:pPr>
      <w:r w:rsidRPr="00623639">
        <w:rPr>
          <w:color w:val="000000"/>
          <w:lang w:eastAsia="ru-RU" w:bidi="ru-RU"/>
        </w:rPr>
        <w:t xml:space="preserve"> к совершению коррупционных правонарушений</w:t>
      </w:r>
      <w:r w:rsidRPr="00623639">
        <w:t xml:space="preserve"> </w:t>
      </w:r>
    </w:p>
    <w:p w:rsidR="00623639" w:rsidRDefault="00645983" w:rsidP="0058165E">
      <w:pPr>
        <w:pStyle w:val="22"/>
        <w:shd w:val="clear" w:color="auto" w:fill="auto"/>
        <w:spacing w:before="0" w:after="300" w:line="322" w:lineRule="exact"/>
        <w:jc w:val="both"/>
      </w:pPr>
      <w:r w:rsidRPr="006D58B5">
        <w:t xml:space="preserve">             </w:t>
      </w:r>
    </w:p>
    <w:p w:rsidR="009D3F50" w:rsidRDefault="00F63BA7" w:rsidP="00BE4801">
      <w:pPr>
        <w:pStyle w:val="22"/>
        <w:shd w:val="clear" w:color="auto" w:fill="auto"/>
        <w:spacing w:before="0" w:after="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В</w:t>
      </w:r>
      <w:r w:rsidR="009D3F50" w:rsidRPr="006D58B5">
        <w:rPr>
          <w:color w:val="000000"/>
          <w:lang w:eastAsia="ru-RU" w:bidi="ru-RU"/>
        </w:rPr>
        <w:t xml:space="preserve"> соответствии с Федеральным законом от 25.12.2008 </w:t>
      </w:r>
      <w:r w:rsidR="009D3F50" w:rsidRPr="006D58B5">
        <w:rPr>
          <w:color w:val="000000"/>
          <w:lang w:val="en-US" w:bidi="en-US"/>
        </w:rPr>
        <w:t>N</w:t>
      </w:r>
      <w:r w:rsidR="009D3F50" w:rsidRPr="006D58B5">
        <w:rPr>
          <w:color w:val="000000"/>
          <w:lang w:bidi="en-US"/>
        </w:rPr>
        <w:t xml:space="preserve"> </w:t>
      </w:r>
      <w:r w:rsidR="009D3F50" w:rsidRPr="006D58B5">
        <w:rPr>
          <w:color w:val="000000"/>
          <w:lang w:eastAsia="ru-RU" w:bidi="ru-RU"/>
        </w:rPr>
        <w:t>273-ФЗ «О противодействии коррупции», на основании статьи 42 Устава Междуреченского муниципального округа Вологодской области,</w:t>
      </w:r>
      <w:r w:rsidR="00BE480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</w:t>
      </w:r>
      <w:r w:rsidRPr="006D58B5">
        <w:rPr>
          <w:color w:val="000000"/>
          <w:lang w:eastAsia="ru-RU" w:bidi="ru-RU"/>
        </w:rPr>
        <w:t xml:space="preserve"> целях предупреждения и пресечения коррупционных проявлений на муни</w:t>
      </w:r>
      <w:r w:rsidRPr="006D58B5">
        <w:t>ц</w:t>
      </w:r>
      <w:r w:rsidRPr="006D58B5">
        <w:rPr>
          <w:color w:val="000000"/>
          <w:lang w:eastAsia="ru-RU" w:bidi="ru-RU"/>
        </w:rPr>
        <w:t>ипальной службе,</w:t>
      </w:r>
    </w:p>
    <w:p w:rsidR="00BE4801" w:rsidRPr="006D58B5" w:rsidRDefault="00BE4801" w:rsidP="00BE4801">
      <w:pPr>
        <w:pStyle w:val="22"/>
        <w:shd w:val="clear" w:color="auto" w:fill="auto"/>
        <w:spacing w:before="0" w:after="0" w:line="240" w:lineRule="auto"/>
        <w:jc w:val="both"/>
        <w:rPr>
          <w:color w:val="000000"/>
          <w:lang w:eastAsia="ru-RU" w:bidi="ru-RU"/>
        </w:rPr>
      </w:pPr>
    </w:p>
    <w:p w:rsidR="0058165E" w:rsidRDefault="0058165E" w:rsidP="00BE4801">
      <w:pPr>
        <w:pStyle w:val="22"/>
        <w:shd w:val="clear" w:color="auto" w:fill="auto"/>
        <w:spacing w:before="0" w:after="0" w:line="240" w:lineRule="auto"/>
        <w:jc w:val="both"/>
        <w:rPr>
          <w:rStyle w:val="23"/>
        </w:rPr>
      </w:pPr>
      <w:r w:rsidRPr="006D58B5">
        <w:t xml:space="preserve">Администрация округа </w:t>
      </w:r>
      <w:r w:rsidRPr="006D58B5">
        <w:rPr>
          <w:rStyle w:val="23"/>
        </w:rPr>
        <w:t>ПОСТАНОВЛЯЕТ:</w:t>
      </w:r>
    </w:p>
    <w:p w:rsidR="00BE4801" w:rsidRPr="006D58B5" w:rsidRDefault="00BE4801" w:rsidP="00BE4801">
      <w:pPr>
        <w:pStyle w:val="22"/>
        <w:shd w:val="clear" w:color="auto" w:fill="auto"/>
        <w:spacing w:before="0" w:after="0" w:line="240" w:lineRule="auto"/>
        <w:jc w:val="both"/>
      </w:pPr>
    </w:p>
    <w:p w:rsidR="009D3F50" w:rsidRPr="006D58B5" w:rsidRDefault="009D3F50" w:rsidP="00BE4801">
      <w:pPr>
        <w:pStyle w:val="22"/>
        <w:numPr>
          <w:ilvl w:val="0"/>
          <w:numId w:val="1"/>
        </w:numPr>
        <w:shd w:val="clear" w:color="auto" w:fill="auto"/>
        <w:tabs>
          <w:tab w:val="left" w:pos="1216"/>
        </w:tabs>
        <w:spacing w:before="0" w:after="0" w:line="240" w:lineRule="auto"/>
        <w:ind w:firstLine="780"/>
        <w:jc w:val="both"/>
      </w:pPr>
      <w:r w:rsidRPr="006D58B5">
        <w:rPr>
          <w:color w:val="000000"/>
          <w:lang w:eastAsia="ru-RU" w:bidi="ru-RU"/>
        </w:rPr>
        <w:t xml:space="preserve">Утвердить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645983" w:rsidRPr="006D58B5">
        <w:rPr>
          <w:color w:val="000000"/>
          <w:lang w:eastAsia="ru-RU" w:bidi="ru-RU"/>
        </w:rPr>
        <w:t xml:space="preserve">Междуреченского муниципального </w:t>
      </w:r>
      <w:proofErr w:type="spellStart"/>
      <w:proofErr w:type="gramStart"/>
      <w:r w:rsidRPr="006D58B5">
        <w:rPr>
          <w:color w:val="000000"/>
          <w:lang w:eastAsia="ru-RU" w:bidi="ru-RU"/>
        </w:rPr>
        <w:t>муниципального</w:t>
      </w:r>
      <w:proofErr w:type="spellEnd"/>
      <w:proofErr w:type="gramEnd"/>
      <w:r w:rsidRPr="006D58B5">
        <w:rPr>
          <w:color w:val="000000"/>
          <w:lang w:eastAsia="ru-RU" w:bidi="ru-RU"/>
        </w:rPr>
        <w:t xml:space="preserve"> округа (отраслевого (функционального) органа администрации </w:t>
      </w:r>
      <w:r w:rsidR="00645983" w:rsidRPr="006D58B5">
        <w:rPr>
          <w:color w:val="000000"/>
          <w:lang w:eastAsia="ru-RU" w:bidi="ru-RU"/>
        </w:rPr>
        <w:t xml:space="preserve">Междуреченского </w:t>
      </w:r>
      <w:r w:rsidRPr="006D58B5">
        <w:rPr>
          <w:color w:val="000000"/>
          <w:lang w:eastAsia="ru-RU" w:bidi="ru-RU"/>
        </w:rPr>
        <w:t>муниципального округа, наделенного правами юридического лица) к совершению коррупци</w:t>
      </w:r>
      <w:r w:rsidR="00645983" w:rsidRPr="006D58B5">
        <w:rPr>
          <w:color w:val="000000"/>
          <w:lang w:eastAsia="ru-RU" w:bidi="ru-RU"/>
        </w:rPr>
        <w:t xml:space="preserve">онных правонарушений </w:t>
      </w:r>
      <w:r w:rsidR="00F63BA7">
        <w:rPr>
          <w:color w:val="000000"/>
          <w:lang w:eastAsia="ru-RU" w:bidi="ru-RU"/>
        </w:rPr>
        <w:t>согласно П</w:t>
      </w:r>
      <w:r w:rsidR="00623639">
        <w:rPr>
          <w:color w:val="000000"/>
          <w:lang w:eastAsia="ru-RU" w:bidi="ru-RU"/>
        </w:rPr>
        <w:t>риложению</w:t>
      </w:r>
      <w:r w:rsidR="00F63BA7">
        <w:rPr>
          <w:color w:val="000000"/>
          <w:lang w:eastAsia="ru-RU" w:bidi="ru-RU"/>
        </w:rPr>
        <w:t xml:space="preserve"> 1</w:t>
      </w:r>
      <w:r w:rsidR="00623639">
        <w:rPr>
          <w:color w:val="000000"/>
          <w:lang w:eastAsia="ru-RU" w:bidi="ru-RU"/>
        </w:rPr>
        <w:t xml:space="preserve"> к настоящему постановлению.</w:t>
      </w:r>
    </w:p>
    <w:p w:rsidR="009D3F50" w:rsidRPr="006D58B5" w:rsidRDefault="009D3F50" w:rsidP="009D3F50">
      <w:pPr>
        <w:pStyle w:val="22"/>
        <w:numPr>
          <w:ilvl w:val="0"/>
          <w:numId w:val="1"/>
        </w:numPr>
        <w:shd w:val="clear" w:color="auto" w:fill="auto"/>
        <w:tabs>
          <w:tab w:val="left" w:pos="1216"/>
        </w:tabs>
        <w:spacing w:before="0" w:after="0" w:line="322" w:lineRule="exact"/>
        <w:ind w:firstLine="780"/>
        <w:jc w:val="both"/>
      </w:pPr>
      <w:r w:rsidRPr="006D58B5">
        <w:rPr>
          <w:color w:val="000000"/>
          <w:lang w:eastAsia="ru-RU" w:bidi="ru-RU"/>
        </w:rPr>
        <w:t xml:space="preserve">Утвердить Перечень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 </w:t>
      </w:r>
      <w:r w:rsidR="00F63BA7">
        <w:rPr>
          <w:color w:val="000000"/>
          <w:lang w:eastAsia="ru-RU" w:bidi="ru-RU"/>
        </w:rPr>
        <w:t>согласно П</w:t>
      </w:r>
      <w:r w:rsidR="00623639">
        <w:rPr>
          <w:color w:val="000000"/>
          <w:lang w:eastAsia="ru-RU" w:bidi="ru-RU"/>
        </w:rPr>
        <w:t>риложению</w:t>
      </w:r>
      <w:r w:rsidR="00F63BA7">
        <w:rPr>
          <w:color w:val="000000"/>
          <w:lang w:eastAsia="ru-RU" w:bidi="ru-RU"/>
        </w:rPr>
        <w:t xml:space="preserve"> 2</w:t>
      </w:r>
      <w:r w:rsidR="00623639">
        <w:rPr>
          <w:color w:val="000000"/>
          <w:lang w:eastAsia="ru-RU" w:bidi="ru-RU"/>
        </w:rPr>
        <w:t xml:space="preserve"> к настоящему постановлению.</w:t>
      </w:r>
    </w:p>
    <w:p w:rsidR="009D3F50" w:rsidRPr="006D58B5" w:rsidRDefault="00645983" w:rsidP="009D3F50">
      <w:pPr>
        <w:pStyle w:val="22"/>
        <w:numPr>
          <w:ilvl w:val="0"/>
          <w:numId w:val="1"/>
        </w:numPr>
        <w:shd w:val="clear" w:color="auto" w:fill="auto"/>
        <w:tabs>
          <w:tab w:val="left" w:pos="1216"/>
        </w:tabs>
        <w:spacing w:before="0" w:after="0" w:line="322" w:lineRule="exact"/>
        <w:ind w:firstLine="780"/>
        <w:jc w:val="both"/>
      </w:pPr>
      <w:r w:rsidRPr="006D58B5">
        <w:rPr>
          <w:color w:val="000000"/>
          <w:lang w:eastAsia="ru-RU" w:bidi="ru-RU"/>
        </w:rPr>
        <w:t xml:space="preserve">Начальнику отдела организационно-контрольной и </w:t>
      </w:r>
      <w:r w:rsidR="009D3F50" w:rsidRPr="006D58B5">
        <w:rPr>
          <w:color w:val="000000"/>
          <w:lang w:eastAsia="ru-RU" w:bidi="ru-RU"/>
        </w:rPr>
        <w:t>кадровой работы администрации округа</w:t>
      </w:r>
      <w:r w:rsidR="00A1052F">
        <w:rPr>
          <w:color w:val="000000"/>
          <w:lang w:eastAsia="ru-RU" w:bidi="ru-RU"/>
        </w:rPr>
        <w:t xml:space="preserve"> Лихачевой И.А.</w:t>
      </w:r>
      <w:r w:rsidR="009D3F50" w:rsidRPr="006D58B5">
        <w:rPr>
          <w:color w:val="000000"/>
          <w:lang w:eastAsia="ru-RU" w:bidi="ru-RU"/>
        </w:rPr>
        <w:t xml:space="preserve"> ознакомить муниципальных служащих с настоящим постановлением.</w:t>
      </w:r>
    </w:p>
    <w:p w:rsidR="0058165E" w:rsidRPr="006D58B5" w:rsidRDefault="0058165E" w:rsidP="0058165E">
      <w:pPr>
        <w:pStyle w:val="22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317" w:lineRule="exact"/>
        <w:ind w:firstLine="740"/>
        <w:jc w:val="both"/>
      </w:pPr>
      <w:r w:rsidRPr="006D58B5">
        <w:lastRenderedPageBreak/>
        <w:t>Настоящее постановление подлежит опубликованию в газете «Междуречье» и размещению на сайте Междуреченского муниципального округа в информационно-телекоммуникационной сети «Интернет»</w:t>
      </w:r>
      <w:r w:rsidR="00E13629" w:rsidRPr="006D58B5">
        <w:t>.</w:t>
      </w:r>
      <w:r w:rsidRPr="006D58B5">
        <w:t xml:space="preserve"> </w:t>
      </w:r>
    </w:p>
    <w:p w:rsidR="0058165E" w:rsidRPr="00645983" w:rsidRDefault="0058165E" w:rsidP="0058165E">
      <w:pPr>
        <w:pStyle w:val="22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1D7D0B" w:rsidRDefault="001D7D0B">
      <w:pPr>
        <w:rPr>
          <w:sz w:val="26"/>
          <w:szCs w:val="26"/>
        </w:rPr>
      </w:pPr>
    </w:p>
    <w:p w:rsidR="00BE4801" w:rsidRPr="00645983" w:rsidRDefault="00BE4801">
      <w:pPr>
        <w:rPr>
          <w:sz w:val="26"/>
          <w:szCs w:val="26"/>
        </w:rPr>
      </w:pPr>
    </w:p>
    <w:p w:rsidR="00971775" w:rsidRDefault="00971775">
      <w:pPr>
        <w:rPr>
          <w:szCs w:val="28"/>
        </w:rPr>
      </w:pPr>
      <w:r>
        <w:rPr>
          <w:szCs w:val="28"/>
        </w:rPr>
        <w:t xml:space="preserve">Временно исполняющий </w:t>
      </w:r>
    </w:p>
    <w:p w:rsidR="006D58B5" w:rsidRPr="006D58B5" w:rsidRDefault="00971775" w:rsidP="006D58B5">
      <w:pPr>
        <w:rPr>
          <w:szCs w:val="28"/>
        </w:rPr>
      </w:pPr>
      <w:r>
        <w:rPr>
          <w:szCs w:val="28"/>
        </w:rPr>
        <w:t xml:space="preserve">полномочия </w:t>
      </w:r>
      <w:r w:rsidR="0058165E" w:rsidRPr="006D58B5">
        <w:rPr>
          <w:szCs w:val="28"/>
        </w:rPr>
        <w:t xml:space="preserve">главы округа                                                   </w:t>
      </w:r>
      <w:r>
        <w:rPr>
          <w:szCs w:val="28"/>
        </w:rPr>
        <w:t xml:space="preserve">             </w:t>
      </w:r>
      <w:r w:rsidR="00BE4801">
        <w:rPr>
          <w:szCs w:val="28"/>
        </w:rPr>
        <w:t xml:space="preserve">    </w:t>
      </w:r>
      <w:r>
        <w:rPr>
          <w:szCs w:val="28"/>
        </w:rPr>
        <w:t xml:space="preserve">   </w:t>
      </w:r>
      <w:proofErr w:type="spellStart"/>
      <w:r w:rsidR="00BE4801">
        <w:rPr>
          <w:szCs w:val="28"/>
        </w:rPr>
        <w:t>С.Н.</w:t>
      </w:r>
      <w:r w:rsidR="0058165E" w:rsidRPr="006D58B5">
        <w:rPr>
          <w:szCs w:val="28"/>
        </w:rPr>
        <w:t>Киселёв</w:t>
      </w:r>
      <w:proofErr w:type="spellEnd"/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6D58B5" w:rsidRDefault="006D58B5" w:rsidP="006D58B5">
      <w:pPr>
        <w:jc w:val="right"/>
      </w:pPr>
    </w:p>
    <w:p w:rsidR="00A1052F" w:rsidRDefault="00A1052F" w:rsidP="00BE4801">
      <w:pPr>
        <w:jc w:val="right"/>
      </w:pPr>
      <w:r>
        <w:lastRenderedPageBreak/>
        <w:t xml:space="preserve">Утвержден </w:t>
      </w:r>
    </w:p>
    <w:p w:rsidR="00A1052F" w:rsidRDefault="00A1052F" w:rsidP="00BE4801">
      <w:pPr>
        <w:jc w:val="right"/>
      </w:pPr>
      <w:r>
        <w:t>постановлением</w:t>
      </w:r>
    </w:p>
    <w:p w:rsidR="006D58B5" w:rsidRDefault="00A1052F" w:rsidP="00BE4801">
      <w:pPr>
        <w:jc w:val="right"/>
      </w:pPr>
      <w:r>
        <w:t xml:space="preserve"> администрации округа</w:t>
      </w:r>
    </w:p>
    <w:p w:rsidR="00A1052F" w:rsidRDefault="00A1052F" w:rsidP="00BE4801">
      <w:pPr>
        <w:jc w:val="right"/>
      </w:pPr>
      <w:r>
        <w:t xml:space="preserve">                                                                                       от </w:t>
      </w:r>
      <w:r w:rsidR="00BE4801">
        <w:t>06.08.2024</w:t>
      </w:r>
      <w:r>
        <w:t xml:space="preserve"> № </w:t>
      </w:r>
      <w:r w:rsidR="00BE4801">
        <w:t>527</w:t>
      </w:r>
      <w:r>
        <w:t xml:space="preserve">              </w:t>
      </w:r>
    </w:p>
    <w:p w:rsidR="004E691B" w:rsidRDefault="004E691B" w:rsidP="00BE4801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Приложение 1 </w:t>
      </w:r>
    </w:p>
    <w:p w:rsidR="004E691B" w:rsidRDefault="004E691B" w:rsidP="006D58B5">
      <w:pPr>
        <w:pStyle w:val="22"/>
        <w:shd w:val="clear" w:color="auto" w:fill="auto"/>
        <w:spacing w:before="0" w:after="0" w:line="322" w:lineRule="exact"/>
        <w:jc w:val="center"/>
        <w:rPr>
          <w:color w:val="000000"/>
          <w:lang w:eastAsia="ru-RU" w:bidi="ru-RU"/>
        </w:rPr>
      </w:pPr>
    </w:p>
    <w:p w:rsidR="006D58B5" w:rsidRDefault="006D58B5" w:rsidP="006D58B5">
      <w:pPr>
        <w:pStyle w:val="22"/>
        <w:shd w:val="clear" w:color="auto" w:fill="auto"/>
        <w:spacing w:before="0" w:after="0" w:line="322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Порядок</w:t>
      </w:r>
      <w:r w:rsidRPr="006D58B5">
        <w:rPr>
          <w:color w:val="000000"/>
          <w:lang w:eastAsia="ru-RU" w:bidi="ru-RU"/>
        </w:rPr>
        <w:t xml:space="preserve"> уведомления представителя нанимателя (работодателя) о фактах обращения в целях склонения муниципального служащего </w:t>
      </w:r>
      <w:r>
        <w:rPr>
          <w:color w:val="000000"/>
          <w:lang w:eastAsia="ru-RU" w:bidi="ru-RU"/>
        </w:rPr>
        <w:t>администрации Междуреченского муниципального округа,</w:t>
      </w:r>
      <w:r>
        <w:rPr>
          <w:color w:val="000000"/>
          <w:lang w:eastAsia="ru-RU" w:bidi="ru-RU"/>
        </w:rPr>
        <w:br/>
        <w:t>(отраслевого (функционального) органа администрации Междуреченского</w:t>
      </w:r>
      <w:r>
        <w:rPr>
          <w:color w:val="000000"/>
          <w:lang w:eastAsia="ru-RU" w:bidi="ru-RU"/>
        </w:rPr>
        <w:br/>
        <w:t>муниципального округа, наделенного правами юридического лица)</w:t>
      </w:r>
    </w:p>
    <w:p w:rsidR="006D58B5" w:rsidRPr="006D58B5" w:rsidRDefault="006D58B5" w:rsidP="006D58B5">
      <w:pPr>
        <w:pStyle w:val="22"/>
        <w:shd w:val="clear" w:color="auto" w:fill="auto"/>
        <w:spacing w:before="0" w:after="0" w:line="322" w:lineRule="exact"/>
        <w:jc w:val="center"/>
      </w:pPr>
      <w:r w:rsidRPr="006D58B5">
        <w:rPr>
          <w:color w:val="000000"/>
          <w:lang w:eastAsia="ru-RU" w:bidi="ru-RU"/>
        </w:rPr>
        <w:t xml:space="preserve"> к совершению коррупционных правонарушений</w:t>
      </w:r>
      <w:r w:rsidRPr="006D58B5">
        <w:t xml:space="preserve"> </w:t>
      </w:r>
    </w:p>
    <w:p w:rsidR="008D0E6E" w:rsidRDefault="008D0E6E" w:rsidP="006D58B5">
      <w:pPr>
        <w:pStyle w:val="22"/>
        <w:shd w:val="clear" w:color="auto" w:fill="auto"/>
        <w:spacing w:before="0" w:after="0" w:line="322" w:lineRule="exact"/>
        <w:jc w:val="center"/>
      </w:pPr>
      <w:r w:rsidRPr="006D58B5">
        <w:t>(далее - Порядок)</w:t>
      </w:r>
    </w:p>
    <w:p w:rsidR="008D0E6E" w:rsidRPr="008D0E6E" w:rsidRDefault="008D0E6E" w:rsidP="008D0E6E">
      <w:pPr>
        <w:pStyle w:val="22"/>
        <w:shd w:val="clear" w:color="auto" w:fill="auto"/>
        <w:spacing w:before="0" w:after="0" w:line="322" w:lineRule="exact"/>
        <w:jc w:val="center"/>
      </w:pPr>
    </w:p>
    <w:p w:rsidR="00DD10E0" w:rsidRDefault="00DD10E0" w:rsidP="00DD10E0">
      <w:pPr>
        <w:pStyle w:val="22"/>
        <w:shd w:val="clear" w:color="auto" w:fill="auto"/>
        <w:spacing w:before="0" w:after="239" w:line="280" w:lineRule="exact"/>
        <w:jc w:val="center"/>
      </w:pPr>
      <w:r>
        <w:t>1. Общие положения</w:t>
      </w:r>
    </w:p>
    <w:p w:rsidR="006D58B5" w:rsidRPr="00623639" w:rsidRDefault="006D58B5" w:rsidP="006D58B5">
      <w:pPr>
        <w:pStyle w:val="22"/>
        <w:numPr>
          <w:ilvl w:val="1"/>
          <w:numId w:val="2"/>
        </w:numPr>
        <w:shd w:val="clear" w:color="auto" w:fill="auto"/>
        <w:tabs>
          <w:tab w:val="left" w:pos="1300"/>
        </w:tabs>
        <w:spacing w:before="0" w:after="240" w:line="322" w:lineRule="exact"/>
        <w:ind w:firstLine="800"/>
        <w:jc w:val="both"/>
      </w:pPr>
      <w:proofErr w:type="gramStart"/>
      <w:r>
        <w:rPr>
          <w:color w:val="000000"/>
          <w:lang w:eastAsia="ru-RU" w:bidi="ru-RU"/>
        </w:rPr>
        <w:t>Настоящий Порядок в соответствии с пунктом 5 статьи 9 Федерального закона от 25.12.2008 № 273-ФЗ «О противодействии коррупции» определяет процедуру уведомления представителя нанимателя (работодателя) о фактах обращения в целях склонения муниципального служащего администрации Междуреченского муниципального округа (отраслевого (функционального) органа администрации Междуреченского муниципального округа, наделенного правами юридического лица) к совершению коррупционных правонарушений (далее - уведомление), процедуру регистрации уведомлений, организации проверки этих сведений и</w:t>
      </w:r>
      <w:proofErr w:type="gramEnd"/>
      <w:r>
        <w:rPr>
          <w:color w:val="000000"/>
          <w:lang w:eastAsia="ru-RU" w:bidi="ru-RU"/>
        </w:rPr>
        <w:t xml:space="preserve"> принятие решений по результатам рассмотрения уведомления</w:t>
      </w:r>
    </w:p>
    <w:p w:rsidR="00623639" w:rsidRPr="00623639" w:rsidRDefault="00623639" w:rsidP="006236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3639">
        <w:rPr>
          <w:rFonts w:ascii="Times New Roman" w:hAnsi="Times New Roman" w:cs="Times New Roman"/>
          <w:b/>
          <w:sz w:val="28"/>
          <w:szCs w:val="28"/>
        </w:rPr>
        <w:t>II.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 и перечень сведений, содержащихся в уведомлении</w:t>
      </w:r>
    </w:p>
    <w:p w:rsidR="00623639" w:rsidRPr="00623639" w:rsidRDefault="00623639" w:rsidP="006236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23639" w:rsidRPr="00623639" w:rsidRDefault="00623639" w:rsidP="006236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639">
        <w:rPr>
          <w:rFonts w:ascii="Times New Roman" w:hAnsi="Times New Roman" w:cs="Times New Roman"/>
          <w:sz w:val="28"/>
          <w:szCs w:val="28"/>
        </w:rPr>
        <w:t>2.1.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служебной обязанностью муниципального служащего.</w:t>
      </w:r>
    </w:p>
    <w:p w:rsidR="00623639" w:rsidRPr="00623639" w:rsidRDefault="00623639" w:rsidP="006236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639">
        <w:rPr>
          <w:rFonts w:ascii="Times New Roman" w:hAnsi="Times New Roman" w:cs="Times New Roman"/>
          <w:sz w:val="28"/>
          <w:szCs w:val="28"/>
        </w:rPr>
        <w:t>2.2. Невыполнение муниципальным служащим обязанности по уведомлению представителя нанимателя (работодателя) о случаях обращения в целях склонения муниципального служащего к совершению коррупционных правонарушений является правонарушением, влекущим увольнение муниципального служащего с муниципальной службы либо привлечение муниципального служащего к иным видам ответственности в соответствии с законодательством Российской Федерации.</w:t>
      </w:r>
    </w:p>
    <w:p w:rsidR="00623639" w:rsidRPr="00623639" w:rsidRDefault="00623639" w:rsidP="006236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639">
        <w:rPr>
          <w:rFonts w:ascii="Times New Roman" w:hAnsi="Times New Roman" w:cs="Times New Roman"/>
          <w:sz w:val="28"/>
          <w:szCs w:val="28"/>
        </w:rPr>
        <w:t xml:space="preserve">2.3. Муниципальный служащий уведомляет представителя нанимателя (работодателя) о фактах обращения в целях склонения его к совершению </w:t>
      </w:r>
      <w:r w:rsidRPr="00623639">
        <w:rPr>
          <w:rFonts w:ascii="Times New Roman" w:hAnsi="Times New Roman" w:cs="Times New Roman"/>
          <w:sz w:val="28"/>
          <w:szCs w:val="28"/>
        </w:rPr>
        <w:lastRenderedPageBreak/>
        <w:t>коррупционного правонарушения не позднее одного рабочего дня, следующего за днем обращения</w:t>
      </w:r>
      <w:r w:rsidR="00A1052F">
        <w:rPr>
          <w:rFonts w:ascii="Times New Roman" w:hAnsi="Times New Roman" w:cs="Times New Roman"/>
          <w:sz w:val="28"/>
          <w:szCs w:val="28"/>
        </w:rPr>
        <w:t>,</w:t>
      </w:r>
      <w:r w:rsidRPr="00623639">
        <w:rPr>
          <w:rFonts w:ascii="Times New Roman" w:hAnsi="Times New Roman" w:cs="Times New Roman"/>
          <w:sz w:val="28"/>
          <w:szCs w:val="28"/>
        </w:rPr>
        <w:t xml:space="preserve"> в целях склонения муниципального служащего к совершению ко</w:t>
      </w:r>
      <w:r w:rsidR="00A1052F">
        <w:rPr>
          <w:rFonts w:ascii="Times New Roman" w:hAnsi="Times New Roman" w:cs="Times New Roman"/>
          <w:sz w:val="28"/>
          <w:szCs w:val="28"/>
        </w:rPr>
        <w:t>ррупционных правонарушений какими</w:t>
      </w:r>
      <w:r w:rsidRPr="00623639">
        <w:rPr>
          <w:rFonts w:ascii="Times New Roman" w:hAnsi="Times New Roman" w:cs="Times New Roman"/>
          <w:sz w:val="28"/>
          <w:szCs w:val="28"/>
        </w:rPr>
        <w:t>-либо лиц</w:t>
      </w:r>
      <w:r w:rsidR="00A1052F">
        <w:rPr>
          <w:rFonts w:ascii="Times New Roman" w:hAnsi="Times New Roman" w:cs="Times New Roman"/>
          <w:sz w:val="28"/>
          <w:szCs w:val="28"/>
        </w:rPr>
        <w:t>ами, по форме, указанной в П</w:t>
      </w:r>
      <w:r w:rsidRPr="00623639">
        <w:rPr>
          <w:rFonts w:ascii="Times New Roman" w:hAnsi="Times New Roman" w:cs="Times New Roman"/>
          <w:sz w:val="28"/>
          <w:szCs w:val="28"/>
        </w:rPr>
        <w:t>риложении 1 к настоящему По</w:t>
      </w:r>
      <w:r w:rsidR="004F6EB4">
        <w:rPr>
          <w:rFonts w:ascii="Times New Roman" w:hAnsi="Times New Roman" w:cs="Times New Roman"/>
          <w:sz w:val="28"/>
          <w:szCs w:val="28"/>
        </w:rPr>
        <w:t>рядку</w:t>
      </w:r>
      <w:r w:rsidRPr="00623639">
        <w:rPr>
          <w:rFonts w:ascii="Times New Roman" w:hAnsi="Times New Roman" w:cs="Times New Roman"/>
          <w:sz w:val="28"/>
          <w:szCs w:val="28"/>
        </w:rPr>
        <w:t xml:space="preserve"> (далее - уведомление).</w:t>
      </w:r>
    </w:p>
    <w:p w:rsidR="00623639" w:rsidRPr="00623639" w:rsidRDefault="00623639" w:rsidP="006236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639">
        <w:rPr>
          <w:rFonts w:ascii="Times New Roman" w:hAnsi="Times New Roman" w:cs="Times New Roman"/>
          <w:sz w:val="28"/>
          <w:szCs w:val="28"/>
        </w:rPr>
        <w:t>При нахождении муниципального служащего не при исполнении служебных обязанностей, вне пределов места работы о факте склонения его к совершению коррупционных правонарушений он обязан уведомить представителя нанимателя (работодателя) любым доступным средством связи, а по прибытии к месту службы - оформить письменное уведомление.</w:t>
      </w:r>
    </w:p>
    <w:p w:rsidR="00623639" w:rsidRPr="00623639" w:rsidRDefault="00623639" w:rsidP="006236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639">
        <w:rPr>
          <w:rFonts w:ascii="Times New Roman" w:hAnsi="Times New Roman" w:cs="Times New Roman"/>
          <w:sz w:val="28"/>
          <w:szCs w:val="28"/>
        </w:rPr>
        <w:t>2.3.1. В уведомлении указываются:</w:t>
      </w:r>
    </w:p>
    <w:p w:rsidR="00623639" w:rsidRPr="00623639" w:rsidRDefault="00623639" w:rsidP="006236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639">
        <w:rPr>
          <w:rFonts w:ascii="Times New Roman" w:hAnsi="Times New Roman" w:cs="Times New Roman"/>
          <w:sz w:val="28"/>
          <w:szCs w:val="28"/>
        </w:rPr>
        <w:t>персональные данные муниципального служащего, подающего уведомление (фамилия, имя, отчество, замещаемая должность муниципальной службы, контактный телефон);</w:t>
      </w:r>
    </w:p>
    <w:p w:rsidR="00623639" w:rsidRPr="00623639" w:rsidRDefault="00623639" w:rsidP="006236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639">
        <w:rPr>
          <w:rFonts w:ascii="Times New Roman" w:hAnsi="Times New Roman" w:cs="Times New Roman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623639" w:rsidRPr="00623639" w:rsidRDefault="00623639" w:rsidP="006236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639">
        <w:rPr>
          <w:rFonts w:ascii="Times New Roman" w:hAnsi="Times New Roman" w:cs="Times New Roman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муниципальный служащий, и способы склонения к совершению коррупционных правонарушений, выгода, предлагаемая муниципальному служащему, предполагаемые последствия;</w:t>
      </w:r>
    </w:p>
    <w:p w:rsidR="00623639" w:rsidRPr="00623639" w:rsidRDefault="00623639" w:rsidP="006236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639">
        <w:rPr>
          <w:rFonts w:ascii="Times New Roman" w:hAnsi="Times New Roman" w:cs="Times New Roman"/>
          <w:sz w:val="28"/>
          <w:szCs w:val="28"/>
        </w:rPr>
        <w:t>дата и место произошедшего склонения к правонарушению;</w:t>
      </w:r>
    </w:p>
    <w:p w:rsidR="00623639" w:rsidRPr="00623639" w:rsidRDefault="00623639" w:rsidP="006236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639">
        <w:rPr>
          <w:rFonts w:ascii="Times New Roman" w:hAnsi="Times New Roman" w:cs="Times New Roman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623639" w:rsidRPr="00623639" w:rsidRDefault="00623639" w:rsidP="006236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639">
        <w:rPr>
          <w:rFonts w:ascii="Times New Roman" w:hAnsi="Times New Roman" w:cs="Times New Roman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623639" w:rsidRPr="00623639" w:rsidRDefault="00623639" w:rsidP="006236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639">
        <w:rPr>
          <w:rFonts w:ascii="Times New Roman" w:hAnsi="Times New Roman" w:cs="Times New Roman"/>
          <w:sz w:val="28"/>
          <w:szCs w:val="28"/>
        </w:rPr>
        <w:t>дата подачи уведомления;</w:t>
      </w:r>
    </w:p>
    <w:p w:rsidR="00623639" w:rsidRPr="00623639" w:rsidRDefault="00623639" w:rsidP="006236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639">
        <w:rPr>
          <w:rFonts w:ascii="Times New Roman" w:hAnsi="Times New Roman" w:cs="Times New Roman"/>
          <w:sz w:val="28"/>
          <w:szCs w:val="28"/>
        </w:rPr>
        <w:t>подпись муниципального служащего, подающего уведомление.</w:t>
      </w:r>
    </w:p>
    <w:p w:rsidR="00623639" w:rsidRPr="00623639" w:rsidRDefault="00623639" w:rsidP="006236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639">
        <w:rPr>
          <w:rFonts w:ascii="Times New Roman" w:hAnsi="Times New Roman" w:cs="Times New Roman"/>
          <w:sz w:val="28"/>
          <w:szCs w:val="28"/>
        </w:rPr>
        <w:t>2.3.2.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623639" w:rsidRPr="00623639" w:rsidRDefault="00623639" w:rsidP="006236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639">
        <w:rPr>
          <w:rFonts w:ascii="Times New Roman" w:hAnsi="Times New Roman" w:cs="Times New Roman"/>
          <w:sz w:val="28"/>
          <w:szCs w:val="28"/>
        </w:rPr>
        <w:t>2.4. Муниципальный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установленном настоящим Положением.</w:t>
      </w:r>
    </w:p>
    <w:p w:rsidR="00623639" w:rsidRPr="00623639" w:rsidRDefault="00623639" w:rsidP="00623639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23639" w:rsidRPr="00623639" w:rsidRDefault="00623639" w:rsidP="00623639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3639">
        <w:rPr>
          <w:rFonts w:ascii="Times New Roman" w:hAnsi="Times New Roman" w:cs="Times New Roman"/>
          <w:b/>
          <w:sz w:val="28"/>
          <w:szCs w:val="28"/>
        </w:rPr>
        <w:t>III. Порядок регистрации уведомлений</w:t>
      </w:r>
    </w:p>
    <w:p w:rsidR="00623639" w:rsidRPr="00623639" w:rsidRDefault="00623639" w:rsidP="00623639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23639" w:rsidRPr="00623639" w:rsidRDefault="00623639" w:rsidP="006236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639">
        <w:rPr>
          <w:rFonts w:ascii="Times New Roman" w:hAnsi="Times New Roman" w:cs="Times New Roman"/>
          <w:sz w:val="28"/>
          <w:szCs w:val="28"/>
        </w:rPr>
        <w:t>3.1. Уведомление муниципального служащего подлежит обязательной регистрации.</w:t>
      </w:r>
    </w:p>
    <w:p w:rsidR="00623639" w:rsidRPr="00623639" w:rsidRDefault="00623639" w:rsidP="006236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639">
        <w:rPr>
          <w:rFonts w:ascii="Times New Roman" w:hAnsi="Times New Roman" w:cs="Times New Roman"/>
          <w:sz w:val="28"/>
          <w:szCs w:val="28"/>
        </w:rPr>
        <w:t>Прием, регистрацию и учет поступивших уведомлений ведет</w:t>
      </w:r>
      <w:r w:rsidR="00D74316">
        <w:rPr>
          <w:rFonts w:ascii="Times New Roman" w:hAnsi="Times New Roman" w:cs="Times New Roman"/>
          <w:sz w:val="28"/>
          <w:szCs w:val="28"/>
        </w:rPr>
        <w:t xml:space="preserve"> начальник отдела организационно-контрольной и кадро</w:t>
      </w:r>
      <w:r w:rsidR="00A1052F">
        <w:rPr>
          <w:rFonts w:ascii="Times New Roman" w:hAnsi="Times New Roman" w:cs="Times New Roman"/>
          <w:sz w:val="28"/>
          <w:szCs w:val="28"/>
        </w:rPr>
        <w:t>вой работы администрации округа (далее - уполномоченное лицо).</w:t>
      </w:r>
    </w:p>
    <w:p w:rsidR="006C5F47" w:rsidRPr="00623639" w:rsidRDefault="006C5F47" w:rsidP="006C5F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Pr="00623639">
        <w:rPr>
          <w:rFonts w:ascii="Times New Roman" w:hAnsi="Times New Roman" w:cs="Times New Roman"/>
          <w:sz w:val="28"/>
          <w:szCs w:val="28"/>
        </w:rPr>
        <w:t xml:space="preserve">обеспечивает конфиденциальность и сохранность данных, полученных от муниципального служащего, подавшего уведомление, и несет персональную ответственность в соответствии с </w:t>
      </w:r>
      <w:r w:rsidRPr="00623639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за разглашение полученных сведений.</w:t>
      </w:r>
    </w:p>
    <w:p w:rsidR="004F6EB4" w:rsidRPr="004F6EB4" w:rsidRDefault="006C5F47" w:rsidP="00BE4801">
      <w:pPr>
        <w:pStyle w:val="22"/>
        <w:shd w:val="clear" w:color="auto" w:fill="auto"/>
        <w:spacing w:before="0" w:after="0" w:line="322" w:lineRule="exact"/>
        <w:ind w:firstLine="709"/>
        <w:jc w:val="both"/>
        <w:rPr>
          <w:color w:val="000000"/>
          <w:lang w:eastAsia="ru-RU" w:bidi="ru-RU"/>
        </w:rPr>
      </w:pPr>
      <w:r w:rsidRPr="006C5F47">
        <w:t>3.2.</w:t>
      </w:r>
      <w:r>
        <w:t xml:space="preserve"> </w:t>
      </w:r>
      <w:r w:rsidRPr="00623639">
        <w:t>Регистрация представленного уведомления производится в журнале учета уведомлений</w:t>
      </w:r>
      <w:r w:rsidR="004F6EB4">
        <w:t xml:space="preserve"> представителя нанимателя</w:t>
      </w:r>
      <w:r w:rsidRPr="00623639">
        <w:t xml:space="preserve"> о фактах обращения в целях склонения муниципального служащего </w:t>
      </w:r>
      <w:r w:rsidR="004F6EB4">
        <w:t xml:space="preserve">администрации Междуреченского муниципального округа </w:t>
      </w:r>
      <w:r w:rsidR="004F6EB4">
        <w:rPr>
          <w:color w:val="000000"/>
          <w:lang w:eastAsia="ru-RU" w:bidi="ru-RU"/>
        </w:rPr>
        <w:t>(отраслевого (функционального) органа администрации Междуреченского муниципального округа, наделенного правами юридического лица)</w:t>
      </w:r>
      <w:r w:rsidR="004F6EB4" w:rsidRPr="006D58B5">
        <w:rPr>
          <w:color w:val="000000"/>
          <w:lang w:eastAsia="ru-RU" w:bidi="ru-RU"/>
        </w:rPr>
        <w:t xml:space="preserve"> к совершению коррупционных правонарушений</w:t>
      </w:r>
      <w:r w:rsidR="004F6EB4" w:rsidRPr="006D58B5">
        <w:t xml:space="preserve"> </w:t>
      </w:r>
    </w:p>
    <w:p w:rsidR="006C5F47" w:rsidRPr="00623639" w:rsidRDefault="006C5F47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39">
        <w:rPr>
          <w:rFonts w:ascii="Times New Roman" w:hAnsi="Times New Roman" w:cs="Times New Roman"/>
          <w:sz w:val="28"/>
          <w:szCs w:val="28"/>
        </w:rPr>
        <w:t xml:space="preserve">(далее - журнал </w:t>
      </w:r>
      <w:r w:rsidR="004F6EB4">
        <w:rPr>
          <w:rFonts w:ascii="Times New Roman" w:hAnsi="Times New Roman" w:cs="Times New Roman"/>
          <w:sz w:val="28"/>
          <w:szCs w:val="28"/>
        </w:rPr>
        <w:t>регистрации) по форме согласно П</w:t>
      </w:r>
      <w:r w:rsidRPr="00623639">
        <w:rPr>
          <w:rFonts w:ascii="Times New Roman" w:hAnsi="Times New Roman" w:cs="Times New Roman"/>
          <w:sz w:val="28"/>
          <w:szCs w:val="28"/>
        </w:rPr>
        <w:t>риложению 2 к настоящему По</w:t>
      </w:r>
      <w:r w:rsidR="006A28FB">
        <w:rPr>
          <w:rFonts w:ascii="Times New Roman" w:hAnsi="Times New Roman" w:cs="Times New Roman"/>
          <w:sz w:val="28"/>
          <w:szCs w:val="28"/>
        </w:rPr>
        <w:t>рядку</w:t>
      </w:r>
      <w:r w:rsidRPr="00623639">
        <w:rPr>
          <w:rFonts w:ascii="Times New Roman" w:hAnsi="Times New Roman" w:cs="Times New Roman"/>
          <w:sz w:val="28"/>
          <w:szCs w:val="28"/>
        </w:rPr>
        <w:t>.</w:t>
      </w:r>
    </w:p>
    <w:p w:rsidR="006C5F47" w:rsidRDefault="00623639" w:rsidP="00BE4801">
      <w:pPr>
        <w:shd w:val="clear" w:color="auto" w:fill="FFFFFF"/>
        <w:spacing w:line="330" w:lineRule="atLeast"/>
        <w:ind w:firstLine="709"/>
        <w:jc w:val="both"/>
        <w:rPr>
          <w:szCs w:val="28"/>
        </w:rPr>
      </w:pPr>
      <w:r w:rsidRPr="00623639">
        <w:rPr>
          <w:szCs w:val="28"/>
        </w:rPr>
        <w:t xml:space="preserve">Уведомление </w:t>
      </w:r>
      <w:r w:rsidRPr="00BE4801">
        <w:rPr>
          <w:szCs w:val="28"/>
        </w:rPr>
        <w:t xml:space="preserve">регистрируется в </w:t>
      </w:r>
      <w:r w:rsidR="00D739DB" w:rsidRPr="00BE4801">
        <w:rPr>
          <w:szCs w:val="28"/>
        </w:rPr>
        <w:t>журнале</w:t>
      </w:r>
      <w:r w:rsidR="006C5F47" w:rsidRPr="00BE4801">
        <w:rPr>
          <w:szCs w:val="28"/>
        </w:rPr>
        <w:t xml:space="preserve"> регистрации</w:t>
      </w:r>
      <w:r w:rsidR="00D739DB" w:rsidRPr="00BE4801">
        <w:rPr>
          <w:color w:val="333333"/>
          <w:sz w:val="24"/>
          <w:szCs w:val="24"/>
        </w:rPr>
        <w:t xml:space="preserve"> в </w:t>
      </w:r>
      <w:r w:rsidR="00D739DB" w:rsidRPr="00BE4801">
        <w:rPr>
          <w:szCs w:val="28"/>
        </w:rPr>
        <w:t>день поступления по почте либо представления курьером. В случае представления уведомления</w:t>
      </w:r>
      <w:r w:rsidR="00D739DB" w:rsidRPr="00623639">
        <w:rPr>
          <w:szCs w:val="28"/>
        </w:rPr>
        <w:t xml:space="preserve"> муниципальным служащим лично регистрация производится незамедлительно в его присутствии.</w:t>
      </w:r>
      <w:r w:rsidR="00D739DB">
        <w:rPr>
          <w:szCs w:val="28"/>
        </w:rPr>
        <w:t xml:space="preserve"> </w:t>
      </w:r>
    </w:p>
    <w:p w:rsidR="006C5F47" w:rsidRPr="00623639" w:rsidRDefault="006C5F47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39">
        <w:rPr>
          <w:rFonts w:ascii="Times New Roman" w:hAnsi="Times New Roman" w:cs="Times New Roman"/>
          <w:sz w:val="28"/>
          <w:szCs w:val="28"/>
        </w:rPr>
        <w:t xml:space="preserve">Журнал регистрации </w:t>
      </w:r>
      <w:r w:rsidRPr="006C5F47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D739DB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D739DB">
        <w:rPr>
          <w:rFonts w:ascii="Times New Roman" w:hAnsi="Times New Roman" w:cs="Times New Roman"/>
          <w:color w:val="333333"/>
          <w:sz w:val="28"/>
          <w:szCs w:val="28"/>
        </w:rPr>
        <w:t xml:space="preserve"> прошит и пронумерован, а также заверен оттиском печати администрации Междуреченского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23639">
        <w:rPr>
          <w:rFonts w:ascii="Times New Roman" w:hAnsi="Times New Roman" w:cs="Times New Roman"/>
          <w:sz w:val="28"/>
          <w:szCs w:val="28"/>
        </w:rPr>
        <w:t xml:space="preserve"> хранит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23639">
        <w:rPr>
          <w:rFonts w:ascii="Times New Roman" w:hAnsi="Times New Roman" w:cs="Times New Roman"/>
          <w:sz w:val="28"/>
          <w:szCs w:val="28"/>
        </w:rPr>
        <w:t>ся в месте, защищенном от несанкционированного доступа.</w:t>
      </w:r>
    </w:p>
    <w:p w:rsidR="006C5F47" w:rsidRPr="00623639" w:rsidRDefault="006C7B90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последнем листе</w:t>
      </w:r>
      <w:r w:rsidR="006C5F47" w:rsidRPr="00623639">
        <w:rPr>
          <w:rFonts w:ascii="Times New Roman" w:hAnsi="Times New Roman" w:cs="Times New Roman"/>
          <w:sz w:val="28"/>
          <w:szCs w:val="28"/>
        </w:rPr>
        <w:t xml:space="preserve"> уведомления ставится регистрационная запись, содержащая:</w:t>
      </w:r>
    </w:p>
    <w:p w:rsidR="006C5F47" w:rsidRPr="00623639" w:rsidRDefault="006C5F47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39">
        <w:rPr>
          <w:rFonts w:ascii="Times New Roman" w:hAnsi="Times New Roman" w:cs="Times New Roman"/>
          <w:sz w:val="28"/>
          <w:szCs w:val="28"/>
        </w:rPr>
        <w:t>входящий номер и дату поступления (в соответствии с записью, внесенной в журнал регистрации);</w:t>
      </w:r>
    </w:p>
    <w:p w:rsidR="006C5F47" w:rsidRPr="00623639" w:rsidRDefault="006C5F47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39">
        <w:rPr>
          <w:rFonts w:ascii="Times New Roman" w:hAnsi="Times New Roman" w:cs="Times New Roman"/>
          <w:sz w:val="28"/>
          <w:szCs w:val="28"/>
        </w:rPr>
        <w:t>подпись и расшифровку фамилии лица, зарегистрировавшего уведомление.</w:t>
      </w:r>
    </w:p>
    <w:p w:rsidR="00D739DB" w:rsidRPr="00BE4801" w:rsidRDefault="006C7B90" w:rsidP="00BE4801">
      <w:pPr>
        <w:shd w:val="clear" w:color="auto" w:fill="FFFFFF"/>
        <w:spacing w:line="330" w:lineRule="atLeast"/>
        <w:ind w:firstLine="709"/>
        <w:jc w:val="both"/>
        <w:rPr>
          <w:szCs w:val="28"/>
        </w:rPr>
      </w:pPr>
      <w:r w:rsidRPr="00BE4801">
        <w:rPr>
          <w:szCs w:val="28"/>
        </w:rPr>
        <w:t xml:space="preserve">3.3. </w:t>
      </w:r>
      <w:r w:rsidR="00D739DB" w:rsidRPr="00BE4801">
        <w:rPr>
          <w:szCs w:val="28"/>
        </w:rPr>
        <w:t xml:space="preserve">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</w:t>
      </w:r>
      <w:r w:rsidR="004F6EB4" w:rsidRPr="00BE4801">
        <w:rPr>
          <w:szCs w:val="28"/>
        </w:rPr>
        <w:t xml:space="preserve"> согласно П</w:t>
      </w:r>
      <w:r w:rsidRPr="00BE4801">
        <w:rPr>
          <w:szCs w:val="28"/>
        </w:rPr>
        <w:t xml:space="preserve">риложению 3 к настоящему </w:t>
      </w:r>
      <w:r w:rsidR="006A28FB" w:rsidRPr="00BE4801">
        <w:rPr>
          <w:szCs w:val="28"/>
        </w:rPr>
        <w:t xml:space="preserve">Порядку </w:t>
      </w:r>
      <w:r w:rsidR="00D739DB" w:rsidRPr="00BE4801">
        <w:rPr>
          <w:szCs w:val="28"/>
        </w:rPr>
        <w:t>с указанием данных о лице, принявшем уведомление, дате и времени его принятия.</w:t>
      </w:r>
    </w:p>
    <w:p w:rsidR="00D739DB" w:rsidRPr="00BE4801" w:rsidRDefault="00D739DB" w:rsidP="00BE4801">
      <w:pPr>
        <w:shd w:val="clear" w:color="auto" w:fill="FFFFFF"/>
        <w:spacing w:line="330" w:lineRule="atLeast"/>
        <w:ind w:firstLine="709"/>
        <w:jc w:val="both"/>
        <w:rPr>
          <w:szCs w:val="28"/>
        </w:rPr>
      </w:pPr>
      <w:r w:rsidRPr="00BE4801">
        <w:rPr>
          <w:szCs w:val="28"/>
        </w:rPr>
        <w:t>Талон-уведомление состоит из двух частей: корешка талона-у</w:t>
      </w:r>
      <w:r w:rsidR="006C7B90" w:rsidRPr="00BE4801">
        <w:rPr>
          <w:szCs w:val="28"/>
        </w:rPr>
        <w:t>ведомления и талона-уведомления.</w:t>
      </w:r>
    </w:p>
    <w:p w:rsidR="00D739DB" w:rsidRPr="00BE4801" w:rsidRDefault="00D739DB" w:rsidP="00BE4801">
      <w:pPr>
        <w:shd w:val="clear" w:color="auto" w:fill="FFFFFF"/>
        <w:spacing w:line="330" w:lineRule="atLeast"/>
        <w:ind w:firstLine="709"/>
        <w:jc w:val="both"/>
        <w:rPr>
          <w:szCs w:val="28"/>
        </w:rPr>
      </w:pPr>
      <w:r w:rsidRPr="00BE4801">
        <w:rPr>
          <w:szCs w:val="28"/>
        </w:rPr>
        <w:t>После заполнения корешок талона-уведомления остается у уполномоченного лица,</w:t>
      </w:r>
      <w:r w:rsidR="006C5F47" w:rsidRPr="00BE4801">
        <w:rPr>
          <w:szCs w:val="28"/>
        </w:rPr>
        <w:t xml:space="preserve"> а талон-уведомление вручается </w:t>
      </w:r>
      <w:r w:rsidRPr="00BE4801">
        <w:rPr>
          <w:szCs w:val="28"/>
        </w:rPr>
        <w:t xml:space="preserve"> муниципальному служащему, направившему уведомление.</w:t>
      </w:r>
    </w:p>
    <w:p w:rsidR="00D739DB" w:rsidRPr="00BE4801" w:rsidRDefault="00D739DB" w:rsidP="00BE4801">
      <w:pPr>
        <w:shd w:val="clear" w:color="auto" w:fill="FFFFFF"/>
        <w:spacing w:line="330" w:lineRule="atLeast"/>
        <w:ind w:firstLine="709"/>
        <w:jc w:val="both"/>
        <w:rPr>
          <w:szCs w:val="28"/>
        </w:rPr>
      </w:pPr>
      <w:r w:rsidRPr="00BE4801">
        <w:rPr>
          <w:szCs w:val="28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D739DB" w:rsidRPr="00BE4801" w:rsidRDefault="00D739DB" w:rsidP="00BE4801">
      <w:pPr>
        <w:shd w:val="clear" w:color="auto" w:fill="FFFFFF"/>
        <w:spacing w:line="330" w:lineRule="atLeast"/>
        <w:ind w:firstLine="709"/>
        <w:jc w:val="both"/>
        <w:rPr>
          <w:szCs w:val="28"/>
        </w:rPr>
      </w:pPr>
      <w:r w:rsidRPr="00BE4801">
        <w:rPr>
          <w:szCs w:val="28"/>
        </w:rPr>
        <w:t>Отказ в регистрации уведомления, а также невыдача талона-уведомления не допускается.</w:t>
      </w:r>
    </w:p>
    <w:p w:rsidR="00623639" w:rsidRPr="00623639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EB4" w:rsidRDefault="004F6EB4" w:rsidP="00BE480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23639" w:rsidRPr="006C7B90" w:rsidRDefault="00623639" w:rsidP="00BE480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7B90">
        <w:rPr>
          <w:rFonts w:ascii="Times New Roman" w:hAnsi="Times New Roman" w:cs="Times New Roman"/>
          <w:b/>
          <w:sz w:val="28"/>
          <w:szCs w:val="28"/>
        </w:rPr>
        <w:t>IV. Организация проверки сведений</w:t>
      </w:r>
    </w:p>
    <w:p w:rsidR="00BE1D34" w:rsidRPr="003E2C8E" w:rsidRDefault="00BE1D34" w:rsidP="00BE480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C7B90" w:rsidRPr="006C7B90" w:rsidRDefault="006C7B90" w:rsidP="00BE4801">
      <w:pPr>
        <w:ind w:firstLine="709"/>
        <w:jc w:val="both"/>
        <w:rPr>
          <w:rFonts w:ascii="TimesNewRomanPSMT" w:hAnsi="TimesNewRomanPSMT"/>
          <w:color w:val="000000"/>
          <w:szCs w:val="28"/>
        </w:rPr>
      </w:pPr>
      <w:bookmarkStart w:id="0" w:name="_GoBack"/>
      <w:bookmarkEnd w:id="0"/>
      <w:r w:rsidRPr="006C7B90">
        <w:rPr>
          <w:rFonts w:ascii="TimesNewRomanPSMT" w:hAnsi="TimesNewRomanPSMT"/>
          <w:color w:val="000000"/>
          <w:szCs w:val="28"/>
        </w:rPr>
        <w:t xml:space="preserve">4.1. После регистрации уведомление в течение рабочего дня передается для рассмотрения представителю нанимателя (уполномоченному им лицу). Информация о поступлении уведомления после его регистрации в течение </w:t>
      </w:r>
      <w:r w:rsidRPr="006C7B90">
        <w:rPr>
          <w:rFonts w:ascii="TimesNewRomanPSMT" w:hAnsi="TimesNewRomanPSMT"/>
          <w:color w:val="000000"/>
          <w:szCs w:val="28"/>
        </w:rPr>
        <w:lastRenderedPageBreak/>
        <w:t xml:space="preserve">рабочего дня </w:t>
      </w:r>
      <w:r w:rsidR="004F6EB4">
        <w:rPr>
          <w:rFonts w:ascii="TimesNewRomanPSMT" w:hAnsi="TimesNewRomanPSMT"/>
          <w:color w:val="000000"/>
          <w:szCs w:val="28"/>
        </w:rPr>
        <w:t xml:space="preserve">со дня регистрации </w:t>
      </w:r>
      <w:r w:rsidRPr="006C7B90">
        <w:rPr>
          <w:rFonts w:ascii="TimesNewRomanPSMT" w:hAnsi="TimesNewRomanPSMT"/>
          <w:color w:val="000000"/>
          <w:szCs w:val="28"/>
        </w:rPr>
        <w:t>направляется в комиссию по соблюдению требований к служебному поведению и урегулированию конфликта интересов</w:t>
      </w:r>
      <w:r w:rsidR="004F6EB4">
        <w:rPr>
          <w:rFonts w:ascii="TimesNewRomanPSMT" w:hAnsi="TimesNewRomanPSMT"/>
          <w:color w:val="000000"/>
          <w:szCs w:val="28"/>
        </w:rPr>
        <w:t xml:space="preserve"> в</w:t>
      </w:r>
      <w:r w:rsidR="004F6EB4" w:rsidRPr="004F6EB4">
        <w:rPr>
          <w:rFonts w:ascii="TimesNewRomanPSMT" w:hAnsi="TimesNewRomanPSMT"/>
          <w:color w:val="000000"/>
          <w:szCs w:val="28"/>
        </w:rPr>
        <w:t xml:space="preserve"> </w:t>
      </w:r>
      <w:r w:rsidR="004F6EB4">
        <w:rPr>
          <w:rFonts w:ascii="TimesNewRomanPSMT" w:hAnsi="TimesNewRomanPSMT"/>
          <w:color w:val="000000"/>
          <w:szCs w:val="28"/>
        </w:rPr>
        <w:t>администрации Междуреченского муниципального округа</w:t>
      </w:r>
      <w:r>
        <w:rPr>
          <w:rFonts w:ascii="TimesNewRomanPSMT" w:hAnsi="TimesNewRomanPSMT"/>
          <w:color w:val="000000"/>
          <w:szCs w:val="28"/>
        </w:rPr>
        <w:t>.</w:t>
      </w:r>
      <w:r w:rsidRPr="006C7B90">
        <w:rPr>
          <w:rFonts w:ascii="TimesNewRomanPSMT" w:hAnsi="TimesNewRomanPSMT"/>
          <w:color w:val="000000"/>
          <w:szCs w:val="28"/>
        </w:rPr>
        <w:t xml:space="preserve"> </w:t>
      </w:r>
    </w:p>
    <w:p w:rsidR="006C7B90" w:rsidRPr="006C7B90" w:rsidRDefault="006C7B90" w:rsidP="00BE4801">
      <w:pPr>
        <w:ind w:firstLine="709"/>
        <w:jc w:val="both"/>
        <w:rPr>
          <w:rFonts w:ascii="TimesNewRomanPSMT" w:hAnsi="TimesNewRomanPSMT"/>
          <w:color w:val="000000"/>
          <w:szCs w:val="28"/>
        </w:rPr>
      </w:pPr>
      <w:r w:rsidRPr="006C7B90">
        <w:rPr>
          <w:rFonts w:ascii="TimesNewRomanPSMT" w:hAnsi="TimesNewRomanPSMT"/>
          <w:color w:val="000000"/>
          <w:szCs w:val="28"/>
        </w:rPr>
        <w:t>4.2. Представитель нанимателя (уполномоченное им лицо) в течение трех рабочих дней со дня получения уведомления принимает решение об организации проверки сведений, содержащихся в уведомлении (далее - проверка).</w:t>
      </w:r>
    </w:p>
    <w:p w:rsidR="006C7B90" w:rsidRPr="006C7B90" w:rsidRDefault="006C7B90" w:rsidP="00BE4801">
      <w:pPr>
        <w:ind w:firstLine="709"/>
        <w:jc w:val="both"/>
        <w:rPr>
          <w:rFonts w:ascii="TimesNewRomanPSMT" w:hAnsi="TimesNewRomanPSMT"/>
          <w:color w:val="000000"/>
          <w:szCs w:val="28"/>
        </w:rPr>
      </w:pPr>
      <w:r w:rsidRPr="006C7B90">
        <w:rPr>
          <w:rFonts w:ascii="TimesNewRomanPSMT" w:hAnsi="TimesNewRomanPSMT"/>
          <w:color w:val="000000"/>
          <w:szCs w:val="28"/>
        </w:rPr>
        <w:t xml:space="preserve">4.3. Для проведения проверки образуется комиссия на основании распоряжения администрации </w:t>
      </w:r>
      <w:r w:rsidR="006A28FB">
        <w:rPr>
          <w:rFonts w:ascii="TimesNewRomanPSMT" w:hAnsi="TimesNewRomanPSMT"/>
          <w:color w:val="000000"/>
          <w:szCs w:val="28"/>
        </w:rPr>
        <w:t xml:space="preserve">Междуреченского </w:t>
      </w:r>
      <w:r w:rsidRPr="006C7B90">
        <w:rPr>
          <w:rFonts w:ascii="TimesNewRomanPSMT" w:hAnsi="TimesNewRomanPSMT"/>
          <w:color w:val="000000"/>
          <w:szCs w:val="28"/>
        </w:rPr>
        <w:t>муниципального округа. Проверка должна быть завершена не позднее чем через пять рабочих дней со дня принятия решения о ее проведении.</w:t>
      </w:r>
    </w:p>
    <w:p w:rsidR="00623639" w:rsidRPr="00BE1D34" w:rsidRDefault="006C7B90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90">
        <w:rPr>
          <w:rFonts w:ascii="TimesNewRomanPSMT" w:hAnsi="TimesNewRomanPSMT" w:cs="Times New Roman"/>
          <w:color w:val="000000"/>
          <w:sz w:val="28"/>
          <w:szCs w:val="28"/>
        </w:rPr>
        <w:t>4.4. В состав комиссии по проведению проверки (далее - комиссия) входят:</w:t>
      </w:r>
      <w:r w:rsidRPr="006C7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639" w:rsidRPr="00BE1D34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>представитель нанимателя (работодателя) (уполномоченное им лицо);</w:t>
      </w:r>
    </w:p>
    <w:p w:rsidR="00623639" w:rsidRPr="00BE1D34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>уполномоченные представителем нанимателя (работодателем) муниципальные служащие;</w:t>
      </w:r>
    </w:p>
    <w:p w:rsidR="00623639" w:rsidRPr="00BE1D34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>непосредственный руководитель муниципального служащего, подавшего уведомление.</w:t>
      </w:r>
    </w:p>
    <w:p w:rsidR="00623639" w:rsidRPr="00BE1D34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>4.5. При проведении проверки должны быть:</w:t>
      </w:r>
    </w:p>
    <w:p w:rsidR="00623639" w:rsidRPr="00BE1D34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>заслушаны пояснения муниципального служащего, подавшего уведомление, а также пояснения муниципальных служащих и иных лиц, имеющих отношение к фактам, содержащимся в уведомлении;</w:t>
      </w:r>
    </w:p>
    <w:p w:rsidR="00623639" w:rsidRPr="00BE1D34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>объективно и всесторонне рассмотрены факты и обстоятельства обращения к муниципальному служащему в целях склонения его к совершению коррупционных правонарушений.</w:t>
      </w:r>
    </w:p>
    <w:p w:rsidR="00623639" w:rsidRPr="00BE1D34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 xml:space="preserve">4.6. В ходе проведения проверки помимо уведомления </w:t>
      </w:r>
      <w:proofErr w:type="spellStart"/>
      <w:r w:rsidRPr="00BE1D34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BE1D34">
        <w:rPr>
          <w:rFonts w:ascii="Times New Roman" w:hAnsi="Times New Roman" w:cs="Times New Roman"/>
          <w:sz w:val="28"/>
          <w:szCs w:val="28"/>
        </w:rPr>
        <w:t xml:space="preserve"> и рассматриваются следующие материалы: должностная инструкция и служебная характеристика муниципального служащего, подавшего уведомление, при необходимости - должностные инструкции и служебные характеристики муниципальных служащих, имеющих отношение к фактам, содержащимся в уведомлении, иные материалы, имеющие отношение к рассматриваемым вопросам.</w:t>
      </w:r>
    </w:p>
    <w:p w:rsidR="00623639" w:rsidRPr="00BE1D34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>4.7. Члены комиссии и лица, участвующие в проверке,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623639" w:rsidRPr="00BE1D34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>4.8. Заседание комиссии считается правомочным, если на нем присутствует не менее 2/3 от общего числа членов комиссии. По результатам проверки оформляется письменное заключение (далее - заключение), которое принимается простым большинством голосов присутствовавших на заседании членов комиссии.</w:t>
      </w:r>
    </w:p>
    <w:p w:rsidR="00623639" w:rsidRPr="00BE1D34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>4.9. В заключении указываются:</w:t>
      </w:r>
    </w:p>
    <w:p w:rsidR="00623639" w:rsidRPr="00BE1D34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623639" w:rsidRPr="00BE1D34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623639" w:rsidRPr="00BE1D34" w:rsidRDefault="00623639" w:rsidP="00BE1D3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lastRenderedPageBreak/>
        <w:t>сведения о муниципальном служащем, подавшем уведомление, и обстоятельства, послужившие основанием для проведения проверки;</w:t>
      </w:r>
    </w:p>
    <w:p w:rsidR="00623639" w:rsidRPr="00BE1D34" w:rsidRDefault="00623639" w:rsidP="00BE1D3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>информация о наличии (либо отсутствии) признаков склонения муниципального служащего к совершению коррупционного правонарушения;</w:t>
      </w:r>
    </w:p>
    <w:p w:rsidR="00623639" w:rsidRPr="00BE1D34" w:rsidRDefault="00623639" w:rsidP="00BE1D3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>причины и обстоятельства (в случае их установления комиссией), способствовавшие обращению в целях склонения муниципального служащего к совершению коррупционных правонарушений;</w:t>
      </w:r>
    </w:p>
    <w:p w:rsidR="00623639" w:rsidRPr="00BE1D34" w:rsidRDefault="00623639" w:rsidP="00BE1D3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>меры, рекомендуемые для разрешения сложившейся ситуации.</w:t>
      </w:r>
    </w:p>
    <w:p w:rsidR="00623639" w:rsidRPr="00BE1D34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>4.10. Члены комиссии в случае несогласия с заключением вправе в письменной форме изложить свое особое мнение и приобщить его к заключению.</w:t>
      </w:r>
    </w:p>
    <w:p w:rsidR="00623639" w:rsidRPr="00BE1D34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>4.11. Комиссия направляет заключение представителю нанимателя (работодателю) (уполномоченному им лицу) в течение трех рабочих дней со дня его принятия.</w:t>
      </w:r>
    </w:p>
    <w:p w:rsidR="00623639" w:rsidRPr="00BE1D34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 xml:space="preserve">4.12. В случае наличия признаков склонения муниципального служащего к совершению коррупционных правонарушений представитель нанимателя  (работодатель) (уполномоченное им лицо) с учетом заключения комиссии в течение двух рабочих дней </w:t>
      </w:r>
      <w:r w:rsidR="00030D3B">
        <w:rPr>
          <w:rFonts w:ascii="Times New Roman" w:hAnsi="Times New Roman" w:cs="Times New Roman"/>
          <w:sz w:val="28"/>
          <w:szCs w:val="28"/>
        </w:rPr>
        <w:t xml:space="preserve"> со дня принятия заключения </w:t>
      </w:r>
      <w:r w:rsidRPr="00BE1D34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623639" w:rsidRPr="00BE1D34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>о принятии организационных мер с целью предотвращения впредь возможности обращения в целях склонения муниципального служащего к совершению коррупционных правонарушений;</w:t>
      </w:r>
    </w:p>
    <w:p w:rsidR="00623639" w:rsidRPr="00BE1D34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>об исключении возможности принятия муниципальным служащим, подавшим уведомление, муниципальным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623639" w:rsidRPr="00BE1D34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>о незамедлительной передаче материалов проверки в органы прокуратуры, правоохранительные органы;</w:t>
      </w:r>
    </w:p>
    <w:p w:rsidR="00623639" w:rsidRPr="00BE1D34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>о проведении служебной проверки в отношении муниципального служащего.</w:t>
      </w:r>
    </w:p>
    <w:p w:rsidR="00623639" w:rsidRPr="00BE1D34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>4.13. При наличии в заключени</w:t>
      </w:r>
      <w:proofErr w:type="gramStart"/>
      <w:r w:rsidRPr="00BE1D3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E1D34">
        <w:rPr>
          <w:rFonts w:ascii="Times New Roman" w:hAnsi="Times New Roman" w:cs="Times New Roman"/>
          <w:sz w:val="28"/>
          <w:szCs w:val="28"/>
        </w:rPr>
        <w:t xml:space="preserve"> информации об отсутствии признаков склонения муниципального служащего к совершению коррупционных правонарушений представитель нанимателя (работодатель) (уполномоченное им лицо) в течение двух рабочих дней </w:t>
      </w:r>
      <w:r w:rsidR="00030D3B">
        <w:rPr>
          <w:rFonts w:ascii="Times New Roman" w:hAnsi="Times New Roman" w:cs="Times New Roman"/>
          <w:sz w:val="28"/>
          <w:szCs w:val="28"/>
        </w:rPr>
        <w:t xml:space="preserve">со дня принятия заключения </w:t>
      </w:r>
      <w:r w:rsidRPr="00BE1D34">
        <w:rPr>
          <w:rFonts w:ascii="Times New Roman" w:hAnsi="Times New Roman" w:cs="Times New Roman"/>
          <w:sz w:val="28"/>
          <w:szCs w:val="28"/>
        </w:rPr>
        <w:t>принимает решение о принятии результатов проверки к сведению.</w:t>
      </w:r>
    </w:p>
    <w:p w:rsidR="00623639" w:rsidRPr="00BE1D34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 xml:space="preserve">4.14. Информация о решении, принятом представителем нанимателя (работодателем) (уполномоченным им лицом), в течение трех рабочих дней </w:t>
      </w:r>
      <w:r w:rsidR="00030D3B">
        <w:rPr>
          <w:rFonts w:ascii="Times New Roman" w:hAnsi="Times New Roman" w:cs="Times New Roman"/>
          <w:sz w:val="28"/>
          <w:szCs w:val="28"/>
        </w:rPr>
        <w:t xml:space="preserve">со дня принятия решения </w:t>
      </w:r>
      <w:r w:rsidRPr="00BE1D34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6A28FB">
        <w:rPr>
          <w:rFonts w:ascii="Times New Roman" w:hAnsi="Times New Roman" w:cs="Times New Roman"/>
          <w:sz w:val="28"/>
          <w:szCs w:val="28"/>
        </w:rPr>
        <w:t>начальнику отдела организационно-контрольной и кадровой работы администрации округа.</w:t>
      </w:r>
    </w:p>
    <w:p w:rsidR="00623639" w:rsidRPr="00BE1D34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получения информации о решении представителя нанимателя (работодателя) (уполномоченного им лица) </w:t>
      </w:r>
      <w:r w:rsidR="006A28FB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Pr="00BE1D34">
        <w:rPr>
          <w:rFonts w:ascii="Times New Roman" w:hAnsi="Times New Roman" w:cs="Times New Roman"/>
          <w:sz w:val="28"/>
          <w:szCs w:val="28"/>
        </w:rPr>
        <w:t>лицо в письменной форме сообщает муниципальному служащему, подавшему уведомление, о принятом решении.</w:t>
      </w:r>
    </w:p>
    <w:p w:rsidR="00623639" w:rsidRPr="00BE1D34" w:rsidRDefault="00623639" w:rsidP="00BE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 xml:space="preserve">4.15. Решение, принятое представителем нанимателя (работодателем) (уполномоченным им лицом), может быть обжаловано в установленном </w:t>
      </w:r>
      <w:r w:rsidRPr="00BE1D34">
        <w:rPr>
          <w:rFonts w:ascii="Times New Roman" w:hAnsi="Times New Roman" w:cs="Times New Roman"/>
          <w:sz w:val="28"/>
          <w:szCs w:val="28"/>
        </w:rPr>
        <w:lastRenderedPageBreak/>
        <w:t>законодательством порядке.</w:t>
      </w:r>
    </w:p>
    <w:p w:rsidR="00623639" w:rsidRDefault="00623639" w:rsidP="00BE1D34">
      <w:pPr>
        <w:pStyle w:val="ConsPlusNormal"/>
        <w:ind w:firstLine="1134"/>
        <w:jc w:val="both"/>
        <w:rPr>
          <w:sz w:val="28"/>
          <w:szCs w:val="28"/>
        </w:rPr>
      </w:pPr>
      <w:r w:rsidRPr="00BE1D34">
        <w:rPr>
          <w:rFonts w:ascii="Times New Roman" w:hAnsi="Times New Roman" w:cs="Times New Roman"/>
          <w:sz w:val="28"/>
          <w:szCs w:val="28"/>
        </w:rPr>
        <w:t xml:space="preserve">4.16. Материалы проверки хранятся в </w:t>
      </w:r>
      <w:r w:rsidR="00BE1D34" w:rsidRPr="00BE1D34">
        <w:rPr>
          <w:rFonts w:ascii="Times New Roman" w:hAnsi="Times New Roman" w:cs="Times New Roman"/>
          <w:sz w:val="28"/>
          <w:szCs w:val="28"/>
        </w:rPr>
        <w:t xml:space="preserve">отделе организационно-контрольной и кадровой работы администрации округа. </w:t>
      </w:r>
    </w:p>
    <w:p w:rsidR="00BE1D34" w:rsidRDefault="00BE1D34" w:rsidP="00BE1D34">
      <w:pPr>
        <w:pStyle w:val="ConsPlusNormal"/>
        <w:ind w:firstLine="1134"/>
        <w:jc w:val="both"/>
        <w:rPr>
          <w:sz w:val="28"/>
          <w:szCs w:val="28"/>
        </w:rPr>
      </w:pPr>
    </w:p>
    <w:p w:rsidR="00BE1D34" w:rsidRDefault="00BE1D34" w:rsidP="00BE1D34">
      <w:pPr>
        <w:pStyle w:val="ConsPlusNormal"/>
        <w:ind w:firstLine="1134"/>
        <w:jc w:val="both"/>
        <w:rPr>
          <w:sz w:val="28"/>
          <w:szCs w:val="28"/>
        </w:rPr>
      </w:pPr>
    </w:p>
    <w:p w:rsidR="00BE1D34" w:rsidRDefault="00BE1D34" w:rsidP="00BE1D34">
      <w:pPr>
        <w:pStyle w:val="ConsPlusNormal"/>
        <w:ind w:firstLine="1134"/>
        <w:jc w:val="both"/>
        <w:rPr>
          <w:sz w:val="28"/>
          <w:szCs w:val="28"/>
        </w:rPr>
      </w:pPr>
    </w:p>
    <w:p w:rsidR="00BE1D34" w:rsidRDefault="00BE1D34" w:rsidP="00BE1D34">
      <w:pPr>
        <w:pStyle w:val="ConsPlusNormal"/>
        <w:ind w:firstLine="1134"/>
        <w:jc w:val="both"/>
        <w:rPr>
          <w:sz w:val="28"/>
          <w:szCs w:val="28"/>
        </w:rPr>
      </w:pPr>
    </w:p>
    <w:p w:rsidR="00BE1D34" w:rsidRDefault="00BE1D34" w:rsidP="00BE1D34">
      <w:pPr>
        <w:pStyle w:val="ConsPlusNormal"/>
        <w:ind w:firstLine="1134"/>
        <w:jc w:val="both"/>
        <w:rPr>
          <w:sz w:val="28"/>
          <w:szCs w:val="28"/>
        </w:rPr>
      </w:pPr>
    </w:p>
    <w:p w:rsidR="00BE1D34" w:rsidRDefault="00BE1D34" w:rsidP="00BE1D34">
      <w:pPr>
        <w:pStyle w:val="ConsPlusNormal"/>
        <w:ind w:firstLine="1134"/>
        <w:jc w:val="both"/>
        <w:rPr>
          <w:sz w:val="28"/>
          <w:szCs w:val="28"/>
        </w:rPr>
      </w:pPr>
    </w:p>
    <w:p w:rsidR="00BE1D34" w:rsidRDefault="00BE1D34" w:rsidP="00BE1D34">
      <w:pPr>
        <w:pStyle w:val="ConsPlusNormal"/>
        <w:ind w:firstLine="1134"/>
        <w:jc w:val="both"/>
        <w:rPr>
          <w:sz w:val="28"/>
          <w:szCs w:val="28"/>
        </w:rPr>
      </w:pPr>
    </w:p>
    <w:p w:rsidR="00BE1D34" w:rsidRDefault="00BE1D34" w:rsidP="00BE1D34">
      <w:pPr>
        <w:pStyle w:val="ConsPlusNormal"/>
        <w:ind w:firstLine="1134"/>
        <w:jc w:val="both"/>
        <w:rPr>
          <w:sz w:val="28"/>
          <w:szCs w:val="28"/>
        </w:rPr>
      </w:pPr>
    </w:p>
    <w:p w:rsidR="00BE1D34" w:rsidRPr="00BE1D34" w:rsidRDefault="00BE1D34" w:rsidP="00BE1D34">
      <w:pPr>
        <w:pStyle w:val="ConsPlusNormal"/>
        <w:ind w:firstLine="1134"/>
        <w:jc w:val="both"/>
        <w:rPr>
          <w:sz w:val="28"/>
          <w:szCs w:val="28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E4801" w:rsidRDefault="00BE4801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E4801" w:rsidRDefault="00BE4801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E4801" w:rsidRDefault="00BE4801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E4801" w:rsidRDefault="00BE4801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E4801" w:rsidRDefault="00BE4801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E4801" w:rsidRDefault="00BE4801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E4801" w:rsidRDefault="00BE4801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E4801" w:rsidRDefault="00BE4801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E4801" w:rsidRDefault="00BE4801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28FB" w:rsidRDefault="00030D3B" w:rsidP="00030D3B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</w:t>
      </w:r>
      <w:r w:rsidR="006A28FB">
        <w:rPr>
          <w:rFonts w:ascii="Times New Roman" w:hAnsi="Times New Roman" w:cs="Times New Roman"/>
          <w:sz w:val="26"/>
          <w:szCs w:val="26"/>
        </w:rPr>
        <w:t xml:space="preserve"> </w:t>
      </w:r>
      <w:r w:rsidR="00623639" w:rsidRPr="00111FFC">
        <w:rPr>
          <w:rFonts w:ascii="Times New Roman" w:hAnsi="Times New Roman" w:cs="Times New Roman"/>
          <w:sz w:val="26"/>
          <w:szCs w:val="26"/>
        </w:rPr>
        <w:t>Приложение</w:t>
      </w:r>
      <w:r w:rsidR="006A28FB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623639" w:rsidRDefault="006A28FB" w:rsidP="00BE1D34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BE1D34">
        <w:rPr>
          <w:rFonts w:ascii="Times New Roman" w:hAnsi="Times New Roman" w:cs="Times New Roman"/>
          <w:sz w:val="26"/>
          <w:szCs w:val="26"/>
        </w:rPr>
        <w:t xml:space="preserve"> к Порядку </w:t>
      </w:r>
      <w:r w:rsidR="00623639" w:rsidRPr="00111F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1D34" w:rsidRDefault="00BE1D34" w:rsidP="00BE1D3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153"/>
      <w:bookmarkEnd w:id="1"/>
    </w:p>
    <w:p w:rsidR="00BE1D34" w:rsidRDefault="00BE1D34" w:rsidP="00BE1D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1D34" w:rsidRDefault="00BE1D34" w:rsidP="00BE1D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3639" w:rsidRPr="00D92A70" w:rsidRDefault="00623639" w:rsidP="00BE1D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23639" w:rsidRPr="00D92A70" w:rsidRDefault="00623639" w:rsidP="00BE1D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представителя нанимателя о фактах</w:t>
      </w:r>
    </w:p>
    <w:p w:rsidR="00623639" w:rsidRPr="00D92A70" w:rsidRDefault="00623639" w:rsidP="00BE1D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обращения в целях склонения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D92A70">
        <w:rPr>
          <w:rFonts w:ascii="Times New Roman" w:hAnsi="Times New Roman" w:cs="Times New Roman"/>
          <w:sz w:val="24"/>
          <w:szCs w:val="24"/>
        </w:rPr>
        <w:t xml:space="preserve"> служащего области к совершению</w:t>
      </w:r>
    </w:p>
    <w:p w:rsidR="00623639" w:rsidRPr="00D92A70" w:rsidRDefault="00623639" w:rsidP="00BE1D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623639" w:rsidRPr="00D92A70" w:rsidRDefault="00623639" w:rsidP="00BE1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3639" w:rsidRDefault="00623639" w:rsidP="00BE1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3639" w:rsidRPr="00D92A70" w:rsidRDefault="00623639" w:rsidP="00BE1D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A28FB">
        <w:rPr>
          <w:rFonts w:ascii="Times New Roman" w:hAnsi="Times New Roman" w:cs="Times New Roman"/>
          <w:sz w:val="24"/>
          <w:szCs w:val="24"/>
        </w:rPr>
        <w:t>___</w:t>
      </w:r>
      <w:r w:rsidRPr="00D92A7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23639" w:rsidRDefault="00623639" w:rsidP="00BE1D3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140447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proofErr w:type="gramStart"/>
      <w:r w:rsidRPr="00140447">
        <w:rPr>
          <w:rFonts w:ascii="Times New Roman" w:hAnsi="Times New Roman" w:cs="Times New Roman"/>
          <w:sz w:val="18"/>
          <w:szCs w:val="18"/>
        </w:rPr>
        <w:t>(Ф.И.О., должность представителя нанимателя (работодателя)</w:t>
      </w:r>
      <w:proofErr w:type="gramEnd"/>
    </w:p>
    <w:p w:rsidR="006A28FB" w:rsidRPr="00140447" w:rsidRDefault="006A28FB" w:rsidP="00BE1D3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623639" w:rsidRPr="00D92A70" w:rsidRDefault="00623639" w:rsidP="00BE1D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A28FB" w:rsidRPr="00D92A70">
        <w:rPr>
          <w:rFonts w:ascii="Times New Roman" w:hAnsi="Times New Roman" w:cs="Times New Roman"/>
          <w:sz w:val="24"/>
          <w:szCs w:val="24"/>
        </w:rPr>
        <w:t>О</w:t>
      </w:r>
      <w:r w:rsidRPr="00D92A70">
        <w:rPr>
          <w:rFonts w:ascii="Times New Roman" w:hAnsi="Times New Roman" w:cs="Times New Roman"/>
          <w:sz w:val="24"/>
          <w:szCs w:val="24"/>
        </w:rPr>
        <w:t>т</w:t>
      </w:r>
      <w:r w:rsidR="006A28FB">
        <w:rPr>
          <w:rFonts w:ascii="Times New Roman" w:hAnsi="Times New Roman" w:cs="Times New Roman"/>
          <w:sz w:val="24"/>
          <w:szCs w:val="24"/>
        </w:rPr>
        <w:t>___</w:t>
      </w:r>
      <w:r w:rsidRPr="00D92A7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23639" w:rsidRDefault="00623639" w:rsidP="00BE1D3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140447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proofErr w:type="gramStart"/>
      <w:r w:rsidRPr="00140447">
        <w:rPr>
          <w:rFonts w:ascii="Times New Roman" w:hAnsi="Times New Roman" w:cs="Times New Roman"/>
          <w:sz w:val="18"/>
          <w:szCs w:val="18"/>
        </w:rPr>
        <w:t>(Ф.И.О. муниципального служащего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40447">
        <w:rPr>
          <w:rFonts w:ascii="Times New Roman" w:hAnsi="Times New Roman" w:cs="Times New Roman"/>
          <w:sz w:val="18"/>
          <w:szCs w:val="18"/>
        </w:rPr>
        <w:t>должность,</w:t>
      </w:r>
      <w:proofErr w:type="gramEnd"/>
    </w:p>
    <w:p w:rsidR="006A28FB" w:rsidRPr="00140447" w:rsidRDefault="006A28FB" w:rsidP="00BE1D3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6A28FB" w:rsidRDefault="006A28FB" w:rsidP="00BE1D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140447">
        <w:rPr>
          <w:rFonts w:ascii="Times New Roman" w:hAnsi="Times New Roman" w:cs="Times New Roman"/>
          <w:sz w:val="18"/>
          <w:szCs w:val="18"/>
        </w:rPr>
        <w:t>контактный телефон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A28FB" w:rsidRDefault="006A28FB" w:rsidP="00BE1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3639" w:rsidRPr="00D92A70" w:rsidRDefault="00623639" w:rsidP="00BE1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1.  Уведомляю о факте обращения в целях склонения меня к </w:t>
      </w:r>
      <w:proofErr w:type="gramStart"/>
      <w:r w:rsidRPr="00D92A70">
        <w:rPr>
          <w:rFonts w:ascii="Times New Roman" w:hAnsi="Times New Roman" w:cs="Times New Roman"/>
          <w:sz w:val="24"/>
          <w:szCs w:val="24"/>
        </w:rPr>
        <w:t>коррупционному</w:t>
      </w:r>
      <w:proofErr w:type="gramEnd"/>
    </w:p>
    <w:p w:rsidR="00623639" w:rsidRPr="00D92A70" w:rsidRDefault="00623639" w:rsidP="00BE1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правонарушению (далее - склонение к правонарушению) со стороны 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23639" w:rsidRPr="00D92A70" w:rsidRDefault="00623639" w:rsidP="00BE1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23639" w:rsidRPr="00140447" w:rsidRDefault="00623639" w:rsidP="00BE1D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140447">
        <w:rPr>
          <w:rFonts w:ascii="Times New Roman" w:hAnsi="Times New Roman" w:cs="Times New Roman"/>
          <w:sz w:val="18"/>
          <w:szCs w:val="18"/>
        </w:rPr>
        <w:t>(указывается Ф.И.О., должность, все известные сведения о лице, склоняющем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40447">
        <w:rPr>
          <w:rFonts w:ascii="Times New Roman" w:hAnsi="Times New Roman" w:cs="Times New Roman"/>
          <w:sz w:val="18"/>
          <w:szCs w:val="18"/>
        </w:rPr>
        <w:t>к правонарушению)</w:t>
      </w:r>
    </w:p>
    <w:p w:rsidR="00623639" w:rsidRPr="00D92A70" w:rsidRDefault="00BE1D34" w:rsidP="00BE1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639" w:rsidRPr="00D92A70">
        <w:rPr>
          <w:rFonts w:ascii="Times New Roman" w:hAnsi="Times New Roman" w:cs="Times New Roman"/>
          <w:sz w:val="24"/>
          <w:szCs w:val="24"/>
        </w:rPr>
        <w:t>2.  Склонение к правонарушению производилось в целях осуществления мною</w:t>
      </w:r>
    </w:p>
    <w:p w:rsidR="00623639" w:rsidRPr="00D92A70" w:rsidRDefault="00623639" w:rsidP="00BE1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E1D34" w:rsidRDefault="00623639" w:rsidP="00BE1D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40447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14044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40447">
        <w:rPr>
          <w:rFonts w:ascii="Times New Roman" w:hAnsi="Times New Roman" w:cs="Times New Roman"/>
          <w:sz w:val="18"/>
          <w:szCs w:val="18"/>
        </w:rPr>
        <w:t>(указывается сущность предполагаемого правон</w:t>
      </w:r>
      <w:r w:rsidR="00BE1D34">
        <w:rPr>
          <w:rFonts w:ascii="Times New Roman" w:hAnsi="Times New Roman" w:cs="Times New Roman"/>
          <w:sz w:val="18"/>
          <w:szCs w:val="18"/>
        </w:rPr>
        <w:t>арушения</w:t>
      </w:r>
      <w:proofErr w:type="gramEnd"/>
    </w:p>
    <w:p w:rsidR="00623639" w:rsidRPr="00BE1D34" w:rsidRDefault="00623639" w:rsidP="00BE1D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2A70">
        <w:rPr>
          <w:rFonts w:ascii="Times New Roman" w:hAnsi="Times New Roman" w:cs="Times New Roman"/>
          <w:sz w:val="24"/>
          <w:szCs w:val="24"/>
        </w:rPr>
        <w:t>3. Склонение к правонарушению осуществлялось посредством</w:t>
      </w:r>
    </w:p>
    <w:p w:rsidR="00623639" w:rsidRPr="00D92A70" w:rsidRDefault="00623639" w:rsidP="00BE1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E1D34" w:rsidRDefault="00623639" w:rsidP="00BE1D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40447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140447">
        <w:rPr>
          <w:rFonts w:ascii="Times New Roman" w:hAnsi="Times New Roman" w:cs="Times New Roman"/>
          <w:sz w:val="18"/>
          <w:szCs w:val="18"/>
        </w:rPr>
        <w:t xml:space="preserve"> (способ склонения: подкуп, угроза, обман и т.д.)</w:t>
      </w:r>
    </w:p>
    <w:p w:rsidR="00623639" w:rsidRPr="00BE1D34" w:rsidRDefault="00623639" w:rsidP="00BE1D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4.   Выгода,   преследуемая  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D92A70">
        <w:rPr>
          <w:rFonts w:ascii="Times New Roman" w:hAnsi="Times New Roman" w:cs="Times New Roman"/>
          <w:sz w:val="24"/>
          <w:szCs w:val="24"/>
        </w:rPr>
        <w:t xml:space="preserve"> служащим,</w:t>
      </w:r>
    </w:p>
    <w:p w:rsidR="00623639" w:rsidRPr="00D92A70" w:rsidRDefault="00623639" w:rsidP="00BE1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предполагаемые последствия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92A70">
        <w:rPr>
          <w:rFonts w:ascii="Times New Roman" w:hAnsi="Times New Roman" w:cs="Times New Roman"/>
          <w:sz w:val="24"/>
          <w:szCs w:val="24"/>
        </w:rPr>
        <w:t xml:space="preserve"> 5. Склонение к правонарушению произошло в __ час</w:t>
      </w:r>
      <w:proofErr w:type="gramStart"/>
      <w:r w:rsidRPr="00D92A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2A70">
        <w:rPr>
          <w:rFonts w:ascii="Times New Roman" w:hAnsi="Times New Roman" w:cs="Times New Roman"/>
          <w:sz w:val="24"/>
          <w:szCs w:val="24"/>
        </w:rPr>
        <w:t xml:space="preserve"> __ </w:t>
      </w:r>
      <w:proofErr w:type="gramStart"/>
      <w:r w:rsidRPr="00D92A7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92A70">
        <w:rPr>
          <w:rFonts w:ascii="Times New Roman" w:hAnsi="Times New Roman" w:cs="Times New Roman"/>
          <w:sz w:val="24"/>
          <w:szCs w:val="24"/>
        </w:rPr>
        <w:t>ин.</w:t>
      </w:r>
    </w:p>
    <w:p w:rsidR="00623639" w:rsidRPr="00D92A70" w:rsidRDefault="00623639" w:rsidP="00BE1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"__"_________ 20__ г. в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23639" w:rsidRPr="00140447" w:rsidRDefault="00623639" w:rsidP="00BE1D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40447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140447">
        <w:rPr>
          <w:rFonts w:ascii="Times New Roman" w:hAnsi="Times New Roman" w:cs="Times New Roman"/>
          <w:sz w:val="18"/>
          <w:szCs w:val="18"/>
        </w:rPr>
        <w:t xml:space="preserve"> (город, адрес)</w:t>
      </w:r>
    </w:p>
    <w:p w:rsidR="00623639" w:rsidRPr="00D92A70" w:rsidRDefault="00623639" w:rsidP="00BE1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6. Склонение к правонарушению производилось 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23639" w:rsidRPr="00D92A70" w:rsidRDefault="00623639" w:rsidP="00BE1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23639" w:rsidRPr="00E97E14" w:rsidRDefault="00623639" w:rsidP="00BE1D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E97E14">
        <w:rPr>
          <w:rFonts w:ascii="Times New Roman" w:hAnsi="Times New Roman" w:cs="Times New Roman"/>
          <w:sz w:val="18"/>
          <w:szCs w:val="18"/>
        </w:rPr>
        <w:t>(обстоятельства склонения: телефонный разговор, личная встреча, почта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97E14">
        <w:rPr>
          <w:rFonts w:ascii="Times New Roman" w:hAnsi="Times New Roman" w:cs="Times New Roman"/>
          <w:sz w:val="18"/>
          <w:szCs w:val="18"/>
        </w:rPr>
        <w:t>др.)</w:t>
      </w:r>
    </w:p>
    <w:p w:rsidR="00623639" w:rsidRPr="00D92A70" w:rsidRDefault="00623639" w:rsidP="00BE1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7.  К совершению коррупционных правонарушений имеют отношение </w:t>
      </w:r>
      <w:proofErr w:type="gramStart"/>
      <w:r w:rsidRPr="00D92A70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</w:p>
    <w:p w:rsidR="00623639" w:rsidRPr="00D92A70" w:rsidRDefault="00623639" w:rsidP="00BE1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лица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23639" w:rsidRPr="00E97E14" w:rsidRDefault="00623639" w:rsidP="00BE1D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92A70">
        <w:rPr>
          <w:rFonts w:ascii="Times New Roman" w:hAnsi="Times New Roman" w:cs="Times New Roman"/>
          <w:sz w:val="24"/>
          <w:szCs w:val="24"/>
        </w:rPr>
        <w:t xml:space="preserve"> </w:t>
      </w:r>
      <w:r w:rsidRPr="00E97E14">
        <w:rPr>
          <w:rFonts w:ascii="Times New Roman" w:hAnsi="Times New Roman" w:cs="Times New Roman"/>
          <w:sz w:val="18"/>
          <w:szCs w:val="18"/>
        </w:rPr>
        <w:t>(указываются сведения о лицах, имеющих отношение к данному делу, и свидетелях)</w:t>
      </w:r>
    </w:p>
    <w:p w:rsidR="00623639" w:rsidRPr="00D92A70" w:rsidRDefault="00623639" w:rsidP="00BE1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8.  </w:t>
      </w:r>
      <w:proofErr w:type="gramStart"/>
      <w:r w:rsidRPr="00D92A70">
        <w:rPr>
          <w:rFonts w:ascii="Times New Roman" w:hAnsi="Times New Roman" w:cs="Times New Roman"/>
          <w:sz w:val="24"/>
          <w:szCs w:val="24"/>
        </w:rPr>
        <w:t>Для  разбирательства  по  существу  представляют  интерес следующие</w:t>
      </w:r>
      <w:proofErr w:type="gramEnd"/>
    </w:p>
    <w:p w:rsidR="00623639" w:rsidRPr="00D92A70" w:rsidRDefault="00623639" w:rsidP="00BE1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сведения: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23639" w:rsidRPr="00E97E14" w:rsidRDefault="00623639" w:rsidP="00BE1D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92A70">
        <w:rPr>
          <w:rFonts w:ascii="Times New Roman" w:hAnsi="Times New Roman" w:cs="Times New Roman"/>
          <w:sz w:val="24"/>
          <w:szCs w:val="24"/>
        </w:rPr>
        <w:t xml:space="preserve"> </w:t>
      </w:r>
      <w:r w:rsidRPr="00E97E14">
        <w:rPr>
          <w:rFonts w:ascii="Times New Roman" w:hAnsi="Times New Roman" w:cs="Times New Roman"/>
          <w:sz w:val="18"/>
          <w:szCs w:val="18"/>
        </w:rPr>
        <w:t>(указываются иные известные сведения, представляющие интерес для разбирательства дела)</w:t>
      </w:r>
    </w:p>
    <w:p w:rsidR="00623639" w:rsidRPr="00D92A70" w:rsidRDefault="00623639" w:rsidP="00BE1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_____________________________                                     _________</w:t>
      </w:r>
    </w:p>
    <w:p w:rsidR="00623639" w:rsidRDefault="00623639" w:rsidP="00BE1D34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92A70">
        <w:rPr>
          <w:rFonts w:ascii="Times New Roman" w:hAnsi="Times New Roman" w:cs="Times New Roman"/>
          <w:sz w:val="24"/>
          <w:szCs w:val="24"/>
        </w:rPr>
        <w:t>(</w:t>
      </w:r>
      <w:r w:rsidRPr="00E97E14">
        <w:rPr>
          <w:rFonts w:ascii="Times New Roman" w:hAnsi="Times New Roman" w:cs="Times New Roman"/>
          <w:sz w:val="18"/>
          <w:szCs w:val="18"/>
        </w:rPr>
        <w:t xml:space="preserve">дата заполнения уведомления)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E97E14">
        <w:rPr>
          <w:rFonts w:ascii="Times New Roman" w:hAnsi="Times New Roman" w:cs="Times New Roman"/>
          <w:sz w:val="18"/>
          <w:szCs w:val="18"/>
        </w:rPr>
        <w:t xml:space="preserve">   (подпись)</w:t>
      </w:r>
    </w:p>
    <w:p w:rsidR="00623639" w:rsidRDefault="00623639" w:rsidP="00BE1D3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E1D34" w:rsidRDefault="00BE1D34" w:rsidP="00BE1D3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E1D34" w:rsidRDefault="00BE1D34" w:rsidP="00BE1D3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E1D34" w:rsidRDefault="00BE1D34" w:rsidP="00BE1D3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E1D34" w:rsidRDefault="00BE1D34" w:rsidP="00BE1D3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E1D34" w:rsidRDefault="00BE1D34" w:rsidP="00BE1D3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E1D34" w:rsidRDefault="00BE1D34" w:rsidP="00BE1D3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E1D34" w:rsidRDefault="00BE1D34" w:rsidP="00BE1D3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E1D34" w:rsidRDefault="00BE1D34" w:rsidP="00BE1D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Заявление зарегистрировано «___»___________202____№_________</w:t>
      </w:r>
    </w:p>
    <w:p w:rsidR="00BE1D34" w:rsidRDefault="00BE1D34" w:rsidP="00BE1D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E1D34" w:rsidRDefault="00BE1D34" w:rsidP="00BE1D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</w:t>
      </w:r>
    </w:p>
    <w:p w:rsidR="00BE1D34" w:rsidRPr="00693D70" w:rsidRDefault="00BE1D34" w:rsidP="00BE1D3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  <w:sectPr w:rsidR="00BE1D34" w:rsidRPr="00693D70" w:rsidSect="00BE4801">
          <w:footerReference w:type="default" r:id="rId9"/>
          <w:pgSz w:w="11906" w:h="16838"/>
          <w:pgMar w:top="851" w:right="851" w:bottom="1276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 xml:space="preserve">(подпись, </w:t>
      </w:r>
      <w:proofErr w:type="spellStart"/>
      <w:r>
        <w:rPr>
          <w:rFonts w:ascii="Times New Roman" w:hAnsi="Times New Roman" w:cs="Times New Roman"/>
          <w:sz w:val="18"/>
          <w:szCs w:val="18"/>
        </w:rPr>
        <w:t>должность</w:t>
      </w:r>
      <w:proofErr w:type="gramStart"/>
      <w:r>
        <w:rPr>
          <w:rFonts w:ascii="Times New Roman" w:hAnsi="Times New Roman" w:cs="Times New Roman"/>
          <w:sz w:val="18"/>
          <w:szCs w:val="18"/>
        </w:rPr>
        <w:t>,Ф</w:t>
      </w:r>
      <w:proofErr w:type="gramEnd"/>
      <w:r>
        <w:rPr>
          <w:rFonts w:ascii="Times New Roman" w:hAnsi="Times New Roman" w:cs="Times New Roman"/>
          <w:sz w:val="18"/>
          <w:szCs w:val="18"/>
        </w:rPr>
        <w:t>ИО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должностного лица принявшего уведомление)_</w:t>
      </w:r>
    </w:p>
    <w:p w:rsidR="00623639" w:rsidRDefault="00971775" w:rsidP="004E6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A28FB" w:rsidRPr="00D92A70" w:rsidRDefault="00971775" w:rsidP="004E6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E69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A28FB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BE1D34" w:rsidRDefault="00BE1D34" w:rsidP="00BE1D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14"/>
      <w:bookmarkEnd w:id="2"/>
    </w:p>
    <w:p w:rsidR="00623639" w:rsidRPr="00D92A70" w:rsidRDefault="00623639" w:rsidP="00BE1D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ЖУРНАЛ</w:t>
      </w:r>
    </w:p>
    <w:p w:rsidR="00623639" w:rsidRPr="00D92A70" w:rsidRDefault="00623639" w:rsidP="00BE1D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УЧЕТА УВЕДОМЛЕНИЙ ПРЕДСТАВИТЕЛЯ НАНИМАТЕЛЯ О ФАКТАХ</w:t>
      </w:r>
    </w:p>
    <w:p w:rsidR="00BE1D34" w:rsidRDefault="00623639" w:rsidP="00BE1D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2A70">
        <w:rPr>
          <w:rFonts w:ascii="Times New Roman" w:hAnsi="Times New Roman" w:cs="Times New Roman"/>
          <w:sz w:val="24"/>
          <w:szCs w:val="24"/>
        </w:rPr>
        <w:t xml:space="preserve">ОБРАЩЕНИЯ В ЦЕЛЯХ СКЛОНЕНИЯ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92A70">
        <w:rPr>
          <w:rFonts w:ascii="Times New Roman" w:hAnsi="Times New Roman" w:cs="Times New Roman"/>
          <w:sz w:val="24"/>
          <w:szCs w:val="24"/>
        </w:rPr>
        <w:t>СЛУЖАЩЕГО</w:t>
      </w:r>
      <w:r w:rsidR="00BE1D34">
        <w:rPr>
          <w:rFonts w:ascii="Times New Roman" w:hAnsi="Times New Roman" w:cs="Times New Roman"/>
          <w:sz w:val="24"/>
          <w:szCs w:val="24"/>
        </w:rPr>
        <w:t xml:space="preserve"> АДМИНИСТРАЦИИ МЕЖДУРЕЧЕНСКОГО МУНИЦИПАЛЬНОГО ОКРУГА,  (ОТРАСЛЕВОГО (ФУНКЦИОНАЛЬНОГО) ОРГАНА АДМИНИСТРАЦИИ </w:t>
      </w:r>
      <w:proofErr w:type="gramEnd"/>
    </w:p>
    <w:p w:rsidR="00623639" w:rsidRPr="00D92A70" w:rsidRDefault="00BE1D34" w:rsidP="00BE1D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МЕЖДУРЕЧЕНСКОГО МУНИЦИПАЛЬНОГО ОКРУГА</w:t>
      </w:r>
      <w:r w:rsidR="006A0020">
        <w:rPr>
          <w:rFonts w:ascii="Times New Roman" w:hAnsi="Times New Roman" w:cs="Times New Roman"/>
          <w:sz w:val="24"/>
          <w:szCs w:val="24"/>
        </w:rPr>
        <w:t>, НАДЕЛЕННОГО ПРАВАМИ ЮРИДИЧЕСКОГО ЛИЦА)</w:t>
      </w:r>
      <w:proofErr w:type="gramEnd"/>
    </w:p>
    <w:p w:rsidR="00623639" w:rsidRPr="00D92A70" w:rsidRDefault="00623639" w:rsidP="00BE1D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623639" w:rsidRPr="00D92A70" w:rsidRDefault="00623639" w:rsidP="00BE1D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817" w:type="dxa"/>
        <w:jc w:val="center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1472"/>
        <w:gridCol w:w="808"/>
        <w:gridCol w:w="1338"/>
        <w:gridCol w:w="1975"/>
        <w:gridCol w:w="1471"/>
        <w:gridCol w:w="1472"/>
        <w:gridCol w:w="1612"/>
      </w:tblGrid>
      <w:tr w:rsidR="00971775" w:rsidRPr="00D92A70" w:rsidTr="00971775">
        <w:trPr>
          <w:trHeight w:val="379"/>
          <w:jc w:val="center"/>
        </w:trPr>
        <w:tc>
          <w:tcPr>
            <w:tcW w:w="669" w:type="dxa"/>
            <w:vMerge w:val="restart"/>
          </w:tcPr>
          <w:p w:rsidR="00623639" w:rsidRPr="00D92A70" w:rsidRDefault="00623639" w:rsidP="0048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23639" w:rsidRPr="00D92A70" w:rsidRDefault="00623639" w:rsidP="0048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18" w:type="dxa"/>
            <w:gridSpan w:val="3"/>
          </w:tcPr>
          <w:p w:rsidR="00623639" w:rsidRPr="00D92A70" w:rsidRDefault="00623639" w:rsidP="0048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975" w:type="dxa"/>
            <w:vMerge w:val="restart"/>
          </w:tcPr>
          <w:p w:rsidR="00623639" w:rsidRPr="00D92A70" w:rsidRDefault="00623639" w:rsidP="0048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подавшего уведомление</w:t>
            </w:r>
          </w:p>
        </w:tc>
        <w:tc>
          <w:tcPr>
            <w:tcW w:w="1471" w:type="dxa"/>
            <w:vMerge w:val="restart"/>
          </w:tcPr>
          <w:p w:rsidR="00623639" w:rsidRPr="00D92A70" w:rsidRDefault="00623639" w:rsidP="0048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1472" w:type="dxa"/>
            <w:vMerge w:val="restart"/>
          </w:tcPr>
          <w:p w:rsidR="00623639" w:rsidRPr="00D92A70" w:rsidRDefault="00623639" w:rsidP="0048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612" w:type="dxa"/>
            <w:vMerge w:val="restart"/>
          </w:tcPr>
          <w:p w:rsidR="00623639" w:rsidRPr="00D92A70" w:rsidRDefault="00623639" w:rsidP="0048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Ф.И.О., подпись ответственного лица, принявшего уведомление</w:t>
            </w:r>
          </w:p>
        </w:tc>
      </w:tr>
      <w:tr w:rsidR="00971775" w:rsidRPr="00D92A70" w:rsidTr="00971775">
        <w:trPr>
          <w:trHeight w:val="858"/>
          <w:jc w:val="center"/>
        </w:trPr>
        <w:tc>
          <w:tcPr>
            <w:tcW w:w="669" w:type="dxa"/>
            <w:vMerge/>
          </w:tcPr>
          <w:p w:rsidR="00623639" w:rsidRPr="00D92A70" w:rsidRDefault="00623639" w:rsidP="00484B2A">
            <w:pPr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623639" w:rsidRPr="00D92A70" w:rsidRDefault="00623639" w:rsidP="0048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808" w:type="dxa"/>
          </w:tcPr>
          <w:p w:rsidR="00623639" w:rsidRPr="00D92A70" w:rsidRDefault="00623639" w:rsidP="0048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338" w:type="dxa"/>
          </w:tcPr>
          <w:p w:rsidR="00623639" w:rsidRPr="00D92A70" w:rsidRDefault="00623639" w:rsidP="0048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975" w:type="dxa"/>
            <w:vMerge/>
          </w:tcPr>
          <w:p w:rsidR="00623639" w:rsidRPr="00D92A70" w:rsidRDefault="00623639" w:rsidP="00484B2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623639" w:rsidRPr="00D92A70" w:rsidRDefault="00623639" w:rsidP="00484B2A">
            <w:pPr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623639" w:rsidRPr="00D92A70" w:rsidRDefault="00623639" w:rsidP="00484B2A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623639" w:rsidRPr="00D92A70" w:rsidRDefault="00623639" w:rsidP="00484B2A">
            <w:pPr>
              <w:rPr>
                <w:sz w:val="24"/>
                <w:szCs w:val="24"/>
              </w:rPr>
            </w:pPr>
          </w:p>
        </w:tc>
      </w:tr>
      <w:tr w:rsidR="00971775" w:rsidRPr="00D92A70" w:rsidTr="00971775">
        <w:trPr>
          <w:trHeight w:val="284"/>
          <w:jc w:val="center"/>
        </w:trPr>
        <w:tc>
          <w:tcPr>
            <w:tcW w:w="669" w:type="dxa"/>
          </w:tcPr>
          <w:p w:rsidR="00623639" w:rsidRPr="00D92A70" w:rsidRDefault="00623639" w:rsidP="0048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623639" w:rsidRPr="00D92A70" w:rsidRDefault="00623639" w:rsidP="0048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623639" w:rsidRPr="00D92A70" w:rsidRDefault="00623639" w:rsidP="0048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623639" w:rsidRPr="00D92A70" w:rsidRDefault="00623639" w:rsidP="0048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:rsidR="00623639" w:rsidRPr="00D92A70" w:rsidRDefault="00623639" w:rsidP="0048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623639" w:rsidRPr="00D92A70" w:rsidRDefault="00623639" w:rsidP="0048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:rsidR="00623639" w:rsidRPr="00D92A70" w:rsidRDefault="00623639" w:rsidP="0048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2" w:type="dxa"/>
          </w:tcPr>
          <w:p w:rsidR="00623639" w:rsidRPr="00D92A70" w:rsidRDefault="00623639" w:rsidP="0048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1775" w:rsidRPr="00D92A70" w:rsidTr="00971775">
        <w:trPr>
          <w:trHeight w:val="300"/>
          <w:jc w:val="center"/>
        </w:trPr>
        <w:tc>
          <w:tcPr>
            <w:tcW w:w="669" w:type="dxa"/>
          </w:tcPr>
          <w:p w:rsidR="00623639" w:rsidRPr="00D92A70" w:rsidRDefault="00623639" w:rsidP="0048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23639" w:rsidRPr="00D92A70" w:rsidRDefault="00623639" w:rsidP="0048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623639" w:rsidRPr="00D92A70" w:rsidRDefault="00623639" w:rsidP="0048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623639" w:rsidRPr="00D92A70" w:rsidRDefault="00623639" w:rsidP="0048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623639" w:rsidRPr="00D92A70" w:rsidRDefault="00623639" w:rsidP="0048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23639" w:rsidRPr="00D92A70" w:rsidRDefault="00623639" w:rsidP="0048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23639" w:rsidRPr="00D92A70" w:rsidRDefault="00623639" w:rsidP="0048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23639" w:rsidRPr="00D92A70" w:rsidRDefault="00623639" w:rsidP="0048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639" w:rsidRDefault="00623639" w:rsidP="006A00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28FB" w:rsidRDefault="006A28FB" w:rsidP="006A00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28FB" w:rsidRDefault="006A28FB" w:rsidP="006A00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28FB" w:rsidRDefault="006A28FB" w:rsidP="006A00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28FB" w:rsidRDefault="006A28FB" w:rsidP="006A00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28FB" w:rsidRDefault="006A28FB" w:rsidP="006A00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28FB" w:rsidRDefault="006A28FB" w:rsidP="006A00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28FB" w:rsidRDefault="006A28FB" w:rsidP="006A00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28FB" w:rsidRDefault="006A28FB" w:rsidP="006A00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28FB" w:rsidRDefault="006A28FB" w:rsidP="006A00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28FB" w:rsidRDefault="006A28FB" w:rsidP="006A00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28FB" w:rsidRDefault="006A28FB" w:rsidP="006A00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28FB" w:rsidRDefault="006A28FB" w:rsidP="006A00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1775" w:rsidRDefault="00971775" w:rsidP="00971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1775" w:rsidRDefault="00971775" w:rsidP="00971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1775" w:rsidRDefault="00971775" w:rsidP="00971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1775" w:rsidRDefault="00971775" w:rsidP="00971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1775" w:rsidRDefault="00971775" w:rsidP="00971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1775" w:rsidRDefault="00971775" w:rsidP="00971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1775" w:rsidRDefault="00971775" w:rsidP="00971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1775" w:rsidRDefault="00971775" w:rsidP="00971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1775" w:rsidRDefault="00971775" w:rsidP="00971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1775" w:rsidRDefault="00971775" w:rsidP="00971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1775" w:rsidRDefault="00971775" w:rsidP="00971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1775" w:rsidRDefault="00971775" w:rsidP="00971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1775" w:rsidRDefault="00971775" w:rsidP="00971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1775" w:rsidRDefault="00971775" w:rsidP="00971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1775" w:rsidRDefault="00971775" w:rsidP="00971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1775" w:rsidRDefault="00971775" w:rsidP="00971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71775" w:rsidRDefault="00971775" w:rsidP="00971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к Порядку</w:t>
      </w:r>
    </w:p>
    <w:p w:rsidR="00971775" w:rsidRDefault="00971775" w:rsidP="00971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1775" w:rsidRPr="00D92A70" w:rsidRDefault="00971775" w:rsidP="00971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1775" w:rsidRDefault="00971775" w:rsidP="00971775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971775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┌════════════════════════════════════┬═══════════════════════════════════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Талон-корешок N ____        │      Талон-уведомление N _      </w:t>
      </w:r>
      <w:r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  </w:t>
      </w: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                                 </w:t>
      </w:r>
      <w:r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 </w:t>
      </w: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 │ 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уведомление принято </w:t>
      </w:r>
      <w:proofErr w:type="gram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от</w:t>
      </w:r>
      <w:proofErr w:type="gram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             уведомление принято от            </w:t>
      </w:r>
      <w:r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 </w:t>
      </w: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│ 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</w:t>
      </w:r>
      <w:r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</w:t>
      </w: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___│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proofErr w:type="gram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(Ф.И.О. и должность муниципального │ (Ф.И.О. и должность муниципального │ </w:t>
      </w:r>
      <w:proofErr w:type="gramEnd"/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proofErr w:type="gram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служащего)             │             служащего)             │ </w:t>
      </w:r>
      <w:proofErr w:type="gramEnd"/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│Краткое содержание уведомления      │Краткое содержание уведомления      │ 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                                    │ 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│Подпись и должность </w:t>
      </w:r>
      <w:proofErr w:type="gram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лица, </w:t>
      </w: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принявшего│Уведомление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принято</w:t>
      </w:r>
      <w:proofErr w:type="gram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:                │ 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│уведомление                         │Ф.И.О. и должность лица, принявшего │ 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│уведомление                         │ 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                                    │ 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│"___" ____________ 20__ года        │"___" ____________ 20__ года        │ 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                                    │ 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│Номер по журналу регистрации        │ 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│уведомлений                         │ 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│____________________________________│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                                    │ 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│Подпись лица, получившего           │Подпись и должность муниципального  │ 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│талон-уведомление __________________│служащего, принявшего уведомление   │ 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│_____________________               │ </w:t>
      </w:r>
    </w:p>
    <w:p w:rsidR="00971775" w:rsidRPr="007371B4" w:rsidRDefault="00971775" w:rsidP="0097177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│"___" ____________ 20__ года        │"___" ____________ 20__ года        │ </w:t>
      </w:r>
    </w:p>
    <w:p w:rsidR="00623639" w:rsidRDefault="00971775" w:rsidP="00971775">
      <w:pPr>
        <w:pStyle w:val="22"/>
        <w:shd w:val="clear" w:color="auto" w:fill="auto"/>
        <w:tabs>
          <w:tab w:val="left" w:pos="1300"/>
        </w:tabs>
        <w:spacing w:before="0" w:after="240" w:line="322" w:lineRule="exact"/>
        <w:jc w:val="both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└════════════════════════════════════┴══════════════════════════════</w:t>
      </w:r>
    </w:p>
    <w:p w:rsidR="004E691B" w:rsidRDefault="004E691B" w:rsidP="00971775">
      <w:pPr>
        <w:pStyle w:val="22"/>
        <w:shd w:val="clear" w:color="auto" w:fill="auto"/>
        <w:tabs>
          <w:tab w:val="left" w:pos="1300"/>
        </w:tabs>
        <w:spacing w:before="0" w:after="240" w:line="322" w:lineRule="exact"/>
        <w:jc w:val="both"/>
        <w:rPr>
          <w:rFonts w:ascii="Courier New" w:hAnsi="Courier New" w:cs="Courier New"/>
          <w:color w:val="2D2D2D"/>
          <w:spacing w:val="2"/>
          <w:sz w:val="20"/>
          <w:szCs w:val="20"/>
        </w:rPr>
      </w:pPr>
    </w:p>
    <w:p w:rsidR="004E691B" w:rsidRDefault="004E691B" w:rsidP="00971775">
      <w:pPr>
        <w:pStyle w:val="22"/>
        <w:shd w:val="clear" w:color="auto" w:fill="auto"/>
        <w:tabs>
          <w:tab w:val="left" w:pos="1300"/>
        </w:tabs>
        <w:spacing w:before="0" w:after="240" w:line="322" w:lineRule="exact"/>
        <w:jc w:val="both"/>
        <w:rPr>
          <w:rFonts w:ascii="Courier New" w:hAnsi="Courier New" w:cs="Courier New"/>
          <w:color w:val="2D2D2D"/>
          <w:spacing w:val="2"/>
          <w:sz w:val="20"/>
          <w:szCs w:val="20"/>
        </w:rPr>
      </w:pPr>
    </w:p>
    <w:p w:rsidR="004E691B" w:rsidRDefault="004E691B" w:rsidP="00971775">
      <w:pPr>
        <w:pStyle w:val="22"/>
        <w:shd w:val="clear" w:color="auto" w:fill="auto"/>
        <w:tabs>
          <w:tab w:val="left" w:pos="1300"/>
        </w:tabs>
        <w:spacing w:before="0" w:after="240" w:line="322" w:lineRule="exact"/>
        <w:jc w:val="both"/>
        <w:rPr>
          <w:rFonts w:ascii="Courier New" w:hAnsi="Courier New" w:cs="Courier New"/>
          <w:color w:val="2D2D2D"/>
          <w:spacing w:val="2"/>
          <w:sz w:val="20"/>
          <w:szCs w:val="20"/>
        </w:rPr>
      </w:pPr>
    </w:p>
    <w:p w:rsidR="00030D3B" w:rsidRDefault="00030D3B" w:rsidP="00030D3B">
      <w:pPr>
        <w:pStyle w:val="22"/>
        <w:shd w:val="clear" w:color="auto" w:fill="auto"/>
        <w:tabs>
          <w:tab w:val="left" w:pos="1300"/>
        </w:tabs>
        <w:spacing w:before="0" w:after="0" w:line="322" w:lineRule="exact"/>
        <w:jc w:val="right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 xml:space="preserve">Утвержден </w:t>
      </w:r>
    </w:p>
    <w:p w:rsidR="00030D3B" w:rsidRDefault="004E691B" w:rsidP="00030D3B">
      <w:pPr>
        <w:pStyle w:val="22"/>
        <w:shd w:val="clear" w:color="auto" w:fill="auto"/>
        <w:tabs>
          <w:tab w:val="left" w:pos="1300"/>
        </w:tabs>
        <w:spacing w:before="0" w:after="0" w:line="322" w:lineRule="exact"/>
        <w:jc w:val="right"/>
        <w:rPr>
          <w:color w:val="2D2D2D"/>
          <w:spacing w:val="2"/>
        </w:rPr>
      </w:pPr>
      <w:r>
        <w:rPr>
          <w:color w:val="2D2D2D"/>
          <w:spacing w:val="2"/>
        </w:rPr>
        <w:t xml:space="preserve"> </w:t>
      </w:r>
      <w:r w:rsidR="00030D3B">
        <w:rPr>
          <w:color w:val="2D2D2D"/>
          <w:spacing w:val="2"/>
        </w:rPr>
        <w:t>постановлением</w:t>
      </w:r>
    </w:p>
    <w:p w:rsidR="004E691B" w:rsidRDefault="00030D3B" w:rsidP="00030D3B">
      <w:pPr>
        <w:pStyle w:val="22"/>
        <w:shd w:val="clear" w:color="auto" w:fill="auto"/>
        <w:tabs>
          <w:tab w:val="left" w:pos="1300"/>
        </w:tabs>
        <w:spacing w:before="0" w:after="0" w:line="322" w:lineRule="exact"/>
        <w:jc w:val="right"/>
        <w:rPr>
          <w:color w:val="2D2D2D"/>
          <w:spacing w:val="2"/>
        </w:rPr>
      </w:pPr>
      <w:r>
        <w:rPr>
          <w:color w:val="2D2D2D"/>
          <w:spacing w:val="2"/>
        </w:rPr>
        <w:t>администрации округа</w:t>
      </w:r>
    </w:p>
    <w:p w:rsidR="00030D3B" w:rsidRDefault="00030D3B" w:rsidP="00030D3B">
      <w:pPr>
        <w:pStyle w:val="22"/>
        <w:shd w:val="clear" w:color="auto" w:fill="auto"/>
        <w:tabs>
          <w:tab w:val="left" w:pos="1300"/>
        </w:tabs>
        <w:spacing w:before="0" w:after="0" w:line="322" w:lineRule="exact"/>
        <w:jc w:val="right"/>
        <w:rPr>
          <w:color w:val="2D2D2D"/>
          <w:spacing w:val="2"/>
        </w:rPr>
      </w:pPr>
      <w:r>
        <w:rPr>
          <w:color w:val="2D2D2D"/>
          <w:spacing w:val="2"/>
        </w:rPr>
        <w:t xml:space="preserve">от </w:t>
      </w:r>
      <w:r w:rsidR="00BE4801">
        <w:rPr>
          <w:color w:val="2D2D2D"/>
          <w:spacing w:val="2"/>
        </w:rPr>
        <w:t>06.08.2024</w:t>
      </w:r>
      <w:r>
        <w:rPr>
          <w:color w:val="2D2D2D"/>
          <w:spacing w:val="2"/>
        </w:rPr>
        <w:t xml:space="preserve"> № </w:t>
      </w:r>
      <w:r w:rsidR="00BE4801">
        <w:rPr>
          <w:color w:val="2D2D2D"/>
          <w:spacing w:val="2"/>
        </w:rPr>
        <w:t>527</w:t>
      </w:r>
      <w:r>
        <w:rPr>
          <w:color w:val="2D2D2D"/>
          <w:spacing w:val="2"/>
        </w:rPr>
        <w:t xml:space="preserve">   </w:t>
      </w:r>
    </w:p>
    <w:p w:rsidR="00030D3B" w:rsidRDefault="00030D3B" w:rsidP="00030D3B">
      <w:pPr>
        <w:pStyle w:val="22"/>
        <w:shd w:val="clear" w:color="auto" w:fill="auto"/>
        <w:tabs>
          <w:tab w:val="left" w:pos="1300"/>
        </w:tabs>
        <w:spacing w:before="0" w:after="0" w:line="322" w:lineRule="exact"/>
        <w:jc w:val="right"/>
        <w:rPr>
          <w:color w:val="2D2D2D"/>
          <w:spacing w:val="2"/>
        </w:rPr>
      </w:pPr>
    </w:p>
    <w:p w:rsidR="00030D3B" w:rsidRDefault="00030D3B" w:rsidP="00030D3B">
      <w:pPr>
        <w:pStyle w:val="22"/>
        <w:shd w:val="clear" w:color="auto" w:fill="auto"/>
        <w:tabs>
          <w:tab w:val="left" w:pos="1300"/>
        </w:tabs>
        <w:spacing w:before="0" w:after="0" w:line="322" w:lineRule="exact"/>
        <w:jc w:val="right"/>
        <w:rPr>
          <w:color w:val="2D2D2D"/>
          <w:spacing w:val="2"/>
        </w:rPr>
      </w:pPr>
      <w:r w:rsidRPr="004E691B">
        <w:rPr>
          <w:color w:val="2D2D2D"/>
          <w:spacing w:val="2"/>
        </w:rPr>
        <w:t>Приложение 2</w:t>
      </w:r>
    </w:p>
    <w:p w:rsidR="00030D3B" w:rsidRPr="004E691B" w:rsidRDefault="00030D3B" w:rsidP="004E691B">
      <w:pPr>
        <w:pStyle w:val="22"/>
        <w:shd w:val="clear" w:color="auto" w:fill="auto"/>
        <w:tabs>
          <w:tab w:val="left" w:pos="1300"/>
        </w:tabs>
        <w:spacing w:before="0" w:after="240" w:line="322" w:lineRule="exact"/>
        <w:jc w:val="right"/>
        <w:rPr>
          <w:color w:val="2D2D2D"/>
          <w:spacing w:val="2"/>
        </w:rPr>
      </w:pPr>
    </w:p>
    <w:p w:rsidR="004E691B" w:rsidRDefault="004E691B" w:rsidP="004E691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4E691B" w:rsidRDefault="004E691B" w:rsidP="004E691B">
      <w:pPr>
        <w:jc w:val="center"/>
        <w:rPr>
          <w:rFonts w:ascii="TimesNewRomanPSMT" w:hAnsi="TimesNewRomanPSMT"/>
          <w:color w:val="000000"/>
          <w:szCs w:val="28"/>
        </w:rPr>
      </w:pPr>
      <w:r w:rsidRPr="004E691B">
        <w:rPr>
          <w:rFonts w:ascii="TimesNewRomanPSMT" w:hAnsi="TimesNewRomanPSMT"/>
          <w:color w:val="000000"/>
          <w:szCs w:val="28"/>
        </w:rPr>
        <w:t>ПЕРЕЧЕНЬ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4E691B" w:rsidRPr="004E691B" w:rsidRDefault="004E691B" w:rsidP="004E691B">
      <w:pPr>
        <w:jc w:val="center"/>
        <w:rPr>
          <w:rFonts w:ascii="TimesNewRomanPSMT" w:hAnsi="TimesNewRomanPSMT"/>
          <w:color w:val="000000"/>
          <w:szCs w:val="28"/>
        </w:rPr>
      </w:pPr>
    </w:p>
    <w:p w:rsidR="004E691B" w:rsidRPr="004E691B" w:rsidRDefault="004E691B" w:rsidP="004E691B">
      <w:pPr>
        <w:ind w:firstLine="567"/>
        <w:jc w:val="both"/>
        <w:rPr>
          <w:rFonts w:ascii="TimesNewRomanPSMT" w:hAnsi="TimesNewRomanPSMT"/>
          <w:color w:val="000000"/>
          <w:szCs w:val="28"/>
        </w:rPr>
      </w:pPr>
      <w:r w:rsidRPr="004E691B">
        <w:rPr>
          <w:rFonts w:ascii="TimesNewRomanPSMT" w:hAnsi="TimesNewRomanPSMT"/>
          <w:color w:val="000000"/>
          <w:szCs w:val="28"/>
        </w:rPr>
        <w:t>1. Фамилия, имя, отчество муниципального служащего, заполняющего уведомление, его должность, структурное подразделение.</w:t>
      </w:r>
    </w:p>
    <w:p w:rsidR="004E691B" w:rsidRPr="004E691B" w:rsidRDefault="004E691B" w:rsidP="004E691B">
      <w:pPr>
        <w:ind w:firstLine="567"/>
        <w:jc w:val="both"/>
        <w:rPr>
          <w:rFonts w:ascii="TimesNewRomanPSMT" w:hAnsi="TimesNewRomanPSMT"/>
          <w:color w:val="000000"/>
          <w:szCs w:val="28"/>
        </w:rPr>
      </w:pPr>
      <w:r w:rsidRPr="004E691B">
        <w:rPr>
          <w:rFonts w:ascii="TimesNewRomanPSMT" w:hAnsi="TimesNewRomanPSMT"/>
          <w:color w:val="000000"/>
          <w:szCs w:val="28"/>
        </w:rPr>
        <w:t>2. Все известные сведения о физическом (юридическом) лице, склоняющем муниципального служащего к совершению правонарушения (фамилия, имя, отчество, должность и т.д.).</w:t>
      </w:r>
    </w:p>
    <w:p w:rsidR="004E691B" w:rsidRPr="004E691B" w:rsidRDefault="004E691B" w:rsidP="004E691B">
      <w:pPr>
        <w:ind w:firstLine="567"/>
        <w:jc w:val="both"/>
        <w:rPr>
          <w:rFonts w:ascii="TimesNewRomanPSMT" w:hAnsi="TimesNewRomanPSMT"/>
          <w:color w:val="000000"/>
          <w:szCs w:val="28"/>
        </w:rPr>
      </w:pPr>
      <w:r w:rsidRPr="004E691B">
        <w:rPr>
          <w:rFonts w:ascii="TimesNewRomanPSMT" w:hAnsi="TimesNewRomanPSMT"/>
          <w:color w:val="000000"/>
          <w:szCs w:val="28"/>
        </w:rP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4E691B" w:rsidRPr="004E691B" w:rsidRDefault="004E691B" w:rsidP="004E691B">
      <w:pPr>
        <w:ind w:firstLine="567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 xml:space="preserve"> </w:t>
      </w:r>
      <w:r w:rsidRPr="004E691B">
        <w:rPr>
          <w:rFonts w:ascii="TimesNewRomanPSMT" w:hAnsi="TimesNewRomanPSMT"/>
          <w:color w:val="000000"/>
          <w:szCs w:val="28"/>
        </w:rPr>
        <w:t>4. Способ склонения к правонарушению (подкуп, угроза, обещание, обман, насилие и т.д.).</w:t>
      </w:r>
    </w:p>
    <w:p w:rsidR="004E691B" w:rsidRPr="004E691B" w:rsidRDefault="004E691B" w:rsidP="004E691B">
      <w:pPr>
        <w:ind w:firstLine="567"/>
        <w:jc w:val="both"/>
        <w:rPr>
          <w:rFonts w:ascii="TimesNewRomanPSMT" w:hAnsi="TimesNewRomanPSMT"/>
          <w:color w:val="000000"/>
          <w:szCs w:val="28"/>
        </w:rPr>
      </w:pPr>
      <w:r w:rsidRPr="004E691B">
        <w:rPr>
          <w:rFonts w:ascii="TimesNewRomanPSMT" w:hAnsi="TimesNewRomanPSMT"/>
          <w:color w:val="000000"/>
          <w:szCs w:val="28"/>
        </w:rPr>
        <w:t>5. Время, дата склонения к правонарушению.</w:t>
      </w:r>
    </w:p>
    <w:p w:rsidR="004E691B" w:rsidRPr="004E691B" w:rsidRDefault="004E691B" w:rsidP="004E691B">
      <w:pPr>
        <w:ind w:firstLine="567"/>
        <w:jc w:val="both"/>
        <w:rPr>
          <w:rFonts w:ascii="TimesNewRomanPSMT" w:hAnsi="TimesNewRomanPSMT"/>
          <w:color w:val="000000"/>
          <w:szCs w:val="28"/>
        </w:rPr>
      </w:pPr>
      <w:r w:rsidRPr="004E691B">
        <w:rPr>
          <w:rFonts w:ascii="TimesNewRomanPSMT" w:hAnsi="TimesNewRomanPSMT"/>
          <w:color w:val="000000"/>
          <w:szCs w:val="28"/>
        </w:rPr>
        <w:t>6. Место склонения к правонарушению.</w:t>
      </w:r>
    </w:p>
    <w:p w:rsidR="004E691B" w:rsidRPr="004E691B" w:rsidRDefault="004E691B" w:rsidP="004E691B">
      <w:pPr>
        <w:ind w:firstLine="567"/>
        <w:jc w:val="both"/>
        <w:rPr>
          <w:rFonts w:ascii="TimesNewRomanPSMT" w:hAnsi="TimesNewRomanPSMT"/>
          <w:color w:val="000000"/>
          <w:szCs w:val="28"/>
        </w:rPr>
      </w:pPr>
      <w:r w:rsidRPr="004E691B">
        <w:rPr>
          <w:rFonts w:ascii="TimesNewRomanPSMT" w:hAnsi="TimesNewRomanPSMT"/>
          <w:color w:val="000000"/>
          <w:szCs w:val="28"/>
        </w:rPr>
        <w:t>7. Обстоятельства склонения к правонарушению (телефонный разговор, личная встреча, почтовое отправление и т.д.).</w:t>
      </w:r>
    </w:p>
    <w:p w:rsidR="004E691B" w:rsidRPr="004E691B" w:rsidRDefault="004E691B" w:rsidP="004E691B">
      <w:pPr>
        <w:ind w:firstLine="567"/>
        <w:jc w:val="both"/>
        <w:rPr>
          <w:rFonts w:ascii="TimesNewRomanPSMT" w:hAnsi="TimesNewRomanPSMT"/>
          <w:color w:val="000000"/>
          <w:szCs w:val="28"/>
        </w:rPr>
      </w:pPr>
      <w:r w:rsidRPr="004E691B">
        <w:rPr>
          <w:rFonts w:ascii="TimesNewRomanPSMT" w:hAnsi="TimesNewRomanPSMT"/>
          <w:color w:val="000000"/>
          <w:szCs w:val="28"/>
        </w:rPr>
        <w:t>8. Дата заполнения Уведомления.</w:t>
      </w:r>
    </w:p>
    <w:p w:rsidR="004E691B" w:rsidRPr="006D58B5" w:rsidRDefault="004E691B" w:rsidP="004E691B">
      <w:pPr>
        <w:pStyle w:val="22"/>
        <w:shd w:val="clear" w:color="auto" w:fill="auto"/>
        <w:tabs>
          <w:tab w:val="left" w:pos="1300"/>
        </w:tabs>
        <w:spacing w:before="0" w:after="240" w:line="322" w:lineRule="exact"/>
        <w:ind w:firstLine="567"/>
        <w:jc w:val="both"/>
      </w:pPr>
      <w:r w:rsidRPr="004E691B">
        <w:rPr>
          <w:rFonts w:ascii="TimesNewRomanPSMT" w:hAnsi="TimesNewRomanPSMT"/>
          <w:color w:val="000000"/>
          <w:lang w:eastAsia="ru-RU"/>
        </w:rPr>
        <w:t>9. Подпись муниципального служащего, заполнившего Уведомление</w:t>
      </w:r>
    </w:p>
    <w:sectPr w:rsidR="004E691B" w:rsidRPr="006D58B5" w:rsidSect="009717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B0" w:rsidRDefault="00C246B0">
      <w:r>
        <w:separator/>
      </w:r>
    </w:p>
  </w:endnote>
  <w:endnote w:type="continuationSeparator" w:id="0">
    <w:p w:rsidR="00C246B0" w:rsidRDefault="00C2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829" w:rsidRDefault="00C246B0">
    <w:pPr>
      <w:pStyle w:val="a6"/>
      <w:jc w:val="center"/>
    </w:pPr>
  </w:p>
  <w:p w:rsidR="002E1829" w:rsidRDefault="00C246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B0" w:rsidRDefault="00C246B0">
      <w:r>
        <w:separator/>
      </w:r>
    </w:p>
  </w:footnote>
  <w:footnote w:type="continuationSeparator" w:id="0">
    <w:p w:rsidR="00C246B0" w:rsidRDefault="00C2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7F80"/>
    <w:multiLevelType w:val="multilevel"/>
    <w:tmpl w:val="149859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854C9"/>
    <w:multiLevelType w:val="multilevel"/>
    <w:tmpl w:val="B41C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16510"/>
    <w:multiLevelType w:val="multilevel"/>
    <w:tmpl w:val="B472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C211DD"/>
    <w:multiLevelType w:val="multilevel"/>
    <w:tmpl w:val="64DE2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904E9D"/>
    <w:multiLevelType w:val="multilevel"/>
    <w:tmpl w:val="64DE2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124721"/>
    <w:multiLevelType w:val="multilevel"/>
    <w:tmpl w:val="149859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CC38B3"/>
    <w:multiLevelType w:val="multilevel"/>
    <w:tmpl w:val="B472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AD28C0"/>
    <w:multiLevelType w:val="multilevel"/>
    <w:tmpl w:val="149859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934865"/>
    <w:multiLevelType w:val="multilevel"/>
    <w:tmpl w:val="149859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535C7F"/>
    <w:multiLevelType w:val="multilevel"/>
    <w:tmpl w:val="5EB0E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5F4223"/>
    <w:multiLevelType w:val="multilevel"/>
    <w:tmpl w:val="64DE2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DF"/>
    <w:rsid w:val="00020AC5"/>
    <w:rsid w:val="00030D3B"/>
    <w:rsid w:val="001A14A2"/>
    <w:rsid w:val="001D7D0B"/>
    <w:rsid w:val="001F43D1"/>
    <w:rsid w:val="003D7042"/>
    <w:rsid w:val="00456BAC"/>
    <w:rsid w:val="004727DB"/>
    <w:rsid w:val="0048489A"/>
    <w:rsid w:val="0049334C"/>
    <w:rsid w:val="004E691B"/>
    <w:rsid w:val="004F6EB4"/>
    <w:rsid w:val="0053608E"/>
    <w:rsid w:val="0058165E"/>
    <w:rsid w:val="00582748"/>
    <w:rsid w:val="00623639"/>
    <w:rsid w:val="00645983"/>
    <w:rsid w:val="006779B9"/>
    <w:rsid w:val="006A0020"/>
    <w:rsid w:val="006A28FB"/>
    <w:rsid w:val="006C5F47"/>
    <w:rsid w:val="006C7B90"/>
    <w:rsid w:val="006D58B5"/>
    <w:rsid w:val="007421DC"/>
    <w:rsid w:val="007646B3"/>
    <w:rsid w:val="00886410"/>
    <w:rsid w:val="008A657E"/>
    <w:rsid w:val="008D0E6E"/>
    <w:rsid w:val="00971775"/>
    <w:rsid w:val="009B0F85"/>
    <w:rsid w:val="009D3F50"/>
    <w:rsid w:val="009D64DF"/>
    <w:rsid w:val="00A1052F"/>
    <w:rsid w:val="00BB0013"/>
    <w:rsid w:val="00BE1D34"/>
    <w:rsid w:val="00BE4801"/>
    <w:rsid w:val="00BF301B"/>
    <w:rsid w:val="00C20D13"/>
    <w:rsid w:val="00C246B0"/>
    <w:rsid w:val="00C740FB"/>
    <w:rsid w:val="00D739DB"/>
    <w:rsid w:val="00D74316"/>
    <w:rsid w:val="00DD10E0"/>
    <w:rsid w:val="00E13629"/>
    <w:rsid w:val="00F527DF"/>
    <w:rsid w:val="00F63BA7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165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8165E"/>
    <w:pPr>
      <w:keepNext/>
      <w:tabs>
        <w:tab w:val="num" w:pos="360"/>
      </w:tabs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16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165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5816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6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5816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165E"/>
    <w:pPr>
      <w:widowControl w:val="0"/>
      <w:shd w:val="clear" w:color="auto" w:fill="FFFFFF"/>
      <w:spacing w:before="360" w:after="60" w:line="0" w:lineRule="atLeast"/>
    </w:pPr>
    <w:rPr>
      <w:szCs w:val="28"/>
      <w:lang w:eastAsia="en-US"/>
    </w:rPr>
  </w:style>
  <w:style w:type="character" w:customStyle="1" w:styleId="23">
    <w:name w:val="Основной текст (2) + Полужирный"/>
    <w:basedOn w:val="21"/>
    <w:rsid w:val="00581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764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5360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608E"/>
    <w:pPr>
      <w:widowControl w:val="0"/>
      <w:shd w:val="clear" w:color="auto" w:fill="FFFFFF"/>
      <w:spacing w:before="60" w:after="1020" w:line="0" w:lineRule="atLeast"/>
      <w:jc w:val="center"/>
    </w:pPr>
    <w:rPr>
      <w:sz w:val="22"/>
      <w:szCs w:val="22"/>
      <w:lang w:eastAsia="en-US"/>
    </w:rPr>
  </w:style>
  <w:style w:type="paragraph" w:customStyle="1" w:styleId="ConsPlusTitle">
    <w:name w:val="ConsPlusTitle"/>
    <w:rsid w:val="006236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rmal">
    <w:name w:val="ConsPlusNormal"/>
    <w:rsid w:val="006236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36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363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23639"/>
  </w:style>
  <w:style w:type="paragraph" w:styleId="a8">
    <w:name w:val="List Paragraph"/>
    <w:basedOn w:val="a"/>
    <w:uiPriority w:val="34"/>
    <w:qFormat/>
    <w:rsid w:val="00623639"/>
    <w:pPr>
      <w:ind w:left="720"/>
      <w:contextualSpacing/>
    </w:pPr>
  </w:style>
  <w:style w:type="character" w:customStyle="1" w:styleId="fontstyle01">
    <w:name w:val="fontstyle01"/>
    <w:basedOn w:val="a0"/>
    <w:rsid w:val="006C7B9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971775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97177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E48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48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165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8165E"/>
    <w:pPr>
      <w:keepNext/>
      <w:tabs>
        <w:tab w:val="num" w:pos="360"/>
      </w:tabs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16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165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5816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6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5816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165E"/>
    <w:pPr>
      <w:widowControl w:val="0"/>
      <w:shd w:val="clear" w:color="auto" w:fill="FFFFFF"/>
      <w:spacing w:before="360" w:after="60" w:line="0" w:lineRule="atLeast"/>
    </w:pPr>
    <w:rPr>
      <w:szCs w:val="28"/>
      <w:lang w:eastAsia="en-US"/>
    </w:rPr>
  </w:style>
  <w:style w:type="character" w:customStyle="1" w:styleId="23">
    <w:name w:val="Основной текст (2) + Полужирный"/>
    <w:basedOn w:val="21"/>
    <w:rsid w:val="00581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764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5360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608E"/>
    <w:pPr>
      <w:widowControl w:val="0"/>
      <w:shd w:val="clear" w:color="auto" w:fill="FFFFFF"/>
      <w:spacing w:before="60" w:after="1020" w:line="0" w:lineRule="atLeast"/>
      <w:jc w:val="center"/>
    </w:pPr>
    <w:rPr>
      <w:sz w:val="22"/>
      <w:szCs w:val="22"/>
      <w:lang w:eastAsia="en-US"/>
    </w:rPr>
  </w:style>
  <w:style w:type="paragraph" w:customStyle="1" w:styleId="ConsPlusTitle">
    <w:name w:val="ConsPlusTitle"/>
    <w:rsid w:val="006236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rmal">
    <w:name w:val="ConsPlusNormal"/>
    <w:rsid w:val="006236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36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363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23639"/>
  </w:style>
  <w:style w:type="paragraph" w:styleId="a8">
    <w:name w:val="List Paragraph"/>
    <w:basedOn w:val="a"/>
    <w:uiPriority w:val="34"/>
    <w:qFormat/>
    <w:rsid w:val="00623639"/>
    <w:pPr>
      <w:ind w:left="720"/>
      <w:contextualSpacing/>
    </w:pPr>
  </w:style>
  <w:style w:type="character" w:customStyle="1" w:styleId="fontstyle01">
    <w:name w:val="fontstyle01"/>
    <w:basedOn w:val="a0"/>
    <w:rsid w:val="006C7B9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971775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97177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E48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48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3404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6</cp:revision>
  <cp:lastPrinted>2024-08-06T07:57:00Z</cp:lastPrinted>
  <dcterms:created xsi:type="dcterms:W3CDTF">2024-05-07T07:31:00Z</dcterms:created>
  <dcterms:modified xsi:type="dcterms:W3CDTF">2024-08-06T07:58:00Z</dcterms:modified>
</cp:coreProperties>
</file>